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72711" w14:textId="1D0CC4A6" w:rsidR="00ED7A73" w:rsidRPr="006B14B7" w:rsidRDefault="18BAB0CF" w:rsidP="00161815">
      <w:pPr>
        <w:jc w:val="center"/>
        <w:rPr>
          <w:rFonts w:ascii="Times New Roman" w:hAnsi="Times New Roman" w:cs="Times New Roman"/>
          <w:b/>
          <w:bCs/>
          <w:i/>
          <w:iCs/>
          <w:color w:val="0070C0"/>
          <w:lang w:val="en-GB"/>
        </w:rPr>
      </w:pPr>
      <w:r w:rsidRPr="006B14B7">
        <w:rPr>
          <w:rFonts w:ascii="Times New Roman" w:hAnsi="Times New Roman" w:cs="Times New Roman"/>
          <w:b/>
          <w:bCs/>
          <w:color w:val="0070C0"/>
          <w:sz w:val="32"/>
          <w:szCs w:val="32"/>
        </w:rPr>
        <w:t xml:space="preserve">Supplementary Information </w:t>
      </w:r>
      <w:r w:rsidRPr="006B14B7">
        <w:rPr>
          <w:rFonts w:ascii="Times New Roman" w:hAnsi="Times New Roman" w:cs="Times New Roman"/>
          <w:b/>
          <w:bCs/>
          <w:color w:val="0070C0"/>
          <w:sz w:val="32"/>
          <w:szCs w:val="32"/>
        </w:rPr>
        <w:br/>
      </w:r>
      <w:r w:rsidRPr="00842FC5">
        <w:rPr>
          <w:rFonts w:ascii="Times New Roman" w:hAnsi="Times New Roman" w:cs="Times New Roman"/>
          <w:b/>
          <w:bCs/>
          <w:i/>
          <w:iCs/>
          <w:color w:val="0070C0"/>
          <w:sz w:val="28"/>
          <w:szCs w:val="28"/>
        </w:rPr>
        <w:t>“</w:t>
      </w:r>
      <w:proofErr w:type="gramStart"/>
      <w:r w:rsidR="00842FC5" w:rsidRPr="006B14B7">
        <w:rPr>
          <w:rFonts w:ascii="Times New Roman" w:hAnsi="Times New Roman" w:cs="Times New Roman"/>
          <w:b/>
          <w:bCs/>
          <w:i/>
          <w:iCs/>
          <w:color w:val="0070C0"/>
          <w:sz w:val="28"/>
          <w:szCs w:val="28"/>
        </w:rPr>
        <w:t>Post-pandemic</w:t>
      </w:r>
      <w:proofErr w:type="gramEnd"/>
      <w:r w:rsidR="00842FC5" w:rsidRPr="006B14B7">
        <w:rPr>
          <w:rFonts w:ascii="Times New Roman" w:hAnsi="Times New Roman" w:cs="Times New Roman"/>
          <w:b/>
          <w:bCs/>
          <w:i/>
          <w:iCs/>
          <w:color w:val="0070C0"/>
          <w:sz w:val="28"/>
          <w:szCs w:val="28"/>
        </w:rPr>
        <w:t xml:space="preserve"> social contacts in Italy: implications for social distancing measures on in-person school and work attendance</w:t>
      </w:r>
      <w:r w:rsidRPr="00842FC5">
        <w:rPr>
          <w:rFonts w:ascii="Times New Roman" w:hAnsi="Times New Roman" w:cs="Times New Roman"/>
          <w:b/>
          <w:bCs/>
          <w:i/>
          <w:iCs/>
          <w:color w:val="0070C0"/>
          <w:sz w:val="28"/>
          <w:szCs w:val="28"/>
        </w:rPr>
        <w:t>”</w:t>
      </w:r>
    </w:p>
    <w:sdt>
      <w:sdtPr>
        <w:rPr>
          <w:rFonts w:ascii="Times New Roman" w:eastAsiaTheme="minorEastAsia" w:hAnsi="Times New Roman" w:cs="Times New Roman"/>
          <w:b w:val="0"/>
          <w:bCs w:val="0"/>
          <w:color w:val="auto"/>
          <w:sz w:val="22"/>
          <w:szCs w:val="22"/>
        </w:rPr>
        <w:id w:val="733969480"/>
        <w:docPartObj>
          <w:docPartGallery w:val="Table of Contents"/>
          <w:docPartUnique/>
        </w:docPartObj>
      </w:sdtPr>
      <w:sdtEndPr>
        <w:rPr>
          <w:noProof/>
        </w:rPr>
      </w:sdtEndPr>
      <w:sdtContent>
        <w:p w14:paraId="37ACE5D6" w14:textId="6785DF97" w:rsidR="00872B64" w:rsidRPr="00236B8B" w:rsidRDefault="00872B64" w:rsidP="00C021CD">
          <w:pPr>
            <w:pStyle w:val="TOCHeading"/>
            <w:jc w:val="both"/>
            <w:rPr>
              <w:rFonts w:ascii="Times New Roman" w:hAnsi="Times New Roman" w:cs="Times New Roman"/>
            </w:rPr>
          </w:pPr>
          <w:r w:rsidRPr="00236B8B">
            <w:rPr>
              <w:rFonts w:ascii="Times New Roman" w:hAnsi="Times New Roman" w:cs="Times New Roman"/>
            </w:rPr>
            <w:t>Table of Contents</w:t>
          </w:r>
        </w:p>
        <w:p w14:paraId="2A3FB8CD" w14:textId="3532DC9D" w:rsidR="006B14B7" w:rsidRDefault="00872B64">
          <w:pPr>
            <w:pStyle w:val="TOC1"/>
            <w:tabs>
              <w:tab w:val="right" w:leader="dot" w:pos="8630"/>
            </w:tabs>
            <w:rPr>
              <w:b w:val="0"/>
              <w:bCs w:val="0"/>
              <w:i w:val="0"/>
              <w:iCs w:val="0"/>
              <w:noProof/>
              <w:kern w:val="2"/>
              <w:lang w:val="en-IT" w:eastAsia="en-GB"/>
              <w14:ligatures w14:val="standardContextual"/>
            </w:rPr>
          </w:pPr>
          <w:r w:rsidRPr="00236B8B">
            <w:rPr>
              <w:rFonts w:ascii="Times New Roman" w:hAnsi="Times New Roman" w:cs="Times New Roman"/>
              <w:b w:val="0"/>
              <w:bCs w:val="0"/>
            </w:rPr>
            <w:fldChar w:fldCharType="begin"/>
          </w:r>
          <w:r w:rsidRPr="00236B8B">
            <w:rPr>
              <w:rFonts w:ascii="Times New Roman" w:hAnsi="Times New Roman" w:cs="Times New Roman"/>
            </w:rPr>
            <w:instrText xml:space="preserve"> TOC \o "1-3" \h \z \u </w:instrText>
          </w:r>
          <w:r w:rsidRPr="00236B8B">
            <w:rPr>
              <w:rFonts w:ascii="Times New Roman" w:hAnsi="Times New Roman" w:cs="Times New Roman"/>
              <w:b w:val="0"/>
              <w:bCs w:val="0"/>
            </w:rPr>
            <w:fldChar w:fldCharType="separate"/>
          </w:r>
          <w:hyperlink w:anchor="_Toc189039077" w:history="1">
            <w:r w:rsidR="006B14B7" w:rsidRPr="009C088C">
              <w:rPr>
                <w:rStyle w:val="Hyperlink"/>
                <w:rFonts w:ascii="Times New Roman" w:hAnsi="Times New Roman" w:cs="Times New Roman"/>
                <w:noProof/>
              </w:rPr>
              <w:t>1. Materials and Methods</w:t>
            </w:r>
            <w:r w:rsidR="006B14B7">
              <w:rPr>
                <w:noProof/>
                <w:webHidden/>
              </w:rPr>
              <w:tab/>
            </w:r>
            <w:r w:rsidR="006B14B7">
              <w:rPr>
                <w:noProof/>
                <w:webHidden/>
              </w:rPr>
              <w:fldChar w:fldCharType="begin"/>
            </w:r>
            <w:r w:rsidR="006B14B7">
              <w:rPr>
                <w:noProof/>
                <w:webHidden/>
              </w:rPr>
              <w:instrText xml:space="preserve"> PAGEREF _Toc189039077 \h </w:instrText>
            </w:r>
            <w:r w:rsidR="006B14B7">
              <w:rPr>
                <w:noProof/>
                <w:webHidden/>
              </w:rPr>
            </w:r>
            <w:r w:rsidR="006B14B7">
              <w:rPr>
                <w:noProof/>
                <w:webHidden/>
              </w:rPr>
              <w:fldChar w:fldCharType="separate"/>
            </w:r>
            <w:r w:rsidR="006B14B7">
              <w:rPr>
                <w:noProof/>
                <w:webHidden/>
              </w:rPr>
              <w:t>3</w:t>
            </w:r>
            <w:r w:rsidR="006B14B7">
              <w:rPr>
                <w:noProof/>
                <w:webHidden/>
              </w:rPr>
              <w:fldChar w:fldCharType="end"/>
            </w:r>
          </w:hyperlink>
        </w:p>
        <w:p w14:paraId="69A16AAF" w14:textId="2C80079F"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78" w:history="1">
            <w:r w:rsidRPr="009C088C">
              <w:rPr>
                <w:rStyle w:val="Hyperlink"/>
                <w:rFonts w:ascii="Times New Roman" w:hAnsi="Times New Roman" w:cs="Times New Roman"/>
                <w:noProof/>
              </w:rPr>
              <w:t>1.1 Data</w:t>
            </w:r>
            <w:r>
              <w:rPr>
                <w:noProof/>
                <w:webHidden/>
              </w:rPr>
              <w:tab/>
            </w:r>
            <w:r>
              <w:rPr>
                <w:noProof/>
                <w:webHidden/>
              </w:rPr>
              <w:fldChar w:fldCharType="begin"/>
            </w:r>
            <w:r>
              <w:rPr>
                <w:noProof/>
                <w:webHidden/>
              </w:rPr>
              <w:instrText xml:space="preserve"> PAGEREF _Toc189039078 \h </w:instrText>
            </w:r>
            <w:r>
              <w:rPr>
                <w:noProof/>
                <w:webHidden/>
              </w:rPr>
            </w:r>
            <w:r>
              <w:rPr>
                <w:noProof/>
                <w:webHidden/>
              </w:rPr>
              <w:fldChar w:fldCharType="separate"/>
            </w:r>
            <w:r>
              <w:rPr>
                <w:noProof/>
                <w:webHidden/>
              </w:rPr>
              <w:t>3</w:t>
            </w:r>
            <w:r>
              <w:rPr>
                <w:noProof/>
                <w:webHidden/>
              </w:rPr>
              <w:fldChar w:fldCharType="end"/>
            </w:r>
          </w:hyperlink>
        </w:p>
        <w:p w14:paraId="7086B016" w14:textId="47D2151B" w:rsidR="006B14B7" w:rsidRDefault="006B14B7">
          <w:pPr>
            <w:pStyle w:val="TOC3"/>
            <w:tabs>
              <w:tab w:val="right" w:leader="dot" w:pos="8630"/>
            </w:tabs>
            <w:rPr>
              <w:noProof/>
              <w:kern w:val="2"/>
              <w:sz w:val="24"/>
              <w:szCs w:val="24"/>
              <w:lang w:val="en-IT" w:eastAsia="en-GB"/>
              <w14:ligatures w14:val="standardContextual"/>
            </w:rPr>
          </w:pPr>
          <w:hyperlink w:anchor="_Toc189039079" w:history="1">
            <w:r w:rsidRPr="009C088C">
              <w:rPr>
                <w:rStyle w:val="Hyperlink"/>
                <w:rFonts w:ascii="Times New Roman" w:hAnsi="Times New Roman" w:cs="Times New Roman"/>
                <w:noProof/>
              </w:rPr>
              <w:t>Survey methodology</w:t>
            </w:r>
            <w:r>
              <w:rPr>
                <w:noProof/>
                <w:webHidden/>
              </w:rPr>
              <w:tab/>
            </w:r>
            <w:r>
              <w:rPr>
                <w:noProof/>
                <w:webHidden/>
              </w:rPr>
              <w:fldChar w:fldCharType="begin"/>
            </w:r>
            <w:r>
              <w:rPr>
                <w:noProof/>
                <w:webHidden/>
              </w:rPr>
              <w:instrText xml:space="preserve"> PAGEREF _Toc189039079 \h </w:instrText>
            </w:r>
            <w:r>
              <w:rPr>
                <w:noProof/>
                <w:webHidden/>
              </w:rPr>
            </w:r>
            <w:r>
              <w:rPr>
                <w:noProof/>
                <w:webHidden/>
              </w:rPr>
              <w:fldChar w:fldCharType="separate"/>
            </w:r>
            <w:r>
              <w:rPr>
                <w:noProof/>
                <w:webHidden/>
              </w:rPr>
              <w:t>3</w:t>
            </w:r>
            <w:r>
              <w:rPr>
                <w:noProof/>
                <w:webHidden/>
              </w:rPr>
              <w:fldChar w:fldCharType="end"/>
            </w:r>
          </w:hyperlink>
        </w:p>
        <w:p w14:paraId="7A1E2723" w14:textId="2EA408CC" w:rsidR="006B14B7" w:rsidRDefault="006B14B7">
          <w:pPr>
            <w:pStyle w:val="TOC3"/>
            <w:tabs>
              <w:tab w:val="right" w:leader="dot" w:pos="8630"/>
            </w:tabs>
            <w:rPr>
              <w:noProof/>
              <w:kern w:val="2"/>
              <w:sz w:val="24"/>
              <w:szCs w:val="24"/>
              <w:lang w:val="en-IT" w:eastAsia="en-GB"/>
              <w14:ligatures w14:val="standardContextual"/>
            </w:rPr>
          </w:pPr>
          <w:hyperlink w:anchor="_Toc189039080" w:history="1">
            <w:r w:rsidRPr="009C088C">
              <w:rPr>
                <w:rStyle w:val="Hyperlink"/>
                <w:rFonts w:ascii="Times New Roman" w:hAnsi="Times New Roman" w:cs="Times New Roman"/>
                <w:noProof/>
              </w:rPr>
              <w:t>Data cleaning</w:t>
            </w:r>
            <w:r>
              <w:rPr>
                <w:noProof/>
                <w:webHidden/>
              </w:rPr>
              <w:tab/>
            </w:r>
            <w:r>
              <w:rPr>
                <w:noProof/>
                <w:webHidden/>
              </w:rPr>
              <w:fldChar w:fldCharType="begin"/>
            </w:r>
            <w:r>
              <w:rPr>
                <w:noProof/>
                <w:webHidden/>
              </w:rPr>
              <w:instrText xml:space="preserve"> PAGEREF _Toc189039080 \h </w:instrText>
            </w:r>
            <w:r>
              <w:rPr>
                <w:noProof/>
                <w:webHidden/>
              </w:rPr>
            </w:r>
            <w:r>
              <w:rPr>
                <w:noProof/>
                <w:webHidden/>
              </w:rPr>
              <w:fldChar w:fldCharType="separate"/>
            </w:r>
            <w:r>
              <w:rPr>
                <w:noProof/>
                <w:webHidden/>
              </w:rPr>
              <w:t>3</w:t>
            </w:r>
            <w:r>
              <w:rPr>
                <w:noProof/>
                <w:webHidden/>
              </w:rPr>
              <w:fldChar w:fldCharType="end"/>
            </w:r>
          </w:hyperlink>
        </w:p>
        <w:p w14:paraId="71D0602C" w14:textId="01955C95" w:rsidR="006B14B7" w:rsidRDefault="006B14B7">
          <w:pPr>
            <w:pStyle w:val="TOC3"/>
            <w:tabs>
              <w:tab w:val="right" w:leader="dot" w:pos="8630"/>
            </w:tabs>
            <w:rPr>
              <w:noProof/>
              <w:kern w:val="2"/>
              <w:sz w:val="24"/>
              <w:szCs w:val="24"/>
              <w:lang w:val="en-IT" w:eastAsia="en-GB"/>
              <w14:ligatures w14:val="standardContextual"/>
            </w:rPr>
          </w:pPr>
          <w:hyperlink w:anchor="_Toc189039081" w:history="1">
            <w:r w:rsidRPr="009C088C">
              <w:rPr>
                <w:rStyle w:val="Hyperlink"/>
                <w:rFonts w:ascii="Times New Roman" w:hAnsi="Times New Roman" w:cs="Times New Roman"/>
                <w:noProof/>
              </w:rPr>
              <w:t>Data representativeness</w:t>
            </w:r>
            <w:r>
              <w:rPr>
                <w:noProof/>
                <w:webHidden/>
              </w:rPr>
              <w:tab/>
            </w:r>
            <w:r>
              <w:rPr>
                <w:noProof/>
                <w:webHidden/>
              </w:rPr>
              <w:fldChar w:fldCharType="begin"/>
            </w:r>
            <w:r>
              <w:rPr>
                <w:noProof/>
                <w:webHidden/>
              </w:rPr>
              <w:instrText xml:space="preserve"> PAGEREF _Toc189039081 \h </w:instrText>
            </w:r>
            <w:r>
              <w:rPr>
                <w:noProof/>
                <w:webHidden/>
              </w:rPr>
            </w:r>
            <w:r>
              <w:rPr>
                <w:noProof/>
                <w:webHidden/>
              </w:rPr>
              <w:fldChar w:fldCharType="separate"/>
            </w:r>
            <w:r>
              <w:rPr>
                <w:noProof/>
                <w:webHidden/>
              </w:rPr>
              <w:t>5</w:t>
            </w:r>
            <w:r>
              <w:rPr>
                <w:noProof/>
                <w:webHidden/>
              </w:rPr>
              <w:fldChar w:fldCharType="end"/>
            </w:r>
          </w:hyperlink>
        </w:p>
        <w:p w14:paraId="62067EEE" w14:textId="56478198"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82" w:history="1">
            <w:r w:rsidRPr="009C088C">
              <w:rPr>
                <w:rStyle w:val="Hyperlink"/>
                <w:rFonts w:ascii="Times New Roman" w:hAnsi="Times New Roman" w:cs="Times New Roman"/>
                <w:noProof/>
              </w:rPr>
              <w:t>1.2 Indirect contacts augmentation</w:t>
            </w:r>
            <w:r>
              <w:rPr>
                <w:noProof/>
                <w:webHidden/>
              </w:rPr>
              <w:tab/>
            </w:r>
            <w:r>
              <w:rPr>
                <w:noProof/>
                <w:webHidden/>
              </w:rPr>
              <w:fldChar w:fldCharType="begin"/>
            </w:r>
            <w:r>
              <w:rPr>
                <w:noProof/>
                <w:webHidden/>
              </w:rPr>
              <w:instrText xml:space="preserve"> PAGEREF _Toc189039082 \h </w:instrText>
            </w:r>
            <w:r>
              <w:rPr>
                <w:noProof/>
                <w:webHidden/>
              </w:rPr>
            </w:r>
            <w:r>
              <w:rPr>
                <w:noProof/>
                <w:webHidden/>
              </w:rPr>
              <w:fldChar w:fldCharType="separate"/>
            </w:r>
            <w:r>
              <w:rPr>
                <w:noProof/>
                <w:webHidden/>
              </w:rPr>
              <w:t>8</w:t>
            </w:r>
            <w:r>
              <w:rPr>
                <w:noProof/>
                <w:webHidden/>
              </w:rPr>
              <w:fldChar w:fldCharType="end"/>
            </w:r>
          </w:hyperlink>
        </w:p>
        <w:p w14:paraId="2E404F8C" w14:textId="7223561F"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83" w:history="1">
            <w:r w:rsidRPr="009C088C">
              <w:rPr>
                <w:rStyle w:val="Hyperlink"/>
                <w:rFonts w:ascii="Times New Roman" w:hAnsi="Times New Roman" w:cs="Times New Roman"/>
                <w:noProof/>
              </w:rPr>
              <w:t>1.3 Statistical Framework</w:t>
            </w:r>
            <w:r>
              <w:rPr>
                <w:noProof/>
                <w:webHidden/>
              </w:rPr>
              <w:tab/>
            </w:r>
            <w:r>
              <w:rPr>
                <w:noProof/>
                <w:webHidden/>
              </w:rPr>
              <w:fldChar w:fldCharType="begin"/>
            </w:r>
            <w:r>
              <w:rPr>
                <w:noProof/>
                <w:webHidden/>
              </w:rPr>
              <w:instrText xml:space="preserve"> PAGEREF _Toc189039083 \h </w:instrText>
            </w:r>
            <w:r>
              <w:rPr>
                <w:noProof/>
                <w:webHidden/>
              </w:rPr>
            </w:r>
            <w:r>
              <w:rPr>
                <w:noProof/>
                <w:webHidden/>
              </w:rPr>
              <w:fldChar w:fldCharType="separate"/>
            </w:r>
            <w:r>
              <w:rPr>
                <w:noProof/>
                <w:webHidden/>
              </w:rPr>
              <w:t>10</w:t>
            </w:r>
            <w:r>
              <w:rPr>
                <w:noProof/>
                <w:webHidden/>
              </w:rPr>
              <w:fldChar w:fldCharType="end"/>
            </w:r>
          </w:hyperlink>
        </w:p>
        <w:p w14:paraId="74387497" w14:textId="2255C99C"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84" w:history="1">
            <w:r w:rsidRPr="009C088C">
              <w:rPr>
                <w:rStyle w:val="Hyperlink"/>
                <w:rFonts w:ascii="Times New Roman" w:hAnsi="Times New Roman" w:cs="Times New Roman"/>
                <w:noProof/>
              </w:rPr>
              <w:t>1.4 Computation of contact matrices</w:t>
            </w:r>
            <w:r>
              <w:rPr>
                <w:noProof/>
                <w:webHidden/>
              </w:rPr>
              <w:tab/>
            </w:r>
            <w:r>
              <w:rPr>
                <w:noProof/>
                <w:webHidden/>
              </w:rPr>
              <w:fldChar w:fldCharType="begin"/>
            </w:r>
            <w:r>
              <w:rPr>
                <w:noProof/>
                <w:webHidden/>
              </w:rPr>
              <w:instrText xml:space="preserve"> PAGEREF _Toc189039084 \h </w:instrText>
            </w:r>
            <w:r>
              <w:rPr>
                <w:noProof/>
                <w:webHidden/>
              </w:rPr>
            </w:r>
            <w:r>
              <w:rPr>
                <w:noProof/>
                <w:webHidden/>
              </w:rPr>
              <w:fldChar w:fldCharType="separate"/>
            </w:r>
            <w:r>
              <w:rPr>
                <w:noProof/>
                <w:webHidden/>
              </w:rPr>
              <w:t>12</w:t>
            </w:r>
            <w:r>
              <w:rPr>
                <w:noProof/>
                <w:webHidden/>
              </w:rPr>
              <w:fldChar w:fldCharType="end"/>
            </w:r>
          </w:hyperlink>
        </w:p>
        <w:p w14:paraId="34DDB0AE" w14:textId="42982B26" w:rsidR="006B14B7" w:rsidRDefault="006B14B7">
          <w:pPr>
            <w:pStyle w:val="TOC3"/>
            <w:tabs>
              <w:tab w:val="right" w:leader="dot" w:pos="8630"/>
            </w:tabs>
            <w:rPr>
              <w:noProof/>
              <w:kern w:val="2"/>
              <w:sz w:val="24"/>
              <w:szCs w:val="24"/>
              <w:lang w:val="en-IT" w:eastAsia="en-GB"/>
              <w14:ligatures w14:val="standardContextual"/>
            </w:rPr>
          </w:pPr>
          <w:hyperlink w:anchor="_Toc189039085" w:history="1">
            <w:r w:rsidRPr="009C088C">
              <w:rPr>
                <w:rStyle w:val="Hyperlink"/>
                <w:rFonts w:ascii="Times New Roman" w:hAnsi="Times New Roman" w:cs="Times New Roman"/>
                <w:noProof/>
              </w:rPr>
              <w:t>Reciprocity adjustment</w:t>
            </w:r>
            <w:r>
              <w:rPr>
                <w:noProof/>
                <w:webHidden/>
              </w:rPr>
              <w:tab/>
            </w:r>
            <w:r>
              <w:rPr>
                <w:noProof/>
                <w:webHidden/>
              </w:rPr>
              <w:fldChar w:fldCharType="begin"/>
            </w:r>
            <w:r>
              <w:rPr>
                <w:noProof/>
                <w:webHidden/>
              </w:rPr>
              <w:instrText xml:space="preserve"> PAGEREF _Toc189039085 \h </w:instrText>
            </w:r>
            <w:r>
              <w:rPr>
                <w:noProof/>
                <w:webHidden/>
              </w:rPr>
            </w:r>
            <w:r>
              <w:rPr>
                <w:noProof/>
                <w:webHidden/>
              </w:rPr>
              <w:fldChar w:fldCharType="separate"/>
            </w:r>
            <w:r>
              <w:rPr>
                <w:noProof/>
                <w:webHidden/>
              </w:rPr>
              <w:t>12</w:t>
            </w:r>
            <w:r>
              <w:rPr>
                <w:noProof/>
                <w:webHidden/>
              </w:rPr>
              <w:fldChar w:fldCharType="end"/>
            </w:r>
          </w:hyperlink>
        </w:p>
        <w:p w14:paraId="37CFC560" w14:textId="470AD392" w:rsidR="006B14B7" w:rsidRDefault="006B14B7">
          <w:pPr>
            <w:pStyle w:val="TOC3"/>
            <w:tabs>
              <w:tab w:val="right" w:leader="dot" w:pos="8630"/>
            </w:tabs>
            <w:rPr>
              <w:noProof/>
              <w:kern w:val="2"/>
              <w:sz w:val="24"/>
              <w:szCs w:val="24"/>
              <w:lang w:val="en-IT" w:eastAsia="en-GB"/>
              <w14:ligatures w14:val="standardContextual"/>
            </w:rPr>
          </w:pPr>
          <w:hyperlink w:anchor="_Toc189039086" w:history="1">
            <w:r w:rsidRPr="009C088C">
              <w:rPr>
                <w:rStyle w:val="Hyperlink"/>
                <w:rFonts w:ascii="Times New Roman" w:hAnsi="Times New Roman" w:cs="Times New Roman"/>
                <w:noProof/>
              </w:rPr>
              <w:t>Bootstrapping contact matrices</w:t>
            </w:r>
            <w:r>
              <w:rPr>
                <w:noProof/>
                <w:webHidden/>
              </w:rPr>
              <w:tab/>
            </w:r>
            <w:r>
              <w:rPr>
                <w:noProof/>
                <w:webHidden/>
              </w:rPr>
              <w:fldChar w:fldCharType="begin"/>
            </w:r>
            <w:r>
              <w:rPr>
                <w:noProof/>
                <w:webHidden/>
              </w:rPr>
              <w:instrText xml:space="preserve"> PAGEREF _Toc189039086 \h </w:instrText>
            </w:r>
            <w:r>
              <w:rPr>
                <w:noProof/>
                <w:webHidden/>
              </w:rPr>
            </w:r>
            <w:r>
              <w:rPr>
                <w:noProof/>
                <w:webHidden/>
              </w:rPr>
              <w:fldChar w:fldCharType="separate"/>
            </w:r>
            <w:r>
              <w:rPr>
                <w:noProof/>
                <w:webHidden/>
              </w:rPr>
              <w:t>13</w:t>
            </w:r>
            <w:r>
              <w:rPr>
                <w:noProof/>
                <w:webHidden/>
              </w:rPr>
              <w:fldChar w:fldCharType="end"/>
            </w:r>
          </w:hyperlink>
        </w:p>
        <w:p w14:paraId="38D3B643" w14:textId="57F28131"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87" w:history="1">
            <w:r w:rsidRPr="009C088C">
              <w:rPr>
                <w:rStyle w:val="Hyperlink"/>
                <w:rFonts w:ascii="Times New Roman" w:hAnsi="Times New Roman" w:cs="Times New Roman"/>
                <w:noProof/>
              </w:rPr>
              <w:t>1.5 Effect of school and work attendance on the transmissibility of a generic respiratory virus</w:t>
            </w:r>
            <w:r>
              <w:rPr>
                <w:noProof/>
                <w:webHidden/>
              </w:rPr>
              <w:tab/>
            </w:r>
            <w:r>
              <w:rPr>
                <w:noProof/>
                <w:webHidden/>
              </w:rPr>
              <w:fldChar w:fldCharType="begin"/>
            </w:r>
            <w:r>
              <w:rPr>
                <w:noProof/>
                <w:webHidden/>
              </w:rPr>
              <w:instrText xml:space="preserve"> PAGEREF _Toc189039087 \h </w:instrText>
            </w:r>
            <w:r>
              <w:rPr>
                <w:noProof/>
                <w:webHidden/>
              </w:rPr>
            </w:r>
            <w:r>
              <w:rPr>
                <w:noProof/>
                <w:webHidden/>
              </w:rPr>
              <w:fldChar w:fldCharType="separate"/>
            </w:r>
            <w:r>
              <w:rPr>
                <w:noProof/>
                <w:webHidden/>
              </w:rPr>
              <w:t>14</w:t>
            </w:r>
            <w:r>
              <w:rPr>
                <w:noProof/>
                <w:webHidden/>
              </w:rPr>
              <w:fldChar w:fldCharType="end"/>
            </w:r>
          </w:hyperlink>
        </w:p>
        <w:p w14:paraId="2D03FFA2" w14:textId="6557F6E1" w:rsidR="006B14B7" w:rsidRDefault="006B14B7">
          <w:pPr>
            <w:pStyle w:val="TOC3"/>
            <w:tabs>
              <w:tab w:val="right" w:leader="dot" w:pos="8630"/>
            </w:tabs>
            <w:rPr>
              <w:noProof/>
              <w:kern w:val="2"/>
              <w:sz w:val="24"/>
              <w:szCs w:val="24"/>
              <w:lang w:val="en-IT" w:eastAsia="en-GB"/>
              <w14:ligatures w14:val="standardContextual"/>
            </w:rPr>
          </w:pPr>
          <w:hyperlink w:anchor="_Toc189039088" w:history="1">
            <w:r w:rsidRPr="009C088C">
              <w:rPr>
                <w:rStyle w:val="Hyperlink"/>
                <w:rFonts w:ascii="Times New Roman" w:hAnsi="Times New Roman" w:cs="Times New Roman"/>
                <w:noProof/>
              </w:rPr>
              <w:t>Baseline scenario</w:t>
            </w:r>
            <w:r>
              <w:rPr>
                <w:noProof/>
                <w:webHidden/>
              </w:rPr>
              <w:tab/>
            </w:r>
            <w:r>
              <w:rPr>
                <w:noProof/>
                <w:webHidden/>
              </w:rPr>
              <w:fldChar w:fldCharType="begin"/>
            </w:r>
            <w:r>
              <w:rPr>
                <w:noProof/>
                <w:webHidden/>
              </w:rPr>
              <w:instrText xml:space="preserve"> PAGEREF _Toc189039088 \h </w:instrText>
            </w:r>
            <w:r>
              <w:rPr>
                <w:noProof/>
                <w:webHidden/>
              </w:rPr>
            </w:r>
            <w:r>
              <w:rPr>
                <w:noProof/>
                <w:webHidden/>
              </w:rPr>
              <w:fldChar w:fldCharType="separate"/>
            </w:r>
            <w:r>
              <w:rPr>
                <w:noProof/>
                <w:webHidden/>
              </w:rPr>
              <w:t>14</w:t>
            </w:r>
            <w:r>
              <w:rPr>
                <w:noProof/>
                <w:webHidden/>
              </w:rPr>
              <w:fldChar w:fldCharType="end"/>
            </w:r>
          </w:hyperlink>
        </w:p>
        <w:p w14:paraId="0D72B4C9" w14:textId="77663B33" w:rsidR="006B14B7" w:rsidRDefault="006B14B7">
          <w:pPr>
            <w:pStyle w:val="TOC3"/>
            <w:tabs>
              <w:tab w:val="right" w:leader="dot" w:pos="8630"/>
            </w:tabs>
            <w:rPr>
              <w:noProof/>
              <w:kern w:val="2"/>
              <w:sz w:val="24"/>
              <w:szCs w:val="24"/>
              <w:lang w:val="en-IT" w:eastAsia="en-GB"/>
              <w14:ligatures w14:val="standardContextual"/>
            </w:rPr>
          </w:pPr>
          <w:hyperlink w:anchor="_Toc189039089" w:history="1">
            <w:r w:rsidRPr="009C088C">
              <w:rPr>
                <w:rStyle w:val="Hyperlink"/>
                <w:rFonts w:ascii="Times New Roman" w:hAnsi="Times New Roman" w:cs="Times New Roman"/>
                <w:noProof/>
              </w:rPr>
              <w:t>Alternative scenarios</w:t>
            </w:r>
            <w:r>
              <w:rPr>
                <w:noProof/>
                <w:webHidden/>
              </w:rPr>
              <w:tab/>
            </w:r>
            <w:r>
              <w:rPr>
                <w:noProof/>
                <w:webHidden/>
              </w:rPr>
              <w:fldChar w:fldCharType="begin"/>
            </w:r>
            <w:r>
              <w:rPr>
                <w:noProof/>
                <w:webHidden/>
              </w:rPr>
              <w:instrText xml:space="preserve"> PAGEREF _Toc189039089 \h </w:instrText>
            </w:r>
            <w:r>
              <w:rPr>
                <w:noProof/>
                <w:webHidden/>
              </w:rPr>
            </w:r>
            <w:r>
              <w:rPr>
                <w:noProof/>
                <w:webHidden/>
              </w:rPr>
              <w:fldChar w:fldCharType="separate"/>
            </w:r>
            <w:r>
              <w:rPr>
                <w:noProof/>
                <w:webHidden/>
              </w:rPr>
              <w:t>14</w:t>
            </w:r>
            <w:r>
              <w:rPr>
                <w:noProof/>
                <w:webHidden/>
              </w:rPr>
              <w:fldChar w:fldCharType="end"/>
            </w:r>
          </w:hyperlink>
        </w:p>
        <w:p w14:paraId="048E28B6" w14:textId="1DEBD209" w:rsidR="006B14B7" w:rsidRDefault="006B14B7">
          <w:pPr>
            <w:pStyle w:val="TOC1"/>
            <w:tabs>
              <w:tab w:val="right" w:leader="dot" w:pos="8630"/>
            </w:tabs>
            <w:rPr>
              <w:b w:val="0"/>
              <w:bCs w:val="0"/>
              <w:i w:val="0"/>
              <w:iCs w:val="0"/>
              <w:noProof/>
              <w:kern w:val="2"/>
              <w:lang w:val="en-IT" w:eastAsia="en-GB"/>
              <w14:ligatures w14:val="standardContextual"/>
            </w:rPr>
          </w:pPr>
          <w:hyperlink w:anchor="_Toc189039090" w:history="1">
            <w:r w:rsidRPr="009C088C">
              <w:rPr>
                <w:rStyle w:val="Hyperlink"/>
                <w:rFonts w:ascii="Times New Roman" w:hAnsi="Times New Roman" w:cs="Times New Roman"/>
                <w:noProof/>
              </w:rPr>
              <w:t>2. Additional figures and results</w:t>
            </w:r>
            <w:r>
              <w:rPr>
                <w:noProof/>
                <w:webHidden/>
              </w:rPr>
              <w:tab/>
            </w:r>
            <w:r>
              <w:rPr>
                <w:noProof/>
                <w:webHidden/>
              </w:rPr>
              <w:fldChar w:fldCharType="begin"/>
            </w:r>
            <w:r>
              <w:rPr>
                <w:noProof/>
                <w:webHidden/>
              </w:rPr>
              <w:instrText xml:space="preserve"> PAGEREF _Toc189039090 \h </w:instrText>
            </w:r>
            <w:r>
              <w:rPr>
                <w:noProof/>
                <w:webHidden/>
              </w:rPr>
            </w:r>
            <w:r>
              <w:rPr>
                <w:noProof/>
                <w:webHidden/>
              </w:rPr>
              <w:fldChar w:fldCharType="separate"/>
            </w:r>
            <w:r>
              <w:rPr>
                <w:noProof/>
                <w:webHidden/>
              </w:rPr>
              <w:t>17</w:t>
            </w:r>
            <w:r>
              <w:rPr>
                <w:noProof/>
                <w:webHidden/>
              </w:rPr>
              <w:fldChar w:fldCharType="end"/>
            </w:r>
          </w:hyperlink>
        </w:p>
        <w:p w14:paraId="5CBC8F9A" w14:textId="338E9929"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91" w:history="1">
            <w:r w:rsidRPr="009C088C">
              <w:rPr>
                <w:rStyle w:val="Hyperlink"/>
                <w:rFonts w:ascii="Times New Roman" w:hAnsi="Times New Roman" w:cs="Times New Roman"/>
                <w:noProof/>
              </w:rPr>
              <w:t>2.1 Main analysis</w:t>
            </w:r>
            <w:r>
              <w:rPr>
                <w:noProof/>
                <w:webHidden/>
              </w:rPr>
              <w:tab/>
            </w:r>
            <w:r>
              <w:rPr>
                <w:noProof/>
                <w:webHidden/>
              </w:rPr>
              <w:fldChar w:fldCharType="begin"/>
            </w:r>
            <w:r>
              <w:rPr>
                <w:noProof/>
                <w:webHidden/>
              </w:rPr>
              <w:instrText xml:space="preserve"> PAGEREF _Toc189039091 \h </w:instrText>
            </w:r>
            <w:r>
              <w:rPr>
                <w:noProof/>
                <w:webHidden/>
              </w:rPr>
            </w:r>
            <w:r>
              <w:rPr>
                <w:noProof/>
                <w:webHidden/>
              </w:rPr>
              <w:fldChar w:fldCharType="separate"/>
            </w:r>
            <w:r>
              <w:rPr>
                <w:noProof/>
                <w:webHidden/>
              </w:rPr>
              <w:t>17</w:t>
            </w:r>
            <w:r>
              <w:rPr>
                <w:noProof/>
                <w:webHidden/>
              </w:rPr>
              <w:fldChar w:fldCharType="end"/>
            </w:r>
          </w:hyperlink>
        </w:p>
        <w:p w14:paraId="48DDFDB5" w14:textId="05AB4D01" w:rsidR="006B14B7" w:rsidRDefault="006B14B7">
          <w:pPr>
            <w:pStyle w:val="TOC3"/>
            <w:tabs>
              <w:tab w:val="right" w:leader="dot" w:pos="8630"/>
            </w:tabs>
            <w:rPr>
              <w:noProof/>
              <w:kern w:val="2"/>
              <w:sz w:val="24"/>
              <w:szCs w:val="24"/>
              <w:lang w:val="en-IT" w:eastAsia="en-GB"/>
              <w14:ligatures w14:val="standardContextual"/>
            </w:rPr>
          </w:pPr>
          <w:hyperlink w:anchor="_Toc189039092" w:history="1">
            <w:r w:rsidRPr="009C088C">
              <w:rPr>
                <w:rStyle w:val="Hyperlink"/>
                <w:rFonts w:ascii="Times New Roman" w:hAnsi="Times New Roman" w:cs="Times New Roman"/>
                <w:noProof/>
              </w:rPr>
              <w:t>Comparing the data with previous studies: POLYMOD</w:t>
            </w:r>
            <w:r w:rsidRPr="009C088C">
              <w:rPr>
                <w:rStyle w:val="Hyperlink"/>
                <w:rFonts w:ascii="Times New Roman" w:hAnsi="Times New Roman" w:cs="Times New Roman"/>
                <w:noProof/>
                <w:vertAlign w:val="superscript"/>
                <w:lang w:val="en-GB"/>
              </w:rPr>
              <w:t>2</w:t>
            </w:r>
            <w:r w:rsidRPr="009C088C">
              <w:rPr>
                <w:rStyle w:val="Hyperlink"/>
                <w:rFonts w:ascii="Times New Roman" w:hAnsi="Times New Roman" w:cs="Times New Roman"/>
                <w:noProof/>
              </w:rPr>
              <w:t xml:space="preserve"> and CoMix</w:t>
            </w:r>
            <w:r w:rsidRPr="009C088C">
              <w:rPr>
                <w:rStyle w:val="Hyperlink"/>
                <w:rFonts w:ascii="Times New Roman" w:hAnsi="Times New Roman" w:cs="Times New Roman"/>
                <w:noProof/>
                <w:vertAlign w:val="superscript"/>
                <w:lang w:val="en-GB"/>
              </w:rPr>
              <w:t>7</w:t>
            </w:r>
            <w:r>
              <w:rPr>
                <w:noProof/>
                <w:webHidden/>
              </w:rPr>
              <w:tab/>
            </w:r>
            <w:r>
              <w:rPr>
                <w:noProof/>
                <w:webHidden/>
              </w:rPr>
              <w:fldChar w:fldCharType="begin"/>
            </w:r>
            <w:r>
              <w:rPr>
                <w:noProof/>
                <w:webHidden/>
              </w:rPr>
              <w:instrText xml:space="preserve"> PAGEREF _Toc189039092 \h </w:instrText>
            </w:r>
            <w:r>
              <w:rPr>
                <w:noProof/>
                <w:webHidden/>
              </w:rPr>
            </w:r>
            <w:r>
              <w:rPr>
                <w:noProof/>
                <w:webHidden/>
              </w:rPr>
              <w:fldChar w:fldCharType="separate"/>
            </w:r>
            <w:r>
              <w:rPr>
                <w:noProof/>
                <w:webHidden/>
              </w:rPr>
              <w:t>17</w:t>
            </w:r>
            <w:r>
              <w:rPr>
                <w:noProof/>
                <w:webHidden/>
              </w:rPr>
              <w:fldChar w:fldCharType="end"/>
            </w:r>
          </w:hyperlink>
        </w:p>
        <w:p w14:paraId="075ADEC6" w14:textId="5AA1FF6E" w:rsidR="006B14B7" w:rsidRDefault="006B14B7">
          <w:pPr>
            <w:pStyle w:val="TOC3"/>
            <w:tabs>
              <w:tab w:val="right" w:leader="dot" w:pos="8630"/>
            </w:tabs>
            <w:rPr>
              <w:noProof/>
              <w:kern w:val="2"/>
              <w:sz w:val="24"/>
              <w:szCs w:val="24"/>
              <w:lang w:val="en-IT" w:eastAsia="en-GB"/>
              <w14:ligatures w14:val="standardContextual"/>
            </w:rPr>
          </w:pPr>
          <w:hyperlink w:anchor="_Toc189039093" w:history="1">
            <w:r w:rsidRPr="009C088C">
              <w:rPr>
                <w:rStyle w:val="Hyperlink"/>
                <w:rFonts w:ascii="Times New Roman" w:hAnsi="Times New Roman" w:cs="Times New Roman"/>
                <w:noProof/>
              </w:rPr>
              <w:t>Modelling the determinants of social contacts: covariates description</w:t>
            </w:r>
            <w:r>
              <w:rPr>
                <w:noProof/>
                <w:webHidden/>
              </w:rPr>
              <w:tab/>
            </w:r>
            <w:r>
              <w:rPr>
                <w:noProof/>
                <w:webHidden/>
              </w:rPr>
              <w:fldChar w:fldCharType="begin"/>
            </w:r>
            <w:r>
              <w:rPr>
                <w:noProof/>
                <w:webHidden/>
              </w:rPr>
              <w:instrText xml:space="preserve"> PAGEREF _Toc189039093 \h </w:instrText>
            </w:r>
            <w:r>
              <w:rPr>
                <w:noProof/>
                <w:webHidden/>
              </w:rPr>
            </w:r>
            <w:r>
              <w:rPr>
                <w:noProof/>
                <w:webHidden/>
              </w:rPr>
              <w:fldChar w:fldCharType="separate"/>
            </w:r>
            <w:r>
              <w:rPr>
                <w:noProof/>
                <w:webHidden/>
              </w:rPr>
              <w:t>20</w:t>
            </w:r>
            <w:r>
              <w:rPr>
                <w:noProof/>
                <w:webHidden/>
              </w:rPr>
              <w:fldChar w:fldCharType="end"/>
            </w:r>
          </w:hyperlink>
        </w:p>
        <w:p w14:paraId="4421197C" w14:textId="01156E75" w:rsidR="006B14B7" w:rsidRDefault="006B14B7">
          <w:pPr>
            <w:pStyle w:val="TOC3"/>
            <w:tabs>
              <w:tab w:val="right" w:leader="dot" w:pos="8630"/>
            </w:tabs>
            <w:rPr>
              <w:noProof/>
              <w:kern w:val="2"/>
              <w:sz w:val="24"/>
              <w:szCs w:val="24"/>
              <w:lang w:val="en-IT" w:eastAsia="en-GB"/>
              <w14:ligatures w14:val="standardContextual"/>
            </w:rPr>
          </w:pPr>
          <w:hyperlink w:anchor="_Toc189039094" w:history="1">
            <w:r w:rsidRPr="009C088C">
              <w:rPr>
                <w:rStyle w:val="Hyperlink"/>
                <w:rFonts w:ascii="Times New Roman" w:hAnsi="Times New Roman" w:cs="Times New Roman"/>
                <w:noProof/>
              </w:rPr>
              <w:t>Modelling the determinants of social contacts for the underage population under scenario 1A assumptions</w:t>
            </w:r>
            <w:r>
              <w:rPr>
                <w:noProof/>
                <w:webHidden/>
              </w:rPr>
              <w:tab/>
            </w:r>
            <w:r>
              <w:rPr>
                <w:noProof/>
                <w:webHidden/>
              </w:rPr>
              <w:fldChar w:fldCharType="begin"/>
            </w:r>
            <w:r>
              <w:rPr>
                <w:noProof/>
                <w:webHidden/>
              </w:rPr>
              <w:instrText xml:space="preserve"> PAGEREF _Toc189039094 \h </w:instrText>
            </w:r>
            <w:r>
              <w:rPr>
                <w:noProof/>
                <w:webHidden/>
              </w:rPr>
            </w:r>
            <w:r>
              <w:rPr>
                <w:noProof/>
                <w:webHidden/>
              </w:rPr>
              <w:fldChar w:fldCharType="separate"/>
            </w:r>
            <w:r>
              <w:rPr>
                <w:noProof/>
                <w:webHidden/>
              </w:rPr>
              <w:t>22</w:t>
            </w:r>
            <w:r>
              <w:rPr>
                <w:noProof/>
                <w:webHidden/>
              </w:rPr>
              <w:fldChar w:fldCharType="end"/>
            </w:r>
          </w:hyperlink>
        </w:p>
        <w:p w14:paraId="44DB95CB" w14:textId="19149E74" w:rsidR="006B14B7" w:rsidRDefault="006B14B7">
          <w:pPr>
            <w:pStyle w:val="TOC3"/>
            <w:tabs>
              <w:tab w:val="right" w:leader="dot" w:pos="8630"/>
            </w:tabs>
            <w:rPr>
              <w:noProof/>
              <w:kern w:val="2"/>
              <w:sz w:val="24"/>
              <w:szCs w:val="24"/>
              <w:lang w:val="en-IT" w:eastAsia="en-GB"/>
              <w14:ligatures w14:val="standardContextual"/>
            </w:rPr>
          </w:pPr>
          <w:hyperlink w:anchor="_Toc189039095" w:history="1">
            <w:r w:rsidRPr="009C088C">
              <w:rPr>
                <w:rStyle w:val="Hyperlink"/>
                <w:rFonts w:ascii="Times New Roman" w:hAnsi="Times New Roman" w:cs="Times New Roman"/>
                <w:noProof/>
              </w:rPr>
              <w:t>Contact matrices by setting</w:t>
            </w:r>
            <w:r>
              <w:rPr>
                <w:noProof/>
                <w:webHidden/>
              </w:rPr>
              <w:tab/>
            </w:r>
            <w:r>
              <w:rPr>
                <w:noProof/>
                <w:webHidden/>
              </w:rPr>
              <w:fldChar w:fldCharType="begin"/>
            </w:r>
            <w:r>
              <w:rPr>
                <w:noProof/>
                <w:webHidden/>
              </w:rPr>
              <w:instrText xml:space="preserve"> PAGEREF _Toc189039095 \h </w:instrText>
            </w:r>
            <w:r>
              <w:rPr>
                <w:noProof/>
                <w:webHidden/>
              </w:rPr>
            </w:r>
            <w:r>
              <w:rPr>
                <w:noProof/>
                <w:webHidden/>
              </w:rPr>
              <w:fldChar w:fldCharType="separate"/>
            </w:r>
            <w:r>
              <w:rPr>
                <w:noProof/>
                <w:webHidden/>
              </w:rPr>
              <w:t>23</w:t>
            </w:r>
            <w:r>
              <w:rPr>
                <w:noProof/>
                <w:webHidden/>
              </w:rPr>
              <w:fldChar w:fldCharType="end"/>
            </w:r>
          </w:hyperlink>
        </w:p>
        <w:p w14:paraId="370E6E3B" w14:textId="2A4A5F8D"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96" w:history="1">
            <w:r w:rsidRPr="009C088C">
              <w:rPr>
                <w:rStyle w:val="Hyperlink"/>
                <w:rFonts w:ascii="Times New Roman" w:hAnsi="Times New Roman" w:cs="Times New Roman"/>
                <w:noProof/>
              </w:rPr>
              <w:t>2.2 Additional details on direct and indirect social contacts</w:t>
            </w:r>
            <w:r>
              <w:rPr>
                <w:noProof/>
                <w:webHidden/>
              </w:rPr>
              <w:tab/>
            </w:r>
            <w:r>
              <w:rPr>
                <w:noProof/>
                <w:webHidden/>
              </w:rPr>
              <w:fldChar w:fldCharType="begin"/>
            </w:r>
            <w:r>
              <w:rPr>
                <w:noProof/>
                <w:webHidden/>
              </w:rPr>
              <w:instrText xml:space="preserve"> PAGEREF _Toc189039096 \h </w:instrText>
            </w:r>
            <w:r>
              <w:rPr>
                <w:noProof/>
                <w:webHidden/>
              </w:rPr>
            </w:r>
            <w:r>
              <w:rPr>
                <w:noProof/>
                <w:webHidden/>
              </w:rPr>
              <w:fldChar w:fldCharType="separate"/>
            </w:r>
            <w:r>
              <w:rPr>
                <w:noProof/>
                <w:webHidden/>
              </w:rPr>
              <w:t>25</w:t>
            </w:r>
            <w:r>
              <w:rPr>
                <w:noProof/>
                <w:webHidden/>
              </w:rPr>
              <w:fldChar w:fldCharType="end"/>
            </w:r>
          </w:hyperlink>
        </w:p>
        <w:p w14:paraId="3FA78CF9" w14:textId="5E84CE27"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097" w:history="1">
            <w:r w:rsidRPr="009C088C">
              <w:rPr>
                <w:rStyle w:val="Hyperlink"/>
                <w:rFonts w:ascii="Times New Roman" w:hAnsi="Times New Roman" w:cs="Times New Roman"/>
                <w:noProof/>
              </w:rPr>
              <w:t>2.3 Sensitivity analysis on direct contacts only</w:t>
            </w:r>
            <w:r>
              <w:rPr>
                <w:noProof/>
                <w:webHidden/>
              </w:rPr>
              <w:tab/>
            </w:r>
            <w:r>
              <w:rPr>
                <w:noProof/>
                <w:webHidden/>
              </w:rPr>
              <w:fldChar w:fldCharType="begin"/>
            </w:r>
            <w:r>
              <w:rPr>
                <w:noProof/>
                <w:webHidden/>
              </w:rPr>
              <w:instrText xml:space="preserve"> PAGEREF _Toc189039097 \h </w:instrText>
            </w:r>
            <w:r>
              <w:rPr>
                <w:noProof/>
                <w:webHidden/>
              </w:rPr>
            </w:r>
            <w:r>
              <w:rPr>
                <w:noProof/>
                <w:webHidden/>
              </w:rPr>
              <w:fldChar w:fldCharType="separate"/>
            </w:r>
            <w:r>
              <w:rPr>
                <w:noProof/>
                <w:webHidden/>
              </w:rPr>
              <w:t>28</w:t>
            </w:r>
            <w:r>
              <w:rPr>
                <w:noProof/>
                <w:webHidden/>
              </w:rPr>
              <w:fldChar w:fldCharType="end"/>
            </w:r>
          </w:hyperlink>
        </w:p>
        <w:p w14:paraId="19D8077F" w14:textId="15CFC96C" w:rsidR="006B14B7" w:rsidRDefault="006B14B7">
          <w:pPr>
            <w:pStyle w:val="TOC3"/>
            <w:tabs>
              <w:tab w:val="right" w:leader="dot" w:pos="8630"/>
            </w:tabs>
            <w:rPr>
              <w:noProof/>
              <w:kern w:val="2"/>
              <w:sz w:val="24"/>
              <w:szCs w:val="24"/>
              <w:lang w:val="en-IT" w:eastAsia="en-GB"/>
              <w14:ligatures w14:val="standardContextual"/>
            </w:rPr>
          </w:pPr>
          <w:hyperlink w:anchor="_Toc189039098" w:history="1">
            <w:r w:rsidRPr="009C088C">
              <w:rPr>
                <w:rStyle w:val="Hyperlink"/>
                <w:rFonts w:ascii="Times New Roman" w:hAnsi="Times New Roman" w:cs="Times New Roman"/>
                <w:noProof/>
              </w:rPr>
              <w:t>Modelling the determinants of direct social contacts</w:t>
            </w:r>
            <w:r>
              <w:rPr>
                <w:noProof/>
                <w:webHidden/>
              </w:rPr>
              <w:tab/>
            </w:r>
            <w:r>
              <w:rPr>
                <w:noProof/>
                <w:webHidden/>
              </w:rPr>
              <w:fldChar w:fldCharType="begin"/>
            </w:r>
            <w:r>
              <w:rPr>
                <w:noProof/>
                <w:webHidden/>
              </w:rPr>
              <w:instrText xml:space="preserve"> PAGEREF _Toc189039098 \h </w:instrText>
            </w:r>
            <w:r>
              <w:rPr>
                <w:noProof/>
                <w:webHidden/>
              </w:rPr>
            </w:r>
            <w:r>
              <w:rPr>
                <w:noProof/>
                <w:webHidden/>
              </w:rPr>
              <w:fldChar w:fldCharType="separate"/>
            </w:r>
            <w:r>
              <w:rPr>
                <w:noProof/>
                <w:webHidden/>
              </w:rPr>
              <w:t>28</w:t>
            </w:r>
            <w:r>
              <w:rPr>
                <w:noProof/>
                <w:webHidden/>
              </w:rPr>
              <w:fldChar w:fldCharType="end"/>
            </w:r>
          </w:hyperlink>
        </w:p>
        <w:p w14:paraId="0FA46137" w14:textId="0599D095" w:rsidR="006B14B7" w:rsidRDefault="006B14B7">
          <w:pPr>
            <w:pStyle w:val="TOC3"/>
            <w:tabs>
              <w:tab w:val="right" w:leader="dot" w:pos="8630"/>
            </w:tabs>
            <w:rPr>
              <w:noProof/>
              <w:kern w:val="2"/>
              <w:sz w:val="24"/>
              <w:szCs w:val="24"/>
              <w:lang w:val="en-IT" w:eastAsia="en-GB"/>
              <w14:ligatures w14:val="standardContextual"/>
            </w:rPr>
          </w:pPr>
          <w:hyperlink w:anchor="_Toc189039099" w:history="1">
            <w:r w:rsidRPr="009C088C">
              <w:rPr>
                <w:rStyle w:val="Hyperlink"/>
                <w:rFonts w:ascii="Times New Roman" w:hAnsi="Times New Roman" w:cs="Times New Roman"/>
                <w:noProof/>
              </w:rPr>
              <w:t>Social contacts matrices for direct contacts</w:t>
            </w:r>
            <w:r>
              <w:rPr>
                <w:noProof/>
                <w:webHidden/>
              </w:rPr>
              <w:tab/>
            </w:r>
            <w:r>
              <w:rPr>
                <w:noProof/>
                <w:webHidden/>
              </w:rPr>
              <w:fldChar w:fldCharType="begin"/>
            </w:r>
            <w:r>
              <w:rPr>
                <w:noProof/>
                <w:webHidden/>
              </w:rPr>
              <w:instrText xml:space="preserve"> PAGEREF _Toc189039099 \h </w:instrText>
            </w:r>
            <w:r>
              <w:rPr>
                <w:noProof/>
                <w:webHidden/>
              </w:rPr>
            </w:r>
            <w:r>
              <w:rPr>
                <w:noProof/>
                <w:webHidden/>
              </w:rPr>
              <w:fldChar w:fldCharType="separate"/>
            </w:r>
            <w:r>
              <w:rPr>
                <w:noProof/>
                <w:webHidden/>
              </w:rPr>
              <w:t>29</w:t>
            </w:r>
            <w:r>
              <w:rPr>
                <w:noProof/>
                <w:webHidden/>
              </w:rPr>
              <w:fldChar w:fldCharType="end"/>
            </w:r>
          </w:hyperlink>
        </w:p>
        <w:p w14:paraId="303238CC" w14:textId="45FD2E81" w:rsidR="006B14B7" w:rsidRDefault="006B14B7">
          <w:pPr>
            <w:pStyle w:val="TOC3"/>
            <w:tabs>
              <w:tab w:val="right" w:leader="dot" w:pos="8630"/>
            </w:tabs>
            <w:rPr>
              <w:noProof/>
              <w:kern w:val="2"/>
              <w:sz w:val="24"/>
              <w:szCs w:val="24"/>
              <w:lang w:val="en-IT" w:eastAsia="en-GB"/>
              <w14:ligatures w14:val="standardContextual"/>
            </w:rPr>
          </w:pPr>
          <w:hyperlink w:anchor="_Toc189039100" w:history="1">
            <w:r w:rsidRPr="009C088C">
              <w:rPr>
                <w:rStyle w:val="Hyperlink"/>
                <w:rFonts w:ascii="Times New Roman" w:hAnsi="Times New Roman" w:cs="Times New Roman"/>
                <w:noProof/>
              </w:rPr>
              <w:t>Reduction in transmissibility using direct contacts only</w:t>
            </w:r>
            <w:r>
              <w:rPr>
                <w:noProof/>
                <w:webHidden/>
              </w:rPr>
              <w:tab/>
            </w:r>
            <w:r>
              <w:rPr>
                <w:noProof/>
                <w:webHidden/>
              </w:rPr>
              <w:fldChar w:fldCharType="begin"/>
            </w:r>
            <w:r>
              <w:rPr>
                <w:noProof/>
                <w:webHidden/>
              </w:rPr>
              <w:instrText xml:space="preserve"> PAGEREF _Toc189039100 \h </w:instrText>
            </w:r>
            <w:r>
              <w:rPr>
                <w:noProof/>
                <w:webHidden/>
              </w:rPr>
            </w:r>
            <w:r>
              <w:rPr>
                <w:noProof/>
                <w:webHidden/>
              </w:rPr>
              <w:fldChar w:fldCharType="separate"/>
            </w:r>
            <w:r>
              <w:rPr>
                <w:noProof/>
                <w:webHidden/>
              </w:rPr>
              <w:t>30</w:t>
            </w:r>
            <w:r>
              <w:rPr>
                <w:noProof/>
                <w:webHidden/>
              </w:rPr>
              <w:fldChar w:fldCharType="end"/>
            </w:r>
          </w:hyperlink>
        </w:p>
        <w:p w14:paraId="11B9BE55" w14:textId="703C46D8"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101" w:history="1">
            <w:r w:rsidRPr="009C088C">
              <w:rPr>
                <w:rStyle w:val="Hyperlink"/>
                <w:rFonts w:ascii="Times New Roman" w:hAnsi="Times New Roman" w:cs="Times New Roman"/>
                <w:noProof/>
              </w:rPr>
              <w:t>2.4 Sensitivity analysis for social contacts under scenario 1B</w:t>
            </w:r>
            <w:r>
              <w:rPr>
                <w:noProof/>
                <w:webHidden/>
              </w:rPr>
              <w:tab/>
            </w:r>
            <w:r>
              <w:rPr>
                <w:noProof/>
                <w:webHidden/>
              </w:rPr>
              <w:fldChar w:fldCharType="begin"/>
            </w:r>
            <w:r>
              <w:rPr>
                <w:noProof/>
                <w:webHidden/>
              </w:rPr>
              <w:instrText xml:space="preserve"> PAGEREF _Toc189039101 \h </w:instrText>
            </w:r>
            <w:r>
              <w:rPr>
                <w:noProof/>
                <w:webHidden/>
              </w:rPr>
            </w:r>
            <w:r>
              <w:rPr>
                <w:noProof/>
                <w:webHidden/>
              </w:rPr>
              <w:fldChar w:fldCharType="separate"/>
            </w:r>
            <w:r>
              <w:rPr>
                <w:noProof/>
                <w:webHidden/>
              </w:rPr>
              <w:t>31</w:t>
            </w:r>
            <w:r>
              <w:rPr>
                <w:noProof/>
                <w:webHidden/>
              </w:rPr>
              <w:fldChar w:fldCharType="end"/>
            </w:r>
          </w:hyperlink>
        </w:p>
        <w:p w14:paraId="1DC77CA7" w14:textId="5B7A8DEE" w:rsidR="006B14B7" w:rsidRDefault="006B14B7">
          <w:pPr>
            <w:pStyle w:val="TOC3"/>
            <w:tabs>
              <w:tab w:val="right" w:leader="dot" w:pos="8630"/>
            </w:tabs>
            <w:rPr>
              <w:noProof/>
              <w:kern w:val="2"/>
              <w:sz w:val="24"/>
              <w:szCs w:val="24"/>
              <w:lang w:val="en-IT" w:eastAsia="en-GB"/>
              <w14:ligatures w14:val="standardContextual"/>
            </w:rPr>
          </w:pPr>
          <w:hyperlink w:anchor="_Toc189039102" w:history="1">
            <w:r w:rsidRPr="009C088C">
              <w:rPr>
                <w:rStyle w:val="Hyperlink"/>
                <w:rFonts w:ascii="Times New Roman" w:hAnsi="Times New Roman" w:cs="Times New Roman"/>
                <w:noProof/>
              </w:rPr>
              <w:t>Social contacts matrices for scenario 1B</w:t>
            </w:r>
            <w:r>
              <w:rPr>
                <w:noProof/>
                <w:webHidden/>
              </w:rPr>
              <w:tab/>
            </w:r>
            <w:r>
              <w:rPr>
                <w:noProof/>
                <w:webHidden/>
              </w:rPr>
              <w:fldChar w:fldCharType="begin"/>
            </w:r>
            <w:r>
              <w:rPr>
                <w:noProof/>
                <w:webHidden/>
              </w:rPr>
              <w:instrText xml:space="preserve"> PAGEREF _Toc189039102 \h </w:instrText>
            </w:r>
            <w:r>
              <w:rPr>
                <w:noProof/>
                <w:webHidden/>
              </w:rPr>
            </w:r>
            <w:r>
              <w:rPr>
                <w:noProof/>
                <w:webHidden/>
              </w:rPr>
              <w:fldChar w:fldCharType="separate"/>
            </w:r>
            <w:r>
              <w:rPr>
                <w:noProof/>
                <w:webHidden/>
              </w:rPr>
              <w:t>31</w:t>
            </w:r>
            <w:r>
              <w:rPr>
                <w:noProof/>
                <w:webHidden/>
              </w:rPr>
              <w:fldChar w:fldCharType="end"/>
            </w:r>
          </w:hyperlink>
        </w:p>
        <w:p w14:paraId="0905C7DF" w14:textId="579C4D17" w:rsidR="006B14B7" w:rsidRDefault="006B14B7">
          <w:pPr>
            <w:pStyle w:val="TOC3"/>
            <w:tabs>
              <w:tab w:val="right" w:leader="dot" w:pos="8630"/>
            </w:tabs>
            <w:rPr>
              <w:noProof/>
              <w:kern w:val="2"/>
              <w:sz w:val="24"/>
              <w:szCs w:val="24"/>
              <w:lang w:val="en-IT" w:eastAsia="en-GB"/>
              <w14:ligatures w14:val="standardContextual"/>
            </w:rPr>
          </w:pPr>
          <w:hyperlink w:anchor="_Toc189039103" w:history="1">
            <w:r w:rsidRPr="009C088C">
              <w:rPr>
                <w:rStyle w:val="Hyperlink"/>
                <w:rFonts w:ascii="Times New Roman" w:hAnsi="Times New Roman" w:cs="Times New Roman"/>
                <w:noProof/>
              </w:rPr>
              <w:t>Reduction in transmissibility for scenario 1B</w:t>
            </w:r>
            <w:r>
              <w:rPr>
                <w:noProof/>
                <w:webHidden/>
              </w:rPr>
              <w:tab/>
            </w:r>
            <w:r>
              <w:rPr>
                <w:noProof/>
                <w:webHidden/>
              </w:rPr>
              <w:fldChar w:fldCharType="begin"/>
            </w:r>
            <w:r>
              <w:rPr>
                <w:noProof/>
                <w:webHidden/>
              </w:rPr>
              <w:instrText xml:space="preserve"> PAGEREF _Toc189039103 \h </w:instrText>
            </w:r>
            <w:r>
              <w:rPr>
                <w:noProof/>
                <w:webHidden/>
              </w:rPr>
            </w:r>
            <w:r>
              <w:rPr>
                <w:noProof/>
                <w:webHidden/>
              </w:rPr>
              <w:fldChar w:fldCharType="separate"/>
            </w:r>
            <w:r>
              <w:rPr>
                <w:noProof/>
                <w:webHidden/>
              </w:rPr>
              <w:t>32</w:t>
            </w:r>
            <w:r>
              <w:rPr>
                <w:noProof/>
                <w:webHidden/>
              </w:rPr>
              <w:fldChar w:fldCharType="end"/>
            </w:r>
          </w:hyperlink>
        </w:p>
        <w:p w14:paraId="3DD16824" w14:textId="462B7AD6"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104" w:history="1">
            <w:r w:rsidRPr="009C088C">
              <w:rPr>
                <w:rStyle w:val="Hyperlink"/>
                <w:rFonts w:ascii="Times New Roman" w:hAnsi="Times New Roman" w:cs="Times New Roman"/>
                <w:noProof/>
              </w:rPr>
              <w:t>2.5 Using responses from the 2023 wave only</w:t>
            </w:r>
            <w:r>
              <w:rPr>
                <w:noProof/>
                <w:webHidden/>
              </w:rPr>
              <w:tab/>
            </w:r>
            <w:r>
              <w:rPr>
                <w:noProof/>
                <w:webHidden/>
              </w:rPr>
              <w:fldChar w:fldCharType="begin"/>
            </w:r>
            <w:r>
              <w:rPr>
                <w:noProof/>
                <w:webHidden/>
              </w:rPr>
              <w:instrText xml:space="preserve"> PAGEREF _Toc189039104 \h </w:instrText>
            </w:r>
            <w:r>
              <w:rPr>
                <w:noProof/>
                <w:webHidden/>
              </w:rPr>
            </w:r>
            <w:r>
              <w:rPr>
                <w:noProof/>
                <w:webHidden/>
              </w:rPr>
              <w:fldChar w:fldCharType="separate"/>
            </w:r>
            <w:r>
              <w:rPr>
                <w:noProof/>
                <w:webHidden/>
              </w:rPr>
              <w:t>33</w:t>
            </w:r>
            <w:r>
              <w:rPr>
                <w:noProof/>
                <w:webHidden/>
              </w:rPr>
              <w:fldChar w:fldCharType="end"/>
            </w:r>
          </w:hyperlink>
        </w:p>
        <w:p w14:paraId="2594F469" w14:textId="5D9A3954" w:rsidR="006B14B7" w:rsidRDefault="006B14B7">
          <w:pPr>
            <w:pStyle w:val="TOC2"/>
            <w:tabs>
              <w:tab w:val="right" w:leader="dot" w:pos="8630"/>
            </w:tabs>
            <w:rPr>
              <w:b w:val="0"/>
              <w:bCs w:val="0"/>
              <w:noProof/>
              <w:kern w:val="2"/>
              <w:sz w:val="24"/>
              <w:szCs w:val="24"/>
              <w:lang w:val="en-IT" w:eastAsia="en-GB"/>
              <w14:ligatures w14:val="standardContextual"/>
            </w:rPr>
          </w:pPr>
          <w:hyperlink w:anchor="_Toc189039105" w:history="1">
            <w:r w:rsidRPr="009C088C">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_Toc189039105 \h </w:instrText>
            </w:r>
            <w:r>
              <w:rPr>
                <w:noProof/>
                <w:webHidden/>
              </w:rPr>
            </w:r>
            <w:r>
              <w:rPr>
                <w:noProof/>
                <w:webHidden/>
              </w:rPr>
              <w:fldChar w:fldCharType="separate"/>
            </w:r>
            <w:r>
              <w:rPr>
                <w:noProof/>
                <w:webHidden/>
              </w:rPr>
              <w:t>34</w:t>
            </w:r>
            <w:r>
              <w:rPr>
                <w:noProof/>
                <w:webHidden/>
              </w:rPr>
              <w:fldChar w:fldCharType="end"/>
            </w:r>
          </w:hyperlink>
        </w:p>
        <w:p w14:paraId="5E7136FC" w14:textId="629F52A0" w:rsidR="006B14B7" w:rsidRDefault="006B14B7">
          <w:pPr>
            <w:pStyle w:val="TOC1"/>
            <w:tabs>
              <w:tab w:val="right" w:leader="dot" w:pos="8630"/>
            </w:tabs>
            <w:rPr>
              <w:b w:val="0"/>
              <w:bCs w:val="0"/>
              <w:i w:val="0"/>
              <w:iCs w:val="0"/>
              <w:noProof/>
              <w:kern w:val="2"/>
              <w:lang w:val="en-IT" w:eastAsia="en-GB"/>
              <w14:ligatures w14:val="standardContextual"/>
            </w:rPr>
          </w:pPr>
          <w:hyperlink w:anchor="_Toc189039106" w:history="1">
            <w:r w:rsidRPr="009C088C">
              <w:rPr>
                <w:rStyle w:val="Hyperlink"/>
                <w:rFonts w:ascii="Times New Roman" w:hAnsi="Times New Roman" w:cs="Times New Roman"/>
                <w:noProof/>
              </w:rPr>
              <w:t>3. Social contact survey: English translation</w:t>
            </w:r>
            <w:r>
              <w:rPr>
                <w:noProof/>
                <w:webHidden/>
              </w:rPr>
              <w:tab/>
            </w:r>
            <w:r>
              <w:rPr>
                <w:noProof/>
                <w:webHidden/>
              </w:rPr>
              <w:fldChar w:fldCharType="begin"/>
            </w:r>
            <w:r>
              <w:rPr>
                <w:noProof/>
                <w:webHidden/>
              </w:rPr>
              <w:instrText xml:space="preserve"> PAGEREF _Toc189039106 \h </w:instrText>
            </w:r>
            <w:r>
              <w:rPr>
                <w:noProof/>
                <w:webHidden/>
              </w:rPr>
            </w:r>
            <w:r>
              <w:rPr>
                <w:noProof/>
                <w:webHidden/>
              </w:rPr>
              <w:fldChar w:fldCharType="separate"/>
            </w:r>
            <w:r>
              <w:rPr>
                <w:noProof/>
                <w:webHidden/>
              </w:rPr>
              <w:t>36</w:t>
            </w:r>
            <w:r>
              <w:rPr>
                <w:noProof/>
                <w:webHidden/>
              </w:rPr>
              <w:fldChar w:fldCharType="end"/>
            </w:r>
          </w:hyperlink>
        </w:p>
        <w:p w14:paraId="7EFA08DF" w14:textId="38574F64" w:rsidR="00872B64" w:rsidRPr="00236B8B" w:rsidRDefault="00872B64" w:rsidP="00C021CD">
          <w:pPr>
            <w:jc w:val="both"/>
            <w:rPr>
              <w:rFonts w:ascii="Times New Roman" w:hAnsi="Times New Roman" w:cs="Times New Roman"/>
            </w:rPr>
          </w:pPr>
          <w:r w:rsidRPr="00236B8B">
            <w:rPr>
              <w:rFonts w:ascii="Times New Roman" w:hAnsi="Times New Roman" w:cs="Times New Roman"/>
              <w:b/>
              <w:bCs/>
              <w:noProof/>
            </w:rPr>
            <w:lastRenderedPageBreak/>
            <w:fldChar w:fldCharType="end"/>
          </w:r>
        </w:p>
      </w:sdtContent>
    </w:sdt>
    <w:p w14:paraId="50FEEBC2" w14:textId="78BB3C76" w:rsidR="00DA6F09" w:rsidRPr="00236B8B" w:rsidRDefault="00DA6F09" w:rsidP="00C021CD">
      <w:pPr>
        <w:jc w:val="both"/>
        <w:rPr>
          <w:rFonts w:ascii="Times New Roman" w:hAnsi="Times New Roman" w:cs="Times New Roman"/>
        </w:rPr>
      </w:pPr>
    </w:p>
    <w:p w14:paraId="79D99476" w14:textId="77777777" w:rsidR="00375159" w:rsidRPr="00236B8B" w:rsidRDefault="00375159" w:rsidP="00C021CD">
      <w:pPr>
        <w:jc w:val="both"/>
        <w:rPr>
          <w:rFonts w:ascii="Times New Roman" w:hAnsi="Times New Roman" w:cs="Times New Roman"/>
        </w:rPr>
      </w:pPr>
      <w:r w:rsidRPr="00236B8B">
        <w:rPr>
          <w:rFonts w:ascii="Times New Roman" w:hAnsi="Times New Roman" w:cs="Times New Roman"/>
        </w:rPr>
        <w:br w:type="page"/>
      </w:r>
    </w:p>
    <w:p w14:paraId="06A8CDE4" w14:textId="7FBC1C92" w:rsidR="00C139F4" w:rsidRPr="00236B8B" w:rsidRDefault="00666078" w:rsidP="00C021CD">
      <w:pPr>
        <w:pStyle w:val="Heading1"/>
        <w:jc w:val="both"/>
        <w:rPr>
          <w:rFonts w:ascii="Times New Roman" w:hAnsi="Times New Roman" w:cs="Times New Roman"/>
        </w:rPr>
      </w:pPr>
      <w:bookmarkStart w:id="0" w:name="_Toc189039077"/>
      <w:r w:rsidRPr="00236B8B">
        <w:rPr>
          <w:rFonts w:ascii="Times New Roman" w:hAnsi="Times New Roman" w:cs="Times New Roman"/>
        </w:rPr>
        <w:lastRenderedPageBreak/>
        <w:t xml:space="preserve">1. </w:t>
      </w:r>
      <w:r w:rsidR="00E015C9" w:rsidRPr="00236B8B">
        <w:rPr>
          <w:rFonts w:ascii="Times New Roman" w:hAnsi="Times New Roman" w:cs="Times New Roman"/>
        </w:rPr>
        <w:t>Materials and Methods</w:t>
      </w:r>
      <w:bookmarkEnd w:id="0"/>
    </w:p>
    <w:p w14:paraId="0A8DF6FD" w14:textId="18D57315" w:rsidR="468CC416" w:rsidRPr="00236B8B" w:rsidRDefault="00666078" w:rsidP="00C021CD">
      <w:pPr>
        <w:pStyle w:val="Heading2"/>
        <w:jc w:val="both"/>
        <w:rPr>
          <w:rFonts w:ascii="Times New Roman" w:eastAsiaTheme="minorEastAsia" w:hAnsi="Times New Roman" w:cs="Times New Roman"/>
        </w:rPr>
      </w:pPr>
      <w:bookmarkStart w:id="1" w:name="_Toc189039078"/>
      <w:r w:rsidRPr="00236B8B">
        <w:rPr>
          <w:rFonts w:ascii="Times New Roman" w:eastAsiaTheme="minorEastAsia" w:hAnsi="Times New Roman" w:cs="Times New Roman"/>
        </w:rPr>
        <w:t>1.1</w:t>
      </w:r>
      <w:r w:rsidR="468CC416" w:rsidRPr="00236B8B">
        <w:rPr>
          <w:rFonts w:ascii="Times New Roman" w:eastAsiaTheme="minorEastAsia" w:hAnsi="Times New Roman" w:cs="Times New Roman"/>
        </w:rPr>
        <w:t xml:space="preserve"> Data</w:t>
      </w:r>
      <w:bookmarkEnd w:id="1"/>
    </w:p>
    <w:p w14:paraId="15348EE4" w14:textId="56A5F065" w:rsidR="00375159" w:rsidRPr="00236B8B" w:rsidRDefault="00A00690" w:rsidP="00C021CD">
      <w:pPr>
        <w:jc w:val="both"/>
        <w:rPr>
          <w:rFonts w:ascii="Times New Roman" w:hAnsi="Times New Roman" w:cs="Times New Roman"/>
          <w:sz w:val="20"/>
          <w:szCs w:val="20"/>
        </w:rPr>
      </w:pPr>
      <w:r w:rsidRPr="00236B8B">
        <w:rPr>
          <w:rFonts w:ascii="Times New Roman" w:hAnsi="Times New Roman" w:cs="Times New Roman"/>
          <w:sz w:val="20"/>
          <w:szCs w:val="20"/>
        </w:rPr>
        <w:t xml:space="preserve">The analysis presented in this manuscript </w:t>
      </w:r>
      <w:r w:rsidR="00F80055" w:rsidRPr="00236B8B">
        <w:rPr>
          <w:rFonts w:ascii="Times New Roman" w:hAnsi="Times New Roman" w:cs="Times New Roman"/>
          <w:sz w:val="20"/>
          <w:szCs w:val="20"/>
        </w:rPr>
        <w:t>is</w:t>
      </w:r>
      <w:r w:rsidRPr="00236B8B">
        <w:rPr>
          <w:rFonts w:ascii="Times New Roman" w:hAnsi="Times New Roman" w:cs="Times New Roman"/>
          <w:sz w:val="20"/>
          <w:szCs w:val="20"/>
        </w:rPr>
        <w:t xml:space="preserve"> </w:t>
      </w:r>
      <w:r w:rsidR="00724682" w:rsidRPr="00236B8B">
        <w:rPr>
          <w:rFonts w:ascii="Times New Roman" w:hAnsi="Times New Roman" w:cs="Times New Roman"/>
          <w:sz w:val="20"/>
          <w:szCs w:val="20"/>
        </w:rPr>
        <w:t>based on a novel social contact survey data collection.</w:t>
      </w:r>
      <w:r w:rsidR="00F80055" w:rsidRPr="00236B8B">
        <w:rPr>
          <w:rFonts w:ascii="Times New Roman" w:hAnsi="Times New Roman" w:cs="Times New Roman"/>
          <w:sz w:val="20"/>
          <w:szCs w:val="20"/>
        </w:rPr>
        <w:t xml:space="preserve"> The data collection </w:t>
      </w:r>
      <w:r w:rsidR="00782F1B" w:rsidRPr="00236B8B">
        <w:rPr>
          <w:rFonts w:ascii="Times New Roman" w:hAnsi="Times New Roman" w:cs="Times New Roman"/>
          <w:sz w:val="20"/>
          <w:szCs w:val="20"/>
        </w:rPr>
        <w:t>consisted of two waves</w:t>
      </w:r>
      <w:r w:rsidR="009D6E4C" w:rsidRPr="00236B8B">
        <w:rPr>
          <w:rFonts w:ascii="Times New Roman" w:hAnsi="Times New Roman" w:cs="Times New Roman"/>
          <w:sz w:val="20"/>
          <w:szCs w:val="20"/>
        </w:rPr>
        <w:t xml:space="preserve"> of </w:t>
      </w:r>
      <w:r w:rsidR="00A50B48" w:rsidRPr="00236B8B">
        <w:rPr>
          <w:rFonts w:ascii="Times New Roman" w:hAnsi="Times New Roman" w:cs="Times New Roman"/>
          <w:sz w:val="20"/>
          <w:szCs w:val="20"/>
        </w:rPr>
        <w:t xml:space="preserve">more </w:t>
      </w:r>
      <w:r w:rsidR="00520B4C" w:rsidRPr="00236B8B">
        <w:rPr>
          <w:rFonts w:ascii="Times New Roman" w:hAnsi="Times New Roman" w:cs="Times New Roman"/>
          <w:sz w:val="20"/>
          <w:szCs w:val="20"/>
        </w:rPr>
        <w:t xml:space="preserve">than </w:t>
      </w:r>
      <w:r w:rsidR="009D6E4C" w:rsidRPr="00236B8B">
        <w:rPr>
          <w:rFonts w:ascii="Times New Roman" w:hAnsi="Times New Roman" w:cs="Times New Roman"/>
          <w:sz w:val="20"/>
          <w:szCs w:val="20"/>
        </w:rPr>
        <w:t>3500 responses each.</w:t>
      </w:r>
      <w:r w:rsidR="00782F1B" w:rsidRPr="00236B8B">
        <w:rPr>
          <w:rFonts w:ascii="Times New Roman" w:hAnsi="Times New Roman" w:cs="Times New Roman"/>
          <w:sz w:val="20"/>
          <w:szCs w:val="20"/>
        </w:rPr>
        <w:t xml:space="preserve"> </w:t>
      </w:r>
      <w:r w:rsidR="009D6E4C" w:rsidRPr="00236B8B">
        <w:rPr>
          <w:rFonts w:ascii="Times New Roman" w:hAnsi="Times New Roman" w:cs="Times New Roman"/>
          <w:sz w:val="20"/>
          <w:szCs w:val="20"/>
        </w:rPr>
        <w:t>T</w:t>
      </w:r>
      <w:r w:rsidR="00782F1B" w:rsidRPr="00236B8B">
        <w:rPr>
          <w:rFonts w:ascii="Times New Roman" w:hAnsi="Times New Roman" w:cs="Times New Roman"/>
          <w:sz w:val="20"/>
          <w:szCs w:val="20"/>
        </w:rPr>
        <w:t>he first r</w:t>
      </w:r>
      <w:r w:rsidR="009D6E4C" w:rsidRPr="00236B8B">
        <w:rPr>
          <w:rFonts w:ascii="Times New Roman" w:hAnsi="Times New Roman" w:cs="Times New Roman"/>
          <w:sz w:val="20"/>
          <w:szCs w:val="20"/>
        </w:rPr>
        <w:t>a</w:t>
      </w:r>
      <w:r w:rsidR="00782F1B" w:rsidRPr="00236B8B">
        <w:rPr>
          <w:rFonts w:ascii="Times New Roman" w:hAnsi="Times New Roman" w:cs="Times New Roman"/>
          <w:sz w:val="20"/>
          <w:szCs w:val="20"/>
        </w:rPr>
        <w:t xml:space="preserve">n </w:t>
      </w:r>
      <w:r w:rsidR="009D6E4C" w:rsidRPr="00236B8B">
        <w:rPr>
          <w:rFonts w:ascii="Times New Roman" w:hAnsi="Times New Roman" w:cs="Times New Roman"/>
          <w:sz w:val="20"/>
          <w:szCs w:val="20"/>
        </w:rPr>
        <w:t>from March 17, 2022, until March 29, 2022</w:t>
      </w:r>
      <w:r w:rsidR="00E54251" w:rsidRPr="00236B8B">
        <w:rPr>
          <w:rFonts w:ascii="Times New Roman" w:hAnsi="Times New Roman" w:cs="Times New Roman"/>
          <w:sz w:val="20"/>
          <w:szCs w:val="20"/>
        </w:rPr>
        <w:t>,</w:t>
      </w:r>
      <w:r w:rsidR="009D6E4C" w:rsidRPr="00236B8B">
        <w:rPr>
          <w:rFonts w:ascii="Times New Roman" w:hAnsi="Times New Roman" w:cs="Times New Roman"/>
          <w:sz w:val="20"/>
          <w:szCs w:val="20"/>
        </w:rPr>
        <w:t xml:space="preserve"> and</w:t>
      </w:r>
      <w:r w:rsidR="00782F1B" w:rsidRPr="00236B8B">
        <w:rPr>
          <w:rFonts w:ascii="Times New Roman" w:hAnsi="Times New Roman" w:cs="Times New Roman"/>
          <w:sz w:val="20"/>
          <w:szCs w:val="20"/>
        </w:rPr>
        <w:t xml:space="preserve"> the second</w:t>
      </w:r>
      <w:r w:rsidR="00E54251" w:rsidRPr="00236B8B">
        <w:rPr>
          <w:rFonts w:ascii="Times New Roman" w:hAnsi="Times New Roman" w:cs="Times New Roman"/>
          <w:sz w:val="20"/>
          <w:szCs w:val="20"/>
        </w:rPr>
        <w:t xml:space="preserve"> r</w:t>
      </w:r>
      <w:r w:rsidR="009D6E4C" w:rsidRPr="00236B8B">
        <w:rPr>
          <w:rFonts w:ascii="Times New Roman" w:hAnsi="Times New Roman" w:cs="Times New Roman"/>
          <w:sz w:val="20"/>
          <w:szCs w:val="20"/>
        </w:rPr>
        <w:t>a</w:t>
      </w:r>
      <w:r w:rsidR="00E54251" w:rsidRPr="00236B8B">
        <w:rPr>
          <w:rFonts w:ascii="Times New Roman" w:hAnsi="Times New Roman" w:cs="Times New Roman"/>
          <w:sz w:val="20"/>
          <w:szCs w:val="20"/>
        </w:rPr>
        <w:t>n</w:t>
      </w:r>
      <w:r w:rsidR="00782F1B" w:rsidRPr="00236B8B">
        <w:rPr>
          <w:rFonts w:ascii="Times New Roman" w:hAnsi="Times New Roman" w:cs="Times New Roman"/>
          <w:sz w:val="20"/>
          <w:szCs w:val="20"/>
        </w:rPr>
        <w:t xml:space="preserve"> </w:t>
      </w:r>
      <w:r w:rsidR="009D6E4C" w:rsidRPr="00236B8B">
        <w:rPr>
          <w:rFonts w:ascii="Times New Roman" w:hAnsi="Times New Roman" w:cs="Times New Roman"/>
          <w:sz w:val="20"/>
          <w:szCs w:val="20"/>
        </w:rPr>
        <w:t>from March 17, 2023, until April 5, 2023</w:t>
      </w:r>
      <w:r w:rsidR="009F799B" w:rsidRPr="00236B8B">
        <w:rPr>
          <w:rFonts w:ascii="Times New Roman" w:hAnsi="Times New Roman" w:cs="Times New Roman"/>
          <w:sz w:val="20"/>
          <w:szCs w:val="20"/>
        </w:rPr>
        <w:t xml:space="preserve">. </w:t>
      </w:r>
      <w:r w:rsidR="000B6EF2" w:rsidRPr="00236B8B">
        <w:rPr>
          <w:rFonts w:ascii="Times New Roman" w:hAnsi="Times New Roman" w:cs="Times New Roman"/>
          <w:sz w:val="20"/>
          <w:szCs w:val="20"/>
        </w:rPr>
        <w:t xml:space="preserve">The </w:t>
      </w:r>
      <w:r w:rsidR="006E4D39" w:rsidRPr="00236B8B">
        <w:rPr>
          <w:rFonts w:ascii="Times New Roman" w:hAnsi="Times New Roman" w:cs="Times New Roman"/>
          <w:sz w:val="20"/>
          <w:szCs w:val="20"/>
        </w:rPr>
        <w:t>survey was designed to include both a panel and a longitudinal set of responses</w:t>
      </w:r>
      <w:r w:rsidR="00A955A7" w:rsidRPr="00236B8B">
        <w:rPr>
          <w:rFonts w:ascii="Times New Roman" w:hAnsi="Times New Roman" w:cs="Times New Roman"/>
          <w:sz w:val="20"/>
          <w:szCs w:val="20"/>
        </w:rPr>
        <w:t xml:space="preserve">: </w:t>
      </w:r>
      <w:r w:rsidR="00A37040" w:rsidRPr="00236B8B">
        <w:rPr>
          <w:rFonts w:ascii="Times New Roman" w:hAnsi="Times New Roman" w:cs="Times New Roman"/>
          <w:sz w:val="20"/>
          <w:szCs w:val="20"/>
        </w:rPr>
        <w:t>about half</w:t>
      </w:r>
      <w:r w:rsidR="00E13C9D" w:rsidRPr="00236B8B">
        <w:rPr>
          <w:rFonts w:ascii="Times New Roman" w:hAnsi="Times New Roman" w:cs="Times New Roman"/>
          <w:sz w:val="20"/>
          <w:szCs w:val="20"/>
        </w:rPr>
        <w:t xml:space="preserve"> of </w:t>
      </w:r>
      <w:r w:rsidR="00A955A7" w:rsidRPr="00236B8B">
        <w:rPr>
          <w:rFonts w:ascii="Times New Roman" w:hAnsi="Times New Roman" w:cs="Times New Roman"/>
          <w:sz w:val="20"/>
          <w:szCs w:val="20"/>
        </w:rPr>
        <w:t xml:space="preserve">the responses collected in the second wave </w:t>
      </w:r>
      <w:r w:rsidR="00F20E4A" w:rsidRPr="00236B8B">
        <w:rPr>
          <w:rFonts w:ascii="Times New Roman" w:hAnsi="Times New Roman" w:cs="Times New Roman"/>
          <w:sz w:val="20"/>
          <w:szCs w:val="20"/>
        </w:rPr>
        <w:t xml:space="preserve">were obtained from </w:t>
      </w:r>
      <w:r w:rsidR="00E41C7B" w:rsidRPr="00236B8B">
        <w:rPr>
          <w:rFonts w:ascii="Times New Roman" w:hAnsi="Times New Roman" w:cs="Times New Roman"/>
          <w:sz w:val="20"/>
          <w:szCs w:val="20"/>
        </w:rPr>
        <w:t xml:space="preserve">respondents who </w:t>
      </w:r>
      <w:r w:rsidR="00B44589" w:rsidRPr="00236B8B">
        <w:rPr>
          <w:rFonts w:ascii="Times New Roman" w:hAnsi="Times New Roman" w:cs="Times New Roman"/>
          <w:sz w:val="20"/>
          <w:szCs w:val="20"/>
        </w:rPr>
        <w:t xml:space="preserve">had </w:t>
      </w:r>
      <w:r w:rsidR="00E41C7B" w:rsidRPr="00236B8B">
        <w:rPr>
          <w:rFonts w:ascii="Times New Roman" w:hAnsi="Times New Roman" w:cs="Times New Roman"/>
          <w:sz w:val="20"/>
          <w:szCs w:val="20"/>
        </w:rPr>
        <w:t>already participated in the first wave.</w:t>
      </w:r>
      <w:r w:rsidR="00676BB1" w:rsidRPr="00236B8B">
        <w:rPr>
          <w:rFonts w:ascii="Times New Roman" w:hAnsi="Times New Roman" w:cs="Times New Roman"/>
          <w:sz w:val="20"/>
          <w:szCs w:val="20"/>
        </w:rPr>
        <w:t xml:space="preserve"> In this section</w:t>
      </w:r>
      <w:r w:rsidR="00B44589" w:rsidRPr="00236B8B">
        <w:rPr>
          <w:rFonts w:ascii="Times New Roman" w:hAnsi="Times New Roman" w:cs="Times New Roman"/>
          <w:sz w:val="20"/>
          <w:szCs w:val="20"/>
        </w:rPr>
        <w:t>,</w:t>
      </w:r>
      <w:r w:rsidR="00676BB1" w:rsidRPr="00236B8B">
        <w:rPr>
          <w:rFonts w:ascii="Times New Roman" w:hAnsi="Times New Roman" w:cs="Times New Roman"/>
          <w:sz w:val="20"/>
          <w:szCs w:val="20"/>
        </w:rPr>
        <w:t xml:space="preserve"> we provide details about the survey design and data cleaning procedure that was adopted in the study.</w:t>
      </w:r>
    </w:p>
    <w:p w14:paraId="28D026D2" w14:textId="22A34413" w:rsidR="004B3DA3" w:rsidRPr="00236B8B" w:rsidRDefault="004B3DA3" w:rsidP="00C021CD">
      <w:pPr>
        <w:pStyle w:val="Heading3"/>
        <w:jc w:val="both"/>
        <w:rPr>
          <w:rFonts w:ascii="Times New Roman" w:hAnsi="Times New Roman" w:cs="Times New Roman"/>
        </w:rPr>
      </w:pPr>
      <w:bookmarkStart w:id="2" w:name="_Toc189039079"/>
      <w:r w:rsidRPr="00236B8B">
        <w:rPr>
          <w:rFonts w:ascii="Times New Roman" w:hAnsi="Times New Roman" w:cs="Times New Roman"/>
        </w:rPr>
        <w:t>Survey methodology</w:t>
      </w:r>
      <w:bookmarkEnd w:id="2"/>
    </w:p>
    <w:p w14:paraId="406E8EAD" w14:textId="1EFDFF91" w:rsidR="004B3DA3" w:rsidRPr="00236B8B" w:rsidRDefault="004B3DA3" w:rsidP="00C021CD">
      <w:pPr>
        <w:jc w:val="both"/>
        <w:rPr>
          <w:rFonts w:ascii="Times New Roman" w:hAnsi="Times New Roman" w:cs="Times New Roman"/>
          <w:sz w:val="20"/>
          <w:szCs w:val="20"/>
        </w:rPr>
      </w:pPr>
      <w:r w:rsidRPr="00236B8B">
        <w:rPr>
          <w:rFonts w:ascii="Times New Roman" w:hAnsi="Times New Roman" w:cs="Times New Roman"/>
          <w:sz w:val="20"/>
          <w:szCs w:val="20"/>
        </w:rPr>
        <w:t xml:space="preserve">We engaged the market research firm </w:t>
      </w:r>
      <w:r w:rsidRPr="006B14B7">
        <w:rPr>
          <w:rFonts w:ascii="Times New Roman" w:hAnsi="Times New Roman" w:cs="Times New Roman"/>
          <w:i/>
          <w:iCs/>
          <w:sz w:val="20"/>
          <w:szCs w:val="20"/>
        </w:rPr>
        <w:t>YouGov</w:t>
      </w:r>
      <w:r w:rsidRPr="00236B8B">
        <w:rPr>
          <w:rFonts w:ascii="Times New Roman" w:hAnsi="Times New Roman" w:cs="Times New Roman"/>
          <w:sz w:val="20"/>
          <w:szCs w:val="20"/>
        </w:rPr>
        <w:t xml:space="preserve"> to carry out a survey on a representative sample of the Italian population</w:t>
      </w:r>
      <w:r w:rsidR="00A11347" w:rsidRPr="00236B8B">
        <w:rPr>
          <w:rFonts w:ascii="Times New Roman" w:hAnsi="Times New Roman" w:cs="Times New Roman"/>
          <w:sz w:val="20"/>
          <w:szCs w:val="20"/>
        </w:rPr>
        <w:t xml:space="preserve"> in terms of age, </w:t>
      </w:r>
      <w:r w:rsidR="001C0C3E" w:rsidRPr="00236B8B">
        <w:rPr>
          <w:rFonts w:ascii="Times New Roman" w:hAnsi="Times New Roman" w:cs="Times New Roman"/>
          <w:sz w:val="20"/>
          <w:szCs w:val="20"/>
        </w:rPr>
        <w:t>sex,</w:t>
      </w:r>
      <w:r w:rsidR="00A11347" w:rsidRPr="00236B8B">
        <w:rPr>
          <w:rFonts w:ascii="Times New Roman" w:hAnsi="Times New Roman" w:cs="Times New Roman"/>
          <w:sz w:val="20"/>
          <w:szCs w:val="20"/>
        </w:rPr>
        <w:t xml:space="preserve"> and </w:t>
      </w:r>
      <w:r w:rsidR="00B96696" w:rsidRPr="00236B8B">
        <w:rPr>
          <w:rFonts w:ascii="Times New Roman" w:hAnsi="Times New Roman" w:cs="Times New Roman"/>
          <w:sz w:val="20"/>
          <w:szCs w:val="20"/>
        </w:rPr>
        <w:t>NUTS level-1 area</w:t>
      </w:r>
      <w:r w:rsidR="00A11347" w:rsidRPr="00236B8B">
        <w:rPr>
          <w:rFonts w:ascii="Times New Roman" w:hAnsi="Times New Roman" w:cs="Times New Roman"/>
          <w:sz w:val="20"/>
          <w:szCs w:val="20"/>
        </w:rPr>
        <w:t xml:space="preserve"> of residence</w:t>
      </w:r>
      <w:r w:rsidRPr="00236B8B">
        <w:rPr>
          <w:rFonts w:ascii="Times New Roman" w:hAnsi="Times New Roman" w:cs="Times New Roman"/>
          <w:sz w:val="20"/>
          <w:szCs w:val="20"/>
        </w:rPr>
        <w:t xml:space="preserve">. </w:t>
      </w:r>
      <w:r w:rsidR="004D288E" w:rsidRPr="00236B8B">
        <w:rPr>
          <w:rFonts w:ascii="Times New Roman" w:hAnsi="Times New Roman" w:cs="Times New Roman"/>
          <w:sz w:val="20"/>
          <w:szCs w:val="20"/>
        </w:rPr>
        <w:t xml:space="preserve">Members of YouGov’s existing online panel (adults </w:t>
      </w:r>
      <w:r w:rsidRPr="00236B8B">
        <w:rPr>
          <w:rFonts w:ascii="Times New Roman" w:hAnsi="Times New Roman" w:cs="Times New Roman"/>
          <w:sz w:val="20"/>
          <w:szCs w:val="20"/>
        </w:rPr>
        <w:t>aged 18 and older</w:t>
      </w:r>
      <w:r w:rsidR="004D288E" w:rsidRPr="00236B8B">
        <w:rPr>
          <w:rFonts w:ascii="Times New Roman" w:hAnsi="Times New Roman" w:cs="Times New Roman"/>
          <w:sz w:val="20"/>
          <w:szCs w:val="20"/>
        </w:rPr>
        <w:t>)</w:t>
      </w:r>
      <w:r w:rsidRPr="00236B8B">
        <w:rPr>
          <w:rFonts w:ascii="Times New Roman" w:hAnsi="Times New Roman" w:cs="Times New Roman"/>
          <w:sz w:val="20"/>
          <w:szCs w:val="20"/>
        </w:rPr>
        <w:t xml:space="preserve"> were invited to participate through email invitations.</w:t>
      </w:r>
      <w:r w:rsidR="00945BB5" w:rsidRPr="00236B8B">
        <w:rPr>
          <w:rFonts w:ascii="Times New Roman" w:hAnsi="Times New Roman" w:cs="Times New Roman"/>
          <w:sz w:val="20"/>
          <w:szCs w:val="20"/>
        </w:rPr>
        <w:t xml:space="preserve"> </w:t>
      </w:r>
      <w:r w:rsidR="0025502A" w:rsidRPr="00236B8B">
        <w:rPr>
          <w:rFonts w:ascii="Times New Roman" w:hAnsi="Times New Roman" w:cs="Times New Roman"/>
          <w:sz w:val="20"/>
          <w:szCs w:val="20"/>
        </w:rPr>
        <w:t>Adults with underage children were</w:t>
      </w:r>
      <w:r w:rsidR="007B2479" w:rsidRPr="00236B8B">
        <w:rPr>
          <w:rFonts w:ascii="Times New Roman" w:hAnsi="Times New Roman" w:cs="Times New Roman"/>
          <w:sz w:val="20"/>
          <w:szCs w:val="20"/>
        </w:rPr>
        <w:t xml:space="preserve"> randomly</w:t>
      </w:r>
      <w:r w:rsidR="0025502A" w:rsidRPr="00236B8B">
        <w:rPr>
          <w:rFonts w:ascii="Times New Roman" w:hAnsi="Times New Roman" w:cs="Times New Roman"/>
          <w:sz w:val="20"/>
          <w:szCs w:val="20"/>
        </w:rPr>
        <w:t xml:space="preserve"> asked to </w:t>
      </w:r>
      <w:r w:rsidR="00861E47" w:rsidRPr="00236B8B">
        <w:rPr>
          <w:rFonts w:ascii="Times New Roman" w:hAnsi="Times New Roman" w:cs="Times New Roman"/>
          <w:sz w:val="20"/>
          <w:szCs w:val="20"/>
        </w:rPr>
        <w:t>administer the survey to one of their children</w:t>
      </w:r>
      <w:r w:rsidR="00681811" w:rsidRPr="00236B8B">
        <w:rPr>
          <w:rFonts w:ascii="Times New Roman" w:hAnsi="Times New Roman" w:cs="Times New Roman"/>
          <w:sz w:val="20"/>
          <w:szCs w:val="20"/>
        </w:rPr>
        <w:t xml:space="preserve"> or</w:t>
      </w:r>
      <w:r w:rsidR="00861E47" w:rsidRPr="00236B8B">
        <w:rPr>
          <w:rFonts w:ascii="Times New Roman" w:hAnsi="Times New Roman" w:cs="Times New Roman"/>
          <w:sz w:val="20"/>
          <w:szCs w:val="20"/>
        </w:rPr>
        <w:t xml:space="preserve"> </w:t>
      </w:r>
      <w:r w:rsidR="0025502A" w:rsidRPr="00236B8B">
        <w:rPr>
          <w:rFonts w:ascii="Times New Roman" w:hAnsi="Times New Roman" w:cs="Times New Roman"/>
          <w:sz w:val="20"/>
          <w:szCs w:val="20"/>
        </w:rPr>
        <w:t>involve</w:t>
      </w:r>
      <w:r w:rsidR="007B2479" w:rsidRPr="00236B8B">
        <w:rPr>
          <w:rFonts w:ascii="Times New Roman" w:hAnsi="Times New Roman" w:cs="Times New Roman"/>
          <w:sz w:val="20"/>
          <w:szCs w:val="20"/>
        </w:rPr>
        <w:t xml:space="preserve"> them</w:t>
      </w:r>
      <w:r w:rsidR="00681811" w:rsidRPr="00236B8B">
        <w:rPr>
          <w:rFonts w:ascii="Times New Roman" w:hAnsi="Times New Roman" w:cs="Times New Roman"/>
          <w:sz w:val="20"/>
          <w:szCs w:val="20"/>
        </w:rPr>
        <w:t xml:space="preserve"> in the completion process</w:t>
      </w:r>
      <w:r w:rsidR="007B2479" w:rsidRPr="00236B8B">
        <w:rPr>
          <w:rFonts w:ascii="Times New Roman" w:hAnsi="Times New Roman" w:cs="Times New Roman"/>
          <w:sz w:val="20"/>
          <w:szCs w:val="20"/>
        </w:rPr>
        <w:t>. Children</w:t>
      </w:r>
      <w:r w:rsidR="008A3C10" w:rsidRPr="00236B8B">
        <w:rPr>
          <w:rFonts w:ascii="Times New Roman" w:hAnsi="Times New Roman" w:cs="Times New Roman"/>
          <w:sz w:val="20"/>
          <w:szCs w:val="20"/>
        </w:rPr>
        <w:t>’s</w:t>
      </w:r>
      <w:r w:rsidR="007B2479" w:rsidRPr="00236B8B">
        <w:rPr>
          <w:rFonts w:ascii="Times New Roman" w:hAnsi="Times New Roman" w:cs="Times New Roman"/>
          <w:sz w:val="20"/>
          <w:szCs w:val="20"/>
        </w:rPr>
        <w:t xml:space="preserve"> involvement differed based on </w:t>
      </w:r>
      <w:r w:rsidR="008A724F" w:rsidRPr="00236B8B">
        <w:rPr>
          <w:rFonts w:ascii="Times New Roman" w:hAnsi="Times New Roman" w:cs="Times New Roman"/>
          <w:sz w:val="20"/>
          <w:szCs w:val="20"/>
        </w:rPr>
        <w:t xml:space="preserve">their </w:t>
      </w:r>
      <w:r w:rsidR="007B2479" w:rsidRPr="00236B8B">
        <w:rPr>
          <w:rFonts w:ascii="Times New Roman" w:hAnsi="Times New Roman" w:cs="Times New Roman"/>
          <w:sz w:val="20"/>
          <w:szCs w:val="20"/>
        </w:rPr>
        <w:t>age:</w:t>
      </w:r>
      <w:r w:rsidR="00912E51" w:rsidRPr="00236B8B">
        <w:rPr>
          <w:rFonts w:ascii="Times New Roman" w:hAnsi="Times New Roman" w:cs="Times New Roman"/>
          <w:sz w:val="20"/>
          <w:szCs w:val="20"/>
        </w:rPr>
        <w:t xml:space="preserve"> </w:t>
      </w:r>
      <w:r w:rsidR="00981169" w:rsidRPr="00236B8B">
        <w:rPr>
          <w:rFonts w:ascii="Times New Roman" w:hAnsi="Times New Roman" w:cs="Times New Roman"/>
          <w:sz w:val="20"/>
          <w:szCs w:val="20"/>
        </w:rPr>
        <w:t xml:space="preserve">those </w:t>
      </w:r>
      <w:r w:rsidR="00912E51" w:rsidRPr="00236B8B">
        <w:rPr>
          <w:rFonts w:ascii="Times New Roman" w:hAnsi="Times New Roman" w:cs="Times New Roman"/>
          <w:sz w:val="20"/>
          <w:szCs w:val="20"/>
        </w:rPr>
        <w:t>aged</w:t>
      </w:r>
      <w:r w:rsidR="003744F5" w:rsidRPr="00236B8B">
        <w:rPr>
          <w:rFonts w:ascii="Times New Roman" w:hAnsi="Times New Roman" w:cs="Times New Roman"/>
          <w:sz w:val="20"/>
          <w:szCs w:val="20"/>
        </w:rPr>
        <w:t xml:space="preserve"> 14</w:t>
      </w:r>
      <w:r w:rsidR="00912E51" w:rsidRPr="00236B8B">
        <w:rPr>
          <w:rFonts w:ascii="Times New Roman" w:hAnsi="Times New Roman" w:cs="Times New Roman"/>
          <w:sz w:val="20"/>
          <w:szCs w:val="20"/>
        </w:rPr>
        <w:t xml:space="preserve"> </w:t>
      </w:r>
      <w:r w:rsidR="00B96696" w:rsidRPr="00236B8B">
        <w:rPr>
          <w:rFonts w:ascii="Times New Roman" w:hAnsi="Times New Roman" w:cs="Times New Roman"/>
          <w:sz w:val="20"/>
          <w:szCs w:val="20"/>
        </w:rPr>
        <w:t>to 17</w:t>
      </w:r>
      <w:r w:rsidR="00912E51" w:rsidRPr="00236B8B">
        <w:rPr>
          <w:rFonts w:ascii="Times New Roman" w:hAnsi="Times New Roman" w:cs="Times New Roman"/>
          <w:sz w:val="20"/>
          <w:szCs w:val="20"/>
        </w:rPr>
        <w:t xml:space="preserve"> were</w:t>
      </w:r>
      <w:r w:rsidR="00037CA4" w:rsidRPr="00236B8B">
        <w:rPr>
          <w:rFonts w:ascii="Times New Roman" w:hAnsi="Times New Roman" w:cs="Times New Roman"/>
          <w:sz w:val="20"/>
          <w:szCs w:val="20"/>
        </w:rPr>
        <w:t xml:space="preserve"> </w:t>
      </w:r>
      <w:r w:rsidR="0024103D" w:rsidRPr="00236B8B">
        <w:rPr>
          <w:rFonts w:ascii="Times New Roman" w:hAnsi="Times New Roman" w:cs="Times New Roman"/>
          <w:sz w:val="20"/>
          <w:szCs w:val="20"/>
        </w:rPr>
        <w:t xml:space="preserve">asked to </w:t>
      </w:r>
      <w:r w:rsidR="00037CA4" w:rsidRPr="00236B8B">
        <w:rPr>
          <w:rFonts w:ascii="Times New Roman" w:hAnsi="Times New Roman" w:cs="Times New Roman"/>
          <w:sz w:val="20"/>
          <w:szCs w:val="20"/>
        </w:rPr>
        <w:t>directly</w:t>
      </w:r>
      <w:r w:rsidR="00912E51" w:rsidRPr="00236B8B">
        <w:rPr>
          <w:rFonts w:ascii="Times New Roman" w:hAnsi="Times New Roman" w:cs="Times New Roman"/>
          <w:sz w:val="20"/>
          <w:szCs w:val="20"/>
        </w:rPr>
        <w:t xml:space="preserve"> respon</w:t>
      </w:r>
      <w:r w:rsidR="0024103D" w:rsidRPr="00236B8B">
        <w:rPr>
          <w:rFonts w:ascii="Times New Roman" w:hAnsi="Times New Roman" w:cs="Times New Roman"/>
          <w:sz w:val="20"/>
          <w:szCs w:val="20"/>
        </w:rPr>
        <w:t>d</w:t>
      </w:r>
      <w:r w:rsidR="00912E51" w:rsidRPr="00236B8B">
        <w:rPr>
          <w:rFonts w:ascii="Times New Roman" w:hAnsi="Times New Roman" w:cs="Times New Roman"/>
          <w:sz w:val="20"/>
          <w:szCs w:val="20"/>
        </w:rPr>
        <w:t xml:space="preserve"> to </w:t>
      </w:r>
      <w:r w:rsidR="000938BA" w:rsidRPr="00236B8B">
        <w:rPr>
          <w:rFonts w:ascii="Times New Roman" w:hAnsi="Times New Roman" w:cs="Times New Roman"/>
          <w:sz w:val="20"/>
          <w:szCs w:val="20"/>
        </w:rPr>
        <w:t>the survey, with their parent</w:t>
      </w:r>
      <w:r w:rsidR="008A3C10" w:rsidRPr="00236B8B">
        <w:rPr>
          <w:rFonts w:ascii="Times New Roman" w:hAnsi="Times New Roman" w:cs="Times New Roman"/>
          <w:sz w:val="20"/>
          <w:szCs w:val="20"/>
        </w:rPr>
        <w:t>’</w:t>
      </w:r>
      <w:r w:rsidR="000938BA" w:rsidRPr="00236B8B">
        <w:rPr>
          <w:rFonts w:ascii="Times New Roman" w:hAnsi="Times New Roman" w:cs="Times New Roman"/>
          <w:sz w:val="20"/>
          <w:szCs w:val="20"/>
        </w:rPr>
        <w:t>s</w:t>
      </w:r>
      <w:r w:rsidR="00B96696" w:rsidRPr="00236B8B">
        <w:rPr>
          <w:rFonts w:ascii="Times New Roman" w:hAnsi="Times New Roman" w:cs="Times New Roman"/>
          <w:sz w:val="20"/>
          <w:szCs w:val="20"/>
        </w:rPr>
        <w:t xml:space="preserve"> support</w:t>
      </w:r>
      <w:r w:rsidR="000938BA" w:rsidRPr="00236B8B">
        <w:rPr>
          <w:rFonts w:ascii="Times New Roman" w:hAnsi="Times New Roman" w:cs="Times New Roman"/>
          <w:sz w:val="20"/>
          <w:szCs w:val="20"/>
        </w:rPr>
        <w:t xml:space="preserve">; </w:t>
      </w:r>
      <w:r w:rsidR="00836564" w:rsidRPr="00236B8B">
        <w:rPr>
          <w:rFonts w:ascii="Times New Roman" w:hAnsi="Times New Roman" w:cs="Times New Roman"/>
          <w:sz w:val="20"/>
          <w:szCs w:val="20"/>
        </w:rPr>
        <w:t xml:space="preserve">legal guardians </w:t>
      </w:r>
      <w:r w:rsidR="00E03D5A" w:rsidRPr="00236B8B">
        <w:rPr>
          <w:rFonts w:ascii="Times New Roman" w:hAnsi="Times New Roman" w:cs="Times New Roman"/>
          <w:sz w:val="20"/>
          <w:szCs w:val="20"/>
        </w:rPr>
        <w:t xml:space="preserve">of </w:t>
      </w:r>
      <w:r w:rsidR="008A3C10" w:rsidRPr="00236B8B">
        <w:rPr>
          <w:rFonts w:ascii="Times New Roman" w:hAnsi="Times New Roman" w:cs="Times New Roman"/>
          <w:sz w:val="20"/>
          <w:szCs w:val="20"/>
        </w:rPr>
        <w:t xml:space="preserve">children </w:t>
      </w:r>
      <w:r w:rsidR="00836564" w:rsidRPr="00236B8B">
        <w:rPr>
          <w:rFonts w:ascii="Times New Roman" w:hAnsi="Times New Roman" w:cs="Times New Roman"/>
          <w:sz w:val="20"/>
          <w:szCs w:val="20"/>
        </w:rPr>
        <w:t xml:space="preserve">aged less </w:t>
      </w:r>
      <w:r w:rsidR="008A3C10" w:rsidRPr="00236B8B">
        <w:rPr>
          <w:rFonts w:ascii="Times New Roman" w:hAnsi="Times New Roman" w:cs="Times New Roman"/>
          <w:sz w:val="20"/>
          <w:szCs w:val="20"/>
        </w:rPr>
        <w:t>than 14 years were asked to</w:t>
      </w:r>
      <w:r w:rsidR="00E03D5A" w:rsidRPr="00236B8B">
        <w:rPr>
          <w:rFonts w:ascii="Times New Roman" w:hAnsi="Times New Roman" w:cs="Times New Roman"/>
          <w:sz w:val="20"/>
          <w:szCs w:val="20"/>
        </w:rPr>
        <w:t xml:space="preserve"> compile</w:t>
      </w:r>
      <w:r w:rsidR="00D16E5F" w:rsidRPr="00236B8B">
        <w:rPr>
          <w:rFonts w:ascii="Times New Roman" w:hAnsi="Times New Roman" w:cs="Times New Roman"/>
          <w:sz w:val="20"/>
          <w:szCs w:val="20"/>
        </w:rPr>
        <w:t xml:space="preserve"> </w:t>
      </w:r>
      <w:r w:rsidR="00DD2C56" w:rsidRPr="00236B8B">
        <w:rPr>
          <w:rFonts w:ascii="Times New Roman" w:hAnsi="Times New Roman" w:cs="Times New Roman"/>
          <w:sz w:val="20"/>
          <w:szCs w:val="20"/>
        </w:rPr>
        <w:t>the survey themselves</w:t>
      </w:r>
      <w:r w:rsidR="001A2D27" w:rsidRPr="00236B8B">
        <w:rPr>
          <w:rFonts w:ascii="Times New Roman" w:hAnsi="Times New Roman" w:cs="Times New Roman"/>
          <w:sz w:val="20"/>
          <w:szCs w:val="20"/>
        </w:rPr>
        <w:t xml:space="preserve"> and</w:t>
      </w:r>
      <w:r w:rsidR="00D16E5F" w:rsidRPr="00236B8B">
        <w:rPr>
          <w:rFonts w:ascii="Times New Roman" w:hAnsi="Times New Roman" w:cs="Times New Roman"/>
          <w:sz w:val="20"/>
          <w:szCs w:val="20"/>
        </w:rPr>
        <w:t xml:space="preserve"> </w:t>
      </w:r>
      <w:r w:rsidR="00DD2C56" w:rsidRPr="00236B8B">
        <w:rPr>
          <w:rFonts w:ascii="Times New Roman" w:hAnsi="Times New Roman" w:cs="Times New Roman"/>
          <w:sz w:val="20"/>
          <w:szCs w:val="20"/>
        </w:rPr>
        <w:t>request their children’s feedback</w:t>
      </w:r>
      <w:r w:rsidR="008A3C10" w:rsidRPr="00236B8B">
        <w:rPr>
          <w:rFonts w:ascii="Times New Roman" w:hAnsi="Times New Roman" w:cs="Times New Roman"/>
          <w:sz w:val="20"/>
          <w:szCs w:val="20"/>
        </w:rPr>
        <w:t>, e.g.,</w:t>
      </w:r>
      <w:r w:rsidR="00DD2C56" w:rsidRPr="00236B8B">
        <w:rPr>
          <w:rFonts w:ascii="Times New Roman" w:hAnsi="Times New Roman" w:cs="Times New Roman"/>
          <w:sz w:val="20"/>
          <w:szCs w:val="20"/>
        </w:rPr>
        <w:t xml:space="preserve"> </w:t>
      </w:r>
      <w:r w:rsidR="00151FDC" w:rsidRPr="00236B8B">
        <w:rPr>
          <w:rFonts w:ascii="Times New Roman" w:hAnsi="Times New Roman" w:cs="Times New Roman"/>
          <w:sz w:val="20"/>
          <w:szCs w:val="20"/>
        </w:rPr>
        <w:t>on if and with whom their children had</w:t>
      </w:r>
      <w:r w:rsidR="001A2D27" w:rsidRPr="00236B8B">
        <w:rPr>
          <w:rFonts w:ascii="Times New Roman" w:hAnsi="Times New Roman" w:cs="Times New Roman"/>
          <w:sz w:val="20"/>
          <w:szCs w:val="20"/>
        </w:rPr>
        <w:t xml:space="preserve"> </w:t>
      </w:r>
      <w:r w:rsidR="00DD2C56" w:rsidRPr="00236B8B">
        <w:rPr>
          <w:rFonts w:ascii="Times New Roman" w:hAnsi="Times New Roman" w:cs="Times New Roman"/>
          <w:sz w:val="20"/>
          <w:szCs w:val="20"/>
        </w:rPr>
        <w:t>social contacts</w:t>
      </w:r>
      <w:r w:rsidR="00151FDC" w:rsidRPr="00236B8B">
        <w:rPr>
          <w:rFonts w:ascii="Times New Roman" w:hAnsi="Times New Roman" w:cs="Times New Roman"/>
          <w:sz w:val="20"/>
          <w:szCs w:val="20"/>
        </w:rPr>
        <w:t>.</w:t>
      </w:r>
    </w:p>
    <w:p w14:paraId="4FEE48D2" w14:textId="260732C2" w:rsidR="0099275B" w:rsidRPr="00236B8B" w:rsidRDefault="009C4BF4" w:rsidP="00C021CD">
      <w:pPr>
        <w:jc w:val="both"/>
        <w:rPr>
          <w:rFonts w:ascii="Times New Roman" w:hAnsi="Times New Roman" w:cs="Times New Roman"/>
          <w:sz w:val="20"/>
          <w:szCs w:val="20"/>
        </w:rPr>
      </w:pPr>
      <w:r w:rsidRPr="00236B8B">
        <w:rPr>
          <w:rFonts w:ascii="Times New Roman" w:hAnsi="Times New Roman" w:cs="Times New Roman"/>
          <w:sz w:val="20"/>
          <w:szCs w:val="20"/>
        </w:rPr>
        <w:t>Participant</w:t>
      </w:r>
      <w:r w:rsidR="00735843" w:rsidRPr="00236B8B">
        <w:rPr>
          <w:rFonts w:ascii="Times New Roman" w:hAnsi="Times New Roman" w:cs="Times New Roman"/>
          <w:sz w:val="20"/>
          <w:szCs w:val="20"/>
        </w:rPr>
        <w:t>s</w:t>
      </w:r>
      <w:r w:rsidRPr="00236B8B">
        <w:rPr>
          <w:rFonts w:ascii="Times New Roman" w:hAnsi="Times New Roman" w:cs="Times New Roman"/>
          <w:sz w:val="20"/>
          <w:szCs w:val="20"/>
        </w:rPr>
        <w:t xml:space="preserve"> were asked to provide socio-demographic information (such as age, gender</w:t>
      </w:r>
      <w:r w:rsidR="00735843" w:rsidRPr="00236B8B">
        <w:rPr>
          <w:rFonts w:ascii="Times New Roman" w:hAnsi="Times New Roman" w:cs="Times New Roman"/>
          <w:sz w:val="20"/>
          <w:szCs w:val="20"/>
        </w:rPr>
        <w:t>, household income, educational attainment</w:t>
      </w:r>
      <w:r w:rsidR="00C30B97" w:rsidRPr="00236B8B">
        <w:rPr>
          <w:rFonts w:ascii="Times New Roman" w:hAnsi="Times New Roman" w:cs="Times New Roman"/>
          <w:sz w:val="20"/>
          <w:szCs w:val="20"/>
        </w:rPr>
        <w:t xml:space="preserve">, </w:t>
      </w:r>
      <w:r w:rsidR="00952959" w:rsidRPr="00236B8B">
        <w:rPr>
          <w:rFonts w:ascii="Times New Roman" w:hAnsi="Times New Roman" w:cs="Times New Roman"/>
          <w:sz w:val="20"/>
          <w:szCs w:val="20"/>
        </w:rPr>
        <w:t xml:space="preserve">and </w:t>
      </w:r>
      <w:r w:rsidR="00C30B97" w:rsidRPr="00236B8B">
        <w:rPr>
          <w:rFonts w:ascii="Times New Roman" w:hAnsi="Times New Roman" w:cs="Times New Roman"/>
          <w:sz w:val="20"/>
          <w:szCs w:val="20"/>
        </w:rPr>
        <w:t>occupation</w:t>
      </w:r>
      <w:r w:rsidR="00952959" w:rsidRPr="00236B8B">
        <w:rPr>
          <w:rFonts w:ascii="Times New Roman" w:hAnsi="Times New Roman" w:cs="Times New Roman"/>
          <w:sz w:val="20"/>
          <w:szCs w:val="20"/>
        </w:rPr>
        <w:t>) as well as</w:t>
      </w:r>
      <w:r w:rsidR="002830BE" w:rsidRPr="00236B8B">
        <w:rPr>
          <w:rFonts w:ascii="Times New Roman" w:hAnsi="Times New Roman" w:cs="Times New Roman"/>
          <w:sz w:val="20"/>
          <w:szCs w:val="20"/>
        </w:rPr>
        <w:t xml:space="preserve"> </w:t>
      </w:r>
      <w:r w:rsidR="009723C4" w:rsidRPr="00236B8B">
        <w:rPr>
          <w:rFonts w:ascii="Times New Roman" w:hAnsi="Times New Roman" w:cs="Times New Roman"/>
          <w:sz w:val="20"/>
          <w:szCs w:val="20"/>
        </w:rPr>
        <w:t>health-related information (</w:t>
      </w:r>
      <w:r w:rsidR="002830BE" w:rsidRPr="00236B8B">
        <w:rPr>
          <w:rFonts w:ascii="Times New Roman" w:hAnsi="Times New Roman" w:cs="Times New Roman"/>
          <w:sz w:val="20"/>
          <w:szCs w:val="20"/>
        </w:rPr>
        <w:t>such as</w:t>
      </w:r>
      <w:r w:rsidR="004D7301" w:rsidRPr="00236B8B">
        <w:rPr>
          <w:rFonts w:ascii="Times New Roman" w:hAnsi="Times New Roman" w:cs="Times New Roman"/>
          <w:sz w:val="20"/>
          <w:szCs w:val="20"/>
        </w:rPr>
        <w:t xml:space="preserve"> their COVID-19 </w:t>
      </w:r>
      <w:r w:rsidR="00D4759E" w:rsidRPr="00236B8B">
        <w:rPr>
          <w:rFonts w:ascii="Times New Roman" w:hAnsi="Times New Roman" w:cs="Times New Roman"/>
          <w:sz w:val="20"/>
          <w:szCs w:val="20"/>
        </w:rPr>
        <w:t xml:space="preserve">vaccination </w:t>
      </w:r>
      <w:r w:rsidR="004D7301" w:rsidRPr="00236B8B">
        <w:rPr>
          <w:rFonts w:ascii="Times New Roman" w:hAnsi="Times New Roman" w:cs="Times New Roman"/>
          <w:sz w:val="20"/>
          <w:szCs w:val="20"/>
        </w:rPr>
        <w:t>status, whether they</w:t>
      </w:r>
      <w:r w:rsidR="001955EA" w:rsidRPr="00236B8B">
        <w:rPr>
          <w:rFonts w:ascii="Times New Roman" w:hAnsi="Times New Roman" w:cs="Times New Roman"/>
          <w:sz w:val="20"/>
          <w:szCs w:val="20"/>
        </w:rPr>
        <w:t xml:space="preserve"> </w:t>
      </w:r>
      <w:r w:rsidR="00D4759E" w:rsidRPr="00236B8B">
        <w:rPr>
          <w:rFonts w:ascii="Times New Roman" w:hAnsi="Times New Roman" w:cs="Times New Roman"/>
          <w:sz w:val="20"/>
          <w:szCs w:val="20"/>
        </w:rPr>
        <w:t xml:space="preserve">had </w:t>
      </w:r>
      <w:r w:rsidR="00235CA2" w:rsidRPr="00236B8B">
        <w:rPr>
          <w:rFonts w:ascii="Times New Roman" w:hAnsi="Times New Roman" w:cs="Times New Roman"/>
          <w:sz w:val="20"/>
          <w:szCs w:val="20"/>
        </w:rPr>
        <w:t xml:space="preserve">ever </w:t>
      </w:r>
      <w:r w:rsidR="001060FE" w:rsidRPr="00236B8B">
        <w:rPr>
          <w:rFonts w:ascii="Times New Roman" w:hAnsi="Times New Roman" w:cs="Times New Roman"/>
          <w:sz w:val="20"/>
          <w:szCs w:val="20"/>
        </w:rPr>
        <w:t>had a positive SARS-CoV-2 test</w:t>
      </w:r>
      <w:r w:rsidR="001955EA" w:rsidRPr="00236B8B">
        <w:rPr>
          <w:rFonts w:ascii="Times New Roman" w:hAnsi="Times New Roman" w:cs="Times New Roman"/>
          <w:sz w:val="20"/>
          <w:szCs w:val="20"/>
        </w:rPr>
        <w:t xml:space="preserve"> and when, or if</w:t>
      </w:r>
      <w:r w:rsidR="009723C4" w:rsidRPr="00236B8B">
        <w:rPr>
          <w:rFonts w:ascii="Times New Roman" w:hAnsi="Times New Roman" w:cs="Times New Roman"/>
          <w:sz w:val="20"/>
          <w:szCs w:val="20"/>
        </w:rPr>
        <w:t xml:space="preserve"> they suffered from chronic or acute diseases at the time of</w:t>
      </w:r>
      <w:r w:rsidR="002830BE" w:rsidRPr="00236B8B">
        <w:rPr>
          <w:rFonts w:ascii="Times New Roman" w:hAnsi="Times New Roman" w:cs="Times New Roman"/>
          <w:sz w:val="20"/>
          <w:szCs w:val="20"/>
        </w:rPr>
        <w:t xml:space="preserve"> data collection). Additionally</w:t>
      </w:r>
      <w:r w:rsidR="008673A2" w:rsidRPr="00236B8B">
        <w:rPr>
          <w:rFonts w:ascii="Times New Roman" w:hAnsi="Times New Roman" w:cs="Times New Roman"/>
          <w:sz w:val="20"/>
          <w:szCs w:val="20"/>
        </w:rPr>
        <w:t>,</w:t>
      </w:r>
      <w:r w:rsidR="002830BE" w:rsidRPr="00236B8B">
        <w:rPr>
          <w:rFonts w:ascii="Times New Roman" w:hAnsi="Times New Roman" w:cs="Times New Roman"/>
          <w:sz w:val="20"/>
          <w:szCs w:val="20"/>
        </w:rPr>
        <w:t xml:space="preserve"> the survey collected information about</w:t>
      </w:r>
      <w:r w:rsidR="008673A2" w:rsidRPr="00236B8B">
        <w:rPr>
          <w:rFonts w:ascii="Times New Roman" w:hAnsi="Times New Roman" w:cs="Times New Roman"/>
          <w:sz w:val="20"/>
          <w:szCs w:val="20"/>
        </w:rPr>
        <w:t xml:space="preserve"> the respondent</w:t>
      </w:r>
      <w:r w:rsidR="006D3AFF" w:rsidRPr="00236B8B">
        <w:rPr>
          <w:rFonts w:ascii="Times New Roman" w:hAnsi="Times New Roman" w:cs="Times New Roman"/>
          <w:sz w:val="20"/>
          <w:szCs w:val="20"/>
        </w:rPr>
        <w:t>s'</w:t>
      </w:r>
      <w:r w:rsidR="008673A2" w:rsidRPr="00236B8B">
        <w:rPr>
          <w:rFonts w:ascii="Times New Roman" w:hAnsi="Times New Roman" w:cs="Times New Roman"/>
          <w:sz w:val="20"/>
          <w:szCs w:val="20"/>
        </w:rPr>
        <w:t xml:space="preserve"> </w:t>
      </w:r>
      <w:r w:rsidR="00886020" w:rsidRPr="00236B8B">
        <w:rPr>
          <w:rFonts w:ascii="Times New Roman" w:hAnsi="Times New Roman" w:cs="Times New Roman"/>
          <w:sz w:val="20"/>
          <w:szCs w:val="20"/>
        </w:rPr>
        <w:t>cohabitants (such as</w:t>
      </w:r>
      <w:r w:rsidR="008673A2" w:rsidRPr="00236B8B">
        <w:rPr>
          <w:rFonts w:ascii="Times New Roman" w:hAnsi="Times New Roman" w:cs="Times New Roman"/>
          <w:sz w:val="20"/>
          <w:szCs w:val="20"/>
        </w:rPr>
        <w:t xml:space="preserve"> age, chronic diseases</w:t>
      </w:r>
      <w:r w:rsidR="006D3AFF" w:rsidRPr="00236B8B">
        <w:rPr>
          <w:rFonts w:ascii="Times New Roman" w:hAnsi="Times New Roman" w:cs="Times New Roman"/>
          <w:sz w:val="20"/>
          <w:szCs w:val="20"/>
        </w:rPr>
        <w:t>,</w:t>
      </w:r>
      <w:r w:rsidR="008673A2" w:rsidRPr="00236B8B">
        <w:rPr>
          <w:rFonts w:ascii="Times New Roman" w:hAnsi="Times New Roman" w:cs="Times New Roman"/>
          <w:sz w:val="20"/>
          <w:szCs w:val="20"/>
        </w:rPr>
        <w:t xml:space="preserve"> or acute diseases</w:t>
      </w:r>
      <w:r w:rsidR="00F64312" w:rsidRPr="00236B8B">
        <w:rPr>
          <w:rFonts w:ascii="Times New Roman" w:hAnsi="Times New Roman" w:cs="Times New Roman"/>
          <w:sz w:val="20"/>
          <w:szCs w:val="20"/>
        </w:rPr>
        <w:t xml:space="preserve"> of any cohabitants).</w:t>
      </w:r>
      <w:r w:rsidR="00CC1888" w:rsidRPr="00236B8B">
        <w:rPr>
          <w:rFonts w:ascii="Times New Roman" w:hAnsi="Times New Roman" w:cs="Times New Roman"/>
          <w:sz w:val="20"/>
          <w:szCs w:val="20"/>
        </w:rPr>
        <w:t xml:space="preserve"> The full questionnaire is reported </w:t>
      </w:r>
      <w:r w:rsidR="00CA54B2" w:rsidRPr="00236B8B">
        <w:rPr>
          <w:rFonts w:ascii="Times New Roman" w:hAnsi="Times New Roman" w:cs="Times New Roman"/>
          <w:sz w:val="20"/>
          <w:szCs w:val="20"/>
        </w:rPr>
        <w:t xml:space="preserve">in its English translation </w:t>
      </w:r>
      <w:r w:rsidR="00CC1888" w:rsidRPr="00236B8B">
        <w:rPr>
          <w:rFonts w:ascii="Times New Roman" w:hAnsi="Times New Roman" w:cs="Times New Roman"/>
          <w:sz w:val="20"/>
          <w:szCs w:val="20"/>
        </w:rPr>
        <w:t xml:space="preserve">in Section 3 of this </w:t>
      </w:r>
      <w:r w:rsidR="00CA54B2" w:rsidRPr="00236B8B">
        <w:rPr>
          <w:rFonts w:ascii="Times New Roman" w:hAnsi="Times New Roman" w:cs="Times New Roman"/>
          <w:sz w:val="20"/>
          <w:szCs w:val="20"/>
        </w:rPr>
        <w:t>Appendix</w:t>
      </w:r>
      <w:r w:rsidR="00CC1888" w:rsidRPr="00236B8B">
        <w:rPr>
          <w:rFonts w:ascii="Times New Roman" w:hAnsi="Times New Roman" w:cs="Times New Roman"/>
          <w:sz w:val="20"/>
          <w:szCs w:val="20"/>
        </w:rPr>
        <w:t>.</w:t>
      </w:r>
    </w:p>
    <w:p w14:paraId="683B9B34" w14:textId="2F3CCE17" w:rsidR="00017E7B" w:rsidRPr="00236B8B" w:rsidRDefault="0010726E" w:rsidP="00C021CD">
      <w:pPr>
        <w:jc w:val="both"/>
        <w:rPr>
          <w:rFonts w:ascii="Times New Roman" w:hAnsi="Times New Roman" w:cs="Times New Roman"/>
          <w:sz w:val="20"/>
          <w:szCs w:val="20"/>
        </w:rPr>
      </w:pPr>
      <w:r w:rsidRPr="00236B8B">
        <w:rPr>
          <w:rFonts w:ascii="Times New Roman" w:hAnsi="Times New Roman" w:cs="Times New Roman"/>
          <w:sz w:val="20"/>
          <w:szCs w:val="20"/>
        </w:rPr>
        <w:t xml:space="preserve">To </w:t>
      </w:r>
      <w:r w:rsidR="00017E7B" w:rsidRPr="00236B8B">
        <w:rPr>
          <w:rFonts w:ascii="Times New Roman" w:hAnsi="Times New Roman" w:cs="Times New Roman"/>
          <w:sz w:val="20"/>
          <w:szCs w:val="20"/>
        </w:rPr>
        <w:t xml:space="preserve">facilitate </w:t>
      </w:r>
      <w:r w:rsidRPr="00236B8B">
        <w:rPr>
          <w:rFonts w:ascii="Times New Roman" w:hAnsi="Times New Roman" w:cs="Times New Roman"/>
          <w:sz w:val="20"/>
          <w:szCs w:val="20"/>
        </w:rPr>
        <w:t xml:space="preserve">the </w:t>
      </w:r>
      <w:r w:rsidR="00017E7B" w:rsidRPr="00236B8B">
        <w:rPr>
          <w:rFonts w:ascii="Times New Roman" w:hAnsi="Times New Roman" w:cs="Times New Roman"/>
          <w:sz w:val="20"/>
          <w:szCs w:val="20"/>
        </w:rPr>
        <w:t xml:space="preserve">recall of contacts and to reduce the impact of respondents’ fatigue on the number of reported contacts, participants were first </w:t>
      </w:r>
      <w:r w:rsidR="00B730E2" w:rsidRPr="00236B8B">
        <w:rPr>
          <w:rFonts w:ascii="Times New Roman" w:hAnsi="Times New Roman" w:cs="Times New Roman"/>
          <w:sz w:val="20"/>
          <w:szCs w:val="20"/>
        </w:rPr>
        <w:t xml:space="preserve">asked </w:t>
      </w:r>
      <w:r w:rsidR="00017E7B" w:rsidRPr="00236B8B">
        <w:rPr>
          <w:rFonts w:ascii="Times New Roman" w:hAnsi="Times New Roman" w:cs="Times New Roman"/>
          <w:sz w:val="20"/>
          <w:szCs w:val="20"/>
        </w:rPr>
        <w:t xml:space="preserve">to report a </w:t>
      </w:r>
      <w:r w:rsidR="00B730E2" w:rsidRPr="00236B8B">
        <w:rPr>
          <w:rFonts w:ascii="Times New Roman" w:hAnsi="Times New Roman" w:cs="Times New Roman"/>
          <w:sz w:val="20"/>
          <w:szCs w:val="20"/>
        </w:rPr>
        <w:t xml:space="preserve">list of </w:t>
      </w:r>
      <w:r w:rsidR="00313922" w:rsidRPr="00236B8B">
        <w:rPr>
          <w:rFonts w:ascii="Times New Roman" w:hAnsi="Times New Roman" w:cs="Times New Roman"/>
          <w:sz w:val="20"/>
          <w:szCs w:val="20"/>
        </w:rPr>
        <w:t xml:space="preserve">direct </w:t>
      </w:r>
      <w:r w:rsidR="00017E7B" w:rsidRPr="00236B8B">
        <w:rPr>
          <w:rFonts w:ascii="Times New Roman" w:hAnsi="Times New Roman" w:cs="Times New Roman"/>
          <w:sz w:val="20"/>
          <w:szCs w:val="20"/>
        </w:rPr>
        <w:t>contact</w:t>
      </w:r>
      <w:r w:rsidR="00B730E2" w:rsidRPr="00236B8B">
        <w:rPr>
          <w:rFonts w:ascii="Times New Roman" w:hAnsi="Times New Roman" w:cs="Times New Roman"/>
          <w:sz w:val="20"/>
          <w:szCs w:val="20"/>
        </w:rPr>
        <w:t>s</w:t>
      </w:r>
      <w:r w:rsidR="0047341F" w:rsidRPr="00236B8B">
        <w:rPr>
          <w:rFonts w:ascii="Times New Roman" w:hAnsi="Times New Roman" w:cs="Times New Roman"/>
          <w:sz w:val="20"/>
          <w:szCs w:val="20"/>
        </w:rPr>
        <w:t xml:space="preserve"> (</w:t>
      </w:r>
      <w:r w:rsidR="00B730E2" w:rsidRPr="00236B8B">
        <w:rPr>
          <w:rFonts w:ascii="Times New Roman" w:hAnsi="Times New Roman" w:cs="Times New Roman"/>
          <w:sz w:val="20"/>
          <w:szCs w:val="20"/>
        </w:rPr>
        <w:t>identified by nicknames chosen by the participants</w:t>
      </w:r>
      <w:r w:rsidR="0047341F" w:rsidRPr="00236B8B">
        <w:rPr>
          <w:rFonts w:ascii="Times New Roman" w:hAnsi="Times New Roman" w:cs="Times New Roman"/>
          <w:sz w:val="20"/>
          <w:szCs w:val="20"/>
        </w:rPr>
        <w:t>)</w:t>
      </w:r>
      <w:r w:rsidR="00B730E2" w:rsidRPr="00236B8B">
        <w:rPr>
          <w:rFonts w:ascii="Times New Roman" w:hAnsi="Times New Roman" w:cs="Times New Roman"/>
          <w:sz w:val="20"/>
          <w:szCs w:val="20"/>
        </w:rPr>
        <w:t xml:space="preserve"> </w:t>
      </w:r>
      <w:r w:rsidR="00313922" w:rsidRPr="00236B8B">
        <w:rPr>
          <w:rFonts w:ascii="Times New Roman" w:hAnsi="Times New Roman" w:cs="Times New Roman"/>
          <w:sz w:val="20"/>
          <w:szCs w:val="20"/>
        </w:rPr>
        <w:t xml:space="preserve">for each </w:t>
      </w:r>
      <w:r w:rsidR="00017E7B" w:rsidRPr="00236B8B">
        <w:rPr>
          <w:rFonts w:ascii="Times New Roman" w:hAnsi="Times New Roman" w:cs="Times New Roman"/>
          <w:sz w:val="20"/>
          <w:szCs w:val="20"/>
        </w:rPr>
        <w:t xml:space="preserve">setting: home (cohabitants or other contacts at home), work, school, restaurants, leisure places, transportation means, and other places). </w:t>
      </w:r>
      <w:r w:rsidR="00443EEF" w:rsidRPr="00236B8B">
        <w:rPr>
          <w:rFonts w:ascii="Times New Roman" w:hAnsi="Times New Roman" w:cs="Times New Roman"/>
          <w:sz w:val="20"/>
          <w:szCs w:val="20"/>
        </w:rPr>
        <w:t>A</w:t>
      </w:r>
      <w:r w:rsidR="00017E7B" w:rsidRPr="00236B8B">
        <w:rPr>
          <w:rFonts w:ascii="Times New Roman" w:hAnsi="Times New Roman" w:cs="Times New Roman"/>
          <w:sz w:val="20"/>
          <w:szCs w:val="20"/>
        </w:rPr>
        <w:t xml:space="preserve">fter the collection of all </w:t>
      </w:r>
      <w:r w:rsidR="00443EEF" w:rsidRPr="00236B8B">
        <w:rPr>
          <w:rFonts w:ascii="Times New Roman" w:hAnsi="Times New Roman" w:cs="Times New Roman"/>
          <w:sz w:val="20"/>
          <w:szCs w:val="20"/>
        </w:rPr>
        <w:t>lists</w:t>
      </w:r>
      <w:r w:rsidR="00A61EE9" w:rsidRPr="00236B8B">
        <w:rPr>
          <w:rFonts w:ascii="Times New Roman" w:hAnsi="Times New Roman" w:cs="Times New Roman"/>
          <w:sz w:val="20"/>
          <w:szCs w:val="20"/>
        </w:rPr>
        <w:t>,</w:t>
      </w:r>
      <w:r w:rsidR="00017E7B" w:rsidRPr="00236B8B">
        <w:rPr>
          <w:rFonts w:ascii="Times New Roman" w:hAnsi="Times New Roman" w:cs="Times New Roman"/>
          <w:sz w:val="20"/>
          <w:szCs w:val="20"/>
        </w:rPr>
        <w:t xml:space="preserve"> respondents were asked to report information about </w:t>
      </w:r>
      <w:r w:rsidR="00213696" w:rsidRPr="00236B8B">
        <w:rPr>
          <w:rFonts w:ascii="Times New Roman" w:hAnsi="Times New Roman" w:cs="Times New Roman"/>
          <w:sz w:val="20"/>
          <w:szCs w:val="20"/>
        </w:rPr>
        <w:t xml:space="preserve">each </w:t>
      </w:r>
      <w:r w:rsidR="00B172F2" w:rsidRPr="00236B8B">
        <w:rPr>
          <w:rFonts w:ascii="Times New Roman" w:hAnsi="Times New Roman" w:cs="Times New Roman"/>
          <w:sz w:val="20"/>
          <w:szCs w:val="20"/>
        </w:rPr>
        <w:t xml:space="preserve">individual </w:t>
      </w:r>
      <w:r w:rsidR="00213696" w:rsidRPr="00236B8B">
        <w:rPr>
          <w:rFonts w:ascii="Times New Roman" w:hAnsi="Times New Roman" w:cs="Times New Roman"/>
          <w:sz w:val="20"/>
          <w:szCs w:val="20"/>
        </w:rPr>
        <w:t>contact</w:t>
      </w:r>
      <w:r w:rsidR="002927B5" w:rsidRPr="00236B8B">
        <w:rPr>
          <w:rFonts w:ascii="Times New Roman" w:hAnsi="Times New Roman" w:cs="Times New Roman"/>
          <w:sz w:val="20"/>
          <w:szCs w:val="20"/>
        </w:rPr>
        <w:t xml:space="preserve"> and how the interaction occurred</w:t>
      </w:r>
      <w:r w:rsidR="00213696" w:rsidRPr="00236B8B">
        <w:rPr>
          <w:rFonts w:ascii="Times New Roman" w:hAnsi="Times New Roman" w:cs="Times New Roman"/>
          <w:sz w:val="20"/>
          <w:szCs w:val="20"/>
        </w:rPr>
        <w:t xml:space="preserve"> </w:t>
      </w:r>
      <w:r w:rsidR="00017E7B" w:rsidRPr="00236B8B">
        <w:rPr>
          <w:rFonts w:ascii="Times New Roman" w:hAnsi="Times New Roman" w:cs="Times New Roman"/>
          <w:sz w:val="20"/>
          <w:szCs w:val="20"/>
        </w:rPr>
        <w:t xml:space="preserve">(e.g. the age and sex of the contact, whether it occurred in an open or closed setting, whether there was any physical </w:t>
      </w:r>
      <w:r w:rsidR="00A23FCB" w:rsidRPr="00236B8B">
        <w:rPr>
          <w:rFonts w:ascii="Times New Roman" w:hAnsi="Times New Roman" w:cs="Times New Roman"/>
          <w:sz w:val="20"/>
          <w:szCs w:val="20"/>
        </w:rPr>
        <w:t>interaction</w:t>
      </w:r>
      <w:r w:rsidR="00017E7B" w:rsidRPr="00236B8B">
        <w:rPr>
          <w:rFonts w:ascii="Times New Roman" w:hAnsi="Times New Roman" w:cs="Times New Roman"/>
          <w:sz w:val="20"/>
          <w:szCs w:val="20"/>
        </w:rPr>
        <w:t xml:space="preserve">, the type of relation with the contact, the contact’s </w:t>
      </w:r>
      <w:r w:rsidR="00D40E9A" w:rsidRPr="00236B8B">
        <w:rPr>
          <w:rFonts w:ascii="Times New Roman" w:hAnsi="Times New Roman" w:cs="Times New Roman"/>
          <w:sz w:val="20"/>
          <w:szCs w:val="20"/>
        </w:rPr>
        <w:t xml:space="preserve">COVID-19 vaccination </w:t>
      </w:r>
      <w:r w:rsidR="00017E7B" w:rsidRPr="00236B8B">
        <w:rPr>
          <w:rFonts w:ascii="Times New Roman" w:hAnsi="Times New Roman" w:cs="Times New Roman"/>
          <w:sz w:val="20"/>
          <w:szCs w:val="20"/>
        </w:rPr>
        <w:t xml:space="preserve">status, </w:t>
      </w:r>
      <w:r w:rsidR="006C2DA3" w:rsidRPr="00236B8B">
        <w:rPr>
          <w:rFonts w:ascii="Times New Roman" w:hAnsi="Times New Roman" w:cs="Times New Roman"/>
          <w:sz w:val="20"/>
          <w:szCs w:val="20"/>
        </w:rPr>
        <w:t>their perceived income</w:t>
      </w:r>
      <w:r w:rsidR="00FF0411" w:rsidRPr="00236B8B">
        <w:rPr>
          <w:rFonts w:ascii="Times New Roman" w:hAnsi="Times New Roman" w:cs="Times New Roman"/>
          <w:sz w:val="20"/>
          <w:szCs w:val="20"/>
        </w:rPr>
        <w:t xml:space="preserve">, </w:t>
      </w:r>
      <w:r w:rsidR="00E873B6" w:rsidRPr="00236B8B">
        <w:rPr>
          <w:rFonts w:ascii="Times New Roman" w:hAnsi="Times New Roman" w:cs="Times New Roman"/>
          <w:sz w:val="20"/>
          <w:szCs w:val="20"/>
        </w:rPr>
        <w:t xml:space="preserve">who </w:t>
      </w:r>
      <w:r w:rsidR="00FF0411" w:rsidRPr="00236B8B">
        <w:rPr>
          <w:rFonts w:ascii="Times New Roman" w:hAnsi="Times New Roman" w:cs="Times New Roman"/>
          <w:sz w:val="20"/>
          <w:szCs w:val="20"/>
        </w:rPr>
        <w:t xml:space="preserve">was wearing a mask during the </w:t>
      </w:r>
      <w:r w:rsidR="00A037DB" w:rsidRPr="00236B8B">
        <w:rPr>
          <w:rFonts w:ascii="Times New Roman" w:hAnsi="Times New Roman" w:cs="Times New Roman"/>
          <w:sz w:val="20"/>
          <w:szCs w:val="20"/>
        </w:rPr>
        <w:t>interaction</w:t>
      </w:r>
      <w:r w:rsidR="00FE756C" w:rsidRPr="00236B8B">
        <w:rPr>
          <w:rFonts w:ascii="Times New Roman" w:hAnsi="Times New Roman" w:cs="Times New Roman"/>
          <w:sz w:val="20"/>
          <w:szCs w:val="20"/>
        </w:rPr>
        <w:t>,</w:t>
      </w:r>
      <w:r w:rsidR="00A037DB" w:rsidRPr="00236B8B">
        <w:rPr>
          <w:rFonts w:ascii="Times New Roman" w:hAnsi="Times New Roman" w:cs="Times New Roman"/>
          <w:sz w:val="20"/>
          <w:szCs w:val="20"/>
        </w:rPr>
        <w:t xml:space="preserve"> </w:t>
      </w:r>
      <w:r w:rsidR="00017E7B" w:rsidRPr="00236B8B">
        <w:rPr>
          <w:rFonts w:ascii="Times New Roman" w:hAnsi="Times New Roman" w:cs="Times New Roman"/>
          <w:sz w:val="20"/>
          <w:szCs w:val="20"/>
        </w:rPr>
        <w:t xml:space="preserve">etc.). </w:t>
      </w:r>
      <w:r w:rsidR="00A429E4" w:rsidRPr="00236B8B">
        <w:rPr>
          <w:rFonts w:ascii="Times New Roman" w:hAnsi="Times New Roman" w:cs="Times New Roman"/>
          <w:sz w:val="20"/>
          <w:szCs w:val="20"/>
        </w:rPr>
        <w:t xml:space="preserve">In the last part </w:t>
      </w:r>
      <w:r w:rsidR="00017E7B" w:rsidRPr="00236B8B">
        <w:rPr>
          <w:rFonts w:ascii="Times New Roman" w:hAnsi="Times New Roman" w:cs="Times New Roman"/>
          <w:sz w:val="20"/>
          <w:szCs w:val="20"/>
        </w:rPr>
        <w:t xml:space="preserve">of the </w:t>
      </w:r>
      <w:r w:rsidR="00A429E4" w:rsidRPr="00236B8B">
        <w:rPr>
          <w:rFonts w:ascii="Times New Roman" w:hAnsi="Times New Roman" w:cs="Times New Roman"/>
          <w:sz w:val="20"/>
          <w:szCs w:val="20"/>
        </w:rPr>
        <w:t>questionnaire</w:t>
      </w:r>
      <w:r w:rsidR="00017E7B" w:rsidRPr="00236B8B">
        <w:rPr>
          <w:rFonts w:ascii="Times New Roman" w:hAnsi="Times New Roman" w:cs="Times New Roman"/>
          <w:sz w:val="20"/>
          <w:szCs w:val="20"/>
        </w:rPr>
        <w:t xml:space="preserve">, </w:t>
      </w:r>
      <w:r w:rsidR="00A429E4" w:rsidRPr="00236B8B">
        <w:rPr>
          <w:rFonts w:ascii="Times New Roman" w:hAnsi="Times New Roman" w:cs="Times New Roman"/>
          <w:sz w:val="20"/>
          <w:szCs w:val="20"/>
        </w:rPr>
        <w:t xml:space="preserve">participants </w:t>
      </w:r>
      <w:r w:rsidR="001C11E5" w:rsidRPr="00236B8B">
        <w:rPr>
          <w:rFonts w:ascii="Times New Roman" w:hAnsi="Times New Roman" w:cs="Times New Roman"/>
          <w:sz w:val="20"/>
          <w:szCs w:val="20"/>
        </w:rPr>
        <w:t>were also ask</w:t>
      </w:r>
      <w:r w:rsidR="005E1CAE" w:rsidRPr="00236B8B">
        <w:rPr>
          <w:rFonts w:ascii="Times New Roman" w:hAnsi="Times New Roman" w:cs="Times New Roman"/>
          <w:sz w:val="20"/>
          <w:szCs w:val="20"/>
        </w:rPr>
        <w:t>ed</w:t>
      </w:r>
      <w:r w:rsidR="001C11E5" w:rsidRPr="00236B8B">
        <w:rPr>
          <w:rFonts w:ascii="Times New Roman" w:hAnsi="Times New Roman" w:cs="Times New Roman"/>
          <w:sz w:val="20"/>
          <w:szCs w:val="20"/>
        </w:rPr>
        <w:t xml:space="preserve"> to report the overall number of persons with which they shared an indoor space for a period of more than 30 minutes</w:t>
      </w:r>
      <w:r w:rsidR="00EB4F2F" w:rsidRPr="00236B8B">
        <w:rPr>
          <w:rFonts w:ascii="Times New Roman" w:hAnsi="Times New Roman" w:cs="Times New Roman"/>
          <w:sz w:val="20"/>
          <w:szCs w:val="20"/>
        </w:rPr>
        <w:t xml:space="preserve"> (indirect contacts</w:t>
      </w:r>
      <w:r w:rsidR="00E838C4" w:rsidRPr="00236B8B">
        <w:rPr>
          <w:rFonts w:ascii="Times New Roman" w:hAnsi="Times New Roman" w:cs="Times New Roman"/>
          <w:sz w:val="20"/>
          <w:szCs w:val="20"/>
        </w:rPr>
        <w:t>, e.g.</w:t>
      </w:r>
      <w:r w:rsidR="0056041C" w:rsidRPr="00236B8B">
        <w:rPr>
          <w:rFonts w:ascii="Times New Roman" w:hAnsi="Times New Roman" w:cs="Times New Roman"/>
          <w:sz w:val="20"/>
          <w:szCs w:val="20"/>
        </w:rPr>
        <w:t>,</w:t>
      </w:r>
      <w:r w:rsidR="00E838C4" w:rsidRPr="00236B8B">
        <w:rPr>
          <w:rFonts w:ascii="Times New Roman" w:hAnsi="Times New Roman" w:cs="Times New Roman"/>
          <w:sz w:val="20"/>
          <w:szCs w:val="20"/>
        </w:rPr>
        <w:t xml:space="preserve"> schoolmates</w:t>
      </w:r>
      <w:r w:rsidR="001B7317" w:rsidRPr="00236B8B">
        <w:rPr>
          <w:rFonts w:ascii="Times New Roman" w:hAnsi="Times New Roman" w:cs="Times New Roman"/>
          <w:sz w:val="20"/>
          <w:szCs w:val="20"/>
        </w:rPr>
        <w:t>,</w:t>
      </w:r>
      <w:r w:rsidR="00E838C4" w:rsidRPr="00236B8B">
        <w:rPr>
          <w:rFonts w:ascii="Times New Roman" w:hAnsi="Times New Roman" w:cs="Times New Roman"/>
          <w:sz w:val="20"/>
          <w:szCs w:val="20"/>
        </w:rPr>
        <w:t xml:space="preserve"> co-workers</w:t>
      </w:r>
      <w:r w:rsidR="0056041C" w:rsidRPr="00236B8B">
        <w:rPr>
          <w:rFonts w:ascii="Times New Roman" w:hAnsi="Times New Roman" w:cs="Times New Roman"/>
          <w:sz w:val="20"/>
          <w:szCs w:val="20"/>
        </w:rPr>
        <w:t>,</w:t>
      </w:r>
      <w:r w:rsidR="00E838C4" w:rsidRPr="00236B8B">
        <w:rPr>
          <w:rFonts w:ascii="Times New Roman" w:hAnsi="Times New Roman" w:cs="Times New Roman"/>
          <w:sz w:val="20"/>
          <w:szCs w:val="20"/>
        </w:rPr>
        <w:t xml:space="preserve"> people in public transport means</w:t>
      </w:r>
      <w:r w:rsidR="00EB4F2F" w:rsidRPr="00236B8B">
        <w:rPr>
          <w:rFonts w:ascii="Times New Roman" w:hAnsi="Times New Roman" w:cs="Times New Roman"/>
          <w:sz w:val="20"/>
          <w:szCs w:val="20"/>
        </w:rPr>
        <w:t>)</w:t>
      </w:r>
      <w:r w:rsidR="00782494" w:rsidRPr="00236B8B">
        <w:rPr>
          <w:rFonts w:ascii="Times New Roman" w:hAnsi="Times New Roman" w:cs="Times New Roman"/>
          <w:sz w:val="20"/>
          <w:szCs w:val="20"/>
        </w:rPr>
        <w:t xml:space="preserve">, including </w:t>
      </w:r>
      <w:r w:rsidR="00A61EE9" w:rsidRPr="00236B8B">
        <w:rPr>
          <w:rFonts w:ascii="Times New Roman" w:hAnsi="Times New Roman" w:cs="Times New Roman"/>
          <w:sz w:val="20"/>
          <w:szCs w:val="20"/>
        </w:rPr>
        <w:t>in the number</w:t>
      </w:r>
      <w:r w:rsidR="0099427C" w:rsidRPr="00236B8B">
        <w:rPr>
          <w:rFonts w:ascii="Times New Roman" w:hAnsi="Times New Roman" w:cs="Times New Roman"/>
          <w:sz w:val="20"/>
          <w:szCs w:val="20"/>
        </w:rPr>
        <w:t xml:space="preserve"> </w:t>
      </w:r>
      <w:r w:rsidR="00782494" w:rsidRPr="00236B8B">
        <w:rPr>
          <w:rFonts w:ascii="Times New Roman" w:hAnsi="Times New Roman" w:cs="Times New Roman"/>
          <w:sz w:val="20"/>
          <w:szCs w:val="20"/>
        </w:rPr>
        <w:t>people already reported as direct contacts</w:t>
      </w:r>
      <w:r w:rsidR="005E1CAE" w:rsidRPr="00236B8B">
        <w:rPr>
          <w:rFonts w:ascii="Times New Roman" w:hAnsi="Times New Roman" w:cs="Times New Roman"/>
          <w:sz w:val="20"/>
          <w:szCs w:val="20"/>
        </w:rPr>
        <w:t>.</w:t>
      </w:r>
    </w:p>
    <w:p w14:paraId="31FDDEF1" w14:textId="0455153D" w:rsidR="00C25DCC" w:rsidRPr="00236B8B" w:rsidRDefault="00780B79" w:rsidP="00C021CD">
      <w:pPr>
        <w:jc w:val="both"/>
        <w:rPr>
          <w:rFonts w:ascii="Times New Roman" w:hAnsi="Times New Roman" w:cs="Times New Roman"/>
          <w:sz w:val="20"/>
          <w:szCs w:val="20"/>
        </w:rPr>
      </w:pPr>
      <w:r w:rsidRPr="00236B8B">
        <w:rPr>
          <w:rFonts w:ascii="Times New Roman" w:hAnsi="Times New Roman" w:cs="Times New Roman"/>
          <w:sz w:val="20"/>
          <w:szCs w:val="20"/>
        </w:rPr>
        <w:t>The survey was tested on a pilot sample of respondent</w:t>
      </w:r>
      <w:r w:rsidR="00FD79E5" w:rsidRPr="00236B8B">
        <w:rPr>
          <w:rFonts w:ascii="Times New Roman" w:hAnsi="Times New Roman" w:cs="Times New Roman"/>
          <w:sz w:val="20"/>
          <w:szCs w:val="20"/>
        </w:rPr>
        <w:t>s</w:t>
      </w:r>
      <w:r w:rsidRPr="00236B8B">
        <w:rPr>
          <w:rFonts w:ascii="Times New Roman" w:hAnsi="Times New Roman" w:cs="Times New Roman"/>
          <w:sz w:val="20"/>
          <w:szCs w:val="20"/>
        </w:rPr>
        <w:t xml:space="preserve"> to control for completion time and </w:t>
      </w:r>
      <w:r w:rsidR="0065311C" w:rsidRPr="00236B8B">
        <w:rPr>
          <w:rFonts w:ascii="Times New Roman" w:hAnsi="Times New Roman" w:cs="Times New Roman"/>
          <w:sz w:val="20"/>
          <w:szCs w:val="20"/>
        </w:rPr>
        <w:t xml:space="preserve">flow. Results from the analysis of the pilot responses </w:t>
      </w:r>
      <w:r w:rsidR="00C44F04" w:rsidRPr="00236B8B">
        <w:rPr>
          <w:rFonts w:ascii="Times New Roman" w:hAnsi="Times New Roman" w:cs="Times New Roman"/>
          <w:sz w:val="20"/>
          <w:szCs w:val="20"/>
        </w:rPr>
        <w:t xml:space="preserve">reported </w:t>
      </w:r>
      <w:r w:rsidR="00FD79E5" w:rsidRPr="00236B8B">
        <w:rPr>
          <w:rFonts w:ascii="Times New Roman" w:hAnsi="Times New Roman" w:cs="Times New Roman"/>
          <w:sz w:val="20"/>
          <w:szCs w:val="20"/>
        </w:rPr>
        <w:t xml:space="preserve">a </w:t>
      </w:r>
      <w:r w:rsidR="00C44F04" w:rsidRPr="00236B8B">
        <w:rPr>
          <w:rFonts w:ascii="Times New Roman" w:hAnsi="Times New Roman" w:cs="Times New Roman"/>
          <w:sz w:val="20"/>
          <w:szCs w:val="20"/>
        </w:rPr>
        <w:t>median completion time of about 15 minutes</w:t>
      </w:r>
      <w:r w:rsidR="00865A32" w:rsidRPr="00236B8B">
        <w:rPr>
          <w:rFonts w:ascii="Times New Roman" w:hAnsi="Times New Roman" w:cs="Times New Roman"/>
          <w:sz w:val="20"/>
          <w:szCs w:val="20"/>
        </w:rPr>
        <w:t xml:space="preserve">. </w:t>
      </w:r>
      <w:r w:rsidR="00C25DCC" w:rsidRPr="00236B8B">
        <w:rPr>
          <w:rFonts w:ascii="Times New Roman" w:hAnsi="Times New Roman" w:cs="Times New Roman"/>
          <w:sz w:val="20"/>
          <w:szCs w:val="20"/>
        </w:rPr>
        <w:t>Post</w:t>
      </w:r>
      <w:r w:rsidR="00FD79E5" w:rsidRPr="00236B8B">
        <w:rPr>
          <w:rFonts w:ascii="Times New Roman" w:hAnsi="Times New Roman" w:cs="Times New Roman"/>
          <w:sz w:val="20"/>
          <w:szCs w:val="20"/>
        </w:rPr>
        <w:t>-</w:t>
      </w:r>
      <w:r w:rsidR="00C25DCC" w:rsidRPr="00236B8B">
        <w:rPr>
          <w:rFonts w:ascii="Times New Roman" w:hAnsi="Times New Roman" w:cs="Times New Roman"/>
          <w:sz w:val="20"/>
          <w:szCs w:val="20"/>
        </w:rPr>
        <w:t xml:space="preserve">collection analysis </w:t>
      </w:r>
      <w:r w:rsidR="00865A32" w:rsidRPr="00236B8B">
        <w:rPr>
          <w:rFonts w:ascii="Times New Roman" w:hAnsi="Times New Roman" w:cs="Times New Roman"/>
          <w:sz w:val="20"/>
          <w:szCs w:val="20"/>
        </w:rPr>
        <w:t>confirmed similar completion times for both waves.</w:t>
      </w:r>
    </w:p>
    <w:p w14:paraId="7BDA85B1" w14:textId="77777777" w:rsidR="004F319C" w:rsidRPr="00236B8B" w:rsidRDefault="004F319C" w:rsidP="00C021CD">
      <w:pPr>
        <w:jc w:val="both"/>
        <w:rPr>
          <w:rFonts w:ascii="Times New Roman" w:hAnsi="Times New Roman" w:cs="Times New Roman"/>
        </w:rPr>
      </w:pPr>
    </w:p>
    <w:p w14:paraId="0A3AD1A2" w14:textId="6E22641F" w:rsidR="18314539" w:rsidRPr="00236B8B" w:rsidRDefault="18314539" w:rsidP="00C021CD">
      <w:pPr>
        <w:pStyle w:val="Heading3"/>
        <w:jc w:val="both"/>
        <w:rPr>
          <w:rFonts w:ascii="Times New Roman" w:hAnsi="Times New Roman" w:cs="Times New Roman"/>
        </w:rPr>
      </w:pPr>
      <w:bookmarkStart w:id="3" w:name="_Toc189039080"/>
      <w:r w:rsidRPr="00236B8B">
        <w:rPr>
          <w:rFonts w:ascii="Times New Roman" w:hAnsi="Times New Roman" w:cs="Times New Roman"/>
        </w:rPr>
        <w:t>Data cleaning</w:t>
      </w:r>
      <w:bookmarkEnd w:id="3"/>
      <w:r w:rsidRPr="00236B8B">
        <w:rPr>
          <w:rFonts w:ascii="Times New Roman" w:hAnsi="Times New Roman" w:cs="Times New Roman"/>
        </w:rPr>
        <w:t xml:space="preserve"> </w:t>
      </w:r>
    </w:p>
    <w:p w14:paraId="4020A096" w14:textId="6D6FBBC6" w:rsidR="003D03A7" w:rsidRPr="00236B8B" w:rsidRDefault="008B6BEE" w:rsidP="00C021CD">
      <w:pPr>
        <w:jc w:val="both"/>
        <w:rPr>
          <w:rFonts w:ascii="Times New Roman" w:hAnsi="Times New Roman" w:cs="Times New Roman"/>
          <w:sz w:val="20"/>
          <w:szCs w:val="20"/>
        </w:rPr>
      </w:pPr>
      <w:r w:rsidRPr="00236B8B">
        <w:rPr>
          <w:rFonts w:ascii="Times New Roman" w:hAnsi="Times New Roman" w:cs="Times New Roman"/>
          <w:sz w:val="20"/>
          <w:szCs w:val="20"/>
        </w:rPr>
        <w:t>Before proceeding with the analysis</w:t>
      </w:r>
      <w:r w:rsidR="008103A9" w:rsidRPr="00236B8B">
        <w:rPr>
          <w:rFonts w:ascii="Times New Roman" w:hAnsi="Times New Roman" w:cs="Times New Roman"/>
          <w:sz w:val="20"/>
          <w:szCs w:val="20"/>
        </w:rPr>
        <w:t xml:space="preserve"> reported in the main manuscript</w:t>
      </w:r>
      <w:r w:rsidRPr="00236B8B">
        <w:rPr>
          <w:rFonts w:ascii="Times New Roman" w:hAnsi="Times New Roman" w:cs="Times New Roman"/>
          <w:sz w:val="20"/>
          <w:szCs w:val="20"/>
        </w:rPr>
        <w:t xml:space="preserve">, we performed </w:t>
      </w:r>
      <w:r w:rsidR="004B3E6E" w:rsidRPr="00236B8B">
        <w:rPr>
          <w:rFonts w:ascii="Times New Roman" w:hAnsi="Times New Roman" w:cs="Times New Roman"/>
          <w:sz w:val="20"/>
          <w:szCs w:val="20"/>
        </w:rPr>
        <w:t>f</w:t>
      </w:r>
      <w:r w:rsidR="00C00019" w:rsidRPr="00236B8B">
        <w:rPr>
          <w:rFonts w:ascii="Times New Roman" w:hAnsi="Times New Roman" w:cs="Times New Roman"/>
          <w:sz w:val="20"/>
          <w:szCs w:val="20"/>
        </w:rPr>
        <w:t>our</w:t>
      </w:r>
      <w:r w:rsidR="004B3E6E" w:rsidRPr="00236B8B">
        <w:rPr>
          <w:rFonts w:ascii="Times New Roman" w:hAnsi="Times New Roman" w:cs="Times New Roman"/>
          <w:sz w:val="20"/>
          <w:szCs w:val="20"/>
        </w:rPr>
        <w:t xml:space="preserve"> main </w:t>
      </w:r>
      <w:r w:rsidRPr="00236B8B">
        <w:rPr>
          <w:rFonts w:ascii="Times New Roman" w:hAnsi="Times New Roman" w:cs="Times New Roman"/>
          <w:sz w:val="20"/>
          <w:szCs w:val="20"/>
        </w:rPr>
        <w:t>data</w:t>
      </w:r>
      <w:r w:rsidR="00BC365F" w:rsidRPr="00236B8B">
        <w:rPr>
          <w:rFonts w:ascii="Times New Roman" w:hAnsi="Times New Roman" w:cs="Times New Roman"/>
          <w:sz w:val="20"/>
          <w:szCs w:val="20"/>
        </w:rPr>
        <w:t>-</w:t>
      </w:r>
      <w:r w:rsidRPr="00236B8B">
        <w:rPr>
          <w:rFonts w:ascii="Times New Roman" w:hAnsi="Times New Roman" w:cs="Times New Roman"/>
          <w:sz w:val="20"/>
          <w:szCs w:val="20"/>
        </w:rPr>
        <w:t>cleaning steps</w:t>
      </w:r>
      <w:r w:rsidR="006C3168" w:rsidRPr="00236B8B">
        <w:rPr>
          <w:rFonts w:ascii="Times New Roman" w:hAnsi="Times New Roman" w:cs="Times New Roman"/>
          <w:sz w:val="20"/>
          <w:szCs w:val="20"/>
        </w:rPr>
        <w:t xml:space="preserve">, displayed as a </w:t>
      </w:r>
      <w:r w:rsidR="00C00019" w:rsidRPr="00236B8B">
        <w:rPr>
          <w:rFonts w:ascii="Times New Roman" w:hAnsi="Times New Roman" w:cs="Times New Roman"/>
          <w:sz w:val="20"/>
          <w:szCs w:val="20"/>
        </w:rPr>
        <w:t xml:space="preserve">flowchart </w:t>
      </w:r>
      <w:r w:rsidR="00A37D1A" w:rsidRPr="00236B8B">
        <w:rPr>
          <w:rFonts w:ascii="Times New Roman" w:hAnsi="Times New Roman" w:cs="Times New Roman"/>
          <w:sz w:val="20"/>
          <w:szCs w:val="20"/>
        </w:rPr>
        <w:t xml:space="preserve">in </w:t>
      </w:r>
      <w:r w:rsidR="00232D37" w:rsidRPr="00236B8B">
        <w:rPr>
          <w:rFonts w:ascii="Times New Roman" w:hAnsi="Times New Roman" w:cs="Times New Roman"/>
          <w:sz w:val="20"/>
          <w:szCs w:val="20"/>
        </w:rPr>
        <w:fldChar w:fldCharType="begin"/>
      </w:r>
      <w:r w:rsidR="00232D37" w:rsidRPr="00236B8B">
        <w:rPr>
          <w:rFonts w:ascii="Times New Roman" w:hAnsi="Times New Roman" w:cs="Times New Roman"/>
          <w:sz w:val="20"/>
          <w:szCs w:val="20"/>
        </w:rPr>
        <w:instrText xml:space="preserve"> REF _Ref173865560 \h  \* MERGEFORMAT </w:instrText>
      </w:r>
      <w:r w:rsidR="00232D37" w:rsidRPr="00236B8B">
        <w:rPr>
          <w:rFonts w:ascii="Times New Roman" w:hAnsi="Times New Roman" w:cs="Times New Roman"/>
          <w:sz w:val="20"/>
          <w:szCs w:val="20"/>
        </w:rPr>
      </w:r>
      <w:r w:rsidR="00232D37" w:rsidRPr="00236B8B">
        <w:rPr>
          <w:rFonts w:ascii="Times New Roman" w:hAnsi="Times New Roman" w:cs="Times New Roman"/>
          <w:sz w:val="20"/>
          <w:szCs w:val="20"/>
        </w:rPr>
        <w:fldChar w:fldCharType="separate"/>
      </w:r>
      <w:r w:rsidR="00730162" w:rsidRPr="00236B8B">
        <w:rPr>
          <w:rFonts w:ascii="Times New Roman" w:hAnsi="Times New Roman" w:cs="Times New Roman"/>
          <w:sz w:val="20"/>
          <w:szCs w:val="20"/>
        </w:rPr>
        <w:t>Figure SI1</w:t>
      </w:r>
      <w:r w:rsidR="00232D37" w:rsidRPr="00236B8B">
        <w:rPr>
          <w:rFonts w:ascii="Times New Roman" w:hAnsi="Times New Roman" w:cs="Times New Roman"/>
          <w:sz w:val="20"/>
          <w:szCs w:val="20"/>
        </w:rPr>
        <w:fldChar w:fldCharType="end"/>
      </w:r>
      <w:r w:rsidR="00A37D1A" w:rsidRPr="00236B8B">
        <w:rPr>
          <w:rFonts w:ascii="Times New Roman" w:hAnsi="Times New Roman" w:cs="Times New Roman"/>
          <w:sz w:val="20"/>
          <w:szCs w:val="20"/>
        </w:rPr>
        <w:t>.</w:t>
      </w:r>
    </w:p>
    <w:p w14:paraId="0541AC18" w14:textId="55A219ED" w:rsidR="006E7755" w:rsidRPr="00236B8B" w:rsidRDefault="008B334F" w:rsidP="00C021CD">
      <w:pPr>
        <w:jc w:val="both"/>
        <w:rPr>
          <w:rFonts w:ascii="Times New Roman" w:hAnsi="Times New Roman" w:cs="Times New Roman"/>
          <w:sz w:val="20"/>
          <w:szCs w:val="20"/>
        </w:rPr>
      </w:pPr>
      <w:r w:rsidRPr="00236B8B">
        <w:rPr>
          <w:rFonts w:ascii="Times New Roman" w:hAnsi="Times New Roman" w:cs="Times New Roman"/>
          <w:sz w:val="20"/>
          <w:szCs w:val="20"/>
        </w:rPr>
        <w:lastRenderedPageBreak/>
        <w:t>In the first data-cleaning step</w:t>
      </w:r>
      <w:r w:rsidR="005F739B" w:rsidRPr="00236B8B">
        <w:rPr>
          <w:rFonts w:ascii="Times New Roman" w:hAnsi="Times New Roman" w:cs="Times New Roman"/>
          <w:sz w:val="20"/>
          <w:szCs w:val="20"/>
        </w:rPr>
        <w:t>, we tackled issues that could affect the reliability of contacts reported by some respondents</w:t>
      </w:r>
      <w:r w:rsidR="00675776" w:rsidRPr="00236B8B">
        <w:rPr>
          <w:rFonts w:ascii="Times New Roman" w:hAnsi="Times New Roman" w:cs="Times New Roman"/>
          <w:sz w:val="20"/>
          <w:szCs w:val="20"/>
        </w:rPr>
        <w:t xml:space="preserve">; as an example, </w:t>
      </w:r>
      <w:r w:rsidR="0055684A" w:rsidRPr="00236B8B">
        <w:rPr>
          <w:rFonts w:ascii="Times New Roman" w:hAnsi="Times New Roman" w:cs="Times New Roman"/>
          <w:sz w:val="20"/>
          <w:szCs w:val="20"/>
        </w:rPr>
        <w:t xml:space="preserve">students reporting to have </w:t>
      </w:r>
      <w:r w:rsidR="00675776" w:rsidRPr="00236B8B">
        <w:rPr>
          <w:rFonts w:ascii="Times New Roman" w:hAnsi="Times New Roman" w:cs="Times New Roman"/>
          <w:sz w:val="20"/>
          <w:szCs w:val="20"/>
        </w:rPr>
        <w:t xml:space="preserve">attended </w:t>
      </w:r>
      <w:r w:rsidR="0055684A" w:rsidRPr="00236B8B">
        <w:rPr>
          <w:rFonts w:ascii="Times New Roman" w:hAnsi="Times New Roman" w:cs="Times New Roman"/>
          <w:sz w:val="20"/>
          <w:szCs w:val="20"/>
        </w:rPr>
        <w:t>school during school closure periods (</w:t>
      </w:r>
      <w:r w:rsidR="004C468E" w:rsidRPr="00236B8B">
        <w:rPr>
          <w:rFonts w:ascii="Times New Roman" w:hAnsi="Times New Roman" w:cs="Times New Roman"/>
          <w:sz w:val="20"/>
          <w:szCs w:val="20"/>
        </w:rPr>
        <w:t xml:space="preserve">e.g. </w:t>
      </w:r>
      <w:r w:rsidR="00675776" w:rsidRPr="00236B8B">
        <w:rPr>
          <w:rFonts w:ascii="Times New Roman" w:hAnsi="Times New Roman" w:cs="Times New Roman"/>
          <w:sz w:val="20"/>
          <w:szCs w:val="20"/>
        </w:rPr>
        <w:t xml:space="preserve">on a </w:t>
      </w:r>
      <w:r w:rsidR="0055684A" w:rsidRPr="00236B8B">
        <w:rPr>
          <w:rFonts w:ascii="Times New Roman" w:hAnsi="Times New Roman" w:cs="Times New Roman"/>
          <w:sz w:val="20"/>
          <w:szCs w:val="20"/>
        </w:rPr>
        <w:t>Sunday)</w:t>
      </w:r>
      <w:r w:rsidR="00675776" w:rsidRPr="00236B8B">
        <w:rPr>
          <w:rFonts w:ascii="Times New Roman" w:hAnsi="Times New Roman" w:cs="Times New Roman"/>
          <w:sz w:val="20"/>
          <w:szCs w:val="20"/>
        </w:rPr>
        <w:t xml:space="preserve"> were </w:t>
      </w:r>
      <w:r w:rsidR="005107B7" w:rsidRPr="00236B8B">
        <w:rPr>
          <w:rFonts w:ascii="Times New Roman" w:hAnsi="Times New Roman" w:cs="Times New Roman"/>
          <w:sz w:val="20"/>
          <w:szCs w:val="20"/>
        </w:rPr>
        <w:t>excluded</w:t>
      </w:r>
      <w:r w:rsidR="00871F82" w:rsidRPr="00236B8B">
        <w:rPr>
          <w:rFonts w:ascii="Times New Roman" w:hAnsi="Times New Roman" w:cs="Times New Roman"/>
          <w:sz w:val="20"/>
          <w:szCs w:val="20"/>
        </w:rPr>
        <w:t xml:space="preserve"> from the results</w:t>
      </w:r>
      <w:r w:rsidR="00CC186C" w:rsidRPr="00236B8B">
        <w:rPr>
          <w:rFonts w:ascii="Times New Roman" w:hAnsi="Times New Roman" w:cs="Times New Roman"/>
          <w:sz w:val="20"/>
          <w:szCs w:val="20"/>
        </w:rPr>
        <w:t>.</w:t>
      </w:r>
      <w:r w:rsidR="00112DF6" w:rsidRPr="00236B8B">
        <w:rPr>
          <w:rFonts w:ascii="Times New Roman" w:hAnsi="Times New Roman" w:cs="Times New Roman"/>
          <w:sz w:val="20"/>
          <w:szCs w:val="20"/>
        </w:rPr>
        <w:t xml:space="preserve"> </w:t>
      </w:r>
      <w:r w:rsidR="004C468E" w:rsidRPr="00236B8B">
        <w:rPr>
          <w:rFonts w:ascii="Times New Roman" w:hAnsi="Times New Roman" w:cs="Times New Roman"/>
          <w:sz w:val="20"/>
          <w:szCs w:val="20"/>
        </w:rPr>
        <w:t>Additionally</w:t>
      </w:r>
      <w:r w:rsidR="00112DF6" w:rsidRPr="00236B8B">
        <w:rPr>
          <w:rFonts w:ascii="Times New Roman" w:hAnsi="Times New Roman" w:cs="Times New Roman"/>
          <w:sz w:val="20"/>
          <w:szCs w:val="20"/>
        </w:rPr>
        <w:t xml:space="preserve">, we </w:t>
      </w:r>
      <w:r w:rsidR="000D1181" w:rsidRPr="00236B8B">
        <w:rPr>
          <w:rFonts w:ascii="Times New Roman" w:hAnsi="Times New Roman" w:cs="Times New Roman"/>
          <w:sz w:val="20"/>
          <w:szCs w:val="20"/>
        </w:rPr>
        <w:t xml:space="preserve">identified </w:t>
      </w:r>
      <w:r w:rsidR="007A6346" w:rsidRPr="00236B8B">
        <w:rPr>
          <w:rFonts w:ascii="Times New Roman" w:hAnsi="Times New Roman" w:cs="Times New Roman"/>
          <w:sz w:val="20"/>
          <w:szCs w:val="20"/>
        </w:rPr>
        <w:t xml:space="preserve">four main categories of </w:t>
      </w:r>
      <w:r w:rsidR="00112DF6" w:rsidRPr="00236B8B">
        <w:rPr>
          <w:rFonts w:ascii="Times New Roman" w:hAnsi="Times New Roman" w:cs="Times New Roman"/>
          <w:sz w:val="20"/>
          <w:szCs w:val="20"/>
        </w:rPr>
        <w:t>potential</w:t>
      </w:r>
      <w:r w:rsidR="004C468E" w:rsidRPr="00236B8B">
        <w:rPr>
          <w:rFonts w:ascii="Times New Roman" w:hAnsi="Times New Roman" w:cs="Times New Roman"/>
          <w:sz w:val="20"/>
          <w:szCs w:val="20"/>
        </w:rPr>
        <w:t xml:space="preserve"> contact-specific</w:t>
      </w:r>
      <w:r w:rsidR="00112DF6" w:rsidRPr="00236B8B">
        <w:rPr>
          <w:rFonts w:ascii="Times New Roman" w:hAnsi="Times New Roman" w:cs="Times New Roman"/>
          <w:sz w:val="20"/>
          <w:szCs w:val="20"/>
        </w:rPr>
        <w:t xml:space="preserve"> problems</w:t>
      </w:r>
      <w:r w:rsidR="004C468E" w:rsidRPr="00236B8B">
        <w:rPr>
          <w:rFonts w:ascii="Times New Roman" w:hAnsi="Times New Roman" w:cs="Times New Roman"/>
          <w:sz w:val="20"/>
          <w:szCs w:val="20"/>
        </w:rPr>
        <w:t xml:space="preserve"> that also </w:t>
      </w:r>
      <w:r w:rsidR="00AA0BD9" w:rsidRPr="00236B8B">
        <w:rPr>
          <w:rFonts w:ascii="Times New Roman" w:hAnsi="Times New Roman" w:cs="Times New Roman"/>
          <w:sz w:val="20"/>
          <w:szCs w:val="20"/>
        </w:rPr>
        <w:t xml:space="preserve">resulted in the exclusion of the </w:t>
      </w:r>
      <w:r w:rsidR="00C91585" w:rsidRPr="00236B8B">
        <w:rPr>
          <w:rFonts w:ascii="Times New Roman" w:hAnsi="Times New Roman" w:cs="Times New Roman"/>
          <w:sz w:val="20"/>
          <w:szCs w:val="20"/>
        </w:rPr>
        <w:t>respondent</w:t>
      </w:r>
      <w:r w:rsidR="00FB242C" w:rsidRPr="00236B8B">
        <w:rPr>
          <w:rFonts w:ascii="Times New Roman" w:hAnsi="Times New Roman" w:cs="Times New Roman"/>
          <w:sz w:val="20"/>
          <w:szCs w:val="20"/>
        </w:rPr>
        <w:t>:</w:t>
      </w:r>
    </w:p>
    <w:p w14:paraId="024D5826" w14:textId="5436B57A" w:rsidR="00FB242C" w:rsidRPr="00236B8B" w:rsidRDefault="001B6CC4" w:rsidP="00ED7A73">
      <w:pPr>
        <w:pStyle w:val="ListParagraph"/>
        <w:numPr>
          <w:ilvl w:val="0"/>
          <w:numId w:val="38"/>
        </w:numPr>
        <w:jc w:val="both"/>
        <w:rPr>
          <w:rFonts w:ascii="Times New Roman" w:hAnsi="Times New Roman" w:cs="Times New Roman"/>
          <w:sz w:val="20"/>
          <w:szCs w:val="20"/>
        </w:rPr>
      </w:pPr>
      <w:r w:rsidRPr="00236B8B">
        <w:rPr>
          <w:rFonts w:ascii="Times New Roman" w:hAnsi="Times New Roman" w:cs="Times New Roman"/>
          <w:b/>
          <w:bCs/>
          <w:sz w:val="20"/>
          <w:szCs w:val="20"/>
        </w:rPr>
        <w:t>Duplicated contacts</w:t>
      </w:r>
      <w:r w:rsidRPr="00236B8B">
        <w:rPr>
          <w:rFonts w:ascii="Times New Roman" w:hAnsi="Times New Roman" w:cs="Times New Roman"/>
          <w:sz w:val="20"/>
          <w:szCs w:val="20"/>
        </w:rPr>
        <w:t xml:space="preserve">: </w:t>
      </w:r>
      <w:r w:rsidR="00A5779E" w:rsidRPr="00236B8B">
        <w:rPr>
          <w:rFonts w:ascii="Times New Roman" w:hAnsi="Times New Roman" w:cs="Times New Roman"/>
          <w:sz w:val="20"/>
          <w:szCs w:val="20"/>
        </w:rPr>
        <w:t>T</w:t>
      </w:r>
      <w:r w:rsidR="007A1CCA" w:rsidRPr="00236B8B">
        <w:rPr>
          <w:rFonts w:ascii="Times New Roman" w:hAnsi="Times New Roman" w:cs="Times New Roman"/>
          <w:sz w:val="20"/>
          <w:szCs w:val="20"/>
        </w:rPr>
        <w:t>he online survey platform applied check</w:t>
      </w:r>
      <w:r w:rsidR="00350A8E" w:rsidRPr="00236B8B">
        <w:rPr>
          <w:rFonts w:ascii="Times New Roman" w:hAnsi="Times New Roman" w:cs="Times New Roman"/>
          <w:sz w:val="20"/>
          <w:szCs w:val="20"/>
        </w:rPr>
        <w:t xml:space="preserve">s to prevent </w:t>
      </w:r>
      <w:r w:rsidR="007A1CCA" w:rsidRPr="00236B8B">
        <w:rPr>
          <w:rFonts w:ascii="Times New Roman" w:hAnsi="Times New Roman" w:cs="Times New Roman"/>
          <w:sz w:val="20"/>
          <w:szCs w:val="20"/>
        </w:rPr>
        <w:t xml:space="preserve">the respondents </w:t>
      </w:r>
      <w:r w:rsidR="00350A8E" w:rsidRPr="00236B8B">
        <w:rPr>
          <w:rFonts w:ascii="Times New Roman" w:hAnsi="Times New Roman" w:cs="Times New Roman"/>
          <w:sz w:val="20"/>
          <w:szCs w:val="20"/>
        </w:rPr>
        <w:t>from writing</w:t>
      </w:r>
      <w:r w:rsidR="007A1CCA" w:rsidRPr="00236B8B">
        <w:rPr>
          <w:rFonts w:ascii="Times New Roman" w:hAnsi="Times New Roman" w:cs="Times New Roman"/>
          <w:sz w:val="20"/>
          <w:szCs w:val="20"/>
        </w:rPr>
        <w:t xml:space="preserve"> the same nickname twice</w:t>
      </w:r>
      <w:r w:rsidR="00871F82" w:rsidRPr="00236B8B">
        <w:rPr>
          <w:rFonts w:ascii="Times New Roman" w:hAnsi="Times New Roman" w:cs="Times New Roman"/>
          <w:sz w:val="20"/>
          <w:szCs w:val="20"/>
        </w:rPr>
        <w:t>,</w:t>
      </w:r>
      <w:r w:rsidR="007A1CCA" w:rsidRPr="00236B8B">
        <w:rPr>
          <w:rFonts w:ascii="Times New Roman" w:hAnsi="Times New Roman" w:cs="Times New Roman"/>
          <w:sz w:val="20"/>
          <w:szCs w:val="20"/>
        </w:rPr>
        <w:t xml:space="preserve"> </w:t>
      </w:r>
      <w:r w:rsidR="00A5779E" w:rsidRPr="00236B8B">
        <w:rPr>
          <w:rFonts w:ascii="Times New Roman" w:hAnsi="Times New Roman" w:cs="Times New Roman"/>
          <w:sz w:val="20"/>
          <w:szCs w:val="20"/>
        </w:rPr>
        <w:t>in order to avoid double-reporting of the same contact across different settings. Nevertheless,</w:t>
      </w:r>
      <w:r w:rsidR="00350A8E" w:rsidRPr="00236B8B">
        <w:rPr>
          <w:rFonts w:ascii="Times New Roman" w:hAnsi="Times New Roman" w:cs="Times New Roman"/>
          <w:sz w:val="20"/>
          <w:szCs w:val="20"/>
        </w:rPr>
        <w:t xml:space="preserve"> some respondents bypassed the quality check</w:t>
      </w:r>
      <w:r w:rsidR="007A1CCA" w:rsidRPr="00236B8B">
        <w:rPr>
          <w:rFonts w:ascii="Times New Roman" w:hAnsi="Times New Roman" w:cs="Times New Roman"/>
          <w:sz w:val="20"/>
          <w:szCs w:val="20"/>
        </w:rPr>
        <w:t xml:space="preserve">. </w:t>
      </w:r>
      <w:r w:rsidR="00D80250" w:rsidRPr="00236B8B">
        <w:rPr>
          <w:rFonts w:ascii="Times New Roman" w:hAnsi="Times New Roman" w:cs="Times New Roman"/>
          <w:sz w:val="20"/>
          <w:szCs w:val="20"/>
        </w:rPr>
        <w:t>C</w:t>
      </w:r>
      <w:r w:rsidR="007A4C23" w:rsidRPr="00236B8B">
        <w:rPr>
          <w:rFonts w:ascii="Times New Roman" w:hAnsi="Times New Roman" w:cs="Times New Roman"/>
          <w:sz w:val="20"/>
          <w:szCs w:val="20"/>
        </w:rPr>
        <w:t xml:space="preserve">ontacts </w:t>
      </w:r>
      <w:r w:rsidR="00D80250" w:rsidRPr="00236B8B">
        <w:rPr>
          <w:rFonts w:ascii="Times New Roman" w:hAnsi="Times New Roman" w:cs="Times New Roman"/>
          <w:sz w:val="20"/>
          <w:szCs w:val="20"/>
        </w:rPr>
        <w:t xml:space="preserve">for which </w:t>
      </w:r>
      <w:r w:rsidR="007A4C23" w:rsidRPr="00236B8B">
        <w:rPr>
          <w:rFonts w:ascii="Times New Roman" w:hAnsi="Times New Roman" w:cs="Times New Roman"/>
          <w:sz w:val="20"/>
          <w:szCs w:val="20"/>
        </w:rPr>
        <w:t xml:space="preserve">respondents listed the same </w:t>
      </w:r>
      <w:r w:rsidR="00E05293" w:rsidRPr="00236B8B">
        <w:rPr>
          <w:rFonts w:ascii="Times New Roman" w:hAnsi="Times New Roman" w:cs="Times New Roman"/>
          <w:sz w:val="20"/>
          <w:szCs w:val="20"/>
        </w:rPr>
        <w:t xml:space="preserve">pair of </w:t>
      </w:r>
      <w:r w:rsidR="00097740" w:rsidRPr="00236B8B">
        <w:rPr>
          <w:rFonts w:ascii="Times New Roman" w:hAnsi="Times New Roman" w:cs="Times New Roman"/>
          <w:sz w:val="20"/>
          <w:szCs w:val="20"/>
        </w:rPr>
        <w:t>nickname</w:t>
      </w:r>
      <w:r w:rsidR="00E05293" w:rsidRPr="00236B8B">
        <w:rPr>
          <w:rFonts w:ascii="Times New Roman" w:hAnsi="Times New Roman" w:cs="Times New Roman"/>
          <w:sz w:val="20"/>
          <w:szCs w:val="20"/>
        </w:rPr>
        <w:t xml:space="preserve"> and </w:t>
      </w:r>
      <w:r w:rsidR="00097740" w:rsidRPr="00236B8B">
        <w:rPr>
          <w:rFonts w:ascii="Times New Roman" w:hAnsi="Times New Roman" w:cs="Times New Roman"/>
          <w:sz w:val="20"/>
          <w:szCs w:val="20"/>
        </w:rPr>
        <w:t xml:space="preserve">age across </w:t>
      </w:r>
      <w:r w:rsidR="00E05293" w:rsidRPr="00236B8B">
        <w:rPr>
          <w:rFonts w:ascii="Times New Roman" w:hAnsi="Times New Roman" w:cs="Times New Roman"/>
          <w:sz w:val="20"/>
          <w:szCs w:val="20"/>
        </w:rPr>
        <w:t xml:space="preserve">multiple settings </w:t>
      </w:r>
      <w:r w:rsidR="00CB4043" w:rsidRPr="00236B8B">
        <w:rPr>
          <w:rFonts w:ascii="Times New Roman" w:hAnsi="Times New Roman" w:cs="Times New Roman"/>
          <w:sz w:val="20"/>
          <w:szCs w:val="20"/>
        </w:rPr>
        <w:t>were considered duplicate</w:t>
      </w:r>
      <w:r w:rsidR="00AB37D0" w:rsidRPr="00236B8B">
        <w:rPr>
          <w:rFonts w:ascii="Times New Roman" w:hAnsi="Times New Roman" w:cs="Times New Roman"/>
          <w:sz w:val="20"/>
          <w:szCs w:val="20"/>
        </w:rPr>
        <w:t>d</w:t>
      </w:r>
      <w:r w:rsidR="00CB4043" w:rsidRPr="00236B8B">
        <w:rPr>
          <w:rFonts w:ascii="Times New Roman" w:hAnsi="Times New Roman" w:cs="Times New Roman"/>
          <w:sz w:val="20"/>
          <w:szCs w:val="20"/>
        </w:rPr>
        <w:t xml:space="preserve"> contacts</w:t>
      </w:r>
      <w:r w:rsidR="00097740" w:rsidRPr="00236B8B">
        <w:rPr>
          <w:rFonts w:ascii="Times New Roman" w:hAnsi="Times New Roman" w:cs="Times New Roman"/>
          <w:sz w:val="20"/>
          <w:szCs w:val="20"/>
        </w:rPr>
        <w:t xml:space="preserve">. </w:t>
      </w:r>
      <w:r w:rsidR="007A1CCA" w:rsidRPr="00236B8B">
        <w:rPr>
          <w:rFonts w:ascii="Times New Roman" w:hAnsi="Times New Roman" w:cs="Times New Roman"/>
          <w:sz w:val="20"/>
          <w:szCs w:val="20"/>
        </w:rPr>
        <w:t>Th</w:t>
      </w:r>
      <w:r w:rsidR="00097740" w:rsidRPr="00236B8B">
        <w:rPr>
          <w:rFonts w:ascii="Times New Roman" w:hAnsi="Times New Roman" w:cs="Times New Roman"/>
          <w:sz w:val="20"/>
          <w:szCs w:val="20"/>
        </w:rPr>
        <w:t>e nickname</w:t>
      </w:r>
      <w:r w:rsidR="007A1CCA" w:rsidRPr="00236B8B">
        <w:rPr>
          <w:rFonts w:ascii="Times New Roman" w:hAnsi="Times New Roman" w:cs="Times New Roman"/>
          <w:sz w:val="20"/>
          <w:szCs w:val="20"/>
        </w:rPr>
        <w:t xml:space="preserve"> </w:t>
      </w:r>
      <w:r w:rsidR="007A4C23" w:rsidRPr="00236B8B">
        <w:rPr>
          <w:rFonts w:ascii="Times New Roman" w:hAnsi="Times New Roman" w:cs="Times New Roman"/>
          <w:sz w:val="20"/>
          <w:szCs w:val="20"/>
        </w:rPr>
        <w:t>check was bypassed by respondents in two ways:</w:t>
      </w:r>
    </w:p>
    <w:p w14:paraId="75F3571E" w14:textId="3F3F64AA" w:rsidR="007A4C23" w:rsidRPr="00236B8B" w:rsidRDefault="007A4C23" w:rsidP="00ED7A73">
      <w:pPr>
        <w:pStyle w:val="ListParagraph"/>
        <w:numPr>
          <w:ilvl w:val="1"/>
          <w:numId w:val="38"/>
        </w:numPr>
        <w:jc w:val="both"/>
        <w:rPr>
          <w:rFonts w:ascii="Times New Roman" w:hAnsi="Times New Roman" w:cs="Times New Roman"/>
          <w:sz w:val="20"/>
          <w:szCs w:val="20"/>
        </w:rPr>
      </w:pPr>
      <w:r w:rsidRPr="00236B8B">
        <w:rPr>
          <w:rFonts w:ascii="Times New Roman" w:hAnsi="Times New Roman" w:cs="Times New Roman"/>
          <w:sz w:val="20"/>
          <w:szCs w:val="20"/>
        </w:rPr>
        <w:t xml:space="preserve">The duplicates </w:t>
      </w:r>
      <w:r w:rsidR="00A5779E" w:rsidRPr="00236B8B">
        <w:rPr>
          <w:rFonts w:ascii="Times New Roman" w:hAnsi="Times New Roman" w:cs="Times New Roman"/>
          <w:sz w:val="20"/>
          <w:szCs w:val="20"/>
        </w:rPr>
        <w:t xml:space="preserve">were </w:t>
      </w:r>
      <w:r w:rsidRPr="00236B8B">
        <w:rPr>
          <w:rFonts w:ascii="Times New Roman" w:hAnsi="Times New Roman" w:cs="Times New Roman"/>
          <w:sz w:val="20"/>
          <w:szCs w:val="20"/>
        </w:rPr>
        <w:t xml:space="preserve">listed in </w:t>
      </w:r>
      <w:r w:rsidR="00A5779E" w:rsidRPr="00236B8B">
        <w:rPr>
          <w:rFonts w:ascii="Times New Roman" w:hAnsi="Times New Roman" w:cs="Times New Roman"/>
          <w:sz w:val="20"/>
          <w:szCs w:val="20"/>
        </w:rPr>
        <w:t xml:space="preserve">the </w:t>
      </w:r>
      <w:r w:rsidR="00F301FB" w:rsidRPr="00236B8B">
        <w:rPr>
          <w:rFonts w:ascii="Times New Roman" w:hAnsi="Times New Roman" w:cs="Times New Roman"/>
          <w:sz w:val="20"/>
          <w:szCs w:val="20"/>
        </w:rPr>
        <w:t>“</w:t>
      </w:r>
      <w:r w:rsidRPr="00236B8B">
        <w:rPr>
          <w:rFonts w:ascii="Times New Roman" w:hAnsi="Times New Roman" w:cs="Times New Roman"/>
          <w:sz w:val="20"/>
          <w:szCs w:val="20"/>
        </w:rPr>
        <w:t>cohabitants</w:t>
      </w:r>
      <w:r w:rsidR="00F301FB" w:rsidRPr="00236B8B">
        <w:rPr>
          <w:rFonts w:ascii="Times New Roman" w:hAnsi="Times New Roman" w:cs="Times New Roman"/>
          <w:sz w:val="20"/>
          <w:szCs w:val="20"/>
        </w:rPr>
        <w:t>”</w:t>
      </w:r>
      <w:r w:rsidR="00A5779E" w:rsidRPr="00236B8B">
        <w:rPr>
          <w:rFonts w:ascii="Times New Roman" w:hAnsi="Times New Roman" w:cs="Times New Roman"/>
          <w:sz w:val="20"/>
          <w:szCs w:val="20"/>
        </w:rPr>
        <w:t xml:space="preserve"> section (for which no check was implemented)</w:t>
      </w:r>
      <w:r w:rsidRPr="00236B8B">
        <w:rPr>
          <w:rFonts w:ascii="Times New Roman" w:hAnsi="Times New Roman" w:cs="Times New Roman"/>
          <w:sz w:val="20"/>
          <w:szCs w:val="20"/>
        </w:rPr>
        <w:t xml:space="preserve"> and </w:t>
      </w:r>
      <w:r w:rsidR="00A5779E" w:rsidRPr="00236B8B">
        <w:rPr>
          <w:rFonts w:ascii="Times New Roman" w:hAnsi="Times New Roman" w:cs="Times New Roman"/>
          <w:sz w:val="20"/>
          <w:szCs w:val="20"/>
        </w:rPr>
        <w:t xml:space="preserve">in at least </w:t>
      </w:r>
      <w:r w:rsidRPr="00236B8B">
        <w:rPr>
          <w:rFonts w:ascii="Times New Roman" w:hAnsi="Times New Roman" w:cs="Times New Roman"/>
          <w:sz w:val="20"/>
          <w:szCs w:val="20"/>
        </w:rPr>
        <w:t>another locatio</w:t>
      </w:r>
      <w:r w:rsidR="00F301FB" w:rsidRPr="00236B8B">
        <w:rPr>
          <w:rFonts w:ascii="Times New Roman" w:hAnsi="Times New Roman" w:cs="Times New Roman"/>
          <w:sz w:val="20"/>
          <w:szCs w:val="20"/>
        </w:rPr>
        <w:t>n</w:t>
      </w:r>
      <w:r w:rsidR="00A5779E" w:rsidRPr="00236B8B">
        <w:rPr>
          <w:rFonts w:ascii="Times New Roman" w:hAnsi="Times New Roman" w:cs="Times New Roman"/>
          <w:sz w:val="20"/>
          <w:szCs w:val="20"/>
        </w:rPr>
        <w:t xml:space="preserve"> section</w:t>
      </w:r>
      <w:r w:rsidR="00F301FB" w:rsidRPr="00236B8B">
        <w:rPr>
          <w:rFonts w:ascii="Times New Roman" w:hAnsi="Times New Roman" w:cs="Times New Roman"/>
          <w:sz w:val="20"/>
          <w:szCs w:val="20"/>
        </w:rPr>
        <w:t xml:space="preserve">. </w:t>
      </w:r>
    </w:p>
    <w:p w14:paraId="4FBB8485" w14:textId="0376FF77" w:rsidR="002D071B" w:rsidRPr="00236B8B" w:rsidRDefault="00F301FB" w:rsidP="005E0BB2">
      <w:pPr>
        <w:pStyle w:val="ListParagraph"/>
        <w:numPr>
          <w:ilvl w:val="1"/>
          <w:numId w:val="38"/>
        </w:numPr>
        <w:jc w:val="both"/>
        <w:rPr>
          <w:rFonts w:ascii="Times New Roman" w:hAnsi="Times New Roman" w:cs="Times New Roman"/>
          <w:sz w:val="20"/>
          <w:szCs w:val="20"/>
        </w:rPr>
      </w:pPr>
      <w:r w:rsidRPr="00236B8B">
        <w:rPr>
          <w:rFonts w:ascii="Times New Roman" w:hAnsi="Times New Roman" w:cs="Times New Roman"/>
          <w:sz w:val="20"/>
          <w:szCs w:val="20"/>
        </w:rPr>
        <w:t xml:space="preserve">The duplicates are listed in different locations, with slight modifications of the </w:t>
      </w:r>
      <w:r w:rsidR="00A42701" w:rsidRPr="00236B8B">
        <w:rPr>
          <w:rFonts w:ascii="Times New Roman" w:hAnsi="Times New Roman" w:cs="Times New Roman"/>
          <w:sz w:val="20"/>
          <w:szCs w:val="20"/>
        </w:rPr>
        <w:t>nick</w:t>
      </w:r>
      <w:r w:rsidRPr="00236B8B">
        <w:rPr>
          <w:rFonts w:ascii="Times New Roman" w:hAnsi="Times New Roman" w:cs="Times New Roman"/>
          <w:sz w:val="20"/>
          <w:szCs w:val="20"/>
        </w:rPr>
        <w:t xml:space="preserve">name (e.g., </w:t>
      </w:r>
      <w:r w:rsidR="00A42701" w:rsidRPr="00236B8B">
        <w:rPr>
          <w:rFonts w:ascii="Times New Roman" w:hAnsi="Times New Roman" w:cs="Times New Roman"/>
          <w:sz w:val="20"/>
          <w:szCs w:val="20"/>
        </w:rPr>
        <w:t>“</w:t>
      </w:r>
      <w:r w:rsidR="00AA0EF0" w:rsidRPr="00236B8B">
        <w:rPr>
          <w:rFonts w:ascii="Times New Roman" w:hAnsi="Times New Roman" w:cs="Times New Roman"/>
          <w:sz w:val="20"/>
          <w:szCs w:val="20"/>
        </w:rPr>
        <w:t xml:space="preserve">Alice </w:t>
      </w:r>
      <w:r w:rsidR="00E73F02" w:rsidRPr="00236B8B">
        <w:rPr>
          <w:rFonts w:ascii="Times New Roman" w:hAnsi="Times New Roman" w:cs="Times New Roman"/>
          <w:sz w:val="20"/>
          <w:szCs w:val="20"/>
        </w:rPr>
        <w:t>a friend</w:t>
      </w:r>
      <w:r w:rsidR="00A42701" w:rsidRPr="00236B8B">
        <w:rPr>
          <w:rFonts w:ascii="Times New Roman" w:hAnsi="Times New Roman" w:cs="Times New Roman"/>
          <w:sz w:val="20"/>
          <w:szCs w:val="20"/>
        </w:rPr>
        <w:t>” and “</w:t>
      </w:r>
      <w:r w:rsidR="00AA0EF0" w:rsidRPr="00236B8B">
        <w:rPr>
          <w:rFonts w:ascii="Times New Roman" w:hAnsi="Times New Roman" w:cs="Times New Roman"/>
          <w:sz w:val="20"/>
          <w:szCs w:val="20"/>
        </w:rPr>
        <w:t>Alice</w:t>
      </w:r>
      <w:r w:rsidR="00E73F02" w:rsidRPr="00236B8B">
        <w:rPr>
          <w:rFonts w:ascii="Times New Roman" w:hAnsi="Times New Roman" w:cs="Times New Roman"/>
          <w:sz w:val="20"/>
          <w:szCs w:val="20"/>
        </w:rPr>
        <w:t>, a friend</w:t>
      </w:r>
      <w:r w:rsidR="00A42701" w:rsidRPr="00236B8B">
        <w:rPr>
          <w:rFonts w:ascii="Times New Roman" w:hAnsi="Times New Roman" w:cs="Times New Roman"/>
          <w:sz w:val="20"/>
          <w:szCs w:val="20"/>
        </w:rPr>
        <w:t>”, or “</w:t>
      </w:r>
      <w:r w:rsidR="00E73F02" w:rsidRPr="00236B8B">
        <w:rPr>
          <w:rFonts w:ascii="Times New Roman" w:hAnsi="Times New Roman" w:cs="Times New Roman"/>
          <w:sz w:val="20"/>
          <w:szCs w:val="20"/>
        </w:rPr>
        <w:t>Mother</w:t>
      </w:r>
      <w:r w:rsidR="007A25FA" w:rsidRPr="00236B8B">
        <w:rPr>
          <w:rFonts w:ascii="Times New Roman" w:hAnsi="Times New Roman" w:cs="Times New Roman"/>
          <w:sz w:val="20"/>
          <w:szCs w:val="20"/>
        </w:rPr>
        <w:t>” and “</w:t>
      </w:r>
      <w:r w:rsidR="00E73F02" w:rsidRPr="00236B8B">
        <w:rPr>
          <w:rFonts w:ascii="Times New Roman" w:hAnsi="Times New Roman" w:cs="Times New Roman"/>
          <w:sz w:val="20"/>
          <w:szCs w:val="20"/>
        </w:rPr>
        <w:t>mother</w:t>
      </w:r>
      <w:r w:rsidR="007A25FA" w:rsidRPr="00236B8B">
        <w:rPr>
          <w:rFonts w:ascii="Times New Roman" w:hAnsi="Times New Roman" w:cs="Times New Roman"/>
          <w:sz w:val="20"/>
          <w:szCs w:val="20"/>
        </w:rPr>
        <w:t>”</w:t>
      </w:r>
      <w:r w:rsidR="00A42701" w:rsidRPr="00236B8B">
        <w:rPr>
          <w:rFonts w:ascii="Times New Roman" w:hAnsi="Times New Roman" w:cs="Times New Roman"/>
          <w:sz w:val="20"/>
          <w:szCs w:val="20"/>
        </w:rPr>
        <w:t>)</w:t>
      </w:r>
      <w:r w:rsidR="002D071B" w:rsidRPr="00236B8B">
        <w:rPr>
          <w:rFonts w:ascii="Times New Roman" w:hAnsi="Times New Roman" w:cs="Times New Roman"/>
          <w:sz w:val="20"/>
          <w:szCs w:val="20"/>
        </w:rPr>
        <w:t>.</w:t>
      </w:r>
    </w:p>
    <w:p w14:paraId="6E2BDFF7" w14:textId="237E9268" w:rsidR="00F301FB" w:rsidRPr="00236B8B" w:rsidRDefault="00BF2B1D" w:rsidP="00ED7A73">
      <w:pPr>
        <w:pStyle w:val="ListParagraph"/>
        <w:numPr>
          <w:ilvl w:val="0"/>
          <w:numId w:val="38"/>
        </w:numPr>
        <w:jc w:val="both"/>
        <w:rPr>
          <w:rFonts w:ascii="Times New Roman" w:hAnsi="Times New Roman" w:cs="Times New Roman"/>
          <w:sz w:val="20"/>
          <w:szCs w:val="20"/>
        </w:rPr>
      </w:pPr>
      <w:r w:rsidRPr="00236B8B">
        <w:rPr>
          <w:rFonts w:ascii="Times New Roman" w:hAnsi="Times New Roman" w:cs="Times New Roman"/>
          <w:b/>
          <w:bCs/>
          <w:sz w:val="20"/>
          <w:szCs w:val="20"/>
        </w:rPr>
        <w:t>M</w:t>
      </w:r>
      <w:r w:rsidR="004F193B" w:rsidRPr="00236B8B">
        <w:rPr>
          <w:rFonts w:ascii="Times New Roman" w:hAnsi="Times New Roman" w:cs="Times New Roman"/>
          <w:b/>
          <w:bCs/>
          <w:sz w:val="20"/>
          <w:szCs w:val="20"/>
        </w:rPr>
        <w:t>ultiple contacts</w:t>
      </w:r>
      <w:r w:rsidRPr="00236B8B">
        <w:rPr>
          <w:rFonts w:ascii="Times New Roman" w:hAnsi="Times New Roman" w:cs="Times New Roman"/>
          <w:b/>
          <w:bCs/>
          <w:sz w:val="20"/>
          <w:szCs w:val="20"/>
        </w:rPr>
        <w:t xml:space="preserve"> per entry</w:t>
      </w:r>
      <w:r w:rsidRPr="00236B8B">
        <w:rPr>
          <w:rFonts w:ascii="Times New Roman" w:hAnsi="Times New Roman" w:cs="Times New Roman"/>
          <w:sz w:val="20"/>
          <w:szCs w:val="20"/>
        </w:rPr>
        <w:t xml:space="preserve">: some </w:t>
      </w:r>
      <w:r w:rsidR="000F2467" w:rsidRPr="00236B8B">
        <w:rPr>
          <w:rFonts w:ascii="Times New Roman" w:hAnsi="Times New Roman" w:cs="Times New Roman"/>
          <w:sz w:val="20"/>
          <w:szCs w:val="20"/>
        </w:rPr>
        <w:t xml:space="preserve">respondents </w:t>
      </w:r>
      <w:r w:rsidRPr="00236B8B">
        <w:rPr>
          <w:rFonts w:ascii="Times New Roman" w:hAnsi="Times New Roman" w:cs="Times New Roman"/>
          <w:sz w:val="20"/>
          <w:szCs w:val="20"/>
        </w:rPr>
        <w:t xml:space="preserve">reported more than one </w:t>
      </w:r>
      <w:r w:rsidR="00065185" w:rsidRPr="00236B8B">
        <w:rPr>
          <w:rFonts w:ascii="Times New Roman" w:hAnsi="Times New Roman" w:cs="Times New Roman"/>
          <w:sz w:val="20"/>
          <w:szCs w:val="20"/>
        </w:rPr>
        <w:t xml:space="preserve">contact </w:t>
      </w:r>
      <w:r w:rsidRPr="00236B8B">
        <w:rPr>
          <w:rFonts w:ascii="Times New Roman" w:hAnsi="Times New Roman" w:cs="Times New Roman"/>
          <w:sz w:val="20"/>
          <w:szCs w:val="20"/>
        </w:rPr>
        <w:t>per line</w:t>
      </w:r>
      <w:r w:rsidR="00065185" w:rsidRPr="00236B8B">
        <w:rPr>
          <w:rFonts w:ascii="Times New Roman" w:hAnsi="Times New Roman" w:cs="Times New Roman"/>
          <w:sz w:val="20"/>
          <w:szCs w:val="20"/>
        </w:rPr>
        <w:t xml:space="preserve">, using </w:t>
      </w:r>
      <w:r w:rsidRPr="00236B8B">
        <w:rPr>
          <w:rFonts w:ascii="Times New Roman" w:hAnsi="Times New Roman" w:cs="Times New Roman"/>
          <w:sz w:val="20"/>
          <w:szCs w:val="20"/>
        </w:rPr>
        <w:t>plurals</w:t>
      </w:r>
      <w:r w:rsidR="002D071B" w:rsidRPr="00236B8B">
        <w:rPr>
          <w:rFonts w:ascii="Times New Roman" w:hAnsi="Times New Roman" w:cs="Times New Roman"/>
          <w:sz w:val="20"/>
          <w:szCs w:val="20"/>
        </w:rPr>
        <w:t xml:space="preserve">, collective nouns, or </w:t>
      </w:r>
      <w:r w:rsidR="00065185" w:rsidRPr="00236B8B">
        <w:rPr>
          <w:rFonts w:ascii="Times New Roman" w:hAnsi="Times New Roman" w:cs="Times New Roman"/>
          <w:sz w:val="20"/>
          <w:szCs w:val="20"/>
        </w:rPr>
        <w:t xml:space="preserve">providing </w:t>
      </w:r>
      <w:r w:rsidR="002D071B" w:rsidRPr="00236B8B">
        <w:rPr>
          <w:rFonts w:ascii="Times New Roman" w:hAnsi="Times New Roman" w:cs="Times New Roman"/>
          <w:sz w:val="20"/>
          <w:szCs w:val="20"/>
        </w:rPr>
        <w:t>the number of contact</w:t>
      </w:r>
      <w:r w:rsidR="00065185" w:rsidRPr="00236B8B">
        <w:rPr>
          <w:rFonts w:ascii="Times New Roman" w:hAnsi="Times New Roman" w:cs="Times New Roman"/>
          <w:sz w:val="20"/>
          <w:szCs w:val="20"/>
        </w:rPr>
        <w:t>s</w:t>
      </w:r>
      <w:r w:rsidR="002D071B" w:rsidRPr="00236B8B">
        <w:rPr>
          <w:rFonts w:ascii="Times New Roman" w:hAnsi="Times New Roman" w:cs="Times New Roman"/>
          <w:sz w:val="20"/>
          <w:szCs w:val="20"/>
        </w:rPr>
        <w:t xml:space="preserve"> </w:t>
      </w:r>
      <w:r w:rsidRPr="00236B8B">
        <w:rPr>
          <w:rFonts w:ascii="Times New Roman" w:hAnsi="Times New Roman" w:cs="Times New Roman"/>
          <w:sz w:val="20"/>
          <w:szCs w:val="20"/>
        </w:rPr>
        <w:t xml:space="preserve">(e.g., </w:t>
      </w:r>
      <w:r w:rsidR="00F674AD" w:rsidRPr="00236B8B">
        <w:rPr>
          <w:rFonts w:ascii="Times New Roman" w:hAnsi="Times New Roman" w:cs="Times New Roman"/>
          <w:sz w:val="20"/>
          <w:szCs w:val="20"/>
        </w:rPr>
        <w:t>“10</w:t>
      </w:r>
      <w:r w:rsidR="00E73F02" w:rsidRPr="00236B8B">
        <w:rPr>
          <w:rFonts w:ascii="Times New Roman" w:hAnsi="Times New Roman" w:cs="Times New Roman"/>
          <w:sz w:val="20"/>
          <w:szCs w:val="20"/>
        </w:rPr>
        <w:t xml:space="preserve"> friends</w:t>
      </w:r>
      <w:r w:rsidR="00F674AD" w:rsidRPr="00236B8B">
        <w:rPr>
          <w:rFonts w:ascii="Times New Roman" w:hAnsi="Times New Roman" w:cs="Times New Roman"/>
          <w:sz w:val="20"/>
          <w:szCs w:val="20"/>
        </w:rPr>
        <w:t>”, “parent</w:t>
      </w:r>
      <w:r w:rsidR="00E73F02" w:rsidRPr="00236B8B">
        <w:rPr>
          <w:rFonts w:ascii="Times New Roman" w:hAnsi="Times New Roman" w:cs="Times New Roman"/>
          <w:sz w:val="20"/>
          <w:szCs w:val="20"/>
        </w:rPr>
        <w:t>s</w:t>
      </w:r>
      <w:r w:rsidR="00F674AD" w:rsidRPr="00236B8B">
        <w:rPr>
          <w:rFonts w:ascii="Times New Roman" w:hAnsi="Times New Roman" w:cs="Times New Roman"/>
          <w:sz w:val="20"/>
          <w:szCs w:val="20"/>
        </w:rPr>
        <w:t>”, “client</w:t>
      </w:r>
      <w:r w:rsidR="00E73F02" w:rsidRPr="00236B8B">
        <w:rPr>
          <w:rFonts w:ascii="Times New Roman" w:hAnsi="Times New Roman" w:cs="Times New Roman"/>
          <w:sz w:val="20"/>
          <w:szCs w:val="20"/>
        </w:rPr>
        <w:t>s</w:t>
      </w:r>
      <w:r w:rsidR="00F674AD" w:rsidRPr="00236B8B">
        <w:rPr>
          <w:rFonts w:ascii="Times New Roman" w:hAnsi="Times New Roman" w:cs="Times New Roman"/>
          <w:sz w:val="20"/>
          <w:szCs w:val="20"/>
        </w:rPr>
        <w:t>”)</w:t>
      </w:r>
      <w:r w:rsidR="002D071B" w:rsidRPr="00236B8B">
        <w:rPr>
          <w:rFonts w:ascii="Times New Roman" w:hAnsi="Times New Roman" w:cs="Times New Roman"/>
          <w:sz w:val="20"/>
          <w:szCs w:val="20"/>
        </w:rPr>
        <w:t>.</w:t>
      </w:r>
    </w:p>
    <w:p w14:paraId="7B3F19D7" w14:textId="320ABA5C" w:rsidR="00B0287B" w:rsidRPr="00236B8B" w:rsidRDefault="00B0287B" w:rsidP="00ED7A73">
      <w:pPr>
        <w:pStyle w:val="ListParagraph"/>
        <w:numPr>
          <w:ilvl w:val="0"/>
          <w:numId w:val="39"/>
        </w:numPr>
        <w:jc w:val="both"/>
        <w:rPr>
          <w:rFonts w:ascii="Times New Roman" w:hAnsi="Times New Roman" w:cs="Times New Roman"/>
          <w:sz w:val="20"/>
          <w:szCs w:val="20"/>
        </w:rPr>
      </w:pPr>
      <w:r w:rsidRPr="00236B8B">
        <w:rPr>
          <w:rFonts w:ascii="Times New Roman" w:hAnsi="Times New Roman" w:cs="Times New Roman"/>
          <w:b/>
          <w:bCs/>
          <w:sz w:val="20"/>
          <w:szCs w:val="20"/>
        </w:rPr>
        <w:t>Settings and contexts</w:t>
      </w:r>
      <w:r w:rsidRPr="00236B8B">
        <w:rPr>
          <w:rFonts w:ascii="Times New Roman" w:hAnsi="Times New Roman" w:cs="Times New Roman"/>
          <w:sz w:val="20"/>
          <w:szCs w:val="20"/>
        </w:rPr>
        <w:t xml:space="preserve">: some </w:t>
      </w:r>
      <w:r w:rsidR="00F05183" w:rsidRPr="00236B8B">
        <w:rPr>
          <w:rFonts w:ascii="Times New Roman" w:hAnsi="Times New Roman" w:cs="Times New Roman"/>
          <w:sz w:val="20"/>
          <w:szCs w:val="20"/>
        </w:rPr>
        <w:t xml:space="preserve">respondent </w:t>
      </w:r>
      <w:r w:rsidRPr="00236B8B">
        <w:rPr>
          <w:rFonts w:ascii="Times New Roman" w:hAnsi="Times New Roman" w:cs="Times New Roman"/>
          <w:sz w:val="20"/>
          <w:szCs w:val="20"/>
        </w:rPr>
        <w:t>reported the name</w:t>
      </w:r>
      <w:r w:rsidR="00A6600C" w:rsidRPr="00236B8B">
        <w:rPr>
          <w:rFonts w:ascii="Times New Roman" w:hAnsi="Times New Roman" w:cs="Times New Roman"/>
          <w:sz w:val="20"/>
          <w:szCs w:val="20"/>
        </w:rPr>
        <w:t>s</w:t>
      </w:r>
      <w:r w:rsidRPr="00236B8B">
        <w:rPr>
          <w:rFonts w:ascii="Times New Roman" w:hAnsi="Times New Roman" w:cs="Times New Roman"/>
          <w:sz w:val="20"/>
          <w:szCs w:val="20"/>
        </w:rPr>
        <w:t xml:space="preserve"> of the context or setting where they </w:t>
      </w:r>
      <w:r w:rsidR="00A6600C" w:rsidRPr="00236B8B">
        <w:rPr>
          <w:rFonts w:ascii="Times New Roman" w:hAnsi="Times New Roman" w:cs="Times New Roman"/>
          <w:sz w:val="20"/>
          <w:szCs w:val="20"/>
        </w:rPr>
        <w:t xml:space="preserve">encountered </w:t>
      </w:r>
      <w:r w:rsidRPr="00236B8B">
        <w:rPr>
          <w:rFonts w:ascii="Times New Roman" w:hAnsi="Times New Roman" w:cs="Times New Roman"/>
          <w:sz w:val="20"/>
          <w:szCs w:val="20"/>
        </w:rPr>
        <w:t>contacts</w:t>
      </w:r>
      <w:r w:rsidR="00A6600C" w:rsidRPr="00236B8B">
        <w:rPr>
          <w:rFonts w:ascii="Times New Roman" w:hAnsi="Times New Roman" w:cs="Times New Roman"/>
          <w:sz w:val="20"/>
          <w:szCs w:val="20"/>
        </w:rPr>
        <w:t xml:space="preserve"> (e.g., “the supermarket”, “Football”)</w:t>
      </w:r>
      <w:r w:rsidRPr="00236B8B">
        <w:rPr>
          <w:rFonts w:ascii="Times New Roman" w:hAnsi="Times New Roman" w:cs="Times New Roman"/>
          <w:sz w:val="20"/>
          <w:szCs w:val="20"/>
        </w:rPr>
        <w:t xml:space="preserve">. This issue particularly affected contacts in crowded situations or where they could not easily </w:t>
      </w:r>
      <w:r w:rsidR="0065657B" w:rsidRPr="00236B8B">
        <w:rPr>
          <w:rFonts w:ascii="Times New Roman" w:hAnsi="Times New Roman" w:cs="Times New Roman"/>
          <w:sz w:val="20"/>
          <w:szCs w:val="20"/>
        </w:rPr>
        <w:t xml:space="preserve">be </w:t>
      </w:r>
      <w:r w:rsidRPr="00236B8B">
        <w:rPr>
          <w:rFonts w:ascii="Times New Roman" w:hAnsi="Times New Roman" w:cs="Times New Roman"/>
          <w:sz w:val="20"/>
          <w:szCs w:val="20"/>
        </w:rPr>
        <w:t>listed by the respondent.</w:t>
      </w:r>
    </w:p>
    <w:p w14:paraId="40373446" w14:textId="2E35C1D1" w:rsidR="00CD0061" w:rsidRPr="00236B8B" w:rsidRDefault="00FF0C16" w:rsidP="00ED7A73">
      <w:pPr>
        <w:pStyle w:val="ListParagraph"/>
        <w:numPr>
          <w:ilvl w:val="0"/>
          <w:numId w:val="39"/>
        </w:numPr>
        <w:jc w:val="both"/>
        <w:rPr>
          <w:rFonts w:ascii="Times New Roman" w:hAnsi="Times New Roman" w:cs="Times New Roman"/>
          <w:sz w:val="20"/>
          <w:szCs w:val="20"/>
        </w:rPr>
      </w:pPr>
      <w:r w:rsidRPr="00236B8B">
        <w:rPr>
          <w:rFonts w:ascii="Times New Roman" w:hAnsi="Times New Roman" w:cs="Times New Roman"/>
          <w:b/>
          <w:bCs/>
          <w:sz w:val="20"/>
          <w:szCs w:val="20"/>
        </w:rPr>
        <w:t>Other issues</w:t>
      </w:r>
      <w:r w:rsidRPr="00236B8B">
        <w:rPr>
          <w:rFonts w:ascii="Times New Roman" w:hAnsi="Times New Roman" w:cs="Times New Roman"/>
          <w:sz w:val="20"/>
          <w:szCs w:val="20"/>
        </w:rPr>
        <w:t>: other problematic entries which could not be otherwise classified</w:t>
      </w:r>
      <w:r w:rsidR="00842F75" w:rsidRPr="00236B8B">
        <w:rPr>
          <w:rFonts w:ascii="Times New Roman" w:hAnsi="Times New Roman" w:cs="Times New Roman"/>
          <w:sz w:val="20"/>
          <w:szCs w:val="20"/>
        </w:rPr>
        <w:t xml:space="preserve">. For instance, some </w:t>
      </w:r>
      <w:r w:rsidR="00000D8C" w:rsidRPr="00236B8B">
        <w:rPr>
          <w:rFonts w:ascii="Times New Roman" w:hAnsi="Times New Roman" w:cs="Times New Roman"/>
          <w:sz w:val="20"/>
          <w:szCs w:val="20"/>
        </w:rPr>
        <w:t xml:space="preserve">respondents </w:t>
      </w:r>
      <w:r w:rsidR="00842F75" w:rsidRPr="00236B8B">
        <w:rPr>
          <w:rFonts w:ascii="Times New Roman" w:hAnsi="Times New Roman" w:cs="Times New Roman"/>
          <w:sz w:val="20"/>
          <w:szCs w:val="20"/>
        </w:rPr>
        <w:t xml:space="preserve">listed themselves </w:t>
      </w:r>
      <w:r w:rsidR="00000D8C" w:rsidRPr="00236B8B">
        <w:rPr>
          <w:rFonts w:ascii="Times New Roman" w:hAnsi="Times New Roman" w:cs="Times New Roman"/>
          <w:sz w:val="20"/>
          <w:szCs w:val="20"/>
        </w:rPr>
        <w:t xml:space="preserve">among the </w:t>
      </w:r>
      <w:r w:rsidR="00387AC3" w:rsidRPr="00236B8B">
        <w:rPr>
          <w:rFonts w:ascii="Times New Roman" w:hAnsi="Times New Roman" w:cs="Times New Roman"/>
          <w:sz w:val="20"/>
          <w:szCs w:val="20"/>
        </w:rPr>
        <w:t>contacts or</w:t>
      </w:r>
      <w:r w:rsidR="006A3CB9" w:rsidRPr="00236B8B">
        <w:rPr>
          <w:rFonts w:ascii="Times New Roman" w:hAnsi="Times New Roman" w:cs="Times New Roman"/>
          <w:sz w:val="20"/>
          <w:szCs w:val="20"/>
        </w:rPr>
        <w:t xml:space="preserve"> reported “no one”</w:t>
      </w:r>
      <w:r w:rsidR="00842F75" w:rsidRPr="00236B8B">
        <w:rPr>
          <w:rFonts w:ascii="Times New Roman" w:hAnsi="Times New Roman" w:cs="Times New Roman"/>
          <w:sz w:val="20"/>
          <w:szCs w:val="20"/>
        </w:rPr>
        <w:t xml:space="preserve">. </w:t>
      </w:r>
      <w:r w:rsidR="00B10BD9" w:rsidRPr="00236B8B">
        <w:rPr>
          <w:rFonts w:ascii="Times New Roman" w:hAnsi="Times New Roman" w:cs="Times New Roman"/>
          <w:sz w:val="20"/>
          <w:szCs w:val="20"/>
        </w:rPr>
        <w:t>Others wrote</w:t>
      </w:r>
      <w:r w:rsidR="003F69D6" w:rsidRPr="00236B8B">
        <w:rPr>
          <w:rFonts w:ascii="Times New Roman" w:hAnsi="Times New Roman" w:cs="Times New Roman"/>
          <w:sz w:val="20"/>
          <w:szCs w:val="20"/>
        </w:rPr>
        <w:t xml:space="preserve"> sentences by using the different available lines</w:t>
      </w:r>
      <w:r w:rsidR="00AC1CB9" w:rsidRPr="00236B8B">
        <w:rPr>
          <w:rFonts w:ascii="Times New Roman" w:hAnsi="Times New Roman" w:cs="Times New Roman"/>
          <w:sz w:val="20"/>
          <w:szCs w:val="20"/>
        </w:rPr>
        <w:t xml:space="preserve">, e.g., </w:t>
      </w:r>
      <w:r w:rsidR="006E6A7F" w:rsidRPr="00236B8B">
        <w:rPr>
          <w:rFonts w:ascii="Times New Roman" w:hAnsi="Times New Roman" w:cs="Times New Roman"/>
          <w:sz w:val="20"/>
          <w:szCs w:val="20"/>
        </w:rPr>
        <w:t xml:space="preserve">to express </w:t>
      </w:r>
      <w:r w:rsidR="00CD0061" w:rsidRPr="00236B8B">
        <w:rPr>
          <w:rFonts w:ascii="Times New Roman" w:hAnsi="Times New Roman" w:cs="Times New Roman"/>
          <w:sz w:val="20"/>
          <w:szCs w:val="20"/>
        </w:rPr>
        <w:t xml:space="preserve">they </w:t>
      </w:r>
      <w:r w:rsidR="008324AE" w:rsidRPr="00236B8B">
        <w:rPr>
          <w:rFonts w:ascii="Times New Roman" w:hAnsi="Times New Roman" w:cs="Times New Roman"/>
          <w:sz w:val="20"/>
          <w:szCs w:val="20"/>
        </w:rPr>
        <w:t>did</w:t>
      </w:r>
      <w:r w:rsidR="00CD0061" w:rsidRPr="00236B8B">
        <w:rPr>
          <w:rFonts w:ascii="Times New Roman" w:hAnsi="Times New Roman" w:cs="Times New Roman"/>
          <w:sz w:val="20"/>
          <w:szCs w:val="20"/>
        </w:rPr>
        <w:t xml:space="preserve"> not</w:t>
      </w:r>
      <w:r w:rsidR="008324AE" w:rsidRPr="00236B8B">
        <w:rPr>
          <w:rFonts w:ascii="Times New Roman" w:hAnsi="Times New Roman" w:cs="Times New Roman"/>
          <w:sz w:val="20"/>
          <w:szCs w:val="20"/>
        </w:rPr>
        <w:t xml:space="preserve"> want</w:t>
      </w:r>
      <w:r w:rsidR="00CD0061" w:rsidRPr="00236B8B">
        <w:rPr>
          <w:rFonts w:ascii="Times New Roman" w:hAnsi="Times New Roman" w:cs="Times New Roman"/>
          <w:sz w:val="20"/>
          <w:szCs w:val="20"/>
        </w:rPr>
        <w:t xml:space="preserve"> to disclose them (e.g., “no” – “</w:t>
      </w:r>
      <w:r w:rsidR="00A02483" w:rsidRPr="00236B8B">
        <w:rPr>
          <w:rFonts w:ascii="Times New Roman" w:hAnsi="Times New Roman" w:cs="Times New Roman"/>
          <w:sz w:val="20"/>
          <w:szCs w:val="20"/>
        </w:rPr>
        <w:t>don</w:t>
      </w:r>
      <w:r w:rsidR="009F6D42" w:rsidRPr="00236B8B">
        <w:rPr>
          <w:rFonts w:ascii="Times New Roman" w:hAnsi="Times New Roman" w:cs="Times New Roman"/>
          <w:sz w:val="20"/>
          <w:szCs w:val="20"/>
        </w:rPr>
        <w:t>’</w:t>
      </w:r>
      <w:r w:rsidR="00A02483" w:rsidRPr="00236B8B">
        <w:rPr>
          <w:rFonts w:ascii="Times New Roman" w:hAnsi="Times New Roman" w:cs="Times New Roman"/>
          <w:sz w:val="20"/>
          <w:szCs w:val="20"/>
        </w:rPr>
        <w:t>t</w:t>
      </w:r>
      <w:r w:rsidR="00CD0061" w:rsidRPr="00236B8B">
        <w:rPr>
          <w:rFonts w:ascii="Times New Roman" w:hAnsi="Times New Roman" w:cs="Times New Roman"/>
          <w:sz w:val="20"/>
          <w:szCs w:val="20"/>
        </w:rPr>
        <w:t>” – “</w:t>
      </w:r>
      <w:r w:rsidR="00A02483" w:rsidRPr="00236B8B">
        <w:rPr>
          <w:rFonts w:ascii="Times New Roman" w:hAnsi="Times New Roman" w:cs="Times New Roman"/>
          <w:sz w:val="20"/>
          <w:szCs w:val="20"/>
        </w:rPr>
        <w:t>declare”</w:t>
      </w:r>
      <w:r w:rsidR="00CD0061" w:rsidRPr="00236B8B">
        <w:rPr>
          <w:rFonts w:ascii="Times New Roman" w:hAnsi="Times New Roman" w:cs="Times New Roman"/>
          <w:sz w:val="20"/>
          <w:szCs w:val="20"/>
        </w:rPr>
        <w:t>)</w:t>
      </w:r>
      <w:r w:rsidR="00B10BD9" w:rsidRPr="00236B8B">
        <w:rPr>
          <w:rFonts w:ascii="Times New Roman" w:hAnsi="Times New Roman" w:cs="Times New Roman"/>
          <w:sz w:val="20"/>
          <w:szCs w:val="20"/>
        </w:rPr>
        <w:t>.</w:t>
      </w:r>
      <w:r w:rsidR="00CD0061" w:rsidRPr="00236B8B">
        <w:rPr>
          <w:rFonts w:ascii="Times New Roman" w:hAnsi="Times New Roman" w:cs="Times New Roman"/>
          <w:sz w:val="20"/>
          <w:szCs w:val="20"/>
        </w:rPr>
        <w:t xml:space="preserve"> </w:t>
      </w:r>
    </w:p>
    <w:p w14:paraId="6A76EEE8" w14:textId="22794844" w:rsidR="00195597" w:rsidRPr="00236B8B" w:rsidRDefault="00A5779E" w:rsidP="00C021CD">
      <w:pPr>
        <w:pStyle w:val="ListParagraph"/>
        <w:ind w:left="0"/>
        <w:jc w:val="both"/>
        <w:rPr>
          <w:rFonts w:ascii="Times New Roman" w:hAnsi="Times New Roman" w:cs="Times New Roman"/>
          <w:sz w:val="20"/>
          <w:szCs w:val="20"/>
        </w:rPr>
      </w:pPr>
      <w:r w:rsidRPr="00236B8B">
        <w:rPr>
          <w:rFonts w:ascii="Times New Roman" w:hAnsi="Times New Roman" w:cs="Times New Roman"/>
          <w:sz w:val="20"/>
          <w:szCs w:val="20"/>
        </w:rPr>
        <w:t>Note that a</w:t>
      </w:r>
      <w:r w:rsidR="007C011A" w:rsidRPr="00236B8B">
        <w:rPr>
          <w:rFonts w:ascii="Times New Roman" w:hAnsi="Times New Roman" w:cs="Times New Roman"/>
          <w:sz w:val="20"/>
          <w:szCs w:val="20"/>
        </w:rPr>
        <w:t xml:space="preserve">nswers from a single respondent were </w:t>
      </w:r>
      <w:r w:rsidR="00765B4F" w:rsidRPr="00236B8B">
        <w:rPr>
          <w:rFonts w:ascii="Times New Roman" w:hAnsi="Times New Roman" w:cs="Times New Roman"/>
          <w:sz w:val="20"/>
          <w:szCs w:val="20"/>
        </w:rPr>
        <w:t xml:space="preserve">possibly </w:t>
      </w:r>
      <w:r w:rsidR="007C011A" w:rsidRPr="00236B8B">
        <w:rPr>
          <w:rFonts w:ascii="Times New Roman" w:hAnsi="Times New Roman" w:cs="Times New Roman"/>
          <w:sz w:val="20"/>
          <w:szCs w:val="20"/>
        </w:rPr>
        <w:t>affected by more than one issue at the same time.</w:t>
      </w:r>
      <w:r w:rsidR="00765B4F" w:rsidRPr="00236B8B">
        <w:rPr>
          <w:rFonts w:ascii="Times New Roman" w:hAnsi="Times New Roman" w:cs="Times New Roman"/>
          <w:sz w:val="20"/>
          <w:szCs w:val="20"/>
        </w:rPr>
        <w:t xml:space="preserve"> </w:t>
      </w:r>
    </w:p>
    <w:p w14:paraId="6BE55C87" w14:textId="26BED7C7" w:rsidR="006D1F97" w:rsidRPr="00236B8B" w:rsidRDefault="00195597" w:rsidP="00C021CD">
      <w:pPr>
        <w:pStyle w:val="ListParagraph"/>
        <w:ind w:left="0"/>
        <w:jc w:val="both"/>
        <w:rPr>
          <w:rFonts w:ascii="Times New Roman" w:hAnsi="Times New Roman" w:cs="Times New Roman"/>
          <w:sz w:val="20"/>
          <w:szCs w:val="20"/>
        </w:rPr>
      </w:pPr>
      <w:r w:rsidRPr="00236B8B">
        <w:rPr>
          <w:rFonts w:ascii="Times New Roman" w:hAnsi="Times New Roman" w:cs="Times New Roman"/>
          <w:sz w:val="20"/>
          <w:szCs w:val="20"/>
        </w:rPr>
        <w:t xml:space="preserve">In the </w:t>
      </w:r>
      <w:r w:rsidR="00546AAA" w:rsidRPr="00236B8B">
        <w:rPr>
          <w:rFonts w:ascii="Times New Roman" w:hAnsi="Times New Roman" w:cs="Times New Roman"/>
          <w:sz w:val="20"/>
          <w:szCs w:val="20"/>
        </w:rPr>
        <w:t>case of contacts</w:t>
      </w:r>
      <w:r w:rsidR="00780D39" w:rsidRPr="00236B8B">
        <w:rPr>
          <w:rFonts w:ascii="Times New Roman" w:hAnsi="Times New Roman" w:cs="Times New Roman"/>
          <w:sz w:val="20"/>
          <w:szCs w:val="20"/>
        </w:rPr>
        <w:t xml:space="preserve"> responding in both waves</w:t>
      </w:r>
      <w:r w:rsidR="00546AAA" w:rsidRPr="00236B8B">
        <w:rPr>
          <w:rFonts w:ascii="Times New Roman" w:hAnsi="Times New Roman" w:cs="Times New Roman"/>
          <w:sz w:val="20"/>
          <w:szCs w:val="20"/>
        </w:rPr>
        <w:t xml:space="preserve">, only the problematic </w:t>
      </w:r>
      <w:r w:rsidR="006B572C" w:rsidRPr="00236B8B">
        <w:rPr>
          <w:rFonts w:ascii="Times New Roman" w:hAnsi="Times New Roman" w:cs="Times New Roman"/>
          <w:sz w:val="20"/>
          <w:szCs w:val="20"/>
        </w:rPr>
        <w:t>response</w:t>
      </w:r>
      <w:r w:rsidR="00F43C8B" w:rsidRPr="00236B8B">
        <w:rPr>
          <w:rFonts w:ascii="Times New Roman" w:hAnsi="Times New Roman" w:cs="Times New Roman"/>
          <w:sz w:val="20"/>
          <w:szCs w:val="20"/>
        </w:rPr>
        <w:t xml:space="preserve"> </w:t>
      </w:r>
      <w:r w:rsidR="006B572C" w:rsidRPr="00236B8B">
        <w:rPr>
          <w:rFonts w:ascii="Times New Roman" w:hAnsi="Times New Roman" w:cs="Times New Roman"/>
          <w:sz w:val="20"/>
          <w:szCs w:val="20"/>
        </w:rPr>
        <w:t>was deleted</w:t>
      </w:r>
      <w:r w:rsidR="00F43C8B" w:rsidRPr="00236B8B">
        <w:rPr>
          <w:rFonts w:ascii="Times New Roman" w:hAnsi="Times New Roman" w:cs="Times New Roman"/>
          <w:sz w:val="20"/>
          <w:szCs w:val="20"/>
        </w:rPr>
        <w:t>.</w:t>
      </w:r>
    </w:p>
    <w:p w14:paraId="44F2F112" w14:textId="6F5DF7AC" w:rsidR="00080502" w:rsidRPr="00236B8B" w:rsidRDefault="008B334F" w:rsidP="00C021CD">
      <w:pPr>
        <w:jc w:val="both"/>
        <w:rPr>
          <w:rFonts w:ascii="Times New Roman" w:hAnsi="Times New Roman" w:cs="Times New Roman"/>
          <w:sz w:val="20"/>
          <w:szCs w:val="20"/>
        </w:rPr>
      </w:pPr>
      <w:r w:rsidRPr="00236B8B">
        <w:rPr>
          <w:rFonts w:ascii="Times New Roman" w:hAnsi="Times New Roman" w:cs="Times New Roman"/>
          <w:sz w:val="20"/>
          <w:szCs w:val="20"/>
        </w:rPr>
        <w:t>In the second step</w:t>
      </w:r>
      <w:r w:rsidR="00080502" w:rsidRPr="00236B8B">
        <w:rPr>
          <w:rFonts w:ascii="Times New Roman" w:hAnsi="Times New Roman" w:cs="Times New Roman"/>
          <w:sz w:val="20"/>
          <w:szCs w:val="20"/>
        </w:rPr>
        <w:t>, we cleaned the dataset from respon</w:t>
      </w:r>
      <w:r w:rsidR="00BC003A" w:rsidRPr="00236B8B">
        <w:rPr>
          <w:rFonts w:ascii="Times New Roman" w:hAnsi="Times New Roman" w:cs="Times New Roman"/>
          <w:sz w:val="20"/>
          <w:szCs w:val="20"/>
        </w:rPr>
        <w:t>ses</w:t>
      </w:r>
      <w:r w:rsidR="00080502" w:rsidRPr="00236B8B">
        <w:rPr>
          <w:rFonts w:ascii="Times New Roman" w:hAnsi="Times New Roman" w:cs="Times New Roman"/>
          <w:sz w:val="20"/>
          <w:szCs w:val="20"/>
        </w:rPr>
        <w:t xml:space="preserve"> </w:t>
      </w:r>
      <w:r w:rsidR="00A21B3D" w:rsidRPr="00236B8B">
        <w:rPr>
          <w:rFonts w:ascii="Times New Roman" w:hAnsi="Times New Roman" w:cs="Times New Roman"/>
          <w:sz w:val="20"/>
          <w:szCs w:val="20"/>
        </w:rPr>
        <w:t>declar</w:t>
      </w:r>
      <w:r w:rsidR="00BC003A" w:rsidRPr="00236B8B">
        <w:rPr>
          <w:rFonts w:ascii="Times New Roman" w:hAnsi="Times New Roman" w:cs="Times New Roman"/>
          <w:sz w:val="20"/>
          <w:szCs w:val="20"/>
        </w:rPr>
        <w:t>ing</w:t>
      </w:r>
      <w:r w:rsidR="00A21B3D" w:rsidRPr="00236B8B">
        <w:rPr>
          <w:rFonts w:ascii="Times New Roman" w:hAnsi="Times New Roman" w:cs="Times New Roman"/>
          <w:sz w:val="20"/>
          <w:szCs w:val="20"/>
        </w:rPr>
        <w:t xml:space="preserve"> the adoption of any kind of isolation measure </w:t>
      </w:r>
      <w:r w:rsidR="001C5194" w:rsidRPr="00236B8B">
        <w:rPr>
          <w:rFonts w:ascii="Times New Roman" w:hAnsi="Times New Roman" w:cs="Times New Roman"/>
          <w:sz w:val="20"/>
          <w:szCs w:val="20"/>
        </w:rPr>
        <w:t xml:space="preserve">(whether mandatory or voluntary) on the previous day, </w:t>
      </w:r>
      <w:r w:rsidR="00A21B3D" w:rsidRPr="00236B8B">
        <w:rPr>
          <w:rFonts w:ascii="Times New Roman" w:hAnsi="Times New Roman" w:cs="Times New Roman"/>
          <w:sz w:val="20"/>
          <w:szCs w:val="20"/>
        </w:rPr>
        <w:t xml:space="preserve">or </w:t>
      </w:r>
      <w:r w:rsidR="00080502" w:rsidRPr="00236B8B">
        <w:rPr>
          <w:rFonts w:ascii="Times New Roman" w:hAnsi="Times New Roman" w:cs="Times New Roman"/>
          <w:sz w:val="20"/>
          <w:szCs w:val="20"/>
        </w:rPr>
        <w:t xml:space="preserve">for which the information was </w:t>
      </w:r>
      <w:r w:rsidR="003B52A5" w:rsidRPr="00236B8B">
        <w:rPr>
          <w:rFonts w:ascii="Times New Roman" w:hAnsi="Times New Roman" w:cs="Times New Roman"/>
          <w:sz w:val="20"/>
          <w:szCs w:val="20"/>
        </w:rPr>
        <w:t>missing</w:t>
      </w:r>
      <w:r w:rsidR="00473255" w:rsidRPr="00236B8B">
        <w:rPr>
          <w:rFonts w:ascii="Times New Roman" w:hAnsi="Times New Roman" w:cs="Times New Roman"/>
          <w:sz w:val="20"/>
          <w:szCs w:val="20"/>
        </w:rPr>
        <w:t>.</w:t>
      </w:r>
      <w:r w:rsidR="00F10D43" w:rsidRPr="00236B8B">
        <w:rPr>
          <w:rFonts w:ascii="Times New Roman" w:hAnsi="Times New Roman" w:cs="Times New Roman"/>
          <w:sz w:val="20"/>
          <w:szCs w:val="20"/>
        </w:rPr>
        <w:t xml:space="preserve"> </w:t>
      </w:r>
    </w:p>
    <w:p w14:paraId="343E509D" w14:textId="6C0F677F" w:rsidR="005B730D" w:rsidRPr="00236B8B" w:rsidRDefault="00A76B51" w:rsidP="00C021CD">
      <w:pPr>
        <w:pStyle w:val="ListParagraph"/>
        <w:ind w:left="0"/>
        <w:jc w:val="both"/>
        <w:rPr>
          <w:rFonts w:ascii="Times New Roman" w:hAnsi="Times New Roman" w:cs="Times New Roman"/>
          <w:sz w:val="20"/>
          <w:szCs w:val="20"/>
        </w:rPr>
      </w:pPr>
      <w:r w:rsidRPr="00236B8B">
        <w:rPr>
          <w:rFonts w:ascii="Times New Roman" w:hAnsi="Times New Roman" w:cs="Times New Roman"/>
          <w:sz w:val="20"/>
          <w:szCs w:val="20"/>
        </w:rPr>
        <w:t>In the third step</w:t>
      </w:r>
      <w:r w:rsidR="0083501E" w:rsidRPr="00236B8B">
        <w:rPr>
          <w:rFonts w:ascii="Times New Roman" w:hAnsi="Times New Roman" w:cs="Times New Roman"/>
          <w:sz w:val="20"/>
          <w:szCs w:val="20"/>
        </w:rPr>
        <w:t xml:space="preserve">, we dropped all </w:t>
      </w:r>
      <w:r w:rsidR="00010213" w:rsidRPr="00236B8B">
        <w:rPr>
          <w:rFonts w:ascii="Times New Roman" w:hAnsi="Times New Roman" w:cs="Times New Roman"/>
          <w:sz w:val="20"/>
          <w:szCs w:val="20"/>
        </w:rPr>
        <w:t xml:space="preserve">responses </w:t>
      </w:r>
      <w:r w:rsidR="0087213C" w:rsidRPr="00236B8B">
        <w:rPr>
          <w:rFonts w:ascii="Times New Roman" w:hAnsi="Times New Roman" w:cs="Times New Roman"/>
          <w:sz w:val="20"/>
          <w:szCs w:val="20"/>
        </w:rPr>
        <w:t xml:space="preserve">for which </w:t>
      </w:r>
      <w:r w:rsidR="00C6009F" w:rsidRPr="00236B8B">
        <w:rPr>
          <w:rFonts w:ascii="Times New Roman" w:hAnsi="Times New Roman" w:cs="Times New Roman"/>
          <w:sz w:val="20"/>
          <w:szCs w:val="20"/>
        </w:rPr>
        <w:t>any</w:t>
      </w:r>
      <w:r w:rsidR="0087213C" w:rsidRPr="00236B8B">
        <w:rPr>
          <w:rFonts w:ascii="Times New Roman" w:hAnsi="Times New Roman" w:cs="Times New Roman"/>
          <w:sz w:val="20"/>
          <w:szCs w:val="20"/>
        </w:rPr>
        <w:t xml:space="preserve"> of the</w:t>
      </w:r>
      <w:r w:rsidR="00F43C8B" w:rsidRPr="00236B8B">
        <w:rPr>
          <w:rFonts w:ascii="Times New Roman" w:hAnsi="Times New Roman" w:cs="Times New Roman"/>
          <w:sz w:val="20"/>
          <w:szCs w:val="20"/>
        </w:rPr>
        <w:t xml:space="preserve"> 35</w:t>
      </w:r>
      <w:r w:rsidR="0087213C" w:rsidRPr="00236B8B">
        <w:rPr>
          <w:rFonts w:ascii="Times New Roman" w:hAnsi="Times New Roman" w:cs="Times New Roman"/>
          <w:sz w:val="20"/>
          <w:szCs w:val="20"/>
        </w:rPr>
        <w:t xml:space="preserve"> variables </w:t>
      </w:r>
      <w:r w:rsidR="005B730D" w:rsidRPr="00236B8B">
        <w:rPr>
          <w:rFonts w:ascii="Times New Roman" w:hAnsi="Times New Roman" w:cs="Times New Roman"/>
          <w:sz w:val="20"/>
          <w:szCs w:val="20"/>
        </w:rPr>
        <w:t xml:space="preserve">considered in </w:t>
      </w:r>
      <w:r w:rsidR="00C6009F" w:rsidRPr="00236B8B">
        <w:rPr>
          <w:rFonts w:ascii="Times New Roman" w:hAnsi="Times New Roman" w:cs="Times New Roman"/>
          <w:sz w:val="20"/>
          <w:szCs w:val="20"/>
        </w:rPr>
        <w:t xml:space="preserve">the </w:t>
      </w:r>
      <w:r w:rsidR="005B730D" w:rsidRPr="00236B8B">
        <w:rPr>
          <w:rFonts w:ascii="Times New Roman" w:hAnsi="Times New Roman" w:cs="Times New Roman"/>
          <w:sz w:val="20"/>
          <w:szCs w:val="20"/>
        </w:rPr>
        <w:t>statistical</w:t>
      </w:r>
      <w:r w:rsidR="00C6009F" w:rsidRPr="00236B8B">
        <w:rPr>
          <w:rFonts w:ascii="Times New Roman" w:hAnsi="Times New Roman" w:cs="Times New Roman"/>
          <w:sz w:val="20"/>
          <w:szCs w:val="20"/>
        </w:rPr>
        <w:t xml:space="preserve"> framework</w:t>
      </w:r>
      <w:r w:rsidR="005B730D" w:rsidRPr="00236B8B">
        <w:rPr>
          <w:rFonts w:ascii="Times New Roman" w:hAnsi="Times New Roman" w:cs="Times New Roman"/>
          <w:sz w:val="20"/>
          <w:szCs w:val="20"/>
        </w:rPr>
        <w:t xml:space="preserve"> (see below) </w:t>
      </w:r>
      <w:r w:rsidR="0087213C" w:rsidRPr="00236B8B">
        <w:rPr>
          <w:rFonts w:ascii="Times New Roman" w:hAnsi="Times New Roman" w:cs="Times New Roman"/>
          <w:sz w:val="20"/>
          <w:szCs w:val="20"/>
        </w:rPr>
        <w:t>was missing.</w:t>
      </w:r>
    </w:p>
    <w:p w14:paraId="24DD3E2D" w14:textId="5D662FA2" w:rsidR="00F825A9" w:rsidRPr="00236B8B" w:rsidRDefault="00F825A9" w:rsidP="00C021CD">
      <w:pPr>
        <w:pStyle w:val="ListParagraph"/>
        <w:ind w:left="0"/>
        <w:jc w:val="both"/>
        <w:rPr>
          <w:rFonts w:ascii="Times New Roman" w:hAnsi="Times New Roman" w:cs="Times New Roman"/>
          <w:sz w:val="20"/>
          <w:szCs w:val="20"/>
        </w:rPr>
      </w:pPr>
    </w:p>
    <w:p w14:paraId="07E132BE" w14:textId="06BCA47F" w:rsidR="00DC3F5C" w:rsidRPr="00236B8B" w:rsidRDefault="005B730D" w:rsidP="00C021CD">
      <w:pPr>
        <w:pStyle w:val="ListParagraph"/>
        <w:ind w:left="0"/>
        <w:jc w:val="both"/>
        <w:rPr>
          <w:rFonts w:ascii="Times New Roman" w:hAnsi="Times New Roman" w:cs="Times New Roman"/>
          <w:sz w:val="20"/>
          <w:szCs w:val="20"/>
        </w:rPr>
      </w:pPr>
      <w:r w:rsidRPr="00236B8B">
        <w:rPr>
          <w:rFonts w:ascii="Times New Roman" w:hAnsi="Times New Roman" w:cs="Times New Roman"/>
          <w:sz w:val="20"/>
          <w:szCs w:val="20"/>
        </w:rPr>
        <w:t xml:space="preserve">Finally, we </w:t>
      </w:r>
      <w:r w:rsidR="00F825A9" w:rsidRPr="00236B8B">
        <w:rPr>
          <w:rFonts w:ascii="Times New Roman" w:hAnsi="Times New Roman" w:cs="Times New Roman"/>
          <w:sz w:val="20"/>
          <w:szCs w:val="20"/>
        </w:rPr>
        <w:t xml:space="preserve">excluded </w:t>
      </w:r>
      <w:r w:rsidR="00235B66" w:rsidRPr="00236B8B">
        <w:rPr>
          <w:rFonts w:ascii="Times New Roman" w:hAnsi="Times New Roman" w:cs="Times New Roman"/>
          <w:sz w:val="20"/>
          <w:szCs w:val="20"/>
        </w:rPr>
        <w:t xml:space="preserve">49 </w:t>
      </w:r>
      <w:r w:rsidR="00801F9F" w:rsidRPr="00236B8B">
        <w:rPr>
          <w:rFonts w:ascii="Times New Roman" w:hAnsi="Times New Roman" w:cs="Times New Roman"/>
          <w:sz w:val="20"/>
          <w:szCs w:val="20"/>
        </w:rPr>
        <w:t xml:space="preserve">respondents who </w:t>
      </w:r>
      <w:r w:rsidR="00E46A0E" w:rsidRPr="00236B8B">
        <w:rPr>
          <w:rFonts w:ascii="Times New Roman" w:hAnsi="Times New Roman" w:cs="Times New Roman"/>
          <w:sz w:val="20"/>
          <w:szCs w:val="20"/>
        </w:rPr>
        <w:t xml:space="preserve">either </w:t>
      </w:r>
      <w:r w:rsidR="00801F9F" w:rsidRPr="00236B8B">
        <w:rPr>
          <w:rFonts w:ascii="Times New Roman" w:hAnsi="Times New Roman" w:cs="Times New Roman"/>
          <w:sz w:val="20"/>
          <w:szCs w:val="20"/>
        </w:rPr>
        <w:t>reported more than 100 contacts</w:t>
      </w:r>
      <w:r w:rsidR="00560153" w:rsidRPr="00236B8B">
        <w:rPr>
          <w:rFonts w:ascii="Times New Roman" w:hAnsi="Times New Roman" w:cs="Times New Roman"/>
          <w:sz w:val="20"/>
          <w:szCs w:val="20"/>
        </w:rPr>
        <w:t xml:space="preserve"> </w:t>
      </w:r>
      <w:r w:rsidR="00E46A0E" w:rsidRPr="00236B8B">
        <w:rPr>
          <w:rFonts w:ascii="Times New Roman" w:hAnsi="Times New Roman" w:cs="Times New Roman"/>
          <w:sz w:val="20"/>
          <w:szCs w:val="20"/>
        </w:rPr>
        <w:t xml:space="preserve">or were </w:t>
      </w:r>
      <w:r w:rsidR="00560153" w:rsidRPr="00236B8B">
        <w:rPr>
          <w:rFonts w:ascii="Times New Roman" w:hAnsi="Times New Roman" w:cs="Times New Roman"/>
          <w:sz w:val="20"/>
          <w:szCs w:val="20"/>
        </w:rPr>
        <w:t>children reporting 0 contacts</w:t>
      </w:r>
      <w:r w:rsidR="00801F9F" w:rsidRPr="00236B8B">
        <w:rPr>
          <w:rFonts w:ascii="Times New Roman" w:hAnsi="Times New Roman" w:cs="Times New Roman"/>
          <w:sz w:val="20"/>
          <w:szCs w:val="20"/>
        </w:rPr>
        <w:t>.</w:t>
      </w:r>
    </w:p>
    <w:p w14:paraId="57532FAA" w14:textId="77777777" w:rsidR="00893F45" w:rsidRPr="00236B8B" w:rsidRDefault="00893F45" w:rsidP="00C021CD">
      <w:pPr>
        <w:pStyle w:val="ListParagraph"/>
        <w:ind w:left="0"/>
        <w:jc w:val="both"/>
        <w:rPr>
          <w:rFonts w:ascii="Times New Roman" w:hAnsi="Times New Roman" w:cs="Times New Roman"/>
          <w:sz w:val="20"/>
          <w:szCs w:val="20"/>
        </w:rPr>
      </w:pPr>
    </w:p>
    <w:p w14:paraId="513C2DA0" w14:textId="63630FEC" w:rsidR="00893F45" w:rsidRPr="00236B8B" w:rsidRDefault="00893F45" w:rsidP="00C021CD">
      <w:pPr>
        <w:pStyle w:val="ListParagraph"/>
        <w:ind w:left="0"/>
        <w:jc w:val="both"/>
        <w:rPr>
          <w:rFonts w:ascii="Times New Roman" w:hAnsi="Times New Roman" w:cs="Times New Roman"/>
          <w:sz w:val="20"/>
          <w:szCs w:val="20"/>
        </w:rPr>
      </w:pPr>
      <w:r w:rsidRPr="00236B8B">
        <w:rPr>
          <w:rFonts w:ascii="Times New Roman" w:hAnsi="Times New Roman" w:cs="Times New Roman"/>
          <w:sz w:val="20"/>
          <w:szCs w:val="20"/>
        </w:rPr>
        <w:t xml:space="preserve">At the end of the data cleaning process, we excluded 2339 responses, leaving </w:t>
      </w:r>
      <w:r w:rsidR="005D45EC" w:rsidRPr="00236B8B">
        <w:rPr>
          <w:rFonts w:ascii="Times New Roman" w:hAnsi="Times New Roman" w:cs="Times New Roman"/>
          <w:sz w:val="20"/>
          <w:szCs w:val="20"/>
        </w:rPr>
        <w:t>a total of 4,979 unique responses.</w:t>
      </w:r>
      <w:r w:rsidR="00DC2800" w:rsidRPr="00236B8B">
        <w:rPr>
          <w:rFonts w:ascii="Times New Roman" w:hAnsi="Times New Roman" w:cs="Times New Roman"/>
          <w:sz w:val="20"/>
          <w:szCs w:val="20"/>
        </w:rPr>
        <w:t xml:space="preserve"> Figure SI1 shows the impact of each step of the cleaning procedure on the dataset for each wave.</w:t>
      </w:r>
    </w:p>
    <w:p w14:paraId="4EB4EAEA" w14:textId="5F7EADA0" w:rsidR="00A37D1A" w:rsidRPr="00236B8B" w:rsidRDefault="00DC2800" w:rsidP="00FD79E5">
      <w:pPr>
        <w:keepNext/>
        <w:jc w:val="center"/>
        <w:rPr>
          <w:rFonts w:ascii="Times New Roman" w:hAnsi="Times New Roman" w:cs="Times New Roman"/>
        </w:rPr>
      </w:pPr>
      <w:r w:rsidRPr="00236B8B">
        <w:rPr>
          <w:rFonts w:ascii="Times New Roman" w:hAnsi="Times New Roman" w:cs="Times New Roman"/>
          <w:noProof/>
        </w:rPr>
        <w:lastRenderedPageBreak/>
        <w:drawing>
          <wp:inline distT="0" distB="0" distL="0" distR="0" wp14:anchorId="1B81B909" wp14:editId="3D386DF4">
            <wp:extent cx="4117315" cy="5293895"/>
            <wp:effectExtent l="0" t="0" r="0" b="2540"/>
            <wp:docPr id="1075099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99483" name="Picture 1075099483"/>
                    <pic:cNvPicPr/>
                  </pic:nvPicPr>
                  <pic:blipFill>
                    <a:blip r:embed="rId8"/>
                    <a:stretch>
                      <a:fillRect/>
                    </a:stretch>
                  </pic:blipFill>
                  <pic:spPr>
                    <a:xfrm>
                      <a:off x="0" y="0"/>
                      <a:ext cx="4126190" cy="5305307"/>
                    </a:xfrm>
                    <a:prstGeom prst="rect">
                      <a:avLst/>
                    </a:prstGeom>
                  </pic:spPr>
                </pic:pic>
              </a:graphicData>
            </a:graphic>
          </wp:inline>
        </w:drawing>
      </w:r>
    </w:p>
    <w:p w14:paraId="5F359BA9" w14:textId="061599B7" w:rsidR="009A5D86" w:rsidRPr="00236B8B" w:rsidRDefault="00A37D1A" w:rsidP="00D66E58">
      <w:pPr>
        <w:rPr>
          <w:rFonts w:ascii="Times New Roman" w:hAnsi="Times New Roman" w:cs="Times New Roman"/>
          <w:sz w:val="20"/>
          <w:szCs w:val="20"/>
        </w:rPr>
      </w:pPr>
      <w:bookmarkStart w:id="4" w:name="_Ref173865560"/>
      <w:bookmarkStart w:id="5" w:name="_Ref173865553"/>
      <w:r w:rsidRPr="00236B8B">
        <w:rPr>
          <w:rFonts w:ascii="Times New Roman" w:hAnsi="Times New Roman" w:cs="Times New Roman"/>
          <w:b/>
          <w:bCs/>
          <w:sz w:val="20"/>
          <w:szCs w:val="20"/>
        </w:rPr>
        <w:t xml:space="preserve">Figure </w:t>
      </w:r>
      <w:r w:rsidR="009F6D42" w:rsidRPr="00236B8B">
        <w:rPr>
          <w:rFonts w:ascii="Times New Roman" w:hAnsi="Times New Roman" w:cs="Times New Roman"/>
          <w:b/>
          <w:bCs/>
          <w:sz w:val="20"/>
          <w:szCs w:val="20"/>
        </w:rPr>
        <w:t>SI1</w:t>
      </w:r>
      <w:bookmarkEnd w:id="4"/>
      <w:r w:rsidRPr="00236B8B">
        <w:rPr>
          <w:rFonts w:ascii="Times New Roman" w:hAnsi="Times New Roman" w:cs="Times New Roman"/>
          <w:sz w:val="20"/>
          <w:szCs w:val="20"/>
        </w:rPr>
        <w:t xml:space="preserve">: </w:t>
      </w:r>
      <w:r w:rsidR="004E3CE5" w:rsidRPr="00236B8B">
        <w:rPr>
          <w:rFonts w:ascii="Times New Roman" w:hAnsi="Times New Roman" w:cs="Times New Roman"/>
          <w:i/>
          <w:iCs/>
          <w:sz w:val="20"/>
          <w:szCs w:val="20"/>
        </w:rPr>
        <w:t xml:space="preserve">Data </w:t>
      </w:r>
      <w:r w:rsidR="00D66E58" w:rsidRPr="00236B8B">
        <w:rPr>
          <w:rFonts w:ascii="Times New Roman" w:hAnsi="Times New Roman" w:cs="Times New Roman"/>
          <w:i/>
          <w:iCs/>
          <w:sz w:val="20"/>
          <w:szCs w:val="20"/>
        </w:rPr>
        <w:t xml:space="preserve">cleaning </w:t>
      </w:r>
      <w:r w:rsidR="00D83F92" w:rsidRPr="00236B8B">
        <w:rPr>
          <w:rFonts w:ascii="Times New Roman" w:hAnsi="Times New Roman" w:cs="Times New Roman"/>
          <w:i/>
          <w:iCs/>
          <w:sz w:val="20"/>
          <w:szCs w:val="20"/>
        </w:rPr>
        <w:t xml:space="preserve">procedure </w:t>
      </w:r>
      <w:r w:rsidRPr="00236B8B">
        <w:rPr>
          <w:rFonts w:ascii="Times New Roman" w:hAnsi="Times New Roman" w:cs="Times New Roman"/>
          <w:i/>
          <w:iCs/>
          <w:sz w:val="20"/>
          <w:szCs w:val="20"/>
        </w:rPr>
        <w:t>flowchart</w:t>
      </w:r>
      <w:r w:rsidRPr="00236B8B">
        <w:rPr>
          <w:rFonts w:ascii="Times New Roman" w:hAnsi="Times New Roman" w:cs="Times New Roman"/>
          <w:sz w:val="20"/>
          <w:szCs w:val="20"/>
        </w:rPr>
        <w:t xml:space="preserve">. </w:t>
      </w:r>
      <w:r w:rsidR="00D83F92" w:rsidRPr="00236B8B">
        <w:rPr>
          <w:rFonts w:ascii="Times New Roman" w:hAnsi="Times New Roman" w:cs="Times New Roman"/>
          <w:sz w:val="20"/>
          <w:szCs w:val="20"/>
        </w:rPr>
        <w:t xml:space="preserve">This chart quantifies the impact of each cleaning step on the dataset size. On the right, at each step, we report the number of responses affected by the cleaning </w:t>
      </w:r>
      <w:r w:rsidR="004E3CE5" w:rsidRPr="00236B8B">
        <w:rPr>
          <w:rFonts w:ascii="Times New Roman" w:hAnsi="Times New Roman" w:cs="Times New Roman"/>
          <w:sz w:val="20"/>
          <w:szCs w:val="20"/>
        </w:rPr>
        <w:t>step</w:t>
      </w:r>
      <w:r w:rsidR="00DC2800" w:rsidRPr="00236B8B">
        <w:rPr>
          <w:rFonts w:ascii="Times New Roman" w:hAnsi="Times New Roman" w:cs="Times New Roman"/>
          <w:sz w:val="20"/>
          <w:szCs w:val="20"/>
        </w:rPr>
        <w:t xml:space="preserve"> (in parenthesis we report the affected responses for each wave separately, namely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2022</m:t>
            </m:r>
          </m:sub>
        </m:sSub>
      </m:oMath>
      <w:r w:rsidR="00DC2800" w:rsidRPr="00236B8B">
        <w:rPr>
          <w:rFonts w:ascii="Times New Roman" w:hAnsi="Times New Roman" w:cs="Times New Roman"/>
          <w:sz w:val="20"/>
          <w:szCs w:val="20"/>
        </w:rPr>
        <w:t xml:space="preserve"> for the data from 2022 and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2023</m:t>
            </m:r>
          </m:sub>
        </m:sSub>
      </m:oMath>
      <w:r w:rsidR="00DC2800" w:rsidRPr="00236B8B">
        <w:rPr>
          <w:rFonts w:ascii="Times New Roman" w:hAnsi="Times New Roman" w:cs="Times New Roman"/>
          <w:sz w:val="20"/>
          <w:szCs w:val="20"/>
        </w:rPr>
        <w:t xml:space="preserve"> for 2023).</w:t>
      </w:r>
      <w:bookmarkEnd w:id="5"/>
    </w:p>
    <w:p w14:paraId="3A1BC4C6" w14:textId="54021208" w:rsidR="4F31BA91" w:rsidRPr="00236B8B" w:rsidRDefault="4F31BA91" w:rsidP="00C021CD">
      <w:pPr>
        <w:jc w:val="both"/>
        <w:rPr>
          <w:rFonts w:ascii="Times New Roman" w:hAnsi="Times New Roman" w:cs="Times New Roman"/>
          <w:b/>
          <w:bCs/>
          <w:sz w:val="20"/>
          <w:szCs w:val="20"/>
        </w:rPr>
      </w:pPr>
    </w:p>
    <w:p w14:paraId="70990164" w14:textId="0EB637CD" w:rsidR="00223942" w:rsidRPr="00236B8B" w:rsidRDefault="00223942" w:rsidP="00C021CD">
      <w:pPr>
        <w:pStyle w:val="Heading3"/>
        <w:jc w:val="both"/>
        <w:rPr>
          <w:rFonts w:ascii="Times New Roman" w:hAnsi="Times New Roman" w:cs="Times New Roman"/>
        </w:rPr>
      </w:pPr>
      <w:bookmarkStart w:id="6" w:name="_Toc189039081"/>
      <w:r w:rsidRPr="00236B8B">
        <w:rPr>
          <w:rFonts w:ascii="Times New Roman" w:hAnsi="Times New Roman" w:cs="Times New Roman"/>
        </w:rPr>
        <w:t>Data representativeness</w:t>
      </w:r>
      <w:bookmarkEnd w:id="6"/>
    </w:p>
    <w:p w14:paraId="49D97317" w14:textId="60AF409C" w:rsidR="00223942" w:rsidRPr="00236B8B" w:rsidRDefault="00223942" w:rsidP="00C021CD">
      <w:pPr>
        <w:jc w:val="both"/>
        <w:rPr>
          <w:rFonts w:ascii="Times New Roman" w:hAnsi="Times New Roman" w:cs="Times New Roman"/>
          <w:sz w:val="20"/>
          <w:szCs w:val="20"/>
        </w:rPr>
      </w:pPr>
      <w:r w:rsidRPr="00236B8B">
        <w:rPr>
          <w:rFonts w:ascii="Times New Roman" w:hAnsi="Times New Roman" w:cs="Times New Roman"/>
          <w:sz w:val="20"/>
          <w:szCs w:val="20"/>
        </w:rPr>
        <w:t xml:space="preserve">In this section, we </w:t>
      </w:r>
      <w:r w:rsidR="00B24A7B" w:rsidRPr="00236B8B">
        <w:rPr>
          <w:rFonts w:ascii="Times New Roman" w:hAnsi="Times New Roman" w:cs="Times New Roman"/>
          <w:sz w:val="20"/>
          <w:szCs w:val="20"/>
        </w:rPr>
        <w:t xml:space="preserve">compare </w:t>
      </w:r>
      <w:r w:rsidRPr="00236B8B">
        <w:rPr>
          <w:rFonts w:ascii="Times New Roman" w:hAnsi="Times New Roman" w:cs="Times New Roman"/>
          <w:sz w:val="20"/>
          <w:szCs w:val="20"/>
        </w:rPr>
        <w:t>the</w:t>
      </w:r>
      <w:r w:rsidR="00AD7B05" w:rsidRPr="00236B8B">
        <w:rPr>
          <w:rFonts w:ascii="Times New Roman" w:hAnsi="Times New Roman" w:cs="Times New Roman"/>
          <w:sz w:val="20"/>
          <w:szCs w:val="20"/>
        </w:rPr>
        <w:t xml:space="preserve"> characteristics </w:t>
      </w:r>
      <w:r w:rsidRPr="00236B8B">
        <w:rPr>
          <w:rFonts w:ascii="Times New Roman" w:hAnsi="Times New Roman" w:cs="Times New Roman"/>
          <w:sz w:val="20"/>
          <w:szCs w:val="20"/>
        </w:rPr>
        <w:t>of survey respondents who successfully completed the entire survey and passed all the quality checks described in the previous sections</w:t>
      </w:r>
      <w:r w:rsidR="00B24A7B" w:rsidRPr="00236B8B">
        <w:rPr>
          <w:rFonts w:ascii="Times New Roman" w:hAnsi="Times New Roman" w:cs="Times New Roman"/>
          <w:sz w:val="20"/>
          <w:szCs w:val="20"/>
        </w:rPr>
        <w:t xml:space="preserve"> against official 2022 data from the European Union Statistical Office (EUROSTAT)</w:t>
      </w:r>
      <w:r w:rsidR="00DC2800" w:rsidRPr="00236B8B">
        <w:rPr>
          <w:rFonts w:ascii="Times New Roman" w:hAnsi="Times New Roman" w:cs="Times New Roman"/>
          <w:sz w:val="20"/>
          <w:szCs w:val="20"/>
        </w:rPr>
        <w:fldChar w:fldCharType="begin"/>
      </w:r>
      <w:r w:rsidR="008E586C" w:rsidRPr="00236B8B">
        <w:rPr>
          <w:rFonts w:ascii="Times New Roman" w:hAnsi="Times New Roman" w:cs="Times New Roman"/>
          <w:sz w:val="20"/>
          <w:szCs w:val="20"/>
        </w:rPr>
        <w:instrText xml:space="preserve"> ADDIN ZOTERO_ITEM CSL_CITATION {"citationID":"a2eav8heb9m","properties":{"formattedCitation":"\\super 1\\nosupersub{}","plainCitation":"1","noteIndex":0},"citationItems":[{"id":2818,"uris":["http://zotero.org/users/12828639/items/A8M6WQ5F"],"itemData":{"id":2818,"type":"webpage","title":"Statistics | Eurostat","URL":"https://ec.europa.eu/eurostat/databrowser/view/demo_pjan__custom_10594040/default/table","accessed":{"date-parts":[["2024",11,19]]}}}],"schema":"https://github.com/citation-style-language/schema/raw/master/csl-citation.json"} </w:instrText>
      </w:r>
      <w:r w:rsidR="00DC2800" w:rsidRPr="00236B8B">
        <w:rPr>
          <w:rFonts w:ascii="Times New Roman" w:hAnsi="Times New Roman" w:cs="Times New Roman"/>
          <w:sz w:val="20"/>
          <w:szCs w:val="20"/>
        </w:rPr>
        <w:fldChar w:fldCharType="separate"/>
      </w:r>
      <w:r w:rsidR="008E586C" w:rsidRPr="00236B8B">
        <w:rPr>
          <w:rFonts w:ascii="Times New Roman" w:hAnsi="Times New Roman" w:cs="Times New Roman"/>
          <w:sz w:val="20"/>
          <w:vertAlign w:val="superscript"/>
          <w:lang w:val="en-GB"/>
        </w:rPr>
        <w:t>1</w:t>
      </w:r>
      <w:r w:rsidR="00DC2800" w:rsidRPr="00236B8B">
        <w:rPr>
          <w:rFonts w:ascii="Times New Roman" w:hAnsi="Times New Roman" w:cs="Times New Roman"/>
          <w:sz w:val="20"/>
          <w:szCs w:val="20"/>
        </w:rPr>
        <w:fldChar w:fldCharType="end"/>
      </w:r>
      <w:r w:rsidRPr="00236B8B">
        <w:rPr>
          <w:rFonts w:ascii="Times New Roman" w:hAnsi="Times New Roman" w:cs="Times New Roman"/>
          <w:sz w:val="20"/>
          <w:szCs w:val="20"/>
        </w:rPr>
        <w:t>. Figure SI</w:t>
      </w:r>
      <w:r w:rsidR="00E96039" w:rsidRPr="00236B8B">
        <w:rPr>
          <w:rFonts w:ascii="Times New Roman" w:hAnsi="Times New Roman" w:cs="Times New Roman"/>
          <w:sz w:val="20"/>
          <w:szCs w:val="20"/>
        </w:rPr>
        <w:t>2</w:t>
      </w:r>
      <w:r w:rsidRPr="00236B8B">
        <w:rPr>
          <w:rFonts w:ascii="Times New Roman" w:hAnsi="Times New Roman" w:cs="Times New Roman"/>
          <w:sz w:val="20"/>
          <w:szCs w:val="20"/>
        </w:rPr>
        <w:t xml:space="preserve"> shows the fraction of respondents by age group (light blue bars), and the </w:t>
      </w:r>
      <w:r w:rsidR="00AD7B05" w:rsidRPr="00236B8B">
        <w:rPr>
          <w:rFonts w:ascii="Times New Roman" w:hAnsi="Times New Roman" w:cs="Times New Roman"/>
          <w:sz w:val="20"/>
          <w:szCs w:val="20"/>
        </w:rPr>
        <w:t xml:space="preserve">corresponding </w:t>
      </w:r>
      <w:r w:rsidR="00514653" w:rsidRPr="00236B8B">
        <w:rPr>
          <w:rFonts w:ascii="Times New Roman" w:hAnsi="Times New Roman" w:cs="Times New Roman"/>
          <w:sz w:val="20"/>
          <w:szCs w:val="20"/>
        </w:rPr>
        <w:t>EUROSTAT</w:t>
      </w:r>
      <w:r w:rsidRPr="00236B8B">
        <w:rPr>
          <w:rFonts w:ascii="Times New Roman" w:hAnsi="Times New Roman" w:cs="Times New Roman"/>
          <w:sz w:val="20"/>
          <w:szCs w:val="20"/>
        </w:rPr>
        <w:t xml:space="preserve"> </w:t>
      </w:r>
      <w:r w:rsidR="00514653" w:rsidRPr="00236B8B">
        <w:rPr>
          <w:rFonts w:ascii="Times New Roman" w:hAnsi="Times New Roman" w:cs="Times New Roman"/>
          <w:sz w:val="20"/>
          <w:szCs w:val="20"/>
        </w:rPr>
        <w:t xml:space="preserve">figures </w:t>
      </w:r>
      <w:r w:rsidRPr="00236B8B">
        <w:rPr>
          <w:rFonts w:ascii="Times New Roman" w:hAnsi="Times New Roman" w:cs="Times New Roman"/>
          <w:sz w:val="20"/>
          <w:szCs w:val="20"/>
        </w:rPr>
        <w:t>(</w:t>
      </w:r>
      <w:r w:rsidR="00AC2B8A" w:rsidRPr="00236B8B">
        <w:rPr>
          <w:rFonts w:ascii="Times New Roman" w:hAnsi="Times New Roman" w:cs="Times New Roman"/>
          <w:sz w:val="20"/>
          <w:szCs w:val="20"/>
        </w:rPr>
        <w:t xml:space="preserve">empty </w:t>
      </w:r>
      <w:r w:rsidRPr="00236B8B">
        <w:rPr>
          <w:rFonts w:ascii="Times New Roman" w:hAnsi="Times New Roman" w:cs="Times New Roman"/>
          <w:sz w:val="20"/>
          <w:szCs w:val="20"/>
        </w:rPr>
        <w:t xml:space="preserve">red bars). </w:t>
      </w:r>
      <w:r w:rsidR="00E3016C" w:rsidRPr="00236B8B">
        <w:rPr>
          <w:rFonts w:ascii="Times New Roman" w:hAnsi="Times New Roman" w:cs="Times New Roman"/>
          <w:sz w:val="20"/>
          <w:szCs w:val="20"/>
        </w:rPr>
        <w:t xml:space="preserve">We found </w:t>
      </w:r>
      <w:r w:rsidR="00611B12" w:rsidRPr="00236B8B">
        <w:rPr>
          <w:rFonts w:ascii="Times New Roman" w:hAnsi="Times New Roman" w:cs="Times New Roman"/>
          <w:sz w:val="20"/>
          <w:szCs w:val="20"/>
        </w:rPr>
        <w:t xml:space="preserve">a good population representativeness by age, with </w:t>
      </w:r>
      <w:r w:rsidR="009D1077" w:rsidRPr="00236B8B">
        <w:rPr>
          <w:rFonts w:ascii="Times New Roman" w:hAnsi="Times New Roman" w:cs="Times New Roman"/>
          <w:sz w:val="20"/>
          <w:szCs w:val="20"/>
        </w:rPr>
        <w:t xml:space="preserve">some deviations </w:t>
      </w:r>
      <w:r w:rsidR="00611B12" w:rsidRPr="00236B8B">
        <w:rPr>
          <w:rFonts w:ascii="Times New Roman" w:hAnsi="Times New Roman" w:cs="Times New Roman"/>
          <w:sz w:val="20"/>
          <w:szCs w:val="20"/>
        </w:rPr>
        <w:t xml:space="preserve">in the underage </w:t>
      </w:r>
      <w:r w:rsidR="00B04F25" w:rsidRPr="00236B8B">
        <w:rPr>
          <w:rFonts w:ascii="Times New Roman" w:hAnsi="Times New Roman" w:cs="Times New Roman"/>
          <w:sz w:val="20"/>
          <w:szCs w:val="20"/>
        </w:rPr>
        <w:t xml:space="preserve">and younger adult </w:t>
      </w:r>
      <w:r w:rsidR="00611B12" w:rsidRPr="00236B8B">
        <w:rPr>
          <w:rFonts w:ascii="Times New Roman" w:hAnsi="Times New Roman" w:cs="Times New Roman"/>
          <w:sz w:val="20"/>
          <w:szCs w:val="20"/>
        </w:rPr>
        <w:t>population</w:t>
      </w:r>
      <w:r w:rsidRPr="00236B8B">
        <w:rPr>
          <w:rFonts w:ascii="Times New Roman" w:hAnsi="Times New Roman" w:cs="Times New Roman"/>
          <w:sz w:val="20"/>
          <w:szCs w:val="20"/>
        </w:rPr>
        <w:t>. Figure SI</w:t>
      </w:r>
      <w:r w:rsidR="00AD7B05" w:rsidRPr="00236B8B">
        <w:rPr>
          <w:rFonts w:ascii="Times New Roman" w:hAnsi="Times New Roman" w:cs="Times New Roman"/>
          <w:sz w:val="20"/>
          <w:szCs w:val="20"/>
        </w:rPr>
        <w:t>3</w:t>
      </w:r>
      <w:r w:rsidRPr="00236B8B">
        <w:rPr>
          <w:rFonts w:ascii="Times New Roman" w:hAnsi="Times New Roman" w:cs="Times New Roman"/>
          <w:sz w:val="20"/>
          <w:szCs w:val="20"/>
        </w:rPr>
        <w:t xml:space="preserve"> </w:t>
      </w:r>
      <w:r w:rsidR="00430DA2" w:rsidRPr="00236B8B">
        <w:rPr>
          <w:rFonts w:ascii="Times New Roman" w:hAnsi="Times New Roman" w:cs="Times New Roman"/>
          <w:sz w:val="20"/>
          <w:szCs w:val="20"/>
        </w:rPr>
        <w:t xml:space="preserve">compares </w:t>
      </w:r>
      <w:r w:rsidR="007C5952" w:rsidRPr="00236B8B">
        <w:rPr>
          <w:rFonts w:ascii="Times New Roman" w:hAnsi="Times New Roman" w:cs="Times New Roman"/>
          <w:sz w:val="20"/>
          <w:szCs w:val="20"/>
        </w:rPr>
        <w:t xml:space="preserve">pair-wise combinations of </w:t>
      </w:r>
      <w:r w:rsidRPr="00236B8B">
        <w:rPr>
          <w:rFonts w:ascii="Times New Roman" w:hAnsi="Times New Roman" w:cs="Times New Roman"/>
          <w:sz w:val="20"/>
          <w:szCs w:val="20"/>
        </w:rPr>
        <w:t xml:space="preserve">age, </w:t>
      </w:r>
      <w:r w:rsidR="009E5334" w:rsidRPr="00236B8B">
        <w:rPr>
          <w:rFonts w:ascii="Times New Roman" w:hAnsi="Times New Roman" w:cs="Times New Roman"/>
          <w:sz w:val="20"/>
          <w:szCs w:val="20"/>
        </w:rPr>
        <w:t>area of residence</w:t>
      </w:r>
      <w:r w:rsidRPr="00236B8B">
        <w:rPr>
          <w:rFonts w:ascii="Times New Roman" w:hAnsi="Times New Roman" w:cs="Times New Roman"/>
          <w:sz w:val="20"/>
          <w:szCs w:val="20"/>
        </w:rPr>
        <w:t xml:space="preserve">, and gender </w:t>
      </w:r>
      <w:r w:rsidR="007C5952" w:rsidRPr="00236B8B">
        <w:rPr>
          <w:rFonts w:ascii="Times New Roman" w:hAnsi="Times New Roman" w:cs="Times New Roman"/>
          <w:sz w:val="20"/>
          <w:szCs w:val="20"/>
        </w:rPr>
        <w:t>for the</w:t>
      </w:r>
      <w:r w:rsidRPr="00236B8B">
        <w:rPr>
          <w:rFonts w:ascii="Times New Roman" w:hAnsi="Times New Roman" w:cs="Times New Roman"/>
          <w:sz w:val="20"/>
          <w:szCs w:val="20"/>
        </w:rPr>
        <w:t xml:space="preserve"> respondent</w:t>
      </w:r>
      <w:r w:rsidR="00AD7B05" w:rsidRPr="00236B8B">
        <w:rPr>
          <w:rFonts w:ascii="Times New Roman" w:hAnsi="Times New Roman" w:cs="Times New Roman"/>
          <w:sz w:val="20"/>
          <w:szCs w:val="20"/>
        </w:rPr>
        <w:t>. Full-</w:t>
      </w:r>
      <w:proofErr w:type="spellStart"/>
      <w:r w:rsidR="00AD7B05" w:rsidRPr="00236B8B">
        <w:rPr>
          <w:rFonts w:ascii="Times New Roman" w:hAnsi="Times New Roman" w:cs="Times New Roman"/>
          <w:sz w:val="20"/>
          <w:szCs w:val="20"/>
        </w:rPr>
        <w:t>coloured</w:t>
      </w:r>
      <w:proofErr w:type="spellEnd"/>
      <w:r w:rsidR="00AD7B05" w:rsidRPr="00236B8B">
        <w:rPr>
          <w:rFonts w:ascii="Times New Roman" w:hAnsi="Times New Roman" w:cs="Times New Roman"/>
          <w:sz w:val="20"/>
          <w:szCs w:val="20"/>
        </w:rPr>
        <w:t xml:space="preserve"> bars show the fraction of each population group within the survey respondents panel while empty-red bars report the corresponding </w:t>
      </w:r>
      <w:r w:rsidR="009E5334" w:rsidRPr="00236B8B">
        <w:rPr>
          <w:rFonts w:ascii="Times New Roman" w:hAnsi="Times New Roman" w:cs="Times New Roman"/>
          <w:sz w:val="20"/>
          <w:szCs w:val="20"/>
        </w:rPr>
        <w:t>European Union Statistical</w:t>
      </w:r>
      <w:r w:rsidR="00AD7B05" w:rsidRPr="00236B8B">
        <w:rPr>
          <w:rFonts w:ascii="Times New Roman" w:hAnsi="Times New Roman" w:cs="Times New Roman"/>
          <w:sz w:val="20"/>
          <w:szCs w:val="20"/>
        </w:rPr>
        <w:t xml:space="preserve"> Office estimates for the </w:t>
      </w:r>
      <w:r w:rsidR="009E5334" w:rsidRPr="00236B8B">
        <w:rPr>
          <w:rFonts w:ascii="Times New Roman" w:hAnsi="Times New Roman" w:cs="Times New Roman"/>
          <w:sz w:val="20"/>
          <w:szCs w:val="20"/>
        </w:rPr>
        <w:t xml:space="preserve">Italian </w:t>
      </w:r>
      <w:r w:rsidR="00AD7B05" w:rsidRPr="00236B8B">
        <w:rPr>
          <w:rFonts w:ascii="Times New Roman" w:hAnsi="Times New Roman" w:cs="Times New Roman"/>
          <w:sz w:val="20"/>
          <w:szCs w:val="20"/>
        </w:rPr>
        <w:t>population</w:t>
      </w:r>
      <w:r w:rsidRPr="00236B8B">
        <w:rPr>
          <w:rFonts w:ascii="Times New Roman" w:hAnsi="Times New Roman" w:cs="Times New Roman"/>
          <w:sz w:val="20"/>
          <w:szCs w:val="20"/>
        </w:rPr>
        <w:t>.</w:t>
      </w:r>
      <w:r w:rsidR="00611B12" w:rsidRPr="00236B8B">
        <w:rPr>
          <w:rFonts w:ascii="Times New Roman" w:hAnsi="Times New Roman" w:cs="Times New Roman"/>
          <w:sz w:val="20"/>
          <w:szCs w:val="20"/>
        </w:rPr>
        <w:t xml:space="preserve"> </w:t>
      </w:r>
      <w:r w:rsidRPr="00236B8B">
        <w:rPr>
          <w:rFonts w:ascii="Times New Roman" w:hAnsi="Times New Roman" w:cs="Times New Roman"/>
          <w:sz w:val="20"/>
          <w:szCs w:val="20"/>
        </w:rPr>
        <w:t>Age distribution</w:t>
      </w:r>
      <w:r w:rsidR="00E3117E" w:rsidRPr="00236B8B">
        <w:rPr>
          <w:rFonts w:ascii="Times New Roman" w:hAnsi="Times New Roman" w:cs="Times New Roman"/>
          <w:sz w:val="20"/>
          <w:szCs w:val="20"/>
        </w:rPr>
        <w:t xml:space="preserve"> stratified by area of residence</w:t>
      </w:r>
      <w:r w:rsidRPr="00236B8B">
        <w:rPr>
          <w:rFonts w:ascii="Times New Roman" w:hAnsi="Times New Roman" w:cs="Times New Roman"/>
          <w:sz w:val="20"/>
          <w:szCs w:val="20"/>
        </w:rPr>
        <w:t xml:space="preserve"> is representative of the expected population distribution by</w:t>
      </w:r>
      <w:r w:rsidR="00E3117E" w:rsidRPr="00236B8B">
        <w:rPr>
          <w:rFonts w:ascii="Times New Roman" w:hAnsi="Times New Roman" w:cs="Times New Roman"/>
          <w:sz w:val="20"/>
          <w:szCs w:val="20"/>
        </w:rPr>
        <w:t xml:space="preserve"> age (as </w:t>
      </w:r>
      <w:r w:rsidR="00E3117E" w:rsidRPr="00236B8B">
        <w:rPr>
          <w:rFonts w:ascii="Times New Roman" w:hAnsi="Times New Roman" w:cs="Times New Roman"/>
          <w:sz w:val="20"/>
          <w:szCs w:val="20"/>
        </w:rPr>
        <w:lastRenderedPageBreak/>
        <w:t xml:space="preserve">shown in </w:t>
      </w:r>
      <w:r w:rsidR="002927B5" w:rsidRPr="00236B8B">
        <w:rPr>
          <w:rFonts w:ascii="Times New Roman" w:hAnsi="Times New Roman" w:cs="Times New Roman"/>
          <w:sz w:val="20"/>
          <w:szCs w:val="20"/>
        </w:rPr>
        <w:t xml:space="preserve">Fig. </w:t>
      </w:r>
      <w:r w:rsidR="00E3117E" w:rsidRPr="00236B8B">
        <w:rPr>
          <w:rFonts w:ascii="Times New Roman" w:hAnsi="Times New Roman" w:cs="Times New Roman"/>
          <w:sz w:val="20"/>
          <w:szCs w:val="20"/>
        </w:rPr>
        <w:t>SI2). Similarly</w:t>
      </w:r>
      <w:r w:rsidRPr="00236B8B">
        <w:rPr>
          <w:rFonts w:ascii="Times New Roman" w:hAnsi="Times New Roman" w:cs="Times New Roman"/>
          <w:sz w:val="20"/>
          <w:szCs w:val="20"/>
        </w:rPr>
        <w:t xml:space="preserve">, </w:t>
      </w:r>
      <w:r w:rsidR="00E3117E" w:rsidRPr="00236B8B">
        <w:rPr>
          <w:rFonts w:ascii="Times New Roman" w:hAnsi="Times New Roman" w:cs="Times New Roman"/>
          <w:sz w:val="20"/>
          <w:szCs w:val="20"/>
        </w:rPr>
        <w:t xml:space="preserve">a gender-based stratification shows </w:t>
      </w:r>
      <w:r w:rsidR="00F245F3" w:rsidRPr="00236B8B">
        <w:rPr>
          <w:rFonts w:ascii="Times New Roman" w:hAnsi="Times New Roman" w:cs="Times New Roman"/>
          <w:sz w:val="20"/>
          <w:szCs w:val="20"/>
        </w:rPr>
        <w:t>an</w:t>
      </w:r>
      <w:r w:rsidRPr="00236B8B">
        <w:rPr>
          <w:rFonts w:ascii="Times New Roman" w:hAnsi="Times New Roman" w:cs="Times New Roman"/>
          <w:sz w:val="20"/>
          <w:szCs w:val="20"/>
        </w:rPr>
        <w:t xml:space="preserve"> underrepresentation of the female population group</w:t>
      </w:r>
      <w:r w:rsidR="00F245F3" w:rsidRPr="00236B8B">
        <w:rPr>
          <w:rFonts w:ascii="Times New Roman" w:hAnsi="Times New Roman" w:cs="Times New Roman"/>
          <w:sz w:val="20"/>
          <w:szCs w:val="20"/>
        </w:rPr>
        <w:t xml:space="preserve"> in the </w:t>
      </w:r>
      <w:r w:rsidR="00306F13" w:rsidRPr="00236B8B">
        <w:rPr>
          <w:rFonts w:ascii="Times New Roman" w:hAnsi="Times New Roman" w:cs="Times New Roman"/>
          <w:sz w:val="20"/>
          <w:szCs w:val="20"/>
        </w:rPr>
        <w:t xml:space="preserve">oldest </w:t>
      </w:r>
      <w:r w:rsidR="00F245F3" w:rsidRPr="00236B8B">
        <w:rPr>
          <w:rFonts w:ascii="Times New Roman" w:hAnsi="Times New Roman" w:cs="Times New Roman"/>
          <w:sz w:val="20"/>
          <w:szCs w:val="20"/>
        </w:rPr>
        <w:t>age group</w:t>
      </w:r>
      <w:r w:rsidRPr="00236B8B">
        <w:rPr>
          <w:rFonts w:ascii="Times New Roman" w:hAnsi="Times New Roman" w:cs="Times New Roman"/>
          <w:sz w:val="20"/>
          <w:szCs w:val="20"/>
        </w:rPr>
        <w:t>.</w:t>
      </w:r>
      <w:r w:rsidR="00831AA6" w:rsidRPr="00236B8B">
        <w:rPr>
          <w:rFonts w:ascii="Times New Roman" w:hAnsi="Times New Roman" w:cs="Times New Roman"/>
          <w:sz w:val="20"/>
          <w:szCs w:val="20"/>
        </w:rPr>
        <w:t xml:space="preserve"> </w:t>
      </w:r>
      <w:r w:rsidR="000D4CDD" w:rsidRPr="00236B8B">
        <w:rPr>
          <w:rFonts w:ascii="Times New Roman" w:hAnsi="Times New Roman" w:cs="Times New Roman"/>
          <w:sz w:val="20"/>
          <w:szCs w:val="20"/>
        </w:rPr>
        <w:t>T</w:t>
      </w:r>
      <w:r w:rsidRPr="00236B8B">
        <w:rPr>
          <w:rFonts w:ascii="Times New Roman" w:hAnsi="Times New Roman" w:cs="Times New Roman"/>
          <w:sz w:val="20"/>
          <w:szCs w:val="20"/>
        </w:rPr>
        <w:t>he “lower secondary and below” educational attainment group</w:t>
      </w:r>
      <w:r w:rsidR="000D4CDD" w:rsidRPr="00236B8B">
        <w:rPr>
          <w:rFonts w:ascii="Times New Roman" w:hAnsi="Times New Roman" w:cs="Times New Roman"/>
          <w:sz w:val="20"/>
          <w:szCs w:val="20"/>
        </w:rPr>
        <w:t xml:space="preserve"> was underrepresented; this </w:t>
      </w:r>
      <w:r w:rsidRPr="00236B8B">
        <w:rPr>
          <w:rFonts w:ascii="Times New Roman" w:hAnsi="Times New Roman" w:cs="Times New Roman"/>
          <w:sz w:val="20"/>
          <w:szCs w:val="20"/>
        </w:rPr>
        <w:t xml:space="preserve">result is </w:t>
      </w:r>
      <w:r w:rsidR="000D4CDD" w:rsidRPr="00236B8B">
        <w:rPr>
          <w:rFonts w:ascii="Times New Roman" w:hAnsi="Times New Roman" w:cs="Times New Roman"/>
          <w:sz w:val="20"/>
          <w:szCs w:val="20"/>
        </w:rPr>
        <w:t xml:space="preserve">a known weakness </w:t>
      </w:r>
      <w:r w:rsidR="00FE303E" w:rsidRPr="00236B8B">
        <w:rPr>
          <w:rFonts w:ascii="Times New Roman" w:hAnsi="Times New Roman" w:cs="Times New Roman"/>
          <w:sz w:val="20"/>
          <w:szCs w:val="20"/>
        </w:rPr>
        <w:t>of</w:t>
      </w:r>
      <w:r w:rsidRPr="00236B8B">
        <w:rPr>
          <w:rFonts w:ascii="Times New Roman" w:hAnsi="Times New Roman" w:cs="Times New Roman"/>
          <w:sz w:val="20"/>
          <w:szCs w:val="20"/>
        </w:rPr>
        <w:t xml:space="preserve"> online surveys, which systematically show a lower level of participation from th</w:t>
      </w:r>
      <w:r w:rsidR="007A4B1E" w:rsidRPr="00236B8B">
        <w:rPr>
          <w:rFonts w:ascii="Times New Roman" w:hAnsi="Times New Roman" w:cs="Times New Roman"/>
          <w:sz w:val="20"/>
          <w:szCs w:val="20"/>
        </w:rPr>
        <w:t xml:space="preserve">is </w:t>
      </w:r>
      <w:r w:rsidRPr="00236B8B">
        <w:rPr>
          <w:rFonts w:ascii="Times New Roman" w:hAnsi="Times New Roman" w:cs="Times New Roman"/>
          <w:sz w:val="20"/>
          <w:szCs w:val="20"/>
        </w:rPr>
        <w:t>population group.</w:t>
      </w:r>
    </w:p>
    <w:p w14:paraId="67CD5BBD" w14:textId="547328B7" w:rsidR="00223942" w:rsidRPr="00236B8B" w:rsidRDefault="009E5334" w:rsidP="00C021CD">
      <w:pPr>
        <w:jc w:val="both"/>
        <w:rPr>
          <w:rFonts w:ascii="Times New Roman" w:hAnsi="Times New Roman" w:cs="Times New Roman"/>
        </w:rPr>
      </w:pPr>
      <w:r w:rsidRPr="00236B8B">
        <w:rPr>
          <w:rFonts w:ascii="Times New Roman" w:hAnsi="Times New Roman" w:cs="Times New Roman"/>
          <w:b/>
          <w:bCs/>
          <w:noProof/>
          <w:sz w:val="20"/>
          <w:szCs w:val="20"/>
        </w:rPr>
        <w:drawing>
          <wp:inline distT="0" distB="0" distL="0" distR="0" wp14:anchorId="08572450" wp14:editId="7C7B596D">
            <wp:extent cx="5486400" cy="3133725"/>
            <wp:effectExtent l="0" t="0" r="0" b="3175"/>
            <wp:docPr id="61534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49054" name="Picture 615349054"/>
                    <pic:cNvPicPr/>
                  </pic:nvPicPr>
                  <pic:blipFill>
                    <a:blip r:embed="rId9"/>
                    <a:stretch>
                      <a:fillRect/>
                    </a:stretch>
                  </pic:blipFill>
                  <pic:spPr>
                    <a:xfrm>
                      <a:off x="0" y="0"/>
                      <a:ext cx="5486400" cy="3133725"/>
                    </a:xfrm>
                    <a:prstGeom prst="rect">
                      <a:avLst/>
                    </a:prstGeom>
                  </pic:spPr>
                </pic:pic>
              </a:graphicData>
            </a:graphic>
          </wp:inline>
        </w:drawing>
      </w:r>
      <w:r w:rsidR="00F02C3E" w:rsidRPr="00236B8B">
        <w:rPr>
          <w:rFonts w:ascii="Times New Roman" w:hAnsi="Times New Roman" w:cs="Times New Roman"/>
          <w:b/>
          <w:bCs/>
          <w:sz w:val="20"/>
          <w:szCs w:val="20"/>
        </w:rPr>
        <w:t>Figure SI2:</w:t>
      </w:r>
      <w:r w:rsidR="00F02C3E" w:rsidRPr="00236B8B">
        <w:rPr>
          <w:rFonts w:ascii="Times New Roman" w:hAnsi="Times New Roman" w:cs="Times New Roman"/>
          <w:i/>
          <w:iCs/>
          <w:sz w:val="20"/>
          <w:szCs w:val="20"/>
        </w:rPr>
        <w:t xml:space="preserve"> Survey respondents by age against the Italian population. </w:t>
      </w:r>
      <w:r w:rsidR="00F02C3E" w:rsidRPr="00236B8B">
        <w:rPr>
          <w:rFonts w:ascii="Times New Roman" w:hAnsi="Times New Roman" w:cs="Times New Roman"/>
          <w:sz w:val="20"/>
          <w:szCs w:val="20"/>
        </w:rPr>
        <w:t xml:space="preserve">Light blue bars report the distribution of respondents by age group. Darker blue </w:t>
      </w:r>
      <w:r w:rsidR="00474171" w:rsidRPr="00236B8B">
        <w:rPr>
          <w:rFonts w:ascii="Times New Roman" w:hAnsi="Times New Roman" w:cs="Times New Roman"/>
          <w:sz w:val="20"/>
          <w:szCs w:val="20"/>
        </w:rPr>
        <w:t xml:space="preserve">bars </w:t>
      </w:r>
      <w:r w:rsidR="00F02C3E" w:rsidRPr="00236B8B">
        <w:rPr>
          <w:rFonts w:ascii="Times New Roman" w:hAnsi="Times New Roman" w:cs="Times New Roman"/>
          <w:sz w:val="20"/>
          <w:szCs w:val="20"/>
        </w:rPr>
        <w:t>show the distribution by age of the respondents’ reported contacts. The overlayed red bars report the fraction of the population by age group reported</w:t>
      </w:r>
      <w:r w:rsidR="00705A13" w:rsidRPr="00236B8B">
        <w:rPr>
          <w:rFonts w:ascii="Times New Roman" w:hAnsi="Times New Roman" w:cs="Times New Roman"/>
          <w:sz w:val="20"/>
          <w:szCs w:val="20"/>
        </w:rPr>
        <w:t xml:space="preserve"> for 202</w:t>
      </w:r>
      <w:r w:rsidR="009A17E2" w:rsidRPr="00236B8B">
        <w:rPr>
          <w:rFonts w:ascii="Times New Roman" w:hAnsi="Times New Roman" w:cs="Times New Roman"/>
          <w:sz w:val="20"/>
          <w:szCs w:val="20"/>
        </w:rPr>
        <w:t>2</w:t>
      </w:r>
      <w:r w:rsidR="00F02C3E" w:rsidRPr="00236B8B">
        <w:rPr>
          <w:rFonts w:ascii="Times New Roman" w:hAnsi="Times New Roman" w:cs="Times New Roman"/>
          <w:sz w:val="20"/>
          <w:szCs w:val="20"/>
        </w:rPr>
        <w:t xml:space="preserve"> by the </w:t>
      </w:r>
      <w:r w:rsidR="00705421" w:rsidRPr="00236B8B">
        <w:rPr>
          <w:rFonts w:ascii="Times New Roman" w:hAnsi="Times New Roman" w:cs="Times New Roman"/>
          <w:sz w:val="20"/>
          <w:szCs w:val="20"/>
        </w:rPr>
        <w:t>S</w:t>
      </w:r>
      <w:r w:rsidR="009A17E2" w:rsidRPr="00236B8B">
        <w:rPr>
          <w:rFonts w:ascii="Times New Roman" w:hAnsi="Times New Roman" w:cs="Times New Roman"/>
          <w:sz w:val="20"/>
          <w:szCs w:val="20"/>
        </w:rPr>
        <w:t xml:space="preserve">tatistical </w:t>
      </w:r>
      <w:r w:rsidR="00705421" w:rsidRPr="00236B8B">
        <w:rPr>
          <w:rFonts w:ascii="Times New Roman" w:hAnsi="Times New Roman" w:cs="Times New Roman"/>
          <w:sz w:val="20"/>
          <w:szCs w:val="20"/>
        </w:rPr>
        <w:t>O</w:t>
      </w:r>
      <w:r w:rsidR="009A17E2" w:rsidRPr="00236B8B">
        <w:rPr>
          <w:rFonts w:ascii="Times New Roman" w:hAnsi="Times New Roman" w:cs="Times New Roman"/>
          <w:sz w:val="20"/>
          <w:szCs w:val="20"/>
        </w:rPr>
        <w:t>ffice of the European Union</w:t>
      </w:r>
      <w:r w:rsidR="00F02C3E" w:rsidRPr="00236B8B">
        <w:rPr>
          <w:rFonts w:ascii="Times New Roman" w:hAnsi="Times New Roman" w:cs="Times New Roman"/>
          <w:sz w:val="20"/>
          <w:szCs w:val="20"/>
        </w:rPr>
        <w:t>.</w:t>
      </w:r>
    </w:p>
    <w:p w14:paraId="4C4561DD" w14:textId="77777777" w:rsidR="00223942" w:rsidRPr="00236B8B" w:rsidRDefault="00223942" w:rsidP="00C021CD">
      <w:pPr>
        <w:jc w:val="both"/>
        <w:rPr>
          <w:rFonts w:ascii="Times New Roman" w:hAnsi="Times New Roman" w:cs="Times New Roman"/>
          <w:b/>
          <w:bCs/>
          <w:sz w:val="20"/>
          <w:szCs w:val="20"/>
        </w:rPr>
      </w:pPr>
      <w:r w:rsidRPr="00236B8B">
        <w:rPr>
          <w:rFonts w:ascii="Times New Roman" w:hAnsi="Times New Roman" w:cs="Times New Roman"/>
          <w:b/>
          <w:bCs/>
          <w:sz w:val="20"/>
          <w:szCs w:val="20"/>
        </w:rPr>
        <w:br w:type="page"/>
      </w:r>
    </w:p>
    <w:p w14:paraId="6ADE2489" w14:textId="3E4E811B" w:rsidR="00AF6B7C" w:rsidRPr="00236B8B" w:rsidRDefault="007A4B1E" w:rsidP="00AF6B7C">
      <w:pPr>
        <w:jc w:val="both"/>
        <w:rPr>
          <w:rFonts w:ascii="Times New Roman" w:hAnsi="Times New Roman" w:cs="Times New Roman"/>
          <w:sz w:val="20"/>
          <w:szCs w:val="20"/>
        </w:rPr>
      </w:pPr>
      <w:r w:rsidRPr="00236B8B">
        <w:rPr>
          <w:rFonts w:ascii="Times New Roman" w:hAnsi="Times New Roman" w:cs="Times New Roman"/>
          <w:noProof/>
        </w:rPr>
        <w:lastRenderedPageBreak/>
        <w:drawing>
          <wp:inline distT="0" distB="0" distL="0" distR="0" wp14:anchorId="797606F3" wp14:editId="0A5BDF02">
            <wp:extent cx="5486400" cy="3550920"/>
            <wp:effectExtent l="0" t="0" r="0" b="5080"/>
            <wp:docPr id="1187168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8156" name="Picture 1187168156"/>
                    <pic:cNvPicPr/>
                  </pic:nvPicPr>
                  <pic:blipFill>
                    <a:blip r:embed="rId10"/>
                    <a:stretch>
                      <a:fillRect/>
                    </a:stretch>
                  </pic:blipFill>
                  <pic:spPr>
                    <a:xfrm>
                      <a:off x="0" y="0"/>
                      <a:ext cx="5486400" cy="3550920"/>
                    </a:xfrm>
                    <a:prstGeom prst="rect">
                      <a:avLst/>
                    </a:prstGeom>
                  </pic:spPr>
                </pic:pic>
              </a:graphicData>
            </a:graphic>
          </wp:inline>
        </w:drawing>
      </w:r>
      <w:r w:rsidR="00AF6B7C" w:rsidRPr="00236B8B">
        <w:rPr>
          <w:rFonts w:ascii="Times New Roman" w:hAnsi="Times New Roman" w:cs="Times New Roman"/>
          <w:b/>
          <w:bCs/>
          <w:sz w:val="20"/>
          <w:szCs w:val="20"/>
        </w:rPr>
        <w:t>Figure SI</w:t>
      </w:r>
      <w:r w:rsidR="00CD40BC" w:rsidRPr="00236B8B">
        <w:rPr>
          <w:rFonts w:ascii="Times New Roman" w:hAnsi="Times New Roman" w:cs="Times New Roman"/>
          <w:b/>
          <w:bCs/>
          <w:sz w:val="20"/>
          <w:szCs w:val="20"/>
        </w:rPr>
        <w:t>3</w:t>
      </w:r>
      <w:r w:rsidR="00AF6B7C" w:rsidRPr="00236B8B">
        <w:rPr>
          <w:rFonts w:ascii="Times New Roman" w:hAnsi="Times New Roman" w:cs="Times New Roman"/>
          <w:b/>
          <w:bCs/>
          <w:sz w:val="20"/>
          <w:szCs w:val="20"/>
        </w:rPr>
        <w:t>:</w:t>
      </w:r>
      <w:r w:rsidR="00AF6B7C" w:rsidRPr="00236B8B">
        <w:rPr>
          <w:rFonts w:ascii="Times New Roman" w:hAnsi="Times New Roman" w:cs="Times New Roman"/>
          <w:i/>
          <w:iCs/>
          <w:sz w:val="20"/>
          <w:szCs w:val="20"/>
        </w:rPr>
        <w:t xml:space="preserve"> Survey respondents by age and </w:t>
      </w:r>
      <w:r w:rsidR="009E5334" w:rsidRPr="00236B8B">
        <w:rPr>
          <w:rFonts w:ascii="Times New Roman" w:hAnsi="Times New Roman" w:cs="Times New Roman"/>
          <w:i/>
          <w:iCs/>
          <w:sz w:val="20"/>
          <w:szCs w:val="20"/>
        </w:rPr>
        <w:t>area of residence</w:t>
      </w:r>
      <w:r w:rsidR="00AF6B7C" w:rsidRPr="00236B8B">
        <w:rPr>
          <w:rFonts w:ascii="Times New Roman" w:hAnsi="Times New Roman" w:cs="Times New Roman"/>
          <w:i/>
          <w:iCs/>
          <w:sz w:val="20"/>
          <w:szCs w:val="20"/>
        </w:rPr>
        <w:t xml:space="preserve">, age and gender, </w:t>
      </w:r>
      <w:r w:rsidR="009E5334" w:rsidRPr="00236B8B">
        <w:rPr>
          <w:rFonts w:ascii="Times New Roman" w:hAnsi="Times New Roman" w:cs="Times New Roman"/>
          <w:i/>
          <w:iCs/>
          <w:sz w:val="20"/>
          <w:szCs w:val="20"/>
        </w:rPr>
        <w:t>area of residence</w:t>
      </w:r>
      <w:r w:rsidR="00AF6B7C" w:rsidRPr="00236B8B">
        <w:rPr>
          <w:rFonts w:ascii="Times New Roman" w:hAnsi="Times New Roman" w:cs="Times New Roman"/>
          <w:i/>
          <w:iCs/>
          <w:sz w:val="20"/>
          <w:szCs w:val="20"/>
        </w:rPr>
        <w:t xml:space="preserve"> and gender</w:t>
      </w:r>
      <w:r w:rsidR="00CD40BC" w:rsidRPr="00236B8B">
        <w:rPr>
          <w:rFonts w:ascii="Times New Roman" w:hAnsi="Times New Roman" w:cs="Times New Roman"/>
          <w:i/>
          <w:iCs/>
          <w:sz w:val="20"/>
          <w:szCs w:val="20"/>
        </w:rPr>
        <w:t>, and educational attainment and gender</w:t>
      </w:r>
      <w:r w:rsidR="00AF6B7C" w:rsidRPr="00236B8B">
        <w:rPr>
          <w:rFonts w:ascii="Times New Roman" w:hAnsi="Times New Roman" w:cs="Times New Roman"/>
          <w:i/>
          <w:iCs/>
          <w:sz w:val="20"/>
          <w:szCs w:val="20"/>
        </w:rPr>
        <w:t xml:space="preserve"> against the Italian population. </w:t>
      </w:r>
      <w:r w:rsidR="00F91EA2" w:rsidRPr="00236B8B">
        <w:rPr>
          <w:rFonts w:ascii="Times New Roman" w:hAnsi="Times New Roman" w:cs="Times New Roman"/>
          <w:sz w:val="20"/>
          <w:szCs w:val="20"/>
        </w:rPr>
        <w:t xml:space="preserve"> </w:t>
      </w:r>
      <w:r w:rsidR="009E5334" w:rsidRPr="00236B8B">
        <w:rPr>
          <w:rFonts w:ascii="Times New Roman" w:hAnsi="Times New Roman" w:cs="Times New Roman"/>
          <w:sz w:val="20"/>
          <w:szCs w:val="20"/>
        </w:rPr>
        <w:t>Full-</w:t>
      </w:r>
      <w:proofErr w:type="spellStart"/>
      <w:r w:rsidR="009E5334" w:rsidRPr="00236B8B">
        <w:rPr>
          <w:rFonts w:ascii="Times New Roman" w:hAnsi="Times New Roman" w:cs="Times New Roman"/>
          <w:sz w:val="20"/>
          <w:szCs w:val="20"/>
        </w:rPr>
        <w:t>coloured</w:t>
      </w:r>
      <w:proofErr w:type="spellEnd"/>
      <w:r w:rsidR="009E5334" w:rsidRPr="00236B8B">
        <w:rPr>
          <w:rFonts w:ascii="Times New Roman" w:hAnsi="Times New Roman" w:cs="Times New Roman"/>
          <w:sz w:val="20"/>
          <w:szCs w:val="20"/>
        </w:rPr>
        <w:t xml:space="preserve"> bars show the d</w:t>
      </w:r>
      <w:r w:rsidR="00F91EA2" w:rsidRPr="00236B8B">
        <w:rPr>
          <w:rFonts w:ascii="Times New Roman" w:hAnsi="Times New Roman" w:cs="Times New Roman"/>
          <w:sz w:val="20"/>
          <w:szCs w:val="20"/>
        </w:rPr>
        <w:t xml:space="preserve">istribution of the </w:t>
      </w:r>
      <w:r w:rsidR="009E5334" w:rsidRPr="00236B8B">
        <w:rPr>
          <w:rFonts w:ascii="Times New Roman" w:hAnsi="Times New Roman" w:cs="Times New Roman"/>
          <w:sz w:val="20"/>
          <w:szCs w:val="20"/>
        </w:rPr>
        <w:t xml:space="preserve">survey </w:t>
      </w:r>
      <w:r w:rsidR="00F91EA2" w:rsidRPr="00236B8B">
        <w:rPr>
          <w:rFonts w:ascii="Times New Roman" w:hAnsi="Times New Roman" w:cs="Times New Roman"/>
          <w:sz w:val="20"/>
          <w:szCs w:val="20"/>
        </w:rPr>
        <w:t>respondents; overlayed red bars report the corresponding values reported for 202</w:t>
      </w:r>
      <w:r w:rsidR="009A17E2" w:rsidRPr="00236B8B">
        <w:rPr>
          <w:rFonts w:ascii="Times New Roman" w:hAnsi="Times New Roman" w:cs="Times New Roman"/>
          <w:sz w:val="20"/>
          <w:szCs w:val="20"/>
        </w:rPr>
        <w:t>2</w:t>
      </w:r>
      <w:r w:rsidR="00F91EA2" w:rsidRPr="00236B8B">
        <w:rPr>
          <w:rFonts w:ascii="Times New Roman" w:hAnsi="Times New Roman" w:cs="Times New Roman"/>
          <w:sz w:val="20"/>
          <w:szCs w:val="20"/>
        </w:rPr>
        <w:t xml:space="preserve"> by the </w:t>
      </w:r>
      <w:r w:rsidR="00705421" w:rsidRPr="00236B8B">
        <w:rPr>
          <w:rFonts w:ascii="Times New Roman" w:hAnsi="Times New Roman" w:cs="Times New Roman"/>
          <w:sz w:val="20"/>
          <w:szCs w:val="20"/>
        </w:rPr>
        <w:t>Statistical O</w:t>
      </w:r>
      <w:r w:rsidR="009A17E2" w:rsidRPr="00236B8B">
        <w:rPr>
          <w:rFonts w:ascii="Times New Roman" w:hAnsi="Times New Roman" w:cs="Times New Roman"/>
          <w:sz w:val="20"/>
          <w:szCs w:val="20"/>
        </w:rPr>
        <w:t>ffice of the European Union</w:t>
      </w:r>
      <w:r w:rsidR="00F91EA2" w:rsidRPr="00236B8B">
        <w:rPr>
          <w:rFonts w:ascii="Times New Roman" w:hAnsi="Times New Roman" w:cs="Times New Roman"/>
          <w:sz w:val="20"/>
          <w:szCs w:val="20"/>
        </w:rPr>
        <w:t>.</w:t>
      </w:r>
      <w:r w:rsidR="00705421" w:rsidRPr="00236B8B">
        <w:rPr>
          <w:rFonts w:ascii="Times New Roman" w:hAnsi="Times New Roman" w:cs="Times New Roman"/>
          <w:sz w:val="20"/>
          <w:szCs w:val="20"/>
        </w:rPr>
        <w:t xml:space="preserve"> Reference national values for e</w:t>
      </w:r>
      <w:r w:rsidR="00CD40BC" w:rsidRPr="00236B8B">
        <w:rPr>
          <w:rFonts w:ascii="Times New Roman" w:hAnsi="Times New Roman" w:cs="Times New Roman"/>
          <w:sz w:val="20"/>
          <w:szCs w:val="20"/>
        </w:rPr>
        <w:t>ducation</w:t>
      </w:r>
      <w:r w:rsidR="00705421" w:rsidRPr="00236B8B">
        <w:rPr>
          <w:rFonts w:ascii="Times New Roman" w:hAnsi="Times New Roman" w:cs="Times New Roman"/>
          <w:sz w:val="20"/>
          <w:szCs w:val="20"/>
        </w:rPr>
        <w:t>al attainment by gender are sourced for 2020</w:t>
      </w:r>
      <w:r w:rsidR="00CD40BC" w:rsidRPr="00236B8B">
        <w:rPr>
          <w:rFonts w:ascii="Times New Roman" w:hAnsi="Times New Roman" w:cs="Times New Roman"/>
          <w:sz w:val="20"/>
          <w:szCs w:val="20"/>
        </w:rPr>
        <w:t xml:space="preserve"> </w:t>
      </w:r>
      <w:r w:rsidR="00705421" w:rsidRPr="00236B8B">
        <w:rPr>
          <w:rFonts w:ascii="Times New Roman" w:hAnsi="Times New Roman" w:cs="Times New Roman"/>
          <w:sz w:val="20"/>
          <w:szCs w:val="20"/>
        </w:rPr>
        <w:t>from the Italian National Statistical Office</w:t>
      </w:r>
    </w:p>
    <w:p w14:paraId="5B28264B" w14:textId="77777777" w:rsidR="007A4B1E" w:rsidRPr="00236B8B" w:rsidRDefault="007A4B1E">
      <w:pPr>
        <w:rPr>
          <w:rFonts w:ascii="Times New Roman" w:eastAsiaTheme="majorEastAsia" w:hAnsi="Times New Roman" w:cs="Times New Roman"/>
          <w:b/>
          <w:bCs/>
          <w:color w:val="4F81BD" w:themeColor="accent1"/>
          <w:sz w:val="26"/>
          <w:szCs w:val="26"/>
        </w:rPr>
      </w:pPr>
      <w:r w:rsidRPr="00236B8B">
        <w:rPr>
          <w:rFonts w:ascii="Times New Roman" w:hAnsi="Times New Roman" w:cs="Times New Roman"/>
        </w:rPr>
        <w:br w:type="page"/>
      </w:r>
    </w:p>
    <w:p w14:paraId="7D464D2C" w14:textId="46A24B1B" w:rsidR="5FD93D00" w:rsidRPr="00236B8B" w:rsidRDefault="00666078" w:rsidP="00C021CD">
      <w:pPr>
        <w:pStyle w:val="Heading2"/>
        <w:jc w:val="both"/>
        <w:rPr>
          <w:rFonts w:ascii="Times New Roman" w:hAnsi="Times New Roman" w:cs="Times New Roman"/>
        </w:rPr>
      </w:pPr>
      <w:bookmarkStart w:id="7" w:name="_Toc189039082"/>
      <w:r w:rsidRPr="00236B8B">
        <w:rPr>
          <w:rFonts w:ascii="Times New Roman" w:hAnsi="Times New Roman" w:cs="Times New Roman"/>
        </w:rPr>
        <w:lastRenderedPageBreak/>
        <w:t>1.2</w:t>
      </w:r>
      <w:r w:rsidR="525B9FB8" w:rsidRPr="00236B8B">
        <w:rPr>
          <w:rFonts w:ascii="Times New Roman" w:hAnsi="Times New Roman" w:cs="Times New Roman"/>
        </w:rPr>
        <w:t xml:space="preserve"> Indirect </w:t>
      </w:r>
      <w:r w:rsidR="007B4C1D" w:rsidRPr="00236B8B">
        <w:rPr>
          <w:rFonts w:ascii="Times New Roman" w:hAnsi="Times New Roman" w:cs="Times New Roman"/>
        </w:rPr>
        <w:t>conta</w:t>
      </w:r>
      <w:r w:rsidR="00785CE5" w:rsidRPr="00236B8B">
        <w:rPr>
          <w:rFonts w:ascii="Times New Roman" w:hAnsi="Times New Roman" w:cs="Times New Roman"/>
        </w:rPr>
        <w:t>cts</w:t>
      </w:r>
      <w:r w:rsidR="525B9FB8" w:rsidRPr="00236B8B">
        <w:rPr>
          <w:rFonts w:ascii="Times New Roman" w:hAnsi="Times New Roman" w:cs="Times New Roman"/>
        </w:rPr>
        <w:t xml:space="preserve"> augmentation</w:t>
      </w:r>
      <w:bookmarkEnd w:id="7"/>
    </w:p>
    <w:p w14:paraId="7816763F" w14:textId="10D6DB1C" w:rsidR="002722F2" w:rsidRPr="00236B8B" w:rsidRDefault="182C254D" w:rsidP="00C021CD">
      <w:pPr>
        <w:jc w:val="both"/>
        <w:rPr>
          <w:rFonts w:ascii="Times New Roman" w:eastAsia="Cambria" w:hAnsi="Times New Roman" w:cs="Times New Roman"/>
        </w:rPr>
      </w:pPr>
      <w:r w:rsidRPr="00236B8B">
        <w:rPr>
          <w:rFonts w:ascii="Times New Roman" w:eastAsia="Cambria" w:hAnsi="Times New Roman" w:cs="Times New Roman"/>
        </w:rPr>
        <w:t>As discussed in the main manuscript</w:t>
      </w:r>
      <w:r w:rsidR="26789291" w:rsidRPr="00236B8B">
        <w:rPr>
          <w:rFonts w:ascii="Times New Roman" w:eastAsia="Cambria" w:hAnsi="Times New Roman" w:cs="Times New Roman"/>
        </w:rPr>
        <w:t>,</w:t>
      </w:r>
      <w:r w:rsidRPr="00236B8B">
        <w:rPr>
          <w:rFonts w:ascii="Times New Roman" w:eastAsia="Cambria" w:hAnsi="Times New Roman" w:cs="Times New Roman"/>
        </w:rPr>
        <w:t xml:space="preserve"> the analyses performed in this work </w:t>
      </w:r>
      <w:r w:rsidR="005C721C" w:rsidRPr="00236B8B">
        <w:rPr>
          <w:rFonts w:ascii="Times New Roman" w:eastAsia="Cambria" w:hAnsi="Times New Roman" w:cs="Times New Roman"/>
        </w:rPr>
        <w:t xml:space="preserve">consider both </w:t>
      </w:r>
      <w:r w:rsidRPr="00236B8B">
        <w:rPr>
          <w:rFonts w:ascii="Times New Roman" w:eastAsia="Cambria" w:hAnsi="Times New Roman" w:cs="Times New Roman"/>
        </w:rPr>
        <w:t xml:space="preserve">direct contact information, as defined by traditional social contact surveys, </w:t>
      </w:r>
      <w:r w:rsidR="005C721C" w:rsidRPr="00236B8B">
        <w:rPr>
          <w:rFonts w:ascii="Times New Roman" w:eastAsia="Cambria" w:hAnsi="Times New Roman" w:cs="Times New Roman"/>
        </w:rPr>
        <w:t>and</w:t>
      </w:r>
      <w:r w:rsidRPr="00236B8B">
        <w:rPr>
          <w:rFonts w:ascii="Times New Roman" w:eastAsia="Cambria" w:hAnsi="Times New Roman" w:cs="Times New Roman"/>
        </w:rPr>
        <w:t xml:space="preserve"> </w:t>
      </w:r>
      <w:r w:rsidR="7F0F85E5" w:rsidRPr="00236B8B">
        <w:rPr>
          <w:rFonts w:ascii="Times New Roman" w:eastAsia="Cambria" w:hAnsi="Times New Roman" w:cs="Times New Roman"/>
        </w:rPr>
        <w:t xml:space="preserve">information about </w:t>
      </w:r>
      <w:r w:rsidR="00D45E7C" w:rsidRPr="00236B8B">
        <w:rPr>
          <w:rFonts w:ascii="Times New Roman" w:eastAsia="Cambria" w:hAnsi="Times New Roman" w:cs="Times New Roman"/>
        </w:rPr>
        <w:t>i</w:t>
      </w:r>
      <w:r w:rsidR="2ACE791B" w:rsidRPr="00236B8B">
        <w:rPr>
          <w:rFonts w:ascii="Times New Roman" w:eastAsia="Cambria" w:hAnsi="Times New Roman" w:cs="Times New Roman"/>
        </w:rPr>
        <w:t>ndire</w:t>
      </w:r>
      <w:r w:rsidR="4048D710" w:rsidRPr="00236B8B">
        <w:rPr>
          <w:rFonts w:ascii="Times New Roman" w:eastAsia="Cambria" w:hAnsi="Times New Roman" w:cs="Times New Roman"/>
        </w:rPr>
        <w:t>c</w:t>
      </w:r>
      <w:r w:rsidR="2ACE791B" w:rsidRPr="00236B8B">
        <w:rPr>
          <w:rFonts w:ascii="Times New Roman" w:eastAsia="Cambria" w:hAnsi="Times New Roman" w:cs="Times New Roman"/>
        </w:rPr>
        <w:t>t contacts</w:t>
      </w:r>
      <w:r w:rsidR="00D45E7C" w:rsidRPr="00236B8B">
        <w:rPr>
          <w:rFonts w:ascii="Times New Roman" w:eastAsia="Cambria" w:hAnsi="Times New Roman" w:cs="Times New Roman"/>
        </w:rPr>
        <w:t>,</w:t>
      </w:r>
      <w:r w:rsidR="2ACE791B" w:rsidRPr="00236B8B">
        <w:rPr>
          <w:rFonts w:ascii="Times New Roman" w:eastAsia="Cambria" w:hAnsi="Times New Roman" w:cs="Times New Roman"/>
        </w:rPr>
        <w:t xml:space="preserve"> defined as event</w:t>
      </w:r>
      <w:r w:rsidR="1523555E" w:rsidRPr="00236B8B">
        <w:rPr>
          <w:rFonts w:ascii="Times New Roman" w:eastAsia="Cambria" w:hAnsi="Times New Roman" w:cs="Times New Roman"/>
        </w:rPr>
        <w:t>s</w:t>
      </w:r>
      <w:r w:rsidR="2ACE791B" w:rsidRPr="00236B8B">
        <w:rPr>
          <w:rFonts w:ascii="Times New Roman" w:eastAsia="Cambria" w:hAnsi="Times New Roman" w:cs="Times New Roman"/>
        </w:rPr>
        <w:t xml:space="preserve"> of a minimum duration of 30 minutes, occurring in a closed e</w:t>
      </w:r>
      <w:r w:rsidR="1F17460D" w:rsidRPr="00236B8B">
        <w:rPr>
          <w:rFonts w:ascii="Times New Roman" w:eastAsia="Cambria" w:hAnsi="Times New Roman" w:cs="Times New Roman"/>
        </w:rPr>
        <w:t xml:space="preserve">nvironment (such as a house, restaurant, transportation means, </w:t>
      </w:r>
      <w:r w:rsidR="7D05FE0A" w:rsidRPr="00236B8B">
        <w:rPr>
          <w:rFonts w:ascii="Times New Roman" w:eastAsia="Cambria" w:hAnsi="Times New Roman" w:cs="Times New Roman"/>
        </w:rPr>
        <w:t>etc.</w:t>
      </w:r>
      <w:r w:rsidR="1F17460D" w:rsidRPr="00236B8B">
        <w:rPr>
          <w:rFonts w:ascii="Times New Roman" w:eastAsia="Cambria" w:hAnsi="Times New Roman" w:cs="Times New Roman"/>
        </w:rPr>
        <w:t>)</w:t>
      </w:r>
      <w:r w:rsidR="17593D85" w:rsidRPr="00236B8B">
        <w:rPr>
          <w:rFonts w:ascii="Times New Roman" w:eastAsia="Cambria" w:hAnsi="Times New Roman" w:cs="Times New Roman"/>
        </w:rPr>
        <w:t>.</w:t>
      </w:r>
      <w:r w:rsidR="1F17460D" w:rsidRPr="00236B8B">
        <w:rPr>
          <w:rFonts w:ascii="Times New Roman" w:eastAsia="Cambria" w:hAnsi="Times New Roman" w:cs="Times New Roman"/>
        </w:rPr>
        <w:t xml:space="preserve"> </w:t>
      </w:r>
      <w:r w:rsidR="00D45E7C" w:rsidRPr="00236B8B">
        <w:rPr>
          <w:rFonts w:ascii="Times New Roman" w:eastAsia="Cambria" w:hAnsi="Times New Roman" w:cs="Times New Roman"/>
        </w:rPr>
        <w:t>I</w:t>
      </w:r>
      <w:r w:rsidR="5FE0F83B" w:rsidRPr="00236B8B">
        <w:rPr>
          <w:rFonts w:ascii="Times New Roman" w:eastAsia="Cambria" w:hAnsi="Times New Roman" w:cs="Times New Roman"/>
        </w:rPr>
        <w:t xml:space="preserve">ndirect contacts were reported in the form of a single </w:t>
      </w:r>
      <w:r w:rsidR="00D45E7C" w:rsidRPr="00236B8B">
        <w:rPr>
          <w:rFonts w:ascii="Times New Roman" w:eastAsia="Cambria" w:hAnsi="Times New Roman" w:cs="Times New Roman"/>
        </w:rPr>
        <w:t xml:space="preserve">numerical estimate </w:t>
      </w:r>
      <w:r w:rsidR="5FE0F83B" w:rsidRPr="00236B8B">
        <w:rPr>
          <w:rFonts w:ascii="Times New Roman" w:eastAsia="Cambria" w:hAnsi="Times New Roman" w:cs="Times New Roman"/>
        </w:rPr>
        <w:t>without any</w:t>
      </w:r>
      <w:r w:rsidRPr="00236B8B">
        <w:rPr>
          <w:rFonts w:ascii="Times New Roman" w:eastAsia="Cambria" w:hAnsi="Times New Roman" w:cs="Times New Roman"/>
        </w:rPr>
        <w:t xml:space="preserve"> additional information</w:t>
      </w:r>
      <w:r w:rsidR="5FE0F83B" w:rsidRPr="00236B8B">
        <w:rPr>
          <w:rFonts w:ascii="Times New Roman" w:eastAsia="Cambria" w:hAnsi="Times New Roman" w:cs="Times New Roman"/>
        </w:rPr>
        <w:t>, e.g.,</w:t>
      </w:r>
      <w:r w:rsidRPr="00236B8B">
        <w:rPr>
          <w:rFonts w:ascii="Times New Roman" w:eastAsia="Cambria" w:hAnsi="Times New Roman" w:cs="Times New Roman"/>
        </w:rPr>
        <w:t xml:space="preserve"> about the </w:t>
      </w:r>
      <w:r w:rsidR="5FE0F83B" w:rsidRPr="00236B8B">
        <w:rPr>
          <w:rFonts w:ascii="Times New Roman" w:eastAsia="Cambria" w:hAnsi="Times New Roman" w:cs="Times New Roman"/>
        </w:rPr>
        <w:t>setting in which they occurred or the contacts</w:t>
      </w:r>
      <w:r w:rsidR="00B072FF" w:rsidRPr="00236B8B">
        <w:rPr>
          <w:rFonts w:ascii="Times New Roman" w:eastAsia="Cambria" w:hAnsi="Times New Roman" w:cs="Times New Roman"/>
        </w:rPr>
        <w:t>’</w:t>
      </w:r>
      <w:r w:rsidR="5FE0F83B" w:rsidRPr="00236B8B">
        <w:rPr>
          <w:rFonts w:ascii="Times New Roman" w:eastAsia="Cambria" w:hAnsi="Times New Roman" w:cs="Times New Roman"/>
        </w:rPr>
        <w:t xml:space="preserve"> </w:t>
      </w:r>
      <w:r w:rsidRPr="00236B8B">
        <w:rPr>
          <w:rFonts w:ascii="Times New Roman" w:eastAsia="Cambria" w:hAnsi="Times New Roman" w:cs="Times New Roman"/>
        </w:rPr>
        <w:t>characteristics</w:t>
      </w:r>
      <w:r w:rsidR="5FE0F83B" w:rsidRPr="00236B8B">
        <w:rPr>
          <w:rFonts w:ascii="Times New Roman" w:eastAsia="Cambria" w:hAnsi="Times New Roman" w:cs="Times New Roman"/>
        </w:rPr>
        <w:t>.</w:t>
      </w:r>
      <w:r w:rsidRPr="00236B8B">
        <w:rPr>
          <w:rFonts w:ascii="Times New Roman" w:eastAsia="Cambria" w:hAnsi="Times New Roman" w:cs="Times New Roman"/>
        </w:rPr>
        <w:t xml:space="preserve"> </w:t>
      </w:r>
      <w:r w:rsidR="43A91F59" w:rsidRPr="00236B8B">
        <w:rPr>
          <w:rFonts w:ascii="Times New Roman" w:eastAsia="Cambria" w:hAnsi="Times New Roman" w:cs="Times New Roman"/>
        </w:rPr>
        <w:t>Thus</w:t>
      </w:r>
      <w:r w:rsidRPr="00236B8B">
        <w:rPr>
          <w:rFonts w:ascii="Times New Roman" w:eastAsia="Cambria" w:hAnsi="Times New Roman" w:cs="Times New Roman"/>
        </w:rPr>
        <w:t xml:space="preserve">, to </w:t>
      </w:r>
      <w:r w:rsidR="43A91F59" w:rsidRPr="00236B8B">
        <w:rPr>
          <w:rFonts w:ascii="Times New Roman" w:eastAsia="Cambria" w:hAnsi="Times New Roman" w:cs="Times New Roman"/>
        </w:rPr>
        <w:t xml:space="preserve">compute social contact matrices that </w:t>
      </w:r>
      <w:r w:rsidR="41672C0B" w:rsidRPr="00236B8B">
        <w:rPr>
          <w:rFonts w:ascii="Times New Roman" w:eastAsia="Cambria" w:hAnsi="Times New Roman" w:cs="Times New Roman"/>
        </w:rPr>
        <w:t>also include direct contacts we augment</w:t>
      </w:r>
      <w:r w:rsidR="000D217B" w:rsidRPr="00236B8B">
        <w:rPr>
          <w:rFonts w:ascii="Times New Roman" w:eastAsia="Cambria" w:hAnsi="Times New Roman" w:cs="Times New Roman"/>
        </w:rPr>
        <w:t>ed</w:t>
      </w:r>
      <w:r w:rsidR="41672C0B" w:rsidRPr="00236B8B">
        <w:rPr>
          <w:rFonts w:ascii="Times New Roman" w:eastAsia="Cambria" w:hAnsi="Times New Roman" w:cs="Times New Roman"/>
        </w:rPr>
        <w:t xml:space="preserve"> the available information</w:t>
      </w:r>
      <w:r w:rsidR="00124C14" w:rsidRPr="00236B8B">
        <w:rPr>
          <w:rFonts w:ascii="Times New Roman" w:eastAsia="Cambria" w:hAnsi="Times New Roman" w:cs="Times New Roman"/>
        </w:rPr>
        <w:t xml:space="preserve"> by:</w:t>
      </w:r>
      <w:r w:rsidR="0BD14DBE" w:rsidRPr="00236B8B">
        <w:rPr>
          <w:rFonts w:ascii="Times New Roman" w:eastAsia="Cambria" w:hAnsi="Times New Roman" w:cs="Times New Roman"/>
        </w:rPr>
        <w:t xml:space="preserve"> </w:t>
      </w:r>
      <w:proofErr w:type="spellStart"/>
      <w:r w:rsidR="0BD14DBE" w:rsidRPr="00236B8B">
        <w:rPr>
          <w:rFonts w:ascii="Times New Roman" w:eastAsia="Cambria" w:hAnsi="Times New Roman" w:cs="Times New Roman"/>
        </w:rPr>
        <w:t>i</w:t>
      </w:r>
      <w:proofErr w:type="spellEnd"/>
      <w:r w:rsidR="0BD14DBE" w:rsidRPr="00236B8B">
        <w:rPr>
          <w:rFonts w:ascii="Times New Roman" w:eastAsia="Cambria" w:hAnsi="Times New Roman" w:cs="Times New Roman"/>
        </w:rPr>
        <w:t>)</w:t>
      </w:r>
      <w:r w:rsidR="5486A024" w:rsidRPr="00236B8B">
        <w:rPr>
          <w:rFonts w:ascii="Times New Roman" w:eastAsia="Cambria" w:hAnsi="Times New Roman" w:cs="Times New Roman"/>
        </w:rPr>
        <w:t xml:space="preserve"> </w:t>
      </w:r>
      <w:r w:rsidR="002722F2" w:rsidRPr="00236B8B">
        <w:rPr>
          <w:rFonts w:ascii="Times New Roman" w:eastAsia="Cambria" w:hAnsi="Times New Roman" w:cs="Times New Roman"/>
        </w:rPr>
        <w:t>determining how many of the indirect contacts were already reported as direct social contacts</w:t>
      </w:r>
      <w:r w:rsidR="5486A024" w:rsidRPr="00236B8B">
        <w:rPr>
          <w:rFonts w:ascii="Times New Roman" w:eastAsia="Cambria" w:hAnsi="Times New Roman" w:cs="Times New Roman"/>
        </w:rPr>
        <w:t xml:space="preserve">, and ii) </w:t>
      </w:r>
      <w:r w:rsidR="002722F2" w:rsidRPr="00236B8B">
        <w:rPr>
          <w:rFonts w:ascii="Times New Roman" w:eastAsia="Cambria" w:hAnsi="Times New Roman" w:cs="Times New Roman"/>
        </w:rPr>
        <w:t>assigning to indirect contacts information on where and with whom the interaction happened</w:t>
      </w:r>
      <w:r w:rsidR="7D816DDC" w:rsidRPr="00236B8B">
        <w:rPr>
          <w:rFonts w:ascii="Times New Roman" w:eastAsia="Cambria" w:hAnsi="Times New Roman" w:cs="Times New Roman"/>
        </w:rPr>
        <w:t>.</w:t>
      </w:r>
      <w:r w:rsidR="0BD14DBE" w:rsidRPr="00236B8B">
        <w:rPr>
          <w:rFonts w:ascii="Times New Roman" w:eastAsia="Cambria" w:hAnsi="Times New Roman" w:cs="Times New Roman"/>
        </w:rPr>
        <w:t xml:space="preserve"> </w:t>
      </w:r>
    </w:p>
    <w:p w14:paraId="083300A9" w14:textId="77777777" w:rsidR="002722F2" w:rsidRPr="00236B8B" w:rsidRDefault="002722F2" w:rsidP="002722F2">
      <w:pPr>
        <w:pStyle w:val="Heading4"/>
        <w:jc w:val="both"/>
        <w:rPr>
          <w:rFonts w:ascii="Times New Roman" w:hAnsi="Times New Roman" w:cs="Times New Roman"/>
        </w:rPr>
      </w:pPr>
      <w:r w:rsidRPr="00236B8B">
        <w:rPr>
          <w:rFonts w:ascii="Times New Roman" w:hAnsi="Times New Roman" w:cs="Times New Roman"/>
        </w:rPr>
        <w:t>Direct and indirect contacts overlap</w:t>
      </w:r>
    </w:p>
    <w:p w14:paraId="27AD0BF8" w14:textId="77777777" w:rsidR="002722F2" w:rsidRPr="00236B8B" w:rsidRDefault="002722F2" w:rsidP="002722F2">
      <w:pPr>
        <w:jc w:val="both"/>
        <w:rPr>
          <w:rFonts w:ascii="Times New Roman" w:hAnsi="Times New Roman" w:cs="Times New Roman"/>
        </w:rPr>
      </w:pPr>
      <w:r w:rsidRPr="00236B8B">
        <w:rPr>
          <w:rFonts w:ascii="Times New Roman" w:hAnsi="Times New Roman" w:cs="Times New Roman"/>
        </w:rPr>
        <w:t xml:space="preserve">Respondents were requested to include in the estimate of indirect contacts also direct contacts that satisfied the indoor contacts’ definition. A lower and an upper bound for the number of non-overlapping indirect contacts can be obtained by considering the two extreme cases: </w:t>
      </w:r>
    </w:p>
    <w:p w14:paraId="34B0E1E4" w14:textId="39172F56" w:rsidR="002722F2" w:rsidRPr="00236B8B" w:rsidRDefault="002722F2" w:rsidP="002722F2">
      <w:pPr>
        <w:pStyle w:val="ListParagraph"/>
        <w:numPr>
          <w:ilvl w:val="0"/>
          <w:numId w:val="41"/>
        </w:numPr>
        <w:jc w:val="both"/>
        <w:rPr>
          <w:rFonts w:ascii="Times New Roman" w:hAnsi="Times New Roman" w:cs="Times New Roman"/>
        </w:rPr>
      </w:pPr>
      <w:r w:rsidRPr="00236B8B">
        <w:rPr>
          <w:rFonts w:ascii="Times New Roman" w:hAnsi="Times New Roman" w:cs="Times New Roman"/>
        </w:rPr>
        <w:t xml:space="preserve">all indoor direct contacts shared an indoor space for more than 30 minutes with the </w:t>
      </w:r>
      <w:r w:rsidR="00BF09AC" w:rsidRPr="00236B8B">
        <w:rPr>
          <w:rFonts w:ascii="Times New Roman" w:hAnsi="Times New Roman" w:cs="Times New Roman"/>
        </w:rPr>
        <w:t>respondent.</w:t>
      </w:r>
    </w:p>
    <w:p w14:paraId="00D6B588" w14:textId="61F3E1E7" w:rsidR="002722F2" w:rsidRPr="00236B8B" w:rsidRDefault="002722F2" w:rsidP="002722F2">
      <w:pPr>
        <w:pStyle w:val="ListParagraph"/>
        <w:numPr>
          <w:ilvl w:val="0"/>
          <w:numId w:val="41"/>
        </w:numPr>
        <w:jc w:val="both"/>
        <w:rPr>
          <w:rFonts w:ascii="Times New Roman" w:hAnsi="Times New Roman" w:cs="Times New Roman"/>
        </w:rPr>
      </w:pPr>
      <w:r w:rsidRPr="00236B8B">
        <w:rPr>
          <w:rFonts w:ascii="Times New Roman" w:hAnsi="Times New Roman" w:cs="Times New Roman"/>
        </w:rPr>
        <w:t>none of the indoor direct contacts shared a space with the respondent for more than 30 minutes.</w:t>
      </w:r>
    </w:p>
    <w:p w14:paraId="7E5BF45D" w14:textId="3D34CA44" w:rsidR="00570DF4" w:rsidRPr="00236B8B" w:rsidRDefault="00BF09AC" w:rsidP="00C021CD">
      <w:pPr>
        <w:jc w:val="both"/>
        <w:rPr>
          <w:rFonts w:ascii="Times New Roman" w:hAnsi="Times New Roman" w:cs="Times New Roman"/>
        </w:rPr>
      </w:pPr>
      <w:r w:rsidRPr="00236B8B">
        <w:rPr>
          <w:rFonts w:ascii="Times New Roman" w:eastAsia="Cambria" w:hAnsi="Times New Roman" w:cs="Times New Roman"/>
        </w:rPr>
        <w:t>For example, if the reported direct contacts were</w:t>
      </w:r>
      <w:r w:rsidR="00EC353B" w:rsidRPr="00236B8B">
        <w:rPr>
          <w:rFonts w:ascii="Times New Roman" w:eastAsia="Cambria" w:hAnsi="Times New Roman" w:cs="Times New Roman"/>
        </w:rPr>
        <w:t xml:space="preserve"> N=6</w:t>
      </w:r>
      <w:r w:rsidRPr="00236B8B">
        <w:rPr>
          <w:rFonts w:ascii="Times New Roman" w:eastAsia="Cambria" w:hAnsi="Times New Roman" w:cs="Times New Roman"/>
        </w:rPr>
        <w:t>, of which 2 occurred indoors with cohabitants, 2 indoors at work, and 1 indoor</w:t>
      </w:r>
      <w:r w:rsidR="00D73B68" w:rsidRPr="00236B8B">
        <w:rPr>
          <w:rFonts w:ascii="Times New Roman" w:eastAsia="Cambria" w:hAnsi="Times New Roman" w:cs="Times New Roman"/>
        </w:rPr>
        <w:t>s</w:t>
      </w:r>
      <w:r w:rsidRPr="00236B8B">
        <w:rPr>
          <w:rFonts w:ascii="Times New Roman" w:eastAsia="Cambria" w:hAnsi="Times New Roman" w:cs="Times New Roman"/>
        </w:rPr>
        <w:t xml:space="preserve"> at </w:t>
      </w:r>
      <w:r w:rsidR="00D73B68" w:rsidRPr="00236B8B">
        <w:rPr>
          <w:rFonts w:ascii="Times New Roman" w:eastAsia="Cambria" w:hAnsi="Times New Roman" w:cs="Times New Roman"/>
        </w:rPr>
        <w:t xml:space="preserve">a </w:t>
      </w:r>
      <w:r w:rsidRPr="00236B8B">
        <w:rPr>
          <w:rFonts w:ascii="Times New Roman" w:eastAsia="Cambria" w:hAnsi="Times New Roman" w:cs="Times New Roman"/>
        </w:rPr>
        <w:t>leisure place</w:t>
      </w:r>
      <w:r w:rsidR="00EC353B" w:rsidRPr="00236B8B">
        <w:rPr>
          <w:rFonts w:ascii="Times New Roman" w:eastAsia="Cambria" w:hAnsi="Times New Roman" w:cs="Times New Roman"/>
        </w:rPr>
        <w:t xml:space="preserve"> (resulting in X=5 </w:t>
      </w:r>
      <w:r w:rsidR="0031624B" w:rsidRPr="00236B8B">
        <w:rPr>
          <w:rFonts w:ascii="Times New Roman" w:eastAsia="Cambria" w:hAnsi="Times New Roman" w:cs="Times New Roman"/>
        </w:rPr>
        <w:t>direct indoor contacts)</w:t>
      </w:r>
      <w:r w:rsidRPr="00236B8B">
        <w:rPr>
          <w:rFonts w:ascii="Times New Roman" w:eastAsia="Cambria" w:hAnsi="Times New Roman" w:cs="Times New Roman"/>
        </w:rPr>
        <w:t>, and the indirect (indoor) contacts reported were Y=21, the two scenario</w:t>
      </w:r>
      <w:r w:rsidR="000D4D06" w:rsidRPr="00236B8B">
        <w:rPr>
          <w:rFonts w:ascii="Times New Roman" w:eastAsia="Cambria" w:hAnsi="Times New Roman" w:cs="Times New Roman"/>
        </w:rPr>
        <w:t>s</w:t>
      </w:r>
      <w:r w:rsidRPr="00236B8B">
        <w:rPr>
          <w:rFonts w:ascii="Times New Roman" w:eastAsia="Cambria" w:hAnsi="Times New Roman" w:cs="Times New Roman"/>
        </w:rPr>
        <w:t xml:space="preserve"> would translate into having a total number of social contacts equal to </w:t>
      </w:r>
      <w:r w:rsidR="002F5788" w:rsidRPr="00236B8B">
        <w:rPr>
          <w:rFonts w:ascii="Times New Roman" w:eastAsia="Cambria" w:hAnsi="Times New Roman" w:cs="Times New Roman"/>
        </w:rPr>
        <w:t xml:space="preserve">between 22 </w:t>
      </w:r>
      <w:r w:rsidRPr="00236B8B">
        <w:rPr>
          <w:rFonts w:ascii="Times New Roman" w:eastAsia="Cambria" w:hAnsi="Times New Roman" w:cs="Times New Roman"/>
        </w:rPr>
        <w:t>(</w:t>
      </w:r>
      <w:r w:rsidR="00221D8C" w:rsidRPr="00236B8B">
        <w:rPr>
          <w:rFonts w:ascii="Times New Roman" w:eastAsia="Cambria" w:hAnsi="Times New Roman" w:cs="Times New Roman"/>
          <w:i/>
          <w:iCs/>
        </w:rPr>
        <w:t>scenario</w:t>
      </w:r>
      <w:r w:rsidRPr="00236B8B">
        <w:rPr>
          <w:rFonts w:ascii="Times New Roman" w:eastAsia="Cambria" w:hAnsi="Times New Roman" w:cs="Times New Roman"/>
          <w:i/>
          <w:iCs/>
        </w:rPr>
        <w:t xml:space="preserve"> 1</w:t>
      </w:r>
      <w:r w:rsidRPr="00236B8B">
        <w:rPr>
          <w:rFonts w:ascii="Times New Roman" w:eastAsia="Cambria" w:hAnsi="Times New Roman" w:cs="Times New Roman"/>
        </w:rPr>
        <w:t xml:space="preserve">, with </w:t>
      </w:r>
      <w:r w:rsidR="002F5788" w:rsidRPr="00236B8B">
        <w:rPr>
          <w:rFonts w:ascii="Times New Roman" w:eastAsia="Cambria" w:hAnsi="Times New Roman" w:cs="Times New Roman"/>
        </w:rPr>
        <w:t xml:space="preserve">N </w:t>
      </w:r>
      <w:r w:rsidRPr="00236B8B">
        <w:rPr>
          <w:rFonts w:ascii="Times New Roman" w:eastAsia="Cambria" w:hAnsi="Times New Roman" w:cs="Times New Roman"/>
        </w:rPr>
        <w:t xml:space="preserve">direct contacts and Y-X additional indirect contacts), </w:t>
      </w:r>
      <w:r w:rsidR="002F5788" w:rsidRPr="00236B8B">
        <w:rPr>
          <w:rFonts w:ascii="Times New Roman" w:eastAsia="Cambria" w:hAnsi="Times New Roman" w:cs="Times New Roman"/>
        </w:rPr>
        <w:t>and</w:t>
      </w:r>
      <w:r w:rsidRPr="00236B8B">
        <w:rPr>
          <w:rFonts w:ascii="Times New Roman" w:eastAsia="Cambria" w:hAnsi="Times New Roman" w:cs="Times New Roman"/>
        </w:rPr>
        <w:t xml:space="preserve"> 2</w:t>
      </w:r>
      <w:r w:rsidR="002D5D49" w:rsidRPr="00236B8B">
        <w:rPr>
          <w:rFonts w:ascii="Times New Roman" w:eastAsia="Cambria" w:hAnsi="Times New Roman" w:cs="Times New Roman"/>
        </w:rPr>
        <w:t>7</w:t>
      </w:r>
      <w:r w:rsidRPr="00236B8B">
        <w:rPr>
          <w:rFonts w:ascii="Times New Roman" w:eastAsia="Cambria" w:hAnsi="Times New Roman" w:cs="Times New Roman"/>
        </w:rPr>
        <w:t xml:space="preserve"> (</w:t>
      </w:r>
      <w:r w:rsidR="00221D8C" w:rsidRPr="00236B8B">
        <w:rPr>
          <w:rFonts w:ascii="Times New Roman" w:eastAsia="Cambria" w:hAnsi="Times New Roman" w:cs="Times New Roman"/>
          <w:i/>
          <w:iCs/>
        </w:rPr>
        <w:t>scenario</w:t>
      </w:r>
      <w:r w:rsidR="00221D8C" w:rsidRPr="00236B8B">
        <w:rPr>
          <w:rFonts w:ascii="Times New Roman" w:eastAsia="Cambria" w:hAnsi="Times New Roman" w:cs="Times New Roman"/>
        </w:rPr>
        <w:t xml:space="preserve"> </w:t>
      </w:r>
      <w:r w:rsidRPr="00236B8B">
        <w:rPr>
          <w:rFonts w:ascii="Times New Roman" w:eastAsia="Cambria" w:hAnsi="Times New Roman" w:cs="Times New Roman"/>
          <w:i/>
          <w:iCs/>
        </w:rPr>
        <w:t>2</w:t>
      </w:r>
      <w:r w:rsidRPr="00236B8B">
        <w:rPr>
          <w:rFonts w:ascii="Times New Roman" w:eastAsia="Cambria" w:hAnsi="Times New Roman" w:cs="Times New Roman"/>
        </w:rPr>
        <w:t xml:space="preserve">, with </w:t>
      </w:r>
      <w:r w:rsidR="00564B56" w:rsidRPr="00236B8B">
        <w:rPr>
          <w:rFonts w:ascii="Times New Roman" w:eastAsia="Cambria" w:hAnsi="Times New Roman" w:cs="Times New Roman"/>
        </w:rPr>
        <w:t xml:space="preserve">N </w:t>
      </w:r>
      <w:r w:rsidRPr="00236B8B">
        <w:rPr>
          <w:rFonts w:ascii="Times New Roman" w:eastAsia="Cambria" w:hAnsi="Times New Roman" w:cs="Times New Roman"/>
        </w:rPr>
        <w:t xml:space="preserve">direct contacts and Y </w:t>
      </w:r>
      <w:r w:rsidR="00564B56" w:rsidRPr="00236B8B">
        <w:rPr>
          <w:rFonts w:ascii="Times New Roman" w:eastAsia="Cambria" w:hAnsi="Times New Roman" w:cs="Times New Roman"/>
        </w:rPr>
        <w:t xml:space="preserve">additional </w:t>
      </w:r>
      <w:r w:rsidRPr="00236B8B">
        <w:rPr>
          <w:rFonts w:ascii="Times New Roman" w:eastAsia="Cambria" w:hAnsi="Times New Roman" w:cs="Times New Roman"/>
        </w:rPr>
        <w:t>indirect contacts).</w:t>
      </w:r>
      <w:r w:rsidRPr="00236B8B">
        <w:rPr>
          <w:rFonts w:ascii="Times New Roman" w:hAnsi="Times New Roman" w:cs="Times New Roman"/>
        </w:rPr>
        <w:t xml:space="preserve"> </w:t>
      </w:r>
    </w:p>
    <w:p w14:paraId="4387B8C7" w14:textId="378D22FA" w:rsidR="182C254D" w:rsidRPr="00236B8B" w:rsidRDefault="7C3A8CAD" w:rsidP="00C021CD">
      <w:pPr>
        <w:pStyle w:val="Heading4"/>
        <w:jc w:val="both"/>
        <w:rPr>
          <w:rFonts w:ascii="Times New Roman" w:hAnsi="Times New Roman" w:cs="Times New Roman"/>
        </w:rPr>
      </w:pPr>
      <w:r w:rsidRPr="00236B8B">
        <w:rPr>
          <w:rFonts w:ascii="Times New Roman" w:hAnsi="Times New Roman" w:cs="Times New Roman"/>
        </w:rPr>
        <w:t>Where and with whom</w:t>
      </w:r>
      <w:r w:rsidR="2CB06D44" w:rsidRPr="00236B8B">
        <w:rPr>
          <w:rFonts w:ascii="Times New Roman" w:hAnsi="Times New Roman" w:cs="Times New Roman"/>
        </w:rPr>
        <w:t>?</w:t>
      </w:r>
    </w:p>
    <w:p w14:paraId="1345CF69" w14:textId="2D4069C5" w:rsidR="182C254D" w:rsidRPr="00236B8B" w:rsidRDefault="00221D8C" w:rsidP="00C021CD">
      <w:pPr>
        <w:jc w:val="both"/>
        <w:rPr>
          <w:rFonts w:ascii="Times New Roman" w:eastAsia="Cambria" w:hAnsi="Times New Roman" w:cs="Times New Roman"/>
        </w:rPr>
      </w:pPr>
      <w:r w:rsidRPr="00236B8B">
        <w:rPr>
          <w:rFonts w:ascii="Times New Roman" w:eastAsia="Cambria" w:hAnsi="Times New Roman" w:cs="Times New Roman"/>
        </w:rPr>
        <w:t xml:space="preserve">To effectively use the indirect contacts reported by a respondent, </w:t>
      </w:r>
      <w:r w:rsidR="004A5806" w:rsidRPr="00236B8B">
        <w:rPr>
          <w:rFonts w:ascii="Times New Roman" w:eastAsia="Cambria" w:hAnsi="Times New Roman" w:cs="Times New Roman"/>
        </w:rPr>
        <w:t xml:space="preserve">the </w:t>
      </w:r>
      <w:r w:rsidRPr="00236B8B">
        <w:rPr>
          <w:rFonts w:ascii="Times New Roman" w:eastAsia="Cambria" w:hAnsi="Times New Roman" w:cs="Times New Roman"/>
        </w:rPr>
        <w:t xml:space="preserve">contact information </w:t>
      </w:r>
      <w:r w:rsidR="004A5806" w:rsidRPr="00236B8B">
        <w:rPr>
          <w:rFonts w:ascii="Times New Roman" w:eastAsia="Cambria" w:hAnsi="Times New Roman" w:cs="Times New Roman"/>
        </w:rPr>
        <w:t xml:space="preserve">for additional indirect contacts </w:t>
      </w:r>
      <w:r w:rsidRPr="00236B8B">
        <w:rPr>
          <w:rFonts w:ascii="Times New Roman" w:eastAsia="Cambria" w:hAnsi="Times New Roman" w:cs="Times New Roman"/>
        </w:rPr>
        <w:t>had to be</w:t>
      </w:r>
      <w:r w:rsidR="004A5806" w:rsidRPr="00236B8B">
        <w:rPr>
          <w:rFonts w:ascii="Times New Roman" w:eastAsia="Cambria" w:hAnsi="Times New Roman" w:cs="Times New Roman"/>
        </w:rPr>
        <w:t xml:space="preserve"> </w:t>
      </w:r>
      <w:r w:rsidRPr="00236B8B">
        <w:rPr>
          <w:rFonts w:ascii="Times New Roman" w:eastAsia="Cambria" w:hAnsi="Times New Roman" w:cs="Times New Roman"/>
        </w:rPr>
        <w:t xml:space="preserve">inferred. </w:t>
      </w:r>
      <w:r w:rsidR="631F1D2B" w:rsidRPr="00236B8B">
        <w:rPr>
          <w:rFonts w:ascii="Times New Roman" w:eastAsia="Cambria" w:hAnsi="Times New Roman" w:cs="Times New Roman"/>
        </w:rPr>
        <w:t xml:space="preserve">Two </w:t>
      </w:r>
      <w:r w:rsidR="00EB7C08" w:rsidRPr="00236B8B">
        <w:rPr>
          <w:rFonts w:ascii="Times New Roman" w:eastAsia="Cambria" w:hAnsi="Times New Roman" w:cs="Times New Roman"/>
        </w:rPr>
        <w:t xml:space="preserve">alternative </w:t>
      </w:r>
      <w:r w:rsidR="631F1D2B" w:rsidRPr="00236B8B">
        <w:rPr>
          <w:rFonts w:ascii="Times New Roman" w:eastAsia="Cambria" w:hAnsi="Times New Roman" w:cs="Times New Roman"/>
        </w:rPr>
        <w:t xml:space="preserve">approaches were </w:t>
      </w:r>
      <w:r w:rsidR="007A0A12" w:rsidRPr="00236B8B">
        <w:rPr>
          <w:rFonts w:ascii="Times New Roman" w:eastAsia="Cambria" w:hAnsi="Times New Roman" w:cs="Times New Roman"/>
        </w:rPr>
        <w:t xml:space="preserve">considered </w:t>
      </w:r>
      <w:r w:rsidR="631F1D2B" w:rsidRPr="00236B8B">
        <w:rPr>
          <w:rFonts w:ascii="Times New Roman" w:eastAsia="Cambria" w:hAnsi="Times New Roman" w:cs="Times New Roman"/>
        </w:rPr>
        <w:t xml:space="preserve">in this work to assign </w:t>
      </w:r>
      <w:r w:rsidR="7FD22E02" w:rsidRPr="00236B8B">
        <w:rPr>
          <w:rFonts w:ascii="Times New Roman" w:eastAsia="Cambria" w:hAnsi="Times New Roman" w:cs="Times New Roman"/>
        </w:rPr>
        <w:t>setting</w:t>
      </w:r>
      <w:r w:rsidR="631F1D2B" w:rsidRPr="00236B8B">
        <w:rPr>
          <w:rFonts w:ascii="Times New Roman" w:eastAsia="Cambria" w:hAnsi="Times New Roman" w:cs="Times New Roman"/>
        </w:rPr>
        <w:t xml:space="preserve"> and contact information to indirect contacts. </w:t>
      </w:r>
    </w:p>
    <w:p w14:paraId="74D3F283" w14:textId="1B2686F5" w:rsidR="007A0A12" w:rsidRPr="00236B8B" w:rsidRDefault="631F1D2B" w:rsidP="00ED7A73">
      <w:pPr>
        <w:pStyle w:val="ListParagraph"/>
        <w:numPr>
          <w:ilvl w:val="0"/>
          <w:numId w:val="40"/>
        </w:numPr>
        <w:jc w:val="both"/>
        <w:rPr>
          <w:rFonts w:ascii="Times New Roman" w:eastAsia="Cambria" w:hAnsi="Times New Roman" w:cs="Times New Roman"/>
        </w:rPr>
      </w:pPr>
      <w:r w:rsidRPr="00236B8B">
        <w:rPr>
          <w:rFonts w:ascii="Times New Roman" w:eastAsia="Cambria" w:hAnsi="Times New Roman" w:cs="Times New Roman"/>
        </w:rPr>
        <w:t xml:space="preserve">The first assumes that indirect contacts </w:t>
      </w:r>
      <w:r w:rsidR="00594762" w:rsidRPr="00236B8B">
        <w:rPr>
          <w:rFonts w:ascii="Times New Roman" w:eastAsia="Cambria" w:hAnsi="Times New Roman" w:cs="Times New Roman"/>
        </w:rPr>
        <w:t xml:space="preserve">had </w:t>
      </w:r>
      <w:r w:rsidR="00E24108" w:rsidRPr="00236B8B">
        <w:rPr>
          <w:rFonts w:ascii="Times New Roman" w:eastAsia="Cambria" w:hAnsi="Times New Roman" w:cs="Times New Roman"/>
        </w:rPr>
        <w:t xml:space="preserve">similar </w:t>
      </w:r>
      <w:r w:rsidR="53EF71BB" w:rsidRPr="00236B8B">
        <w:rPr>
          <w:rFonts w:ascii="Times New Roman" w:eastAsia="Cambria" w:hAnsi="Times New Roman" w:cs="Times New Roman"/>
        </w:rPr>
        <w:t>characteristics as direct contacts</w:t>
      </w:r>
      <w:r w:rsidR="00E24108" w:rsidRPr="00236B8B">
        <w:rPr>
          <w:rFonts w:ascii="Times New Roman" w:eastAsia="Cambria" w:hAnsi="Times New Roman" w:cs="Times New Roman"/>
        </w:rPr>
        <w:t xml:space="preserve"> and were encountered in the same types of settings</w:t>
      </w:r>
      <w:r w:rsidR="002D5D49" w:rsidRPr="00236B8B">
        <w:rPr>
          <w:rFonts w:ascii="Times New Roman" w:eastAsia="Cambria" w:hAnsi="Times New Roman" w:cs="Times New Roman"/>
        </w:rPr>
        <w:t>, excluding cohabitants (to</w:t>
      </w:r>
      <w:r w:rsidR="007207F3" w:rsidRPr="00236B8B">
        <w:rPr>
          <w:rFonts w:ascii="Times New Roman" w:eastAsia="Cambria" w:hAnsi="Times New Roman" w:cs="Times New Roman"/>
        </w:rPr>
        <w:t xml:space="preserve"> avoid artificial inflation of within household contacts)</w:t>
      </w:r>
      <w:r w:rsidR="53EF71BB" w:rsidRPr="00236B8B">
        <w:rPr>
          <w:rFonts w:ascii="Times New Roman" w:eastAsia="Cambria" w:hAnsi="Times New Roman" w:cs="Times New Roman"/>
        </w:rPr>
        <w:t xml:space="preserve">. </w:t>
      </w:r>
      <w:r w:rsidR="00EF1390" w:rsidRPr="00236B8B">
        <w:rPr>
          <w:rFonts w:ascii="Times New Roman" w:eastAsia="Cambria" w:hAnsi="Times New Roman" w:cs="Times New Roman"/>
        </w:rPr>
        <w:t>Thus</w:t>
      </w:r>
      <w:r w:rsidR="53EF71BB" w:rsidRPr="00236B8B">
        <w:rPr>
          <w:rFonts w:ascii="Times New Roman" w:eastAsia="Cambria" w:hAnsi="Times New Roman" w:cs="Times New Roman"/>
        </w:rPr>
        <w:t xml:space="preserve">, if a respondent reported </w:t>
      </w:r>
      <w:r w:rsidR="000531B5" w:rsidRPr="00236B8B">
        <w:rPr>
          <w:rFonts w:ascii="Times New Roman" w:eastAsia="Cambria" w:hAnsi="Times New Roman" w:cs="Times New Roman"/>
        </w:rPr>
        <w:t xml:space="preserve">X </w:t>
      </w:r>
      <w:r w:rsidR="0B1A9460" w:rsidRPr="00236B8B">
        <w:rPr>
          <w:rFonts w:ascii="Times New Roman" w:eastAsia="Cambria" w:hAnsi="Times New Roman" w:cs="Times New Roman"/>
        </w:rPr>
        <w:t xml:space="preserve">direct </w:t>
      </w:r>
      <w:r w:rsidR="0031624B" w:rsidRPr="00236B8B">
        <w:rPr>
          <w:rFonts w:ascii="Times New Roman" w:eastAsia="Cambria" w:hAnsi="Times New Roman" w:cs="Times New Roman"/>
        </w:rPr>
        <w:t xml:space="preserve">indoor </w:t>
      </w:r>
      <w:r w:rsidR="0B1A9460" w:rsidRPr="00236B8B">
        <w:rPr>
          <w:rFonts w:ascii="Times New Roman" w:eastAsia="Cambria" w:hAnsi="Times New Roman" w:cs="Times New Roman"/>
        </w:rPr>
        <w:t xml:space="preserve">contacts and </w:t>
      </w:r>
      <w:r w:rsidR="000531B5" w:rsidRPr="00236B8B">
        <w:rPr>
          <w:rFonts w:ascii="Times New Roman" w:eastAsia="Cambria" w:hAnsi="Times New Roman" w:cs="Times New Roman"/>
        </w:rPr>
        <w:t xml:space="preserve">Y </w:t>
      </w:r>
      <w:r w:rsidR="0B1A9460" w:rsidRPr="00236B8B">
        <w:rPr>
          <w:rFonts w:ascii="Times New Roman" w:eastAsia="Cambria" w:hAnsi="Times New Roman" w:cs="Times New Roman"/>
        </w:rPr>
        <w:t>indirect contact</w:t>
      </w:r>
      <w:r w:rsidR="2579607A" w:rsidRPr="00236B8B">
        <w:rPr>
          <w:rFonts w:ascii="Times New Roman" w:eastAsia="Cambria" w:hAnsi="Times New Roman" w:cs="Times New Roman"/>
        </w:rPr>
        <w:t xml:space="preserve">s, the </w:t>
      </w:r>
      <w:r w:rsidR="000531B5" w:rsidRPr="00236B8B">
        <w:rPr>
          <w:rFonts w:ascii="Times New Roman" w:eastAsia="Cambria" w:hAnsi="Times New Roman" w:cs="Times New Roman"/>
        </w:rPr>
        <w:t xml:space="preserve">information on the Y </w:t>
      </w:r>
      <w:r w:rsidR="2579607A" w:rsidRPr="00236B8B">
        <w:rPr>
          <w:rFonts w:ascii="Times New Roman" w:eastAsia="Cambria" w:hAnsi="Times New Roman" w:cs="Times New Roman"/>
        </w:rPr>
        <w:t xml:space="preserve">indirect contacts would be </w:t>
      </w:r>
      <w:r w:rsidR="000531B5" w:rsidRPr="00236B8B">
        <w:rPr>
          <w:rFonts w:ascii="Times New Roman" w:eastAsia="Cambria" w:hAnsi="Times New Roman" w:cs="Times New Roman"/>
        </w:rPr>
        <w:t xml:space="preserve">augmented by </w:t>
      </w:r>
      <w:r w:rsidR="2579607A" w:rsidRPr="00236B8B">
        <w:rPr>
          <w:rFonts w:ascii="Times New Roman" w:eastAsia="Cambria" w:hAnsi="Times New Roman" w:cs="Times New Roman"/>
        </w:rPr>
        <w:t xml:space="preserve">sampling directly from the reported </w:t>
      </w:r>
      <w:r w:rsidR="000531B5" w:rsidRPr="00236B8B">
        <w:rPr>
          <w:rFonts w:ascii="Times New Roman" w:eastAsia="Cambria" w:hAnsi="Times New Roman" w:cs="Times New Roman"/>
        </w:rPr>
        <w:t xml:space="preserve">X </w:t>
      </w:r>
      <w:r w:rsidR="2579607A" w:rsidRPr="00236B8B">
        <w:rPr>
          <w:rFonts w:ascii="Times New Roman" w:eastAsia="Cambria" w:hAnsi="Times New Roman" w:cs="Times New Roman"/>
        </w:rPr>
        <w:t xml:space="preserve">direct </w:t>
      </w:r>
      <w:r w:rsidR="0031624B" w:rsidRPr="00236B8B">
        <w:rPr>
          <w:rFonts w:ascii="Times New Roman" w:eastAsia="Cambria" w:hAnsi="Times New Roman" w:cs="Times New Roman"/>
        </w:rPr>
        <w:t xml:space="preserve">indoor </w:t>
      </w:r>
      <w:r w:rsidR="2579607A" w:rsidRPr="00236B8B">
        <w:rPr>
          <w:rFonts w:ascii="Times New Roman" w:eastAsia="Cambria" w:hAnsi="Times New Roman" w:cs="Times New Roman"/>
        </w:rPr>
        <w:t>contacts</w:t>
      </w:r>
      <w:r w:rsidR="000531B5" w:rsidRPr="00236B8B">
        <w:rPr>
          <w:rFonts w:ascii="Times New Roman" w:eastAsia="Cambria" w:hAnsi="Times New Roman" w:cs="Times New Roman"/>
        </w:rPr>
        <w:t>,</w:t>
      </w:r>
      <w:r w:rsidR="57B1DC66" w:rsidRPr="00236B8B">
        <w:rPr>
          <w:rFonts w:ascii="Times New Roman" w:eastAsia="Cambria" w:hAnsi="Times New Roman" w:cs="Times New Roman"/>
        </w:rPr>
        <w:t xml:space="preserve"> excluding contacts with cohabitants and </w:t>
      </w:r>
      <w:r w:rsidR="00DF03AC" w:rsidRPr="00236B8B">
        <w:rPr>
          <w:rFonts w:ascii="Times New Roman" w:eastAsia="Cambria" w:hAnsi="Times New Roman" w:cs="Times New Roman"/>
        </w:rPr>
        <w:t>those encountered out</w:t>
      </w:r>
      <w:r w:rsidR="57B1DC66" w:rsidRPr="00236B8B">
        <w:rPr>
          <w:rFonts w:ascii="Times New Roman" w:eastAsia="Cambria" w:hAnsi="Times New Roman" w:cs="Times New Roman"/>
        </w:rPr>
        <w:t>door</w:t>
      </w:r>
      <w:r w:rsidR="002345C8" w:rsidRPr="00236B8B">
        <w:rPr>
          <w:rFonts w:ascii="Times New Roman" w:eastAsia="Cambria" w:hAnsi="Times New Roman" w:cs="Times New Roman"/>
        </w:rPr>
        <w:t>s</w:t>
      </w:r>
      <w:r w:rsidR="0B1A9460" w:rsidRPr="00236B8B">
        <w:rPr>
          <w:rFonts w:ascii="Times New Roman" w:eastAsia="Cambria" w:hAnsi="Times New Roman" w:cs="Times New Roman"/>
        </w:rPr>
        <w:t>.</w:t>
      </w:r>
      <w:r w:rsidR="28652226" w:rsidRPr="00236B8B">
        <w:rPr>
          <w:rFonts w:ascii="Times New Roman" w:eastAsia="Cambria" w:hAnsi="Times New Roman" w:cs="Times New Roman"/>
        </w:rPr>
        <w:t xml:space="preserve"> </w:t>
      </w:r>
    </w:p>
    <w:p w14:paraId="768B83A0" w14:textId="0DC55AD1" w:rsidR="00571294" w:rsidRPr="00236B8B" w:rsidRDefault="00BF09AC" w:rsidP="00C021CD">
      <w:pPr>
        <w:ind w:left="720"/>
        <w:jc w:val="both"/>
        <w:rPr>
          <w:rFonts w:ascii="Times New Roman" w:eastAsia="Cambria" w:hAnsi="Times New Roman" w:cs="Times New Roman"/>
        </w:rPr>
      </w:pPr>
      <w:r w:rsidRPr="00236B8B">
        <w:rPr>
          <w:rFonts w:ascii="Times New Roman" w:hAnsi="Times New Roman" w:cs="Times New Roman"/>
        </w:rPr>
        <w:t xml:space="preserve">Using the example from the </w:t>
      </w:r>
      <w:r w:rsidR="001A5A0A" w:rsidRPr="00236B8B">
        <w:rPr>
          <w:rFonts w:ascii="Times New Roman" w:hAnsi="Times New Roman" w:cs="Times New Roman"/>
        </w:rPr>
        <w:t>paragraph</w:t>
      </w:r>
      <w:r w:rsidRPr="00236B8B">
        <w:rPr>
          <w:rFonts w:ascii="Times New Roman" w:hAnsi="Times New Roman" w:cs="Times New Roman"/>
        </w:rPr>
        <w:t xml:space="preserve"> above, contact information would have been sampled </w:t>
      </w:r>
      <w:r w:rsidR="000B5D60" w:rsidRPr="00236B8B">
        <w:rPr>
          <w:rFonts w:ascii="Times New Roman" w:hAnsi="Times New Roman" w:cs="Times New Roman"/>
        </w:rPr>
        <w:t>Y-X=</w:t>
      </w:r>
      <w:r w:rsidRPr="00236B8B">
        <w:rPr>
          <w:rFonts w:ascii="Times New Roman" w:hAnsi="Times New Roman" w:cs="Times New Roman"/>
        </w:rPr>
        <w:t>16 times</w:t>
      </w:r>
      <w:r w:rsidR="00645111" w:rsidRPr="00236B8B">
        <w:rPr>
          <w:rFonts w:ascii="Times New Roman" w:hAnsi="Times New Roman" w:cs="Times New Roman"/>
        </w:rPr>
        <w:t xml:space="preserve"> in </w:t>
      </w:r>
      <w:r w:rsidRPr="00236B8B">
        <w:rPr>
          <w:rFonts w:ascii="Times New Roman" w:hAnsi="Times New Roman" w:cs="Times New Roman"/>
        </w:rPr>
        <w:t xml:space="preserve">contact </w:t>
      </w:r>
      <w:r w:rsidRPr="00236B8B">
        <w:rPr>
          <w:rFonts w:ascii="Times New Roman" w:hAnsi="Times New Roman" w:cs="Times New Roman"/>
          <w:i/>
          <w:iCs/>
        </w:rPr>
        <w:t>scenario</w:t>
      </w:r>
      <w:r w:rsidR="00645111" w:rsidRPr="00236B8B">
        <w:rPr>
          <w:rFonts w:ascii="Times New Roman" w:eastAsia="Cambria" w:hAnsi="Times New Roman" w:cs="Times New Roman"/>
          <w:i/>
          <w:iCs/>
        </w:rPr>
        <w:t xml:space="preserve"> 1</w:t>
      </w:r>
      <w:r w:rsidR="00645111" w:rsidRPr="00236B8B">
        <w:rPr>
          <w:rFonts w:ascii="Times New Roman" w:eastAsia="Cambria" w:hAnsi="Times New Roman" w:cs="Times New Roman"/>
        </w:rPr>
        <w:t>. In this case,</w:t>
      </w:r>
      <w:r w:rsidR="008451BF" w:rsidRPr="00236B8B">
        <w:rPr>
          <w:rFonts w:ascii="Times New Roman" w:eastAsia="Cambria" w:hAnsi="Times New Roman" w:cs="Times New Roman"/>
        </w:rPr>
        <w:t xml:space="preserve"> augmentation would be done </w:t>
      </w:r>
      <w:r w:rsidR="45B5FB4E" w:rsidRPr="00236B8B">
        <w:rPr>
          <w:rFonts w:ascii="Times New Roman" w:eastAsia="Cambria" w:hAnsi="Times New Roman" w:cs="Times New Roman"/>
        </w:rPr>
        <w:t xml:space="preserve">by </w:t>
      </w:r>
      <w:r w:rsidR="00645111" w:rsidRPr="00236B8B">
        <w:rPr>
          <w:rFonts w:ascii="Times New Roman" w:eastAsia="Cambria" w:hAnsi="Times New Roman" w:cs="Times New Roman"/>
        </w:rPr>
        <w:t xml:space="preserve">randomly </w:t>
      </w:r>
      <w:r w:rsidR="45B5FB4E" w:rsidRPr="00236B8B">
        <w:rPr>
          <w:rFonts w:ascii="Times New Roman" w:eastAsia="Cambria" w:hAnsi="Times New Roman" w:cs="Times New Roman"/>
        </w:rPr>
        <w:t>sampling contact information from</w:t>
      </w:r>
      <w:r w:rsidR="00645111" w:rsidRPr="00236B8B">
        <w:rPr>
          <w:rFonts w:ascii="Times New Roman" w:eastAsia="Cambria" w:hAnsi="Times New Roman" w:cs="Times New Roman"/>
        </w:rPr>
        <w:t xml:space="preserve"> all</w:t>
      </w:r>
      <w:r w:rsidR="45B5FB4E" w:rsidRPr="00236B8B">
        <w:rPr>
          <w:rFonts w:ascii="Times New Roman" w:eastAsia="Cambria" w:hAnsi="Times New Roman" w:cs="Times New Roman"/>
        </w:rPr>
        <w:t xml:space="preserve"> indoor </w:t>
      </w:r>
      <w:r w:rsidR="00645111" w:rsidRPr="00236B8B">
        <w:rPr>
          <w:rFonts w:ascii="Times New Roman" w:eastAsia="Cambria" w:hAnsi="Times New Roman" w:cs="Times New Roman"/>
        </w:rPr>
        <w:t xml:space="preserve">direct contacts (resulting, e.g., in </w:t>
      </w:r>
      <w:r w:rsidR="009E2B0F" w:rsidRPr="00236B8B">
        <w:rPr>
          <w:rFonts w:ascii="Times New Roman" w:eastAsia="Cambria" w:hAnsi="Times New Roman" w:cs="Times New Roman"/>
        </w:rPr>
        <w:t xml:space="preserve">11 </w:t>
      </w:r>
      <w:r w:rsidR="0051360D" w:rsidRPr="00236B8B">
        <w:rPr>
          <w:rFonts w:ascii="Times New Roman" w:eastAsia="Cambria" w:hAnsi="Times New Roman" w:cs="Times New Roman"/>
        </w:rPr>
        <w:t>indirect contacts</w:t>
      </w:r>
      <w:r w:rsidR="00645111" w:rsidRPr="00236B8B">
        <w:rPr>
          <w:rFonts w:ascii="Times New Roman" w:eastAsia="Cambria" w:hAnsi="Times New Roman" w:cs="Times New Roman"/>
        </w:rPr>
        <w:t xml:space="preserve"> sampled from work-related direct contacts</w:t>
      </w:r>
      <w:r w:rsidR="45B5FB4E" w:rsidRPr="00236B8B">
        <w:rPr>
          <w:rFonts w:ascii="Times New Roman" w:eastAsia="Cambria" w:hAnsi="Times New Roman" w:cs="Times New Roman"/>
        </w:rPr>
        <w:t xml:space="preserve">, and </w:t>
      </w:r>
      <w:r w:rsidR="009E2B0F" w:rsidRPr="00236B8B">
        <w:rPr>
          <w:rFonts w:ascii="Times New Roman" w:eastAsia="Cambria" w:hAnsi="Times New Roman" w:cs="Times New Roman"/>
        </w:rPr>
        <w:t xml:space="preserve">5 </w:t>
      </w:r>
      <w:r w:rsidR="00645111" w:rsidRPr="00236B8B">
        <w:rPr>
          <w:rFonts w:ascii="Times New Roman" w:eastAsia="Cambria" w:hAnsi="Times New Roman" w:cs="Times New Roman"/>
        </w:rPr>
        <w:t xml:space="preserve">contacts sampled </w:t>
      </w:r>
      <w:r w:rsidR="45B5FB4E" w:rsidRPr="00236B8B">
        <w:rPr>
          <w:rFonts w:ascii="Times New Roman" w:eastAsia="Cambria" w:hAnsi="Times New Roman" w:cs="Times New Roman"/>
        </w:rPr>
        <w:t>from indoor leisure</w:t>
      </w:r>
      <w:r w:rsidR="00645111" w:rsidRPr="00236B8B">
        <w:rPr>
          <w:rFonts w:ascii="Times New Roman" w:eastAsia="Cambria" w:hAnsi="Times New Roman" w:cs="Times New Roman"/>
        </w:rPr>
        <w:t xml:space="preserve">-related </w:t>
      </w:r>
      <w:r w:rsidR="45B5FB4E" w:rsidRPr="00236B8B">
        <w:rPr>
          <w:rFonts w:ascii="Times New Roman" w:eastAsia="Cambria" w:hAnsi="Times New Roman" w:cs="Times New Roman"/>
        </w:rPr>
        <w:t>contacts</w:t>
      </w:r>
      <w:r w:rsidR="00645111" w:rsidRPr="00236B8B">
        <w:rPr>
          <w:rFonts w:ascii="Times New Roman" w:eastAsia="Cambria" w:hAnsi="Times New Roman" w:cs="Times New Roman"/>
        </w:rPr>
        <w:t>)</w:t>
      </w:r>
      <w:r w:rsidR="45B5FB4E" w:rsidRPr="00236B8B">
        <w:rPr>
          <w:rFonts w:ascii="Times New Roman" w:eastAsia="Cambria" w:hAnsi="Times New Roman" w:cs="Times New Roman"/>
        </w:rPr>
        <w:t>.</w:t>
      </w:r>
    </w:p>
    <w:p w14:paraId="25228015" w14:textId="40986634" w:rsidR="1E047697" w:rsidRPr="00236B8B" w:rsidRDefault="1E047697">
      <w:pPr>
        <w:pStyle w:val="ListParagraph"/>
        <w:numPr>
          <w:ilvl w:val="0"/>
          <w:numId w:val="40"/>
        </w:numPr>
        <w:jc w:val="both"/>
        <w:rPr>
          <w:rFonts w:ascii="Times New Roman" w:hAnsi="Times New Roman" w:cs="Times New Roman"/>
        </w:rPr>
      </w:pPr>
      <w:r w:rsidRPr="00236B8B">
        <w:rPr>
          <w:rFonts w:ascii="Times New Roman" w:eastAsia="Cambria" w:hAnsi="Times New Roman" w:cs="Times New Roman"/>
        </w:rPr>
        <w:lastRenderedPageBreak/>
        <w:t xml:space="preserve">The second </w:t>
      </w:r>
      <w:r w:rsidR="00571294" w:rsidRPr="00236B8B">
        <w:rPr>
          <w:rFonts w:ascii="Times New Roman" w:eastAsia="Cambria" w:hAnsi="Times New Roman" w:cs="Times New Roman"/>
        </w:rPr>
        <w:t>approach</w:t>
      </w:r>
      <w:r w:rsidR="004209A3" w:rsidRPr="00236B8B">
        <w:rPr>
          <w:rFonts w:ascii="Times New Roman" w:eastAsia="Cambria" w:hAnsi="Times New Roman" w:cs="Times New Roman"/>
        </w:rPr>
        <w:t xml:space="preserve"> </w:t>
      </w:r>
      <w:r w:rsidRPr="00236B8B">
        <w:rPr>
          <w:rFonts w:ascii="Times New Roman" w:eastAsia="Cambria" w:hAnsi="Times New Roman" w:cs="Times New Roman"/>
        </w:rPr>
        <w:t>assume</w:t>
      </w:r>
      <w:r w:rsidR="00A61A67" w:rsidRPr="00236B8B">
        <w:rPr>
          <w:rFonts w:ascii="Times New Roman" w:eastAsia="Cambria" w:hAnsi="Times New Roman" w:cs="Times New Roman"/>
        </w:rPr>
        <w:t>s</w:t>
      </w:r>
      <w:r w:rsidRPr="00236B8B">
        <w:rPr>
          <w:rFonts w:ascii="Times New Roman" w:eastAsia="Cambria" w:hAnsi="Times New Roman" w:cs="Times New Roman"/>
        </w:rPr>
        <w:t xml:space="preserve"> that all indirect contacts occurred in the setting w</w:t>
      </w:r>
      <w:r w:rsidR="6DAA1C9E" w:rsidRPr="00236B8B">
        <w:rPr>
          <w:rFonts w:ascii="Times New Roman" w:eastAsia="Cambria" w:hAnsi="Times New Roman" w:cs="Times New Roman"/>
        </w:rPr>
        <w:t>here</w:t>
      </w:r>
      <w:r w:rsidR="00F279B8" w:rsidRPr="00236B8B">
        <w:rPr>
          <w:rFonts w:ascii="Times New Roman" w:eastAsia="Cambria" w:hAnsi="Times New Roman" w:cs="Times New Roman"/>
        </w:rPr>
        <w:t xml:space="preserve"> </w:t>
      </w:r>
      <w:r w:rsidR="6DAA1C9E" w:rsidRPr="00236B8B">
        <w:rPr>
          <w:rFonts w:ascii="Times New Roman" w:eastAsia="Cambria" w:hAnsi="Times New Roman" w:cs="Times New Roman"/>
        </w:rPr>
        <w:t>the</w:t>
      </w:r>
      <w:r w:rsidR="006F065B" w:rsidRPr="00236B8B">
        <w:rPr>
          <w:rFonts w:ascii="Times New Roman" w:eastAsia="Cambria" w:hAnsi="Times New Roman" w:cs="Times New Roman"/>
        </w:rPr>
        <w:t xml:space="preserve"> majority of</w:t>
      </w:r>
      <w:r w:rsidR="6DAA1C9E" w:rsidRPr="00236B8B">
        <w:rPr>
          <w:rFonts w:ascii="Times New Roman" w:eastAsia="Cambria" w:hAnsi="Times New Roman" w:cs="Times New Roman"/>
        </w:rPr>
        <w:t xml:space="preserve"> direct contacts were reported</w:t>
      </w:r>
      <w:r w:rsidR="00AA36C3" w:rsidRPr="00236B8B">
        <w:rPr>
          <w:rFonts w:ascii="Times New Roman" w:eastAsia="Cambria" w:hAnsi="Times New Roman" w:cs="Times New Roman"/>
        </w:rPr>
        <w:t xml:space="preserve">, excluding </w:t>
      </w:r>
      <w:r w:rsidR="008901B0" w:rsidRPr="00236B8B">
        <w:rPr>
          <w:rFonts w:ascii="Times New Roman" w:eastAsia="Cambria" w:hAnsi="Times New Roman" w:cs="Times New Roman"/>
        </w:rPr>
        <w:t xml:space="preserve">the </w:t>
      </w:r>
      <w:r w:rsidR="00AA36C3" w:rsidRPr="00236B8B">
        <w:rPr>
          <w:rFonts w:ascii="Times New Roman" w:eastAsia="Cambria" w:hAnsi="Times New Roman" w:cs="Times New Roman"/>
        </w:rPr>
        <w:t>household</w:t>
      </w:r>
      <w:r w:rsidR="6DAA1C9E" w:rsidRPr="00236B8B">
        <w:rPr>
          <w:rFonts w:ascii="Times New Roman" w:eastAsia="Cambria" w:hAnsi="Times New Roman" w:cs="Times New Roman"/>
        </w:rPr>
        <w:t>.</w:t>
      </w:r>
      <w:r w:rsidR="002C5CCF" w:rsidRPr="00236B8B">
        <w:rPr>
          <w:rFonts w:ascii="Times New Roman" w:eastAsia="Cambria" w:hAnsi="Times New Roman" w:cs="Times New Roman"/>
        </w:rPr>
        <w:t xml:space="preserve"> </w:t>
      </w:r>
      <w:r w:rsidR="6DAA1C9E" w:rsidRPr="00236B8B">
        <w:rPr>
          <w:rFonts w:ascii="Times New Roman" w:hAnsi="Times New Roman" w:cs="Times New Roman"/>
        </w:rPr>
        <w:t>U</w:t>
      </w:r>
      <w:r w:rsidR="182C254D" w:rsidRPr="00236B8B">
        <w:rPr>
          <w:rFonts w:ascii="Times New Roman" w:hAnsi="Times New Roman" w:cs="Times New Roman"/>
        </w:rPr>
        <w:t>sin</w:t>
      </w:r>
      <w:r w:rsidR="6DAA1C9E" w:rsidRPr="00236B8B">
        <w:rPr>
          <w:rFonts w:ascii="Times New Roman" w:hAnsi="Times New Roman" w:cs="Times New Roman"/>
        </w:rPr>
        <w:t>g</w:t>
      </w:r>
      <w:r w:rsidR="182C254D" w:rsidRPr="00236B8B">
        <w:rPr>
          <w:rFonts w:ascii="Times New Roman" w:hAnsi="Times New Roman" w:cs="Times New Roman"/>
        </w:rPr>
        <w:t xml:space="preserve"> the e</w:t>
      </w:r>
      <w:r w:rsidR="6DAA1C9E" w:rsidRPr="00236B8B">
        <w:rPr>
          <w:rFonts w:ascii="Times New Roman" w:hAnsi="Times New Roman" w:cs="Times New Roman"/>
        </w:rPr>
        <w:t>x</w:t>
      </w:r>
      <w:r w:rsidR="182C254D" w:rsidRPr="00236B8B">
        <w:rPr>
          <w:rFonts w:ascii="Times New Roman" w:hAnsi="Times New Roman" w:cs="Times New Roman"/>
        </w:rPr>
        <w:t>a</w:t>
      </w:r>
      <w:r w:rsidR="6DAA1C9E" w:rsidRPr="00236B8B">
        <w:rPr>
          <w:rFonts w:ascii="Times New Roman" w:hAnsi="Times New Roman" w:cs="Times New Roman"/>
        </w:rPr>
        <w:t>m</w:t>
      </w:r>
      <w:r w:rsidR="182C254D" w:rsidRPr="00236B8B">
        <w:rPr>
          <w:rFonts w:ascii="Times New Roman" w:hAnsi="Times New Roman" w:cs="Times New Roman"/>
        </w:rPr>
        <w:t>ple abo</w:t>
      </w:r>
      <w:r w:rsidR="6DAA1C9E" w:rsidRPr="00236B8B">
        <w:rPr>
          <w:rFonts w:ascii="Times New Roman" w:hAnsi="Times New Roman" w:cs="Times New Roman"/>
        </w:rPr>
        <w:t>v</w:t>
      </w:r>
      <w:r w:rsidR="182C254D" w:rsidRPr="00236B8B">
        <w:rPr>
          <w:rFonts w:ascii="Times New Roman" w:hAnsi="Times New Roman" w:cs="Times New Roman"/>
        </w:rPr>
        <w:t>e</w:t>
      </w:r>
      <w:r w:rsidR="0031624B" w:rsidRPr="00236B8B">
        <w:rPr>
          <w:rFonts w:ascii="Times New Roman" w:hAnsi="Times New Roman" w:cs="Times New Roman"/>
        </w:rPr>
        <w:t xml:space="preserve"> under </w:t>
      </w:r>
      <w:r w:rsidR="0031624B" w:rsidRPr="00236B8B">
        <w:rPr>
          <w:rFonts w:ascii="Times New Roman" w:hAnsi="Times New Roman" w:cs="Times New Roman"/>
          <w:i/>
          <w:iCs/>
        </w:rPr>
        <w:t>scenario 1</w:t>
      </w:r>
      <w:r w:rsidR="6DAA1C9E" w:rsidRPr="00236B8B">
        <w:rPr>
          <w:rFonts w:ascii="Times New Roman" w:hAnsi="Times New Roman" w:cs="Times New Roman"/>
        </w:rPr>
        <w:t>,</w:t>
      </w:r>
      <w:r w:rsidR="182C254D" w:rsidRPr="00236B8B">
        <w:rPr>
          <w:rFonts w:ascii="Times New Roman" w:hAnsi="Times New Roman" w:cs="Times New Roman"/>
        </w:rPr>
        <w:t xml:space="preserve"> this assumption t</w:t>
      </w:r>
      <w:r w:rsidR="6DAA1C9E" w:rsidRPr="00236B8B">
        <w:rPr>
          <w:rFonts w:ascii="Times New Roman" w:hAnsi="Times New Roman" w:cs="Times New Roman"/>
        </w:rPr>
        <w:t>r</w:t>
      </w:r>
      <w:r w:rsidR="182C254D" w:rsidRPr="00236B8B">
        <w:rPr>
          <w:rFonts w:ascii="Times New Roman" w:hAnsi="Times New Roman" w:cs="Times New Roman"/>
        </w:rPr>
        <w:t xml:space="preserve">anslates into sampling </w:t>
      </w:r>
      <w:r w:rsidR="0031624B" w:rsidRPr="00236B8B">
        <w:rPr>
          <w:rFonts w:ascii="Times New Roman" w:hAnsi="Times New Roman" w:cs="Times New Roman"/>
        </w:rPr>
        <w:t>16</w:t>
      </w:r>
      <w:r w:rsidR="182C254D" w:rsidRPr="00236B8B">
        <w:rPr>
          <w:rFonts w:ascii="Times New Roman" w:hAnsi="Times New Roman" w:cs="Times New Roman"/>
        </w:rPr>
        <w:t xml:space="preserve"> indirect contacts using on</w:t>
      </w:r>
      <w:r w:rsidR="5DF4A022" w:rsidRPr="00236B8B">
        <w:rPr>
          <w:rFonts w:ascii="Times New Roman" w:hAnsi="Times New Roman" w:cs="Times New Roman"/>
        </w:rPr>
        <w:t>ly</w:t>
      </w:r>
      <w:r w:rsidR="182C254D" w:rsidRPr="00236B8B">
        <w:rPr>
          <w:rFonts w:ascii="Times New Roman" w:hAnsi="Times New Roman" w:cs="Times New Roman"/>
        </w:rPr>
        <w:t xml:space="preserve"> contact information </w:t>
      </w:r>
      <w:r w:rsidR="6DAA1C9E" w:rsidRPr="00236B8B">
        <w:rPr>
          <w:rFonts w:ascii="Times New Roman" w:hAnsi="Times New Roman" w:cs="Times New Roman"/>
        </w:rPr>
        <w:t>f</w:t>
      </w:r>
      <w:r w:rsidR="182C254D" w:rsidRPr="00236B8B">
        <w:rPr>
          <w:rFonts w:ascii="Times New Roman" w:hAnsi="Times New Roman" w:cs="Times New Roman"/>
        </w:rPr>
        <w:t>ro</w:t>
      </w:r>
      <w:r w:rsidR="6DAA1C9E" w:rsidRPr="00236B8B">
        <w:rPr>
          <w:rFonts w:ascii="Times New Roman" w:hAnsi="Times New Roman" w:cs="Times New Roman"/>
        </w:rPr>
        <w:t>m</w:t>
      </w:r>
      <w:r w:rsidR="182C254D" w:rsidRPr="00236B8B">
        <w:rPr>
          <w:rFonts w:ascii="Times New Roman" w:hAnsi="Times New Roman" w:cs="Times New Roman"/>
        </w:rPr>
        <w:t xml:space="preserve"> the indoor wor</w:t>
      </w:r>
      <w:r w:rsidR="274A657F" w:rsidRPr="00236B8B">
        <w:rPr>
          <w:rFonts w:ascii="Times New Roman" w:hAnsi="Times New Roman" w:cs="Times New Roman"/>
        </w:rPr>
        <w:t>k</w:t>
      </w:r>
      <w:r w:rsidR="182C254D" w:rsidRPr="00236B8B">
        <w:rPr>
          <w:rFonts w:ascii="Times New Roman" w:hAnsi="Times New Roman" w:cs="Times New Roman"/>
        </w:rPr>
        <w:t xml:space="preserve"> setting.</w:t>
      </w:r>
    </w:p>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126"/>
        <w:gridCol w:w="2905"/>
        <w:gridCol w:w="2906"/>
      </w:tblGrid>
      <w:tr w:rsidR="00B41B5A" w:rsidRPr="00236B8B" w14:paraId="7DC7D2DF" w14:textId="77777777" w:rsidTr="005E0BB2">
        <w:trPr>
          <w:trHeight w:val="344"/>
        </w:trPr>
        <w:tc>
          <w:tcPr>
            <w:tcW w:w="2835" w:type="dxa"/>
            <w:gridSpan w:val="2"/>
          </w:tcPr>
          <w:p w14:paraId="5D03191F" w14:textId="25803A3B" w:rsidR="00B41B5A" w:rsidRPr="00236B8B" w:rsidRDefault="00023E28" w:rsidP="0050082A">
            <w:pPr>
              <w:jc w:val="both"/>
              <w:rPr>
                <w:rFonts w:ascii="Times New Roman" w:hAnsi="Times New Roman" w:cs="Times New Roman"/>
              </w:rPr>
            </w:pPr>
            <w:r w:rsidRPr="00236B8B">
              <w:rPr>
                <w:rFonts w:ascii="Times New Roman" w:hAnsi="Times New Roman" w:cs="Times New Roman"/>
                <w:b/>
                <w:bCs/>
                <w:sz w:val="20"/>
                <w:szCs w:val="20"/>
              </w:rPr>
              <w:t xml:space="preserve">Table SI1: </w:t>
            </w:r>
            <w:r w:rsidRPr="00236B8B">
              <w:rPr>
                <w:rFonts w:ascii="Times New Roman" w:hAnsi="Times New Roman" w:cs="Times New Roman"/>
                <w:i/>
                <w:iCs/>
                <w:sz w:val="20"/>
                <w:szCs w:val="20"/>
              </w:rPr>
              <w:t>Description of the different scenarios for indirect contact inclusion.</w:t>
            </w:r>
          </w:p>
        </w:tc>
        <w:tc>
          <w:tcPr>
            <w:tcW w:w="5811" w:type="dxa"/>
            <w:gridSpan w:val="2"/>
            <w:tcBorders>
              <w:bottom w:val="single" w:sz="4" w:space="0" w:color="auto"/>
            </w:tcBorders>
            <w:shd w:val="clear" w:color="auto" w:fill="F2F2F2" w:themeFill="background1" w:themeFillShade="F2"/>
            <w:vAlign w:val="center"/>
          </w:tcPr>
          <w:p w14:paraId="0376C09C" w14:textId="4EDCA1EA" w:rsidR="00B41B5A" w:rsidRPr="00236B8B" w:rsidRDefault="00F306BA" w:rsidP="0050082A">
            <w:pPr>
              <w:jc w:val="center"/>
              <w:rPr>
                <w:rFonts w:ascii="Times New Roman" w:hAnsi="Times New Roman" w:cs="Times New Roman"/>
                <w:i/>
                <w:iCs/>
                <w:sz w:val="16"/>
                <w:szCs w:val="16"/>
              </w:rPr>
            </w:pPr>
            <w:r w:rsidRPr="00236B8B">
              <w:rPr>
                <w:rFonts w:ascii="Times New Roman" w:hAnsi="Times New Roman" w:cs="Times New Roman"/>
                <w:b/>
                <w:bCs/>
              </w:rPr>
              <w:t>Including indirect contacts</w:t>
            </w:r>
          </w:p>
        </w:tc>
      </w:tr>
      <w:tr w:rsidR="00F306BA" w:rsidRPr="00236B8B" w14:paraId="1085A5DF" w14:textId="77777777" w:rsidTr="00F306BA">
        <w:trPr>
          <w:trHeight w:val="344"/>
        </w:trPr>
        <w:tc>
          <w:tcPr>
            <w:tcW w:w="2835" w:type="dxa"/>
            <w:gridSpan w:val="2"/>
          </w:tcPr>
          <w:p w14:paraId="61EADC6B" w14:textId="77777777" w:rsidR="00EC353B" w:rsidRPr="00236B8B" w:rsidRDefault="00EC353B" w:rsidP="0050082A">
            <w:pPr>
              <w:jc w:val="both"/>
              <w:rPr>
                <w:rFonts w:ascii="Times New Roman" w:hAnsi="Times New Roman" w:cs="Times New Roman"/>
              </w:rPr>
            </w:pPr>
          </w:p>
        </w:tc>
        <w:tc>
          <w:tcPr>
            <w:tcW w:w="2905" w:type="dxa"/>
            <w:tcBorders>
              <w:bottom w:val="single" w:sz="4" w:space="0" w:color="auto"/>
            </w:tcBorders>
            <w:shd w:val="clear" w:color="auto" w:fill="F2F2F2" w:themeFill="background1" w:themeFillShade="F2"/>
            <w:vAlign w:val="center"/>
          </w:tcPr>
          <w:p w14:paraId="04EB3DBD" w14:textId="77777777" w:rsidR="00EC353B" w:rsidRPr="00236B8B" w:rsidRDefault="00EC353B" w:rsidP="0050082A">
            <w:pPr>
              <w:jc w:val="center"/>
              <w:rPr>
                <w:rFonts w:ascii="Times New Roman" w:hAnsi="Times New Roman" w:cs="Times New Roman"/>
                <w:sz w:val="20"/>
                <w:szCs w:val="20"/>
                <w:u w:val="single"/>
              </w:rPr>
            </w:pPr>
            <w:r w:rsidRPr="00236B8B">
              <w:rPr>
                <w:rFonts w:ascii="Times New Roman" w:hAnsi="Times New Roman" w:cs="Times New Roman"/>
                <w:sz w:val="20"/>
                <w:szCs w:val="20"/>
                <w:u w:val="single"/>
              </w:rPr>
              <w:t>Scenario 1</w:t>
            </w:r>
          </w:p>
          <w:p w14:paraId="0A16F274" w14:textId="69792751" w:rsidR="00EC353B" w:rsidRPr="00236B8B" w:rsidRDefault="00EC353B" w:rsidP="0050082A">
            <w:pPr>
              <w:jc w:val="center"/>
              <w:rPr>
                <w:rFonts w:ascii="Times New Roman" w:hAnsi="Times New Roman" w:cs="Times New Roman"/>
                <w:i/>
                <w:iCs/>
                <w:sz w:val="18"/>
                <w:szCs w:val="18"/>
              </w:rPr>
            </w:pPr>
            <w:r w:rsidRPr="00236B8B">
              <w:rPr>
                <w:rFonts w:ascii="Times New Roman" w:hAnsi="Times New Roman" w:cs="Times New Roman"/>
                <w:i/>
                <w:iCs/>
                <w:sz w:val="18"/>
                <w:szCs w:val="18"/>
              </w:rPr>
              <w:t xml:space="preserve"> </w:t>
            </w:r>
            <w:r w:rsidR="0031624B" w:rsidRPr="00236B8B">
              <w:rPr>
                <w:rFonts w:ascii="Times New Roman" w:hAnsi="Times New Roman" w:cs="Times New Roman"/>
                <w:i/>
                <w:iCs/>
                <w:sz w:val="18"/>
                <w:szCs w:val="18"/>
              </w:rPr>
              <w:t>Increment social contacts</w:t>
            </w:r>
            <w:r w:rsidR="00B41B5A" w:rsidRPr="00236B8B">
              <w:rPr>
                <w:rFonts w:ascii="Times New Roman" w:hAnsi="Times New Roman" w:cs="Times New Roman"/>
                <w:i/>
                <w:iCs/>
                <w:sz w:val="18"/>
                <w:szCs w:val="18"/>
              </w:rPr>
              <w:t xml:space="preserve"> </w:t>
            </w:r>
            <w:r w:rsidR="0031624B" w:rsidRPr="00236B8B">
              <w:rPr>
                <w:rFonts w:ascii="Times New Roman" w:hAnsi="Times New Roman" w:cs="Times New Roman"/>
                <w:i/>
                <w:iCs/>
                <w:sz w:val="18"/>
                <w:szCs w:val="18"/>
              </w:rPr>
              <w:t xml:space="preserve">with </w:t>
            </w:r>
            <w:r w:rsidR="0031624B" w:rsidRPr="00236B8B">
              <w:rPr>
                <w:rFonts w:ascii="Times New Roman" w:eastAsia="Cambria" w:hAnsi="Times New Roman" w:cs="Times New Roman"/>
                <w:i/>
                <w:iCs/>
                <w:sz w:val="18"/>
                <w:szCs w:val="18"/>
              </w:rPr>
              <w:t>Y-X additional indirect contacts</w:t>
            </w:r>
          </w:p>
        </w:tc>
        <w:tc>
          <w:tcPr>
            <w:tcW w:w="2906" w:type="dxa"/>
            <w:tcBorders>
              <w:bottom w:val="single" w:sz="4" w:space="0" w:color="auto"/>
            </w:tcBorders>
            <w:shd w:val="clear" w:color="auto" w:fill="F2F2F2" w:themeFill="background1" w:themeFillShade="F2"/>
            <w:vAlign w:val="center"/>
          </w:tcPr>
          <w:p w14:paraId="45DEBE54" w14:textId="4FA94C8C" w:rsidR="00F306BA" w:rsidRPr="00236B8B" w:rsidRDefault="00F306BA" w:rsidP="00F306BA">
            <w:pPr>
              <w:jc w:val="center"/>
              <w:rPr>
                <w:rFonts w:ascii="Times New Roman" w:hAnsi="Times New Roman" w:cs="Times New Roman"/>
                <w:sz w:val="20"/>
                <w:szCs w:val="20"/>
                <w:u w:val="single"/>
              </w:rPr>
            </w:pPr>
            <w:r w:rsidRPr="00236B8B">
              <w:rPr>
                <w:rFonts w:ascii="Times New Roman" w:hAnsi="Times New Roman" w:cs="Times New Roman"/>
                <w:sz w:val="20"/>
                <w:szCs w:val="20"/>
                <w:u w:val="single"/>
              </w:rPr>
              <w:t>Scenario 2</w:t>
            </w:r>
          </w:p>
          <w:p w14:paraId="5956859E" w14:textId="31FE57F5" w:rsidR="00EC353B" w:rsidRPr="00236B8B" w:rsidRDefault="00F306BA" w:rsidP="00F306BA">
            <w:pPr>
              <w:jc w:val="center"/>
              <w:rPr>
                <w:rFonts w:ascii="Times New Roman" w:hAnsi="Times New Roman" w:cs="Times New Roman"/>
                <w:i/>
                <w:iCs/>
                <w:sz w:val="16"/>
                <w:szCs w:val="16"/>
              </w:rPr>
            </w:pPr>
            <w:r w:rsidRPr="00236B8B">
              <w:rPr>
                <w:rFonts w:ascii="Times New Roman" w:hAnsi="Times New Roman" w:cs="Times New Roman"/>
                <w:i/>
                <w:iCs/>
                <w:sz w:val="18"/>
                <w:szCs w:val="18"/>
              </w:rPr>
              <w:t xml:space="preserve"> Increment social contacts with all </w:t>
            </w:r>
            <w:r w:rsidRPr="00236B8B">
              <w:rPr>
                <w:rFonts w:ascii="Times New Roman" w:eastAsia="Cambria" w:hAnsi="Times New Roman" w:cs="Times New Roman"/>
                <w:i/>
                <w:iCs/>
                <w:sz w:val="18"/>
                <w:szCs w:val="18"/>
              </w:rPr>
              <w:t>Y indirect contacts</w:t>
            </w:r>
          </w:p>
        </w:tc>
      </w:tr>
      <w:tr w:rsidR="00F306BA" w:rsidRPr="00236B8B" w14:paraId="03E2EA33" w14:textId="77777777" w:rsidTr="005E0BB2">
        <w:trPr>
          <w:trHeight w:val="995"/>
        </w:trPr>
        <w:tc>
          <w:tcPr>
            <w:tcW w:w="709" w:type="dxa"/>
            <w:vMerge w:val="restart"/>
            <w:shd w:val="clear" w:color="auto" w:fill="FFFFFF" w:themeFill="background1"/>
            <w:textDirection w:val="btLr"/>
          </w:tcPr>
          <w:p w14:paraId="723921B1" w14:textId="4346B064" w:rsidR="00B41B5A" w:rsidRPr="00236B8B" w:rsidRDefault="00B41B5A" w:rsidP="0050082A">
            <w:pPr>
              <w:ind w:left="113" w:right="113"/>
              <w:jc w:val="center"/>
              <w:rPr>
                <w:rFonts w:ascii="Times New Roman" w:eastAsia="Times New Roman" w:hAnsi="Times New Roman" w:cs="Times New Roman"/>
                <w:b/>
                <w:bCs/>
                <w:color w:val="000000"/>
                <w:sz w:val="24"/>
                <w:szCs w:val="24"/>
              </w:rPr>
            </w:pPr>
            <w:r w:rsidRPr="00236B8B">
              <w:rPr>
                <w:rFonts w:ascii="Times New Roman" w:eastAsia="Times New Roman" w:hAnsi="Times New Roman" w:cs="Times New Roman"/>
                <w:b/>
                <w:bCs/>
                <w:color w:val="000000"/>
                <w:sz w:val="24"/>
                <w:szCs w:val="24"/>
              </w:rPr>
              <w:t xml:space="preserve">Enriching indirect contacts </w:t>
            </w:r>
          </w:p>
        </w:tc>
        <w:tc>
          <w:tcPr>
            <w:tcW w:w="2126" w:type="dxa"/>
            <w:tcBorders>
              <w:right w:val="single" w:sz="4" w:space="0" w:color="auto"/>
            </w:tcBorders>
            <w:shd w:val="clear" w:color="auto" w:fill="F2F2F2" w:themeFill="background1" w:themeFillShade="F2"/>
            <w:vAlign w:val="center"/>
          </w:tcPr>
          <w:p w14:paraId="0AEECCE8" w14:textId="09E9C6B2" w:rsidR="00B41B5A" w:rsidRPr="00236B8B" w:rsidRDefault="00F306BA" w:rsidP="0050082A">
            <w:pPr>
              <w:jc w:val="right"/>
              <w:rPr>
                <w:rFonts w:ascii="Times New Roman" w:hAnsi="Times New Roman" w:cs="Times New Roman"/>
                <w:sz w:val="20"/>
                <w:szCs w:val="20"/>
                <w:u w:val="single"/>
              </w:rPr>
            </w:pPr>
            <w:r w:rsidRPr="00236B8B">
              <w:rPr>
                <w:rFonts w:ascii="Times New Roman" w:hAnsi="Times New Roman" w:cs="Times New Roman"/>
                <w:sz w:val="20"/>
                <w:szCs w:val="20"/>
                <w:u w:val="single"/>
              </w:rPr>
              <w:t>Scenario A</w:t>
            </w:r>
          </w:p>
          <w:p w14:paraId="14CE80A9" w14:textId="7F422A2C" w:rsidR="00F306BA" w:rsidRPr="00236B8B" w:rsidRDefault="00F306BA" w:rsidP="0050082A">
            <w:pPr>
              <w:jc w:val="right"/>
              <w:rPr>
                <w:rFonts w:ascii="Times New Roman" w:hAnsi="Times New Roman" w:cs="Times New Roman"/>
                <w:i/>
                <w:iCs/>
                <w:sz w:val="18"/>
                <w:szCs w:val="18"/>
              </w:rPr>
            </w:pPr>
            <w:r w:rsidRPr="00236B8B">
              <w:rPr>
                <w:rFonts w:ascii="Times New Roman" w:hAnsi="Times New Roman" w:cs="Times New Roman"/>
                <w:i/>
                <w:iCs/>
                <w:sz w:val="18"/>
                <w:szCs w:val="18"/>
              </w:rPr>
              <w:t>Sampling proportionally to indoor settings</w:t>
            </w:r>
          </w:p>
        </w:tc>
        <w:tc>
          <w:tcPr>
            <w:tcW w:w="2905" w:type="dxa"/>
            <w:tcBorders>
              <w:top w:val="single" w:sz="4" w:space="0" w:color="auto"/>
              <w:left w:val="single" w:sz="4" w:space="0" w:color="auto"/>
              <w:bottom w:val="single" w:sz="4" w:space="0" w:color="auto"/>
              <w:right w:val="single" w:sz="4" w:space="0" w:color="auto"/>
            </w:tcBorders>
            <w:vAlign w:val="center"/>
          </w:tcPr>
          <w:p w14:paraId="512A8286" w14:textId="6739B886" w:rsidR="00B41B5A" w:rsidRPr="00236B8B" w:rsidRDefault="00B41B5A" w:rsidP="005E0BB2">
            <w:pPr>
              <w:jc w:val="center"/>
              <w:rPr>
                <w:rFonts w:ascii="Times New Roman" w:hAnsi="Times New Roman" w:cs="Times New Roman"/>
                <w:sz w:val="18"/>
                <w:szCs w:val="18"/>
              </w:rPr>
            </w:pPr>
            <w:r w:rsidRPr="00236B8B">
              <w:rPr>
                <w:rFonts w:ascii="Times New Roman" w:hAnsi="Times New Roman" w:cs="Times New Roman"/>
                <w:b/>
                <w:bCs/>
                <w:sz w:val="18"/>
                <w:szCs w:val="18"/>
              </w:rPr>
              <w:t xml:space="preserve">Scenario </w:t>
            </w:r>
            <w:r w:rsidR="00F306BA" w:rsidRPr="00236B8B">
              <w:rPr>
                <w:rFonts w:ascii="Times New Roman" w:hAnsi="Times New Roman" w:cs="Times New Roman"/>
                <w:b/>
                <w:bCs/>
                <w:sz w:val="18"/>
                <w:szCs w:val="18"/>
              </w:rPr>
              <w:t>1A</w:t>
            </w:r>
            <w:r w:rsidRPr="00236B8B">
              <w:rPr>
                <w:rFonts w:ascii="Times New Roman" w:hAnsi="Times New Roman" w:cs="Times New Roman"/>
                <w:sz w:val="18"/>
                <w:szCs w:val="18"/>
              </w:rPr>
              <w:t xml:space="preserve"> </w:t>
            </w:r>
            <w:r w:rsidRPr="00236B8B">
              <w:rPr>
                <w:rFonts w:ascii="Times New Roman" w:hAnsi="Times New Roman" w:cs="Times New Roman"/>
                <w:sz w:val="18"/>
                <w:szCs w:val="18"/>
              </w:rPr>
              <w:br/>
            </w:r>
            <w:r w:rsidRPr="00236B8B">
              <w:rPr>
                <w:rFonts w:ascii="Times New Roman" w:hAnsi="Times New Roman" w:cs="Times New Roman"/>
                <w:i/>
                <w:iCs/>
                <w:sz w:val="16"/>
                <w:szCs w:val="16"/>
              </w:rPr>
              <w:t>(</w:t>
            </w:r>
            <w:r w:rsidR="00F306BA" w:rsidRPr="00236B8B">
              <w:rPr>
                <w:rFonts w:ascii="Times New Roman" w:hAnsi="Times New Roman" w:cs="Times New Roman"/>
                <w:i/>
                <w:iCs/>
                <w:sz w:val="16"/>
                <w:szCs w:val="16"/>
              </w:rPr>
              <w:t>Main analysis</w:t>
            </w:r>
            <w:r w:rsidRPr="00236B8B">
              <w:rPr>
                <w:rFonts w:ascii="Times New Roman" w:hAnsi="Times New Roman" w:cs="Times New Roman"/>
                <w:i/>
                <w:iCs/>
                <w:sz w:val="16"/>
                <w:szCs w:val="16"/>
              </w:rPr>
              <w:t>)</w:t>
            </w:r>
          </w:p>
        </w:tc>
        <w:tc>
          <w:tcPr>
            <w:tcW w:w="2906" w:type="dxa"/>
            <w:tcBorders>
              <w:top w:val="single" w:sz="4" w:space="0" w:color="auto"/>
              <w:left w:val="single" w:sz="4" w:space="0" w:color="auto"/>
              <w:bottom w:val="single" w:sz="4" w:space="0" w:color="auto"/>
              <w:right w:val="single" w:sz="4" w:space="0" w:color="auto"/>
            </w:tcBorders>
            <w:vAlign w:val="center"/>
          </w:tcPr>
          <w:p w14:paraId="66DE322F" w14:textId="1B16E3DD" w:rsidR="00B41B5A" w:rsidRPr="00236B8B" w:rsidRDefault="00B41B5A" w:rsidP="005E0BB2">
            <w:pPr>
              <w:jc w:val="center"/>
              <w:rPr>
                <w:rFonts w:ascii="Times New Roman" w:hAnsi="Times New Roman" w:cs="Times New Roman"/>
                <w:b/>
                <w:bCs/>
                <w:sz w:val="18"/>
                <w:szCs w:val="18"/>
              </w:rPr>
            </w:pPr>
            <w:r w:rsidRPr="00236B8B">
              <w:rPr>
                <w:rFonts w:ascii="Times New Roman" w:hAnsi="Times New Roman" w:cs="Times New Roman"/>
                <w:b/>
                <w:bCs/>
                <w:sz w:val="18"/>
                <w:szCs w:val="18"/>
              </w:rPr>
              <w:t xml:space="preserve">Scenario </w:t>
            </w:r>
            <w:r w:rsidR="00F306BA" w:rsidRPr="00236B8B">
              <w:rPr>
                <w:rFonts w:ascii="Times New Roman" w:hAnsi="Times New Roman" w:cs="Times New Roman"/>
                <w:b/>
                <w:bCs/>
                <w:sz w:val="18"/>
                <w:szCs w:val="18"/>
              </w:rPr>
              <w:t>2A</w:t>
            </w:r>
          </w:p>
        </w:tc>
      </w:tr>
      <w:tr w:rsidR="00F306BA" w:rsidRPr="00236B8B" w14:paraId="20E01EF3" w14:textId="77777777" w:rsidTr="005E0BB2">
        <w:trPr>
          <w:trHeight w:val="995"/>
        </w:trPr>
        <w:tc>
          <w:tcPr>
            <w:tcW w:w="709" w:type="dxa"/>
            <w:vMerge/>
            <w:shd w:val="clear" w:color="auto" w:fill="FFFFFF" w:themeFill="background1"/>
          </w:tcPr>
          <w:p w14:paraId="333F585B" w14:textId="77777777" w:rsidR="00B41B5A" w:rsidRPr="00236B8B" w:rsidRDefault="00B41B5A" w:rsidP="0050082A">
            <w:pPr>
              <w:jc w:val="both"/>
              <w:rPr>
                <w:rFonts w:ascii="Times New Roman" w:hAnsi="Times New Roman" w:cs="Times New Roman"/>
              </w:rPr>
            </w:pPr>
          </w:p>
        </w:tc>
        <w:tc>
          <w:tcPr>
            <w:tcW w:w="2126" w:type="dxa"/>
            <w:tcBorders>
              <w:right w:val="single" w:sz="4" w:space="0" w:color="auto"/>
            </w:tcBorders>
            <w:shd w:val="clear" w:color="auto" w:fill="F2F2F2" w:themeFill="background1" w:themeFillShade="F2"/>
            <w:vAlign w:val="center"/>
          </w:tcPr>
          <w:p w14:paraId="6CC35A40" w14:textId="4F55D328" w:rsidR="00B41B5A" w:rsidRPr="00236B8B" w:rsidRDefault="00F306BA" w:rsidP="0050082A">
            <w:pPr>
              <w:jc w:val="right"/>
              <w:rPr>
                <w:rFonts w:ascii="Times New Roman" w:hAnsi="Times New Roman" w:cs="Times New Roman"/>
                <w:sz w:val="20"/>
                <w:szCs w:val="20"/>
                <w:u w:val="single"/>
              </w:rPr>
            </w:pPr>
            <w:r w:rsidRPr="00236B8B">
              <w:rPr>
                <w:rFonts w:ascii="Times New Roman" w:hAnsi="Times New Roman" w:cs="Times New Roman"/>
                <w:sz w:val="20"/>
                <w:szCs w:val="20"/>
                <w:u w:val="single"/>
              </w:rPr>
              <w:t>Scenario B</w:t>
            </w:r>
          </w:p>
          <w:p w14:paraId="09B6DB11" w14:textId="2C68DA27" w:rsidR="00F306BA" w:rsidRPr="00236B8B" w:rsidRDefault="00F306BA" w:rsidP="0050082A">
            <w:pPr>
              <w:jc w:val="right"/>
              <w:rPr>
                <w:rFonts w:ascii="Times New Roman" w:hAnsi="Times New Roman" w:cs="Times New Roman"/>
                <w:i/>
                <w:iCs/>
                <w:sz w:val="16"/>
                <w:szCs w:val="16"/>
              </w:rPr>
            </w:pPr>
            <w:r w:rsidRPr="00236B8B">
              <w:rPr>
                <w:rFonts w:ascii="Times New Roman" w:hAnsi="Times New Roman" w:cs="Times New Roman"/>
                <w:i/>
                <w:iCs/>
                <w:sz w:val="18"/>
                <w:szCs w:val="18"/>
              </w:rPr>
              <w:t xml:space="preserve">Sampling </w:t>
            </w:r>
            <w:r w:rsidR="00247A27" w:rsidRPr="00236B8B">
              <w:rPr>
                <w:rFonts w:ascii="Times New Roman" w:hAnsi="Times New Roman" w:cs="Times New Roman"/>
                <w:i/>
                <w:iCs/>
                <w:sz w:val="18"/>
                <w:szCs w:val="18"/>
              </w:rPr>
              <w:t xml:space="preserve">from </w:t>
            </w:r>
            <w:r w:rsidRPr="00236B8B">
              <w:rPr>
                <w:rFonts w:ascii="Times New Roman" w:hAnsi="Times New Roman" w:cs="Times New Roman"/>
                <w:i/>
                <w:iCs/>
                <w:sz w:val="18"/>
                <w:szCs w:val="18"/>
              </w:rPr>
              <w:t>dominant indoor setting</w:t>
            </w:r>
          </w:p>
        </w:tc>
        <w:tc>
          <w:tcPr>
            <w:tcW w:w="2905" w:type="dxa"/>
            <w:tcBorders>
              <w:top w:val="single" w:sz="4" w:space="0" w:color="auto"/>
              <w:left w:val="single" w:sz="4" w:space="0" w:color="auto"/>
              <w:bottom w:val="single" w:sz="4" w:space="0" w:color="auto"/>
              <w:right w:val="single" w:sz="4" w:space="0" w:color="auto"/>
            </w:tcBorders>
            <w:vAlign w:val="center"/>
          </w:tcPr>
          <w:p w14:paraId="46FEE129" w14:textId="2A929387" w:rsidR="00B41B5A" w:rsidRPr="00236B8B" w:rsidRDefault="00B41B5A" w:rsidP="005E0BB2">
            <w:pPr>
              <w:jc w:val="center"/>
              <w:rPr>
                <w:rFonts w:ascii="Times New Roman" w:hAnsi="Times New Roman" w:cs="Times New Roman"/>
                <w:b/>
                <w:bCs/>
                <w:sz w:val="18"/>
                <w:szCs w:val="18"/>
              </w:rPr>
            </w:pPr>
            <w:r w:rsidRPr="00236B8B">
              <w:rPr>
                <w:rFonts w:ascii="Times New Roman" w:hAnsi="Times New Roman" w:cs="Times New Roman"/>
                <w:b/>
                <w:bCs/>
                <w:sz w:val="18"/>
                <w:szCs w:val="18"/>
              </w:rPr>
              <w:t xml:space="preserve">Scenario </w:t>
            </w:r>
            <w:r w:rsidR="00F306BA" w:rsidRPr="00236B8B">
              <w:rPr>
                <w:rFonts w:ascii="Times New Roman" w:hAnsi="Times New Roman" w:cs="Times New Roman"/>
                <w:b/>
                <w:bCs/>
                <w:sz w:val="18"/>
                <w:szCs w:val="18"/>
              </w:rPr>
              <w:t>1B</w:t>
            </w:r>
          </w:p>
        </w:tc>
        <w:tc>
          <w:tcPr>
            <w:tcW w:w="2906" w:type="dxa"/>
            <w:tcBorders>
              <w:top w:val="single" w:sz="4" w:space="0" w:color="auto"/>
              <w:left w:val="single" w:sz="4" w:space="0" w:color="auto"/>
              <w:bottom w:val="single" w:sz="4" w:space="0" w:color="auto"/>
              <w:right w:val="single" w:sz="4" w:space="0" w:color="auto"/>
            </w:tcBorders>
            <w:vAlign w:val="center"/>
          </w:tcPr>
          <w:p w14:paraId="3B10AE66" w14:textId="54326E65" w:rsidR="00B41B5A" w:rsidRPr="00236B8B" w:rsidRDefault="00B41B5A" w:rsidP="005E0BB2">
            <w:pPr>
              <w:jc w:val="center"/>
              <w:rPr>
                <w:rFonts w:ascii="Times New Roman" w:hAnsi="Times New Roman" w:cs="Times New Roman"/>
                <w:b/>
                <w:bCs/>
                <w:sz w:val="18"/>
                <w:szCs w:val="18"/>
              </w:rPr>
            </w:pPr>
            <w:r w:rsidRPr="00236B8B">
              <w:rPr>
                <w:rFonts w:ascii="Times New Roman" w:hAnsi="Times New Roman" w:cs="Times New Roman"/>
                <w:b/>
                <w:bCs/>
                <w:sz w:val="18"/>
                <w:szCs w:val="18"/>
              </w:rPr>
              <w:t xml:space="preserve">Scenario </w:t>
            </w:r>
            <w:r w:rsidR="00F306BA" w:rsidRPr="00236B8B">
              <w:rPr>
                <w:rFonts w:ascii="Times New Roman" w:hAnsi="Times New Roman" w:cs="Times New Roman"/>
                <w:b/>
                <w:bCs/>
                <w:sz w:val="18"/>
                <w:szCs w:val="18"/>
              </w:rPr>
              <w:t>2B</w:t>
            </w:r>
          </w:p>
        </w:tc>
      </w:tr>
    </w:tbl>
    <w:p w14:paraId="60564479" w14:textId="77777777" w:rsidR="00645111" w:rsidRPr="00236B8B" w:rsidRDefault="00645111" w:rsidP="00C021CD">
      <w:pPr>
        <w:pStyle w:val="Heading4"/>
        <w:jc w:val="both"/>
        <w:rPr>
          <w:rFonts w:ascii="Times New Roman" w:hAnsi="Times New Roman" w:cs="Times New Roman"/>
        </w:rPr>
      </w:pPr>
    </w:p>
    <w:p w14:paraId="4E8C3C55" w14:textId="4D85CC1B" w:rsidR="00E26335" w:rsidRPr="00236B8B" w:rsidRDefault="00347842" w:rsidP="005E0BB2">
      <w:pPr>
        <w:jc w:val="both"/>
        <w:rPr>
          <w:rFonts w:ascii="Times New Roman" w:hAnsi="Times New Roman" w:cs="Times New Roman"/>
        </w:rPr>
      </w:pPr>
      <w:r w:rsidRPr="00236B8B">
        <w:rPr>
          <w:rFonts w:ascii="Times New Roman" w:hAnsi="Times New Roman" w:cs="Times New Roman"/>
        </w:rPr>
        <w:t xml:space="preserve">In the main analysis, the total </w:t>
      </w:r>
      <w:r w:rsidR="00716EAD" w:rsidRPr="00236B8B">
        <w:rPr>
          <w:rFonts w:ascii="Times New Roman" w:hAnsi="Times New Roman" w:cs="Times New Roman"/>
        </w:rPr>
        <w:t>number</w:t>
      </w:r>
      <w:r w:rsidR="00BA60B2" w:rsidRPr="00236B8B">
        <w:rPr>
          <w:rFonts w:ascii="Times New Roman" w:hAnsi="Times New Roman" w:cs="Times New Roman"/>
        </w:rPr>
        <w:t xml:space="preserve"> of</w:t>
      </w:r>
      <w:r w:rsidR="00716EAD" w:rsidRPr="00236B8B">
        <w:rPr>
          <w:rFonts w:ascii="Times New Roman" w:hAnsi="Times New Roman" w:cs="Times New Roman"/>
        </w:rPr>
        <w:t xml:space="preserve"> contacts </w:t>
      </w:r>
      <w:r w:rsidR="002C267A" w:rsidRPr="00236B8B">
        <w:rPr>
          <w:rFonts w:ascii="Times New Roman" w:hAnsi="Times New Roman" w:cs="Times New Roman"/>
        </w:rPr>
        <w:t>considered d</w:t>
      </w:r>
      <w:r w:rsidR="00E26335" w:rsidRPr="00236B8B">
        <w:rPr>
          <w:rFonts w:ascii="Times New Roman" w:hAnsi="Times New Roman" w:cs="Times New Roman"/>
        </w:rPr>
        <w:t xml:space="preserve">irect and </w:t>
      </w:r>
      <w:r w:rsidR="00023E28" w:rsidRPr="00236B8B">
        <w:rPr>
          <w:rFonts w:ascii="Times New Roman" w:hAnsi="Times New Roman" w:cs="Times New Roman"/>
        </w:rPr>
        <w:t>completely</w:t>
      </w:r>
      <w:r w:rsidR="007207F3" w:rsidRPr="00236B8B">
        <w:rPr>
          <w:rFonts w:ascii="Times New Roman" w:hAnsi="Times New Roman" w:cs="Times New Roman"/>
        </w:rPr>
        <w:t xml:space="preserve"> </w:t>
      </w:r>
      <w:r w:rsidR="00023E28" w:rsidRPr="00236B8B">
        <w:rPr>
          <w:rFonts w:ascii="Times New Roman" w:hAnsi="Times New Roman" w:cs="Times New Roman"/>
        </w:rPr>
        <w:t xml:space="preserve">overlapping </w:t>
      </w:r>
      <w:r w:rsidR="00E26335" w:rsidRPr="00236B8B">
        <w:rPr>
          <w:rFonts w:ascii="Times New Roman" w:hAnsi="Times New Roman" w:cs="Times New Roman"/>
        </w:rPr>
        <w:t xml:space="preserve">indirect contacts </w:t>
      </w:r>
      <w:r w:rsidR="00495CD3" w:rsidRPr="00236B8B">
        <w:rPr>
          <w:rFonts w:ascii="Times New Roman" w:hAnsi="Times New Roman" w:cs="Times New Roman"/>
        </w:rPr>
        <w:t xml:space="preserve">where </w:t>
      </w:r>
      <w:r w:rsidR="00FE61EE" w:rsidRPr="00236B8B">
        <w:rPr>
          <w:rFonts w:ascii="Times New Roman" w:hAnsi="Times New Roman" w:cs="Times New Roman"/>
        </w:rPr>
        <w:t xml:space="preserve">contact information </w:t>
      </w:r>
      <w:r w:rsidR="00495CD3" w:rsidRPr="00236B8B">
        <w:rPr>
          <w:rFonts w:ascii="Times New Roman" w:hAnsi="Times New Roman" w:cs="Times New Roman"/>
        </w:rPr>
        <w:t>augmentation was performed proportionally to the setting (</w:t>
      </w:r>
      <w:r w:rsidR="00023E28" w:rsidRPr="00236B8B">
        <w:rPr>
          <w:rFonts w:ascii="Times New Roman" w:hAnsi="Times New Roman" w:cs="Times New Roman"/>
        </w:rPr>
        <w:t>scenario 1A</w:t>
      </w:r>
      <w:r w:rsidR="00495CD3" w:rsidRPr="00236B8B">
        <w:rPr>
          <w:rFonts w:ascii="Times New Roman" w:hAnsi="Times New Roman" w:cs="Times New Roman"/>
        </w:rPr>
        <w:t>)</w:t>
      </w:r>
      <w:r w:rsidR="002C267A" w:rsidRPr="00236B8B">
        <w:rPr>
          <w:rFonts w:ascii="Times New Roman" w:hAnsi="Times New Roman" w:cs="Times New Roman"/>
        </w:rPr>
        <w:t>.</w:t>
      </w:r>
    </w:p>
    <w:p w14:paraId="6A8D2C17" w14:textId="7826F529" w:rsidR="00F644B3" w:rsidRPr="00236B8B" w:rsidRDefault="00F43C8B" w:rsidP="005E0BB2">
      <w:pPr>
        <w:jc w:val="both"/>
        <w:rPr>
          <w:rFonts w:ascii="Times New Roman" w:hAnsi="Times New Roman" w:cs="Times New Roman"/>
          <w:i/>
          <w:iCs/>
          <w:sz w:val="20"/>
          <w:szCs w:val="20"/>
        </w:rPr>
      </w:pPr>
      <w:r w:rsidRPr="00236B8B">
        <w:rPr>
          <w:rFonts w:ascii="Times New Roman" w:hAnsi="Times New Roman" w:cs="Times New Roman"/>
        </w:rPr>
        <w:t>Sensitivity</w:t>
      </w:r>
      <w:r w:rsidR="38D1A7EC" w:rsidRPr="00236B8B">
        <w:rPr>
          <w:rFonts w:ascii="Times New Roman" w:hAnsi="Times New Roman" w:cs="Times New Roman"/>
        </w:rPr>
        <w:t xml:space="preserve"> ana</w:t>
      </w:r>
      <w:r w:rsidR="6A333DE7" w:rsidRPr="00236B8B">
        <w:rPr>
          <w:rFonts w:ascii="Times New Roman" w:hAnsi="Times New Roman" w:cs="Times New Roman"/>
        </w:rPr>
        <w:t xml:space="preserve">lyses </w:t>
      </w:r>
      <w:r w:rsidR="00EB525A" w:rsidRPr="00236B8B">
        <w:rPr>
          <w:rFonts w:ascii="Times New Roman" w:hAnsi="Times New Roman" w:cs="Times New Roman"/>
        </w:rPr>
        <w:t xml:space="preserve">were run </w:t>
      </w:r>
      <w:r w:rsidR="36029863" w:rsidRPr="00236B8B">
        <w:rPr>
          <w:rFonts w:ascii="Times New Roman" w:hAnsi="Times New Roman" w:cs="Times New Roman"/>
        </w:rPr>
        <w:t xml:space="preserve">for </w:t>
      </w:r>
      <w:r w:rsidR="00495CD3" w:rsidRPr="00236B8B">
        <w:rPr>
          <w:rFonts w:ascii="Times New Roman" w:hAnsi="Times New Roman" w:cs="Times New Roman"/>
        </w:rPr>
        <w:t xml:space="preserve">alternative </w:t>
      </w:r>
      <w:r w:rsidR="00A335FD" w:rsidRPr="00236B8B">
        <w:rPr>
          <w:rFonts w:ascii="Times New Roman" w:hAnsi="Times New Roman" w:cs="Times New Roman"/>
        </w:rPr>
        <w:t xml:space="preserve">assumptions </w:t>
      </w:r>
      <w:r w:rsidR="00255230" w:rsidRPr="00236B8B">
        <w:rPr>
          <w:rFonts w:ascii="Times New Roman" w:hAnsi="Times New Roman" w:cs="Times New Roman"/>
        </w:rPr>
        <w:t>(</w:t>
      </w:r>
      <w:r w:rsidR="00023E28" w:rsidRPr="00236B8B">
        <w:rPr>
          <w:rFonts w:ascii="Times New Roman" w:hAnsi="Times New Roman" w:cs="Times New Roman"/>
        </w:rPr>
        <w:t>scenario 1B and scenario 2A)</w:t>
      </w:r>
      <w:r w:rsidR="00255230" w:rsidRPr="00236B8B">
        <w:rPr>
          <w:rFonts w:ascii="Times New Roman" w:hAnsi="Times New Roman" w:cs="Times New Roman"/>
        </w:rPr>
        <w:t xml:space="preserve"> </w:t>
      </w:r>
      <w:r w:rsidR="00EB525A" w:rsidRPr="00236B8B">
        <w:rPr>
          <w:rFonts w:ascii="Times New Roman" w:hAnsi="Times New Roman" w:cs="Times New Roman"/>
        </w:rPr>
        <w:t xml:space="preserve">to assess their impact on the statistical model, the contact matrices, and the transmissibility reduction. Results </w:t>
      </w:r>
      <w:r w:rsidR="00A335FD" w:rsidRPr="00236B8B">
        <w:rPr>
          <w:rFonts w:ascii="Times New Roman" w:hAnsi="Times New Roman" w:cs="Times New Roman"/>
        </w:rPr>
        <w:t xml:space="preserve">are reported </w:t>
      </w:r>
      <w:r w:rsidR="00495CD3" w:rsidRPr="00236B8B">
        <w:rPr>
          <w:rFonts w:ascii="Times New Roman" w:hAnsi="Times New Roman" w:cs="Times New Roman"/>
        </w:rPr>
        <w:t xml:space="preserve">in </w:t>
      </w:r>
      <w:r w:rsidR="00A335FD" w:rsidRPr="00236B8B">
        <w:rPr>
          <w:rFonts w:ascii="Times New Roman" w:hAnsi="Times New Roman" w:cs="Times New Roman"/>
        </w:rPr>
        <w:t>section 2 of this Appendix</w:t>
      </w:r>
      <w:r w:rsidR="00255230" w:rsidRPr="00236B8B">
        <w:rPr>
          <w:rFonts w:ascii="Times New Roman" w:hAnsi="Times New Roman" w:cs="Times New Roman"/>
        </w:rPr>
        <w:t>.</w:t>
      </w:r>
    </w:p>
    <w:p w14:paraId="36222B85" w14:textId="7BD8417A" w:rsidR="00AF6B7C" w:rsidRPr="00236B8B" w:rsidRDefault="00AF6B7C" w:rsidP="005E0BB2">
      <w:pPr>
        <w:jc w:val="both"/>
        <w:rPr>
          <w:rFonts w:ascii="Times New Roman" w:eastAsiaTheme="majorEastAsia" w:hAnsi="Times New Roman" w:cs="Times New Roman"/>
          <w:b/>
          <w:bCs/>
          <w:color w:val="4F81BD" w:themeColor="accent1"/>
          <w:sz w:val="26"/>
          <w:szCs w:val="26"/>
        </w:rPr>
      </w:pPr>
    </w:p>
    <w:p w14:paraId="42D038DB" w14:textId="77777777" w:rsidR="00023E28" w:rsidRPr="00236B8B" w:rsidRDefault="00023E28">
      <w:pPr>
        <w:rPr>
          <w:rFonts w:ascii="Times New Roman" w:eastAsiaTheme="majorEastAsia" w:hAnsi="Times New Roman" w:cs="Times New Roman"/>
          <w:b/>
          <w:bCs/>
          <w:color w:val="4F81BD" w:themeColor="accent1"/>
          <w:sz w:val="26"/>
          <w:szCs w:val="26"/>
        </w:rPr>
      </w:pPr>
      <w:r w:rsidRPr="00236B8B">
        <w:rPr>
          <w:rFonts w:ascii="Times New Roman" w:hAnsi="Times New Roman" w:cs="Times New Roman"/>
        </w:rPr>
        <w:br w:type="page"/>
      </w:r>
    </w:p>
    <w:p w14:paraId="16977938" w14:textId="3254E9DF" w:rsidR="005F0C8D" w:rsidRPr="00236B8B" w:rsidRDefault="00666078" w:rsidP="00C021CD">
      <w:pPr>
        <w:pStyle w:val="Heading2"/>
        <w:jc w:val="both"/>
        <w:rPr>
          <w:rFonts w:ascii="Times New Roman" w:hAnsi="Times New Roman" w:cs="Times New Roman"/>
        </w:rPr>
      </w:pPr>
      <w:bookmarkStart w:id="8" w:name="_Toc189039083"/>
      <w:r w:rsidRPr="00236B8B">
        <w:rPr>
          <w:rFonts w:ascii="Times New Roman" w:hAnsi="Times New Roman" w:cs="Times New Roman"/>
        </w:rPr>
        <w:lastRenderedPageBreak/>
        <w:t>1.</w:t>
      </w:r>
      <w:r w:rsidR="005F0C8D" w:rsidRPr="00236B8B">
        <w:rPr>
          <w:rFonts w:ascii="Times New Roman" w:hAnsi="Times New Roman" w:cs="Times New Roman"/>
        </w:rPr>
        <w:t xml:space="preserve">3 Statistical </w:t>
      </w:r>
      <w:r w:rsidR="00D1549C" w:rsidRPr="00236B8B">
        <w:rPr>
          <w:rFonts w:ascii="Times New Roman" w:hAnsi="Times New Roman" w:cs="Times New Roman"/>
        </w:rPr>
        <w:t>Framework</w:t>
      </w:r>
      <w:bookmarkEnd w:id="8"/>
    </w:p>
    <w:p w14:paraId="59538468" w14:textId="635D4917" w:rsidR="0CEA6644" w:rsidRPr="00236B8B" w:rsidRDefault="00C40F53" w:rsidP="005E0BB2">
      <w:pPr>
        <w:jc w:val="both"/>
        <w:rPr>
          <w:rFonts w:ascii="Times New Roman" w:hAnsi="Times New Roman" w:cs="Times New Roman"/>
        </w:rPr>
      </w:pPr>
      <w:r w:rsidRPr="00236B8B">
        <w:rPr>
          <w:rFonts w:ascii="Times New Roman" w:hAnsi="Times New Roman" w:cs="Times New Roman"/>
        </w:rPr>
        <w:t>In this section, we report detailed information about the model selection procedure and the covariate screening procedure.</w:t>
      </w:r>
      <w:r w:rsidR="0CEA6644" w:rsidRPr="00236B8B">
        <w:rPr>
          <w:rFonts w:ascii="Times New Roman" w:hAnsi="Times New Roman" w:cs="Times New Roman"/>
        </w:rPr>
        <w:t xml:space="preserve"> </w:t>
      </w:r>
    </w:p>
    <w:p w14:paraId="20F15287" w14:textId="10AC0E2B" w:rsidR="2BBECB3D" w:rsidRPr="00236B8B" w:rsidRDefault="00751001"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t>We model individual number of contacts using a negative binomial distribution</w:t>
      </w:r>
      <w:r w:rsidR="00FA45E9" w:rsidRPr="00236B8B">
        <w:rPr>
          <w:rFonts w:ascii="Times New Roman" w:eastAsia="Cambria" w:hAnsi="Times New Roman" w:cs="Times New Roman"/>
        </w:rPr>
        <w:t xml:space="preserve">, </w:t>
      </w:r>
      <w:r w:rsidR="00281308" w:rsidRPr="00236B8B">
        <w:rPr>
          <w:rFonts w:ascii="Times New Roman" w:eastAsia="Cambria" w:hAnsi="Times New Roman" w:cs="Times New Roman"/>
        </w:rPr>
        <w:t>a</w:t>
      </w:r>
      <w:r w:rsidRPr="00236B8B">
        <w:rPr>
          <w:rFonts w:ascii="Times New Roman" w:eastAsia="Cambria" w:hAnsi="Times New Roman" w:cs="Times New Roman"/>
        </w:rPr>
        <w:t xml:space="preserve"> standard choice to model count data with potential overdispersion</w:t>
      </w:r>
      <w:r w:rsidRPr="00236B8B">
        <w:rPr>
          <w:rFonts w:ascii="Times New Roman" w:eastAsia="Cambria" w:hAnsi="Times New Roman" w:cs="Times New Roman"/>
        </w:rPr>
        <w:fldChar w:fldCharType="begin"/>
      </w:r>
      <w:r w:rsidR="008E586C" w:rsidRPr="00236B8B">
        <w:rPr>
          <w:rFonts w:ascii="Times New Roman" w:eastAsia="Cambria" w:hAnsi="Times New Roman" w:cs="Times New Roman"/>
        </w:rPr>
        <w:instrText xml:space="preserve"> ADDIN ZOTERO_ITEM CSL_CITATION {"citationID":"alrlj2ar1j","properties":{"formattedCitation":"\\super 2\\nosupersub{}","plainCitation":"2","noteIndex":0},"citationItems":[{"id":2494,"uris":["http://zotero.org/users/12828639/items/3VNR9PTX"],"itemData":{"id":2494,"type":"article-journal","abstract":"Background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Medicine","language":"en","note":"publisher: Public Library of Science","page":"e74","source":"PLoS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Pr="00236B8B">
        <w:rPr>
          <w:rFonts w:ascii="Times New Roman" w:eastAsia="Cambria" w:hAnsi="Times New Roman" w:cs="Times New Roman"/>
        </w:rPr>
        <w:fldChar w:fldCharType="separate"/>
      </w:r>
      <w:r w:rsidR="008E586C" w:rsidRPr="00236B8B">
        <w:rPr>
          <w:rFonts w:ascii="Times New Roman" w:hAnsi="Times New Roman" w:cs="Times New Roman"/>
          <w:vertAlign w:val="superscript"/>
          <w:lang w:val="en-GB"/>
        </w:rPr>
        <w:t>2</w:t>
      </w:r>
      <w:r w:rsidRPr="00236B8B">
        <w:rPr>
          <w:rFonts w:ascii="Times New Roman" w:eastAsia="Cambria" w:hAnsi="Times New Roman" w:cs="Times New Roman"/>
        </w:rPr>
        <w:fldChar w:fldCharType="end"/>
      </w:r>
      <w:r w:rsidR="0CEA6644" w:rsidRPr="00236B8B">
        <w:rPr>
          <w:rFonts w:ascii="Times New Roman" w:eastAsia="Cambria" w:hAnsi="Times New Roman" w:cs="Times New Roman"/>
        </w:rPr>
        <w:t>.</w:t>
      </w:r>
      <w:r w:rsidR="00FA45E9" w:rsidRPr="00236B8B">
        <w:rPr>
          <w:rFonts w:ascii="Times New Roman" w:eastAsia="Cambria" w:hAnsi="Times New Roman" w:cs="Times New Roman"/>
        </w:rPr>
        <w:t xml:space="preserve"> </w:t>
      </w:r>
      <w:r w:rsidR="2BBECB3D" w:rsidRPr="00236B8B">
        <w:rPr>
          <w:rFonts w:ascii="Times New Roman" w:eastAsia="Cambria" w:hAnsi="Times New Roman" w:cs="Times New Roman"/>
        </w:rPr>
        <w:t xml:space="preserve">Let </w:t>
      </w:r>
      <w:proofErr w:type="spellStart"/>
      <w:r w:rsidR="2BBECB3D" w:rsidRPr="00236B8B">
        <w:rPr>
          <w:rFonts w:ascii="Times New Roman" w:eastAsia="Cambria" w:hAnsi="Times New Roman" w:cs="Times New Roman"/>
          <w:i/>
          <w:iCs/>
        </w:rPr>
        <w:t>Y</w:t>
      </w:r>
      <w:r w:rsidR="2BBECB3D" w:rsidRPr="00236B8B">
        <w:rPr>
          <w:rFonts w:ascii="Times New Roman" w:eastAsia="Cambria" w:hAnsi="Times New Roman" w:cs="Times New Roman"/>
          <w:i/>
          <w:iCs/>
          <w:sz w:val="18"/>
          <w:szCs w:val="18"/>
        </w:rPr>
        <w:t>it</w:t>
      </w:r>
      <w:proofErr w:type="spellEnd"/>
      <w:r w:rsidR="2BBECB3D" w:rsidRPr="00236B8B">
        <w:rPr>
          <w:rFonts w:ascii="Times New Roman" w:eastAsia="Cambria" w:hAnsi="Times New Roman" w:cs="Times New Roman"/>
        </w:rPr>
        <w:t xml:space="preserve"> represent the total number of contacts for </w:t>
      </w:r>
      <w:r w:rsidR="00D61CEE" w:rsidRPr="00236B8B">
        <w:rPr>
          <w:rFonts w:ascii="Times New Roman" w:eastAsia="Cambria" w:hAnsi="Times New Roman" w:cs="Times New Roman"/>
        </w:rPr>
        <w:t xml:space="preserve">the </w:t>
      </w:r>
      <w:r w:rsidR="2BBECB3D" w:rsidRPr="00236B8B">
        <w:rPr>
          <w:rFonts w:ascii="Times New Roman" w:eastAsia="Cambria" w:hAnsi="Times New Roman" w:cs="Times New Roman"/>
        </w:rPr>
        <w:t xml:space="preserve">individual </w:t>
      </w:r>
      <w:proofErr w:type="spellStart"/>
      <w:r w:rsidR="2BBECB3D" w:rsidRPr="00236B8B">
        <w:rPr>
          <w:rFonts w:ascii="Times New Roman" w:eastAsia="Cambria" w:hAnsi="Times New Roman" w:cs="Times New Roman"/>
          <w:i/>
          <w:iCs/>
        </w:rPr>
        <w:t>i</w:t>
      </w:r>
      <w:proofErr w:type="spellEnd"/>
      <w:r w:rsidR="2BBECB3D" w:rsidRPr="00236B8B">
        <w:rPr>
          <w:rFonts w:ascii="Times New Roman" w:eastAsia="Cambria" w:hAnsi="Times New Roman" w:cs="Times New Roman"/>
        </w:rPr>
        <w:t xml:space="preserve"> observed at wave </w:t>
      </w:r>
      <w:r w:rsidR="2BBECB3D" w:rsidRPr="00236B8B">
        <w:rPr>
          <w:rFonts w:ascii="Times New Roman" w:eastAsia="Cambria" w:hAnsi="Times New Roman" w:cs="Times New Roman"/>
          <w:i/>
          <w:iCs/>
        </w:rPr>
        <w:t>t</w:t>
      </w:r>
      <w:r w:rsidR="2BBECB3D" w:rsidRPr="00236B8B">
        <w:rPr>
          <w:rFonts w:ascii="Times New Roman" w:eastAsia="Cambria" w:hAnsi="Times New Roman" w:cs="Times New Roman"/>
        </w:rPr>
        <w:t xml:space="preserve">. We assume that </w:t>
      </w:r>
      <w:proofErr w:type="spellStart"/>
      <w:r w:rsidR="2BBECB3D" w:rsidRPr="00236B8B">
        <w:rPr>
          <w:rFonts w:ascii="Times New Roman" w:eastAsia="Cambria" w:hAnsi="Times New Roman" w:cs="Times New Roman"/>
          <w:i/>
          <w:iCs/>
        </w:rPr>
        <w:t>Y</w:t>
      </w:r>
      <w:r w:rsidR="2BBECB3D" w:rsidRPr="00236B8B">
        <w:rPr>
          <w:rFonts w:ascii="Times New Roman" w:eastAsia="Cambria" w:hAnsi="Times New Roman" w:cs="Times New Roman"/>
          <w:i/>
          <w:iCs/>
          <w:sz w:val="18"/>
          <w:szCs w:val="18"/>
        </w:rPr>
        <w:t>it</w:t>
      </w:r>
      <w:proofErr w:type="spellEnd"/>
      <w:r w:rsidR="2BBECB3D" w:rsidRPr="00236B8B">
        <w:rPr>
          <w:rFonts w:ascii="Times New Roman" w:eastAsia="Cambria" w:hAnsi="Times New Roman" w:cs="Times New Roman"/>
        </w:rPr>
        <w:t xml:space="preserve"> follows a negative binomial distribution with mean </w:t>
      </w:r>
      <m:oMath>
        <m:sSub>
          <m:sSubPr>
            <m:ctrlPr>
              <w:rPr>
                <w:rFonts w:ascii="Cambria Math" w:eastAsia="Cambria" w:hAnsi="Cambria Math" w:cs="Times New Roman"/>
              </w:rPr>
            </m:ctrlPr>
          </m:sSubPr>
          <m:e>
            <m:r>
              <w:rPr>
                <w:rFonts w:ascii="Cambria Math" w:eastAsia="Cambria" w:hAnsi="Cambria Math" w:cs="Times New Roman"/>
              </w:rPr>
              <m:t>μ</m:t>
            </m:r>
            <m:ctrlPr>
              <w:rPr>
                <w:rFonts w:ascii="Cambria Math" w:hAnsi="Cambria Math" w:cs="Times New Roman"/>
                <w:i/>
              </w:rPr>
            </m:ctrlPr>
          </m:e>
          <m:sub>
            <m:r>
              <m:rPr>
                <m:sty m:val="p"/>
              </m:rPr>
              <w:rPr>
                <w:rFonts w:ascii="Cambria Math" w:eastAsia="Cambria" w:hAnsi="Cambria Math" w:cs="Times New Roman"/>
              </w:rPr>
              <m:t>it</m:t>
            </m:r>
          </m:sub>
        </m:sSub>
      </m:oMath>
      <w:r w:rsidR="2BBECB3D" w:rsidRPr="00236B8B">
        <w:rPr>
          <w:rFonts w:ascii="Times New Roman" w:eastAsia="Cambria" w:hAnsi="Times New Roman" w:cs="Times New Roman"/>
        </w:rPr>
        <w:t xml:space="preserve"> and dispersion parameter </w:t>
      </w:r>
      <w:r w:rsidR="2BBECB3D" w:rsidRPr="00236B8B">
        <w:rPr>
          <w:rFonts w:ascii="Times New Roman" w:eastAsia="Cambria" w:hAnsi="Times New Roman" w:cs="Times New Roman"/>
          <w:i/>
          <w:iCs/>
        </w:rPr>
        <w:t>ϕ</w:t>
      </w:r>
      <w:r w:rsidR="2BBECB3D" w:rsidRPr="00236B8B">
        <w:rPr>
          <w:rFonts w:ascii="Times New Roman" w:eastAsia="Cambria" w:hAnsi="Times New Roman" w:cs="Times New Roman"/>
        </w:rPr>
        <w:t>:</w:t>
      </w:r>
    </w:p>
    <w:p w14:paraId="2BDF8CA8" w14:textId="2E536987" w:rsidR="00EE1904" w:rsidRPr="00236B8B" w:rsidRDefault="00000000" w:rsidP="00C021CD">
      <w:pPr>
        <w:spacing w:before="240" w:after="240"/>
        <w:jc w:val="both"/>
        <w:rPr>
          <w:rFonts w:ascii="Times New Roman" w:eastAsia="Cambria"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r>
            <m:rPr>
              <m:sty m:val="p"/>
            </m:rPr>
            <w:rPr>
              <w:rFonts w:ascii="Cambria Math" w:hAnsi="Cambria Math" w:cs="Times New Roman"/>
            </w:rPr>
            <m:t>| ui∼</m:t>
          </m:r>
          <m:r>
            <w:rPr>
              <w:rFonts w:ascii="Cambria Math" w:hAnsi="Cambria Math" w:cs="Times New Roman"/>
            </w:rPr>
            <m:t>NB</m:t>
          </m:r>
          <m:d>
            <m:dPr>
              <m:ctrlPr>
                <w:rPr>
                  <w:rFonts w:ascii="Cambria Math" w:hAnsi="Cambria Math" w:cs="Times New Roman"/>
                  <w:i/>
                </w:rPr>
              </m:ctrlPr>
            </m:dPr>
            <m:e>
              <m:sSub>
                <m:sSubPr>
                  <m:ctrlPr>
                    <w:rPr>
                      <w:rFonts w:ascii="Cambria Math" w:eastAsia="Cambria" w:hAnsi="Cambria Math" w:cs="Times New Roman"/>
                    </w:rPr>
                  </m:ctrlPr>
                </m:sSubPr>
                <m:e>
                  <m:r>
                    <w:rPr>
                      <w:rFonts w:ascii="Cambria Math" w:eastAsia="Cambria" w:hAnsi="Cambria Math" w:cs="Times New Roman"/>
                    </w:rPr>
                    <m:t>μ</m:t>
                  </m:r>
                  <m:ctrlPr>
                    <w:rPr>
                      <w:rFonts w:ascii="Cambria Math" w:hAnsi="Cambria Math" w:cs="Times New Roman"/>
                      <w:i/>
                    </w:rPr>
                  </m:ctrlPr>
                </m:e>
                <m:sub>
                  <m:r>
                    <m:rPr>
                      <m:sty m:val="p"/>
                    </m:rPr>
                    <w:rPr>
                      <w:rFonts w:ascii="Cambria Math" w:eastAsia="Cambria" w:hAnsi="Cambria Math" w:cs="Times New Roman"/>
                    </w:rPr>
                    <m:t>it</m:t>
                  </m:r>
                </m:sub>
              </m:sSub>
              <m:r>
                <m:rPr>
                  <m:sty m:val="p"/>
                </m:rPr>
                <w:rPr>
                  <w:rFonts w:ascii="Cambria Math" w:eastAsia="Cambria" w:hAnsi="Cambria Math" w:cs="Times New Roman"/>
                </w:rPr>
                <m:t>,</m:t>
              </m:r>
              <m:r>
                <w:rPr>
                  <w:rFonts w:ascii="Cambria Math" w:eastAsia="Cambria" w:hAnsi="Cambria Math" w:cs="Times New Roman"/>
                </w:rPr>
                <m:t>ϕ</m:t>
              </m:r>
              <m:ctrlPr>
                <w:rPr>
                  <w:rFonts w:ascii="Cambria Math" w:eastAsia="Cambria" w:hAnsi="Cambria Math" w:cs="Times New Roman"/>
                </w:rPr>
              </m:ctrlPr>
            </m:e>
          </m:d>
        </m:oMath>
      </m:oMathPara>
    </w:p>
    <w:p w14:paraId="39ED4CED" w14:textId="33A84FEE" w:rsidR="00FA28D3" w:rsidRPr="00236B8B" w:rsidRDefault="00FA28D3" w:rsidP="005E0BB2">
      <w:pPr>
        <w:spacing w:before="240" w:after="240"/>
        <w:jc w:val="both"/>
        <w:rPr>
          <w:rFonts w:ascii="Times New Roman" w:eastAsia="Cambria" w:hAnsi="Times New Roman" w:cs="Times New Roman"/>
        </w:rPr>
      </w:pPr>
      <w:r w:rsidRPr="00236B8B">
        <w:rPr>
          <w:rFonts w:ascii="Times New Roman" w:eastAsia="Cambria" w:hAnsi="Times New Roman" w:cs="Times New Roman"/>
        </w:rPr>
        <w:t xml:space="preserve">with </w:t>
      </w:r>
      <m:oMath>
        <m:r>
          <w:rPr>
            <w:rFonts w:ascii="Cambria Math" w:eastAsia="Cambria" w:hAnsi="Cambria Math" w:cs="Times New Roman"/>
          </w:rPr>
          <m:t>ui ∼N</m:t>
        </m:r>
        <m:d>
          <m:dPr>
            <m:ctrlPr>
              <w:rPr>
                <w:rFonts w:ascii="Cambria Math" w:eastAsia="Cambria" w:hAnsi="Cambria Math" w:cs="Times New Roman"/>
                <w:i/>
              </w:rPr>
            </m:ctrlPr>
          </m:dPr>
          <m:e>
            <m:r>
              <w:rPr>
                <w:rFonts w:ascii="Cambria Math" w:eastAsia="Cambria" w:hAnsi="Cambria Math" w:cs="Times New Roman"/>
              </w:rPr>
              <m:t>0,</m:t>
            </m:r>
            <m:sSubSup>
              <m:sSubSupPr>
                <m:ctrlPr>
                  <w:rPr>
                    <w:rFonts w:ascii="Cambria Math" w:eastAsia="Cambria" w:hAnsi="Cambria Math" w:cs="Times New Roman"/>
                    <w:i/>
                  </w:rPr>
                </m:ctrlPr>
              </m:sSubSupPr>
              <m:e>
                <m:r>
                  <w:rPr>
                    <w:rFonts w:ascii="Cambria Math" w:eastAsia="Cambria" w:hAnsi="Cambria Math" w:cs="Times New Roman"/>
                  </w:rPr>
                  <m:t>σ</m:t>
                </m:r>
              </m:e>
              <m:sub>
                <m:r>
                  <w:rPr>
                    <w:rFonts w:ascii="Cambria Math" w:eastAsia="Cambria" w:hAnsi="Cambria Math" w:cs="Times New Roman"/>
                  </w:rPr>
                  <m:t>u</m:t>
                </m:r>
              </m:sub>
              <m:sup>
                <m:r>
                  <w:rPr>
                    <w:rFonts w:ascii="Cambria Math" w:eastAsia="Cambria" w:hAnsi="Cambria Math" w:cs="Times New Roman"/>
                  </w:rPr>
                  <m:t>2</m:t>
                </m:r>
              </m:sup>
            </m:sSubSup>
          </m:e>
        </m:d>
      </m:oMath>
      <w:r w:rsidRPr="00236B8B">
        <w:rPr>
          <w:rFonts w:ascii="Times New Roman" w:eastAsia="Cambria" w:hAnsi="Times New Roman" w:cs="Times New Roman"/>
        </w:rPr>
        <w:t xml:space="preserve"> </w:t>
      </w:r>
      <w:r w:rsidR="00751001" w:rsidRPr="00236B8B">
        <w:rPr>
          <w:rFonts w:ascii="Times New Roman" w:eastAsia="Cambria" w:hAnsi="Times New Roman" w:cs="Times New Roman"/>
        </w:rPr>
        <w:t>being a random intercept that accounts for within-individual correlation across waves (</w:t>
      </w:r>
      <m:oMath>
        <m:sSubSup>
          <m:sSubSupPr>
            <m:ctrlPr>
              <w:rPr>
                <w:rFonts w:ascii="Cambria Math" w:eastAsia="Cambria" w:hAnsi="Cambria Math" w:cs="Times New Roman"/>
                <w:i/>
              </w:rPr>
            </m:ctrlPr>
          </m:sSubSupPr>
          <m:e>
            <m:r>
              <w:rPr>
                <w:rFonts w:ascii="Cambria Math" w:eastAsia="Cambria" w:hAnsi="Cambria Math" w:cs="Times New Roman"/>
              </w:rPr>
              <m:t>σ</m:t>
            </m:r>
          </m:e>
          <m:sub>
            <m:r>
              <w:rPr>
                <w:rFonts w:ascii="Cambria Math" w:eastAsia="Cambria" w:hAnsi="Cambria Math" w:cs="Times New Roman"/>
              </w:rPr>
              <m:t>u</m:t>
            </m:r>
          </m:sub>
          <m:sup>
            <m:r>
              <w:rPr>
                <w:rFonts w:ascii="Cambria Math" w:eastAsia="Cambria" w:hAnsi="Cambria Math" w:cs="Times New Roman"/>
              </w:rPr>
              <m:t>2</m:t>
            </m:r>
          </m:sup>
        </m:sSubSup>
        <m:r>
          <w:rPr>
            <w:rFonts w:ascii="Cambria Math" w:eastAsia="Cambria" w:hAnsi="Cambria Math" w:cs="Times New Roman"/>
          </w:rPr>
          <m:t>)</m:t>
        </m:r>
      </m:oMath>
      <w:r w:rsidR="00751001" w:rsidRPr="00236B8B">
        <w:rPr>
          <w:rFonts w:ascii="Times New Roman" w:eastAsia="Cambria" w:hAnsi="Times New Roman" w:cs="Times New Roman"/>
        </w:rPr>
        <w:t xml:space="preserve">. Note that, as observations </w:t>
      </w:r>
      <w:r w:rsidR="005777C8" w:rsidRPr="00236B8B">
        <w:rPr>
          <w:rFonts w:ascii="Times New Roman" w:eastAsia="Cambria" w:hAnsi="Times New Roman" w:cs="Times New Roman"/>
        </w:rPr>
        <w:t xml:space="preserve">may be </w:t>
      </w:r>
      <w:r w:rsidR="00751001" w:rsidRPr="00236B8B">
        <w:rPr>
          <w:rFonts w:ascii="Times New Roman" w:eastAsia="Cambria" w:hAnsi="Times New Roman" w:cs="Times New Roman"/>
        </w:rPr>
        <w:t>repeated across waves, capturing within-individual correlation is essential to correctly account for baseline differences among individuals.</w:t>
      </w:r>
    </w:p>
    <w:p w14:paraId="2690B076" w14:textId="05EE9C59" w:rsidR="4371D545" w:rsidRPr="00236B8B" w:rsidRDefault="00FA28D3"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t>In this framework,</w:t>
      </w:r>
      <w:r w:rsidR="4371D545" w:rsidRPr="00236B8B">
        <w:rPr>
          <w:rFonts w:ascii="Times New Roman" w:eastAsia="Cambria" w:hAnsi="Times New Roman" w:cs="Times New Roman"/>
        </w:rPr>
        <w:t xml:space="preserve"> the conditional expected value </w:t>
      </w:r>
      <m:oMath>
        <m:r>
          <w:rPr>
            <w:rFonts w:ascii="Cambria Math" w:eastAsia="Cambria" w:hAnsi="Cambria Math" w:cs="Times New Roman"/>
          </w:rPr>
          <m:t>E</m:t>
        </m:r>
        <m:d>
          <m:dPr>
            <m:ctrlPr>
              <w:rPr>
                <w:rFonts w:ascii="Cambria Math" w:eastAsia="Cambria" w:hAnsi="Cambria Math" w:cs="Times New Roman"/>
                <w:i/>
              </w:rPr>
            </m:ctrlPr>
          </m:dPr>
          <m:e>
            <m:sSub>
              <m:sSubPr>
                <m:ctrlPr>
                  <w:rPr>
                    <w:rFonts w:ascii="Cambria Math" w:eastAsia="Cambria" w:hAnsi="Cambria Math" w:cs="Times New Roman"/>
                    <w:i/>
                  </w:rPr>
                </m:ctrlPr>
              </m:sSubPr>
              <m:e>
                <m:r>
                  <w:rPr>
                    <w:rFonts w:ascii="Cambria Math" w:eastAsia="Cambria" w:hAnsi="Cambria Math" w:cs="Times New Roman"/>
                  </w:rPr>
                  <m:t>Y</m:t>
                </m:r>
              </m:e>
              <m:sub>
                <m:r>
                  <w:rPr>
                    <w:rFonts w:ascii="Cambria Math" w:eastAsia="Cambria" w:hAnsi="Cambria Math" w:cs="Times New Roman"/>
                  </w:rPr>
                  <m:t>it</m:t>
                </m:r>
              </m:sub>
            </m:sSub>
          </m:e>
          <m:e>
            <m:r>
              <w:rPr>
                <w:rFonts w:ascii="Cambria Math" w:eastAsia="Cambria" w:hAnsi="Cambria Math" w:cs="Times New Roman"/>
              </w:rPr>
              <m:t>ui</m:t>
            </m:r>
          </m:e>
        </m:d>
        <m:r>
          <w:rPr>
            <w:rFonts w:ascii="Cambria Math" w:eastAsia="Cambria" w:hAnsi="Cambria Math" w:cs="Times New Roman"/>
          </w:rPr>
          <m:t>=</m:t>
        </m:r>
        <m:sSub>
          <m:sSubPr>
            <m:ctrlPr>
              <w:rPr>
                <w:rFonts w:ascii="Cambria Math" w:eastAsia="Cambria" w:hAnsi="Cambria Math" w:cs="Times New Roman"/>
                <w:i/>
              </w:rPr>
            </m:ctrlPr>
          </m:sSubPr>
          <m:e>
            <m:r>
              <w:rPr>
                <w:rFonts w:ascii="Cambria Math" w:eastAsia="Cambria" w:hAnsi="Cambria Math" w:cs="Times New Roman"/>
              </w:rPr>
              <m:t>μ</m:t>
            </m:r>
          </m:e>
          <m:sub>
            <m:r>
              <w:rPr>
                <w:rFonts w:ascii="Cambria Math" w:eastAsia="Cambria" w:hAnsi="Cambria Math" w:cs="Times New Roman"/>
              </w:rPr>
              <m:t>it</m:t>
            </m:r>
          </m:sub>
        </m:sSub>
      </m:oMath>
      <w:r w:rsidR="00F75FFE" w:rsidRPr="00236B8B">
        <w:rPr>
          <w:rFonts w:ascii="Times New Roman" w:eastAsia="Cambria" w:hAnsi="Times New Roman" w:cs="Times New Roman"/>
        </w:rPr>
        <w:t xml:space="preserve"> </w:t>
      </w:r>
      <w:r w:rsidR="4371D545" w:rsidRPr="00236B8B">
        <w:rPr>
          <w:rFonts w:ascii="Times New Roman" w:eastAsia="Cambria" w:hAnsi="Times New Roman" w:cs="Times New Roman"/>
        </w:rPr>
        <w:t>is mode</w:t>
      </w:r>
      <w:r w:rsidR="00F75FFE" w:rsidRPr="00236B8B">
        <w:rPr>
          <w:rFonts w:ascii="Times New Roman" w:eastAsia="Cambria" w:hAnsi="Times New Roman" w:cs="Times New Roman"/>
        </w:rPr>
        <w:t>l</w:t>
      </w:r>
      <w:r w:rsidR="4371D545" w:rsidRPr="00236B8B">
        <w:rPr>
          <w:rFonts w:ascii="Times New Roman" w:eastAsia="Cambria" w:hAnsi="Times New Roman" w:cs="Times New Roman"/>
        </w:rPr>
        <w:t>led as:</w:t>
      </w:r>
    </w:p>
    <w:p w14:paraId="5188F450" w14:textId="085BA247" w:rsidR="4371D545" w:rsidRPr="00236B8B" w:rsidRDefault="00000000" w:rsidP="00C021CD">
      <w:pPr>
        <w:spacing w:before="240" w:after="240"/>
        <w:jc w:val="both"/>
        <w:rPr>
          <w:rFonts w:ascii="Times New Roman" w:eastAsia="Cambria" w:hAnsi="Times New Roman" w:cs="Times New Roman"/>
          <w:sz w:val="20"/>
          <w:szCs w:val="20"/>
        </w:rPr>
      </w:pPr>
      <m:oMathPara>
        <m:oMath>
          <m:func>
            <m:funcPr>
              <m:ctrlPr>
                <w:rPr>
                  <w:rFonts w:ascii="Cambria Math" w:eastAsia="Cambria" w:hAnsi="Cambria Math" w:cs="Times New Roman"/>
                  <w:i/>
                  <w:lang w:val="el-GR"/>
                </w:rPr>
              </m:ctrlPr>
            </m:funcPr>
            <m:fName>
              <m:r>
                <w:rPr>
                  <w:rFonts w:ascii="Cambria Math" w:eastAsia="Cambria" w:hAnsi="Cambria Math" w:cs="Times New Roman"/>
                  <w:lang w:val="el-GR"/>
                </w:rPr>
                <m:t>l</m:t>
              </m:r>
              <m:r>
                <w:rPr>
                  <w:rFonts w:ascii="Cambria Math" w:eastAsia="Cambria" w:hAnsi="Cambria Math" w:cs="Times New Roman"/>
                </w:rPr>
                <m:t>og</m:t>
              </m:r>
            </m:fName>
            <m:e>
              <m:d>
                <m:dPr>
                  <m:ctrlPr>
                    <w:rPr>
                      <w:rFonts w:ascii="Cambria Math" w:eastAsia="Cambria" w:hAnsi="Cambria Math" w:cs="Times New Roman"/>
                      <w:i/>
                      <w:lang w:val="el-GR"/>
                    </w:rPr>
                  </m:ctrlPr>
                </m:dPr>
                <m:e>
                  <m:sSub>
                    <m:sSubPr>
                      <m:ctrlPr>
                        <w:rPr>
                          <w:rFonts w:ascii="Cambria Math" w:eastAsia="Cambria" w:hAnsi="Cambria Math" w:cs="Times New Roman"/>
                          <w:i/>
                          <w:lang w:val="el-GR"/>
                        </w:rPr>
                      </m:ctrlPr>
                    </m:sSubPr>
                    <m:e>
                      <m:r>
                        <w:rPr>
                          <w:rFonts w:ascii="Cambria Math" w:eastAsia="Cambria" w:hAnsi="Cambria Math" w:cs="Times New Roman"/>
                          <w:lang w:val="el-GR"/>
                        </w:rPr>
                        <m:t>μ</m:t>
                      </m:r>
                    </m:e>
                    <m:sub>
                      <m:r>
                        <w:rPr>
                          <w:rFonts w:ascii="Cambria Math" w:eastAsia="Cambria" w:hAnsi="Cambria Math" w:cs="Times New Roman"/>
                          <w:sz w:val="20"/>
                          <w:szCs w:val="20"/>
                          <w:lang w:val="el-GR"/>
                        </w:rPr>
                        <m:t>it</m:t>
                      </m:r>
                    </m:sub>
                  </m:sSub>
                </m:e>
              </m:d>
            </m:e>
          </m:func>
          <m:r>
            <w:rPr>
              <w:rFonts w:ascii="Cambria Math" w:eastAsia="Cambria" w:hAnsi="Cambria Math" w:cs="Times New Roman"/>
              <w:lang w:val="el-GR"/>
            </w:rPr>
            <m:t>=β</m:t>
          </m:r>
          <m:r>
            <m:rPr>
              <m:sty m:val="p"/>
            </m:rPr>
            <w:rPr>
              <w:rFonts w:ascii="Cambria Math" w:eastAsia="Cambria" w:hAnsi="Cambria Math" w:cs="Times New Roman"/>
            </w:rPr>
            <m:t>⋅</m:t>
          </m:r>
          <m:sSub>
            <m:sSubPr>
              <m:ctrlPr>
                <w:rPr>
                  <w:rFonts w:ascii="Cambria Math" w:eastAsia="Cambria" w:hAnsi="Cambria Math" w:cs="Times New Roman"/>
                  <w:i/>
                  <w:lang w:val="el-GR"/>
                </w:rPr>
              </m:ctrlPr>
            </m:sSubPr>
            <m:e>
              <m:r>
                <w:rPr>
                  <w:rFonts w:ascii="Cambria Math" w:eastAsia="Cambria" w:hAnsi="Cambria Math" w:cs="Times New Roman"/>
                  <w:lang w:val="el-GR"/>
                </w:rPr>
                <m:t>X</m:t>
              </m:r>
              <m:ctrlPr>
                <w:rPr>
                  <w:rFonts w:ascii="Cambria Math" w:eastAsia="Cambria" w:hAnsi="Cambria Math" w:cs="Times New Roman"/>
                </w:rPr>
              </m:ctrlPr>
            </m:e>
            <m:sub>
              <m:r>
                <w:rPr>
                  <w:rFonts w:ascii="Cambria Math" w:eastAsia="Cambria" w:hAnsi="Cambria Math" w:cs="Times New Roman"/>
                  <w:sz w:val="20"/>
                  <w:szCs w:val="20"/>
                  <w:lang w:val="el-GR"/>
                </w:rPr>
                <m:t>i</m:t>
              </m:r>
            </m:sub>
          </m:sSub>
          <m:r>
            <w:rPr>
              <w:rFonts w:ascii="Cambria Math" w:eastAsia="Cambria" w:hAnsi="Cambria Math" w:cs="Times New Roman"/>
              <w:lang w:val="el-GR"/>
            </w:rPr>
            <m:t>+γ</m:t>
          </m:r>
          <m:r>
            <m:rPr>
              <m:sty m:val="p"/>
            </m:rPr>
            <w:rPr>
              <w:rFonts w:ascii="Cambria Math" w:eastAsia="Cambria" w:hAnsi="Cambria Math" w:cs="Times New Roman"/>
            </w:rPr>
            <m:t>⋅</m:t>
          </m:r>
          <m:sSub>
            <m:sSubPr>
              <m:ctrlPr>
                <w:rPr>
                  <w:rFonts w:ascii="Cambria Math" w:eastAsia="Cambria" w:hAnsi="Cambria Math" w:cs="Times New Roman"/>
                  <w:i/>
                  <w:lang w:val="el-GR"/>
                </w:rPr>
              </m:ctrlPr>
            </m:sSubPr>
            <m:e>
              <m:r>
                <w:rPr>
                  <w:rFonts w:ascii="Cambria Math" w:eastAsia="Cambria" w:hAnsi="Cambria Math" w:cs="Times New Roman"/>
                  <w:lang w:val="el-GR"/>
                </w:rPr>
                <m:t>Z</m:t>
              </m:r>
              <m:ctrlPr>
                <w:rPr>
                  <w:rFonts w:ascii="Cambria Math" w:eastAsia="Cambria" w:hAnsi="Cambria Math" w:cs="Times New Roman"/>
                </w:rPr>
              </m:ctrlPr>
            </m:e>
            <m:sub>
              <m:r>
                <w:rPr>
                  <w:rFonts w:ascii="Cambria Math" w:eastAsia="Cambria" w:hAnsi="Cambria Math" w:cs="Times New Roman"/>
                  <w:sz w:val="20"/>
                  <w:szCs w:val="20"/>
                  <w:lang w:val="el-GR"/>
                </w:rPr>
                <m:t>it</m:t>
              </m:r>
            </m:sub>
          </m:sSub>
          <m:r>
            <w:rPr>
              <w:rFonts w:ascii="Cambria Math" w:eastAsia="Cambria" w:hAnsi="Cambria Math" w:cs="Times New Roman"/>
              <w:lang w:val="el-GR"/>
            </w:rPr>
            <m:t>+δ</m:t>
          </m:r>
          <m:r>
            <m:rPr>
              <m:sty m:val="p"/>
            </m:rPr>
            <w:rPr>
              <w:rFonts w:ascii="Cambria Math" w:eastAsia="Cambria" w:hAnsi="Cambria Math" w:cs="Times New Roman"/>
            </w:rPr>
            <m:t>⋅</m:t>
          </m:r>
          <m:r>
            <w:rPr>
              <w:rFonts w:ascii="Cambria Math" w:eastAsia="Cambria" w:hAnsi="Cambria Math" w:cs="Times New Roman"/>
              <w:lang w:val="el-GR"/>
            </w:rPr>
            <m:t>Wav</m:t>
          </m:r>
          <m:sSub>
            <m:sSubPr>
              <m:ctrlPr>
                <w:rPr>
                  <w:rFonts w:ascii="Cambria Math" w:eastAsia="Cambria" w:hAnsi="Cambria Math" w:cs="Times New Roman"/>
                  <w:i/>
                  <w:lang w:val="el-GR"/>
                </w:rPr>
              </m:ctrlPr>
            </m:sSubPr>
            <m:e>
              <m:r>
                <w:rPr>
                  <w:rFonts w:ascii="Cambria Math" w:eastAsia="Cambria" w:hAnsi="Cambria Math" w:cs="Times New Roman"/>
                  <w:lang w:val="el-GR"/>
                </w:rPr>
                <m:t>e</m:t>
              </m:r>
            </m:e>
            <m:sub>
              <m:r>
                <w:rPr>
                  <w:rFonts w:ascii="Cambria Math" w:eastAsia="Cambria" w:hAnsi="Cambria Math" w:cs="Times New Roman"/>
                  <w:sz w:val="20"/>
                  <w:szCs w:val="20"/>
                  <w:lang w:val="el-GR"/>
                </w:rPr>
                <m:t>t</m:t>
              </m:r>
            </m:sub>
          </m:sSub>
          <m:r>
            <w:rPr>
              <w:rFonts w:ascii="Cambria Math" w:eastAsia="Cambria" w:hAnsi="Cambria Math" w:cs="Times New Roman"/>
              <w:lang w:val="el-GR"/>
            </w:rPr>
            <m:t>+η</m:t>
          </m:r>
          <m:r>
            <m:rPr>
              <m:sty m:val="p"/>
            </m:rPr>
            <w:rPr>
              <w:rFonts w:ascii="Cambria Math" w:eastAsia="Cambria" w:hAnsi="Cambria Math" w:cs="Times New Roman"/>
              <w:lang w:val="el-GR"/>
            </w:rPr>
            <m:t>⋅</m:t>
          </m:r>
          <m:d>
            <m:dPr>
              <m:ctrlPr>
                <w:rPr>
                  <w:rFonts w:ascii="Cambria Math" w:eastAsia="Cambria" w:hAnsi="Cambria Math" w:cs="Times New Roman"/>
                  <w:i/>
                  <w:lang w:val="el-GR"/>
                </w:rPr>
              </m:ctrlPr>
            </m:dPr>
            <m:e>
              <m:sSub>
                <m:sSubPr>
                  <m:ctrlPr>
                    <w:rPr>
                      <w:rFonts w:ascii="Cambria Math" w:eastAsia="Cambria" w:hAnsi="Cambria Math" w:cs="Times New Roman"/>
                      <w:i/>
                      <w:lang w:val="el-GR"/>
                    </w:rPr>
                  </m:ctrlPr>
                </m:sSubPr>
                <m:e>
                  <m:r>
                    <w:rPr>
                      <w:rFonts w:ascii="Cambria Math" w:eastAsia="Cambria" w:hAnsi="Cambria Math" w:cs="Times New Roman"/>
                      <w:lang w:val="el-GR"/>
                    </w:rPr>
                    <m:t>Z</m:t>
                  </m:r>
                </m:e>
                <m:sub>
                  <m:r>
                    <w:rPr>
                      <w:rFonts w:ascii="Cambria Math" w:eastAsia="Cambria" w:hAnsi="Cambria Math" w:cs="Times New Roman"/>
                      <w:sz w:val="20"/>
                      <w:szCs w:val="20"/>
                      <w:lang w:val="el-GR"/>
                    </w:rPr>
                    <m:t>it</m:t>
                  </m:r>
                </m:sub>
              </m:sSub>
              <m:r>
                <w:rPr>
                  <w:rFonts w:ascii="Cambria Math" w:eastAsia="Cambria" w:hAnsi="Cambria Math" w:cs="Times New Roman"/>
                  <w:lang w:val="el-GR"/>
                </w:rPr>
                <m:t>×Wav</m:t>
              </m:r>
              <m:sSub>
                <m:sSubPr>
                  <m:ctrlPr>
                    <w:rPr>
                      <w:rFonts w:ascii="Cambria Math" w:eastAsia="Cambria" w:hAnsi="Cambria Math" w:cs="Times New Roman"/>
                      <w:i/>
                      <w:lang w:val="el-GR"/>
                    </w:rPr>
                  </m:ctrlPr>
                </m:sSubPr>
                <m:e>
                  <m:r>
                    <w:rPr>
                      <w:rFonts w:ascii="Cambria Math" w:eastAsia="Cambria" w:hAnsi="Cambria Math" w:cs="Times New Roman"/>
                      <w:lang w:val="el-GR"/>
                    </w:rPr>
                    <m:t>e</m:t>
                  </m:r>
                </m:e>
                <m:sub>
                  <m:r>
                    <w:rPr>
                      <w:rFonts w:ascii="Cambria Math" w:eastAsia="Cambria" w:hAnsi="Cambria Math" w:cs="Times New Roman"/>
                      <w:sz w:val="20"/>
                      <w:szCs w:val="20"/>
                      <w:lang w:val="el-GR"/>
                    </w:rPr>
                    <m:t>t</m:t>
                  </m:r>
                </m:sub>
              </m:sSub>
            </m:e>
          </m:d>
          <m:r>
            <w:rPr>
              <w:rFonts w:ascii="Cambria Math" w:eastAsia="Cambria" w:hAnsi="Cambria Math" w:cs="Times New Roman"/>
              <w:lang w:val="el-GR"/>
            </w:rPr>
            <m:t>+u</m:t>
          </m:r>
          <m:r>
            <w:rPr>
              <w:rFonts w:ascii="Cambria Math" w:eastAsia="Cambria" w:hAnsi="Cambria Math" w:cs="Times New Roman"/>
              <w:sz w:val="20"/>
              <w:szCs w:val="20"/>
              <w:lang w:val="el-GR"/>
            </w:rPr>
            <m:t>i</m:t>
          </m:r>
        </m:oMath>
      </m:oMathPara>
    </w:p>
    <w:p w14:paraId="0A9014B4" w14:textId="7E4FD280" w:rsidR="2BBECB3D" w:rsidRPr="00236B8B" w:rsidRDefault="00FA28D3"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t>where</w:t>
      </w:r>
      <w:r w:rsidR="2BBECB3D" w:rsidRPr="00236B8B">
        <w:rPr>
          <w:rFonts w:ascii="Times New Roman" w:eastAsia="Cambria" w:hAnsi="Times New Roman" w:cs="Times New Roman"/>
        </w:rPr>
        <w:t>:</w:t>
      </w:r>
    </w:p>
    <w:p w14:paraId="645CCDBE" w14:textId="5336D77A" w:rsidR="00E31470" w:rsidRPr="00236B8B" w:rsidRDefault="00000000" w:rsidP="00ED7A73">
      <w:pPr>
        <w:pStyle w:val="ListParagraph"/>
        <w:numPr>
          <w:ilvl w:val="0"/>
          <w:numId w:val="47"/>
        </w:numPr>
        <w:spacing w:before="240" w:after="240"/>
        <w:jc w:val="both"/>
        <w:rPr>
          <w:rFonts w:ascii="Times New Roman" w:eastAsia="Cambria" w:hAnsi="Times New Roman" w:cs="Times New Roman"/>
        </w:rPr>
      </w:pPr>
      <m:oMath>
        <m:sSub>
          <m:sSubPr>
            <m:ctrlPr>
              <w:rPr>
                <w:rFonts w:ascii="Cambria Math" w:eastAsia="Cambria" w:hAnsi="Cambria Math" w:cs="Times New Roman"/>
                <w:i/>
              </w:rPr>
            </m:ctrlPr>
          </m:sSubPr>
          <m:e>
            <m:r>
              <w:rPr>
                <w:rFonts w:ascii="Cambria Math" w:eastAsia="Cambria" w:hAnsi="Cambria Math" w:cs="Times New Roman"/>
              </w:rPr>
              <m:t>X</m:t>
            </m:r>
          </m:e>
          <m:sub>
            <m:r>
              <w:rPr>
                <w:rFonts w:ascii="Cambria Math" w:eastAsia="Cambria" w:hAnsi="Cambria Math" w:cs="Times New Roman"/>
              </w:rPr>
              <m:t>i</m:t>
            </m:r>
          </m:sub>
        </m:sSub>
      </m:oMath>
      <w:r w:rsidR="00E31470" w:rsidRPr="00236B8B">
        <w:rPr>
          <w:rFonts w:ascii="Times New Roman" w:eastAsia="Cambria" w:hAnsi="Times New Roman" w:cs="Times New Roman"/>
        </w:rPr>
        <w:t xml:space="preserve"> is a vector of individual-level covariates that are constant across waves (e.g., age, sex, and occupation).</w:t>
      </w:r>
    </w:p>
    <w:p w14:paraId="5147B212" w14:textId="4E87B979" w:rsidR="00E31470" w:rsidRPr="00236B8B" w:rsidRDefault="00D14BEB" w:rsidP="00ED7A73">
      <w:pPr>
        <w:pStyle w:val="ListParagraph"/>
        <w:numPr>
          <w:ilvl w:val="0"/>
          <w:numId w:val="47"/>
        </w:numPr>
        <w:spacing w:before="240" w:after="240"/>
        <w:jc w:val="both"/>
        <w:rPr>
          <w:rFonts w:ascii="Times New Roman" w:eastAsia="Cambria" w:hAnsi="Times New Roman" w:cs="Times New Roman"/>
        </w:rPr>
      </w:pPr>
      <m:oMath>
        <m:r>
          <w:rPr>
            <w:rFonts w:ascii="Cambria Math" w:eastAsia="Cambria" w:hAnsi="Cambria Math" w:cs="Times New Roman"/>
          </w:rPr>
          <m:t>β</m:t>
        </m:r>
      </m:oMath>
      <w:r w:rsidR="00E31470" w:rsidRPr="00236B8B">
        <w:rPr>
          <w:rFonts w:ascii="Times New Roman" w:eastAsia="Cambria" w:hAnsi="Times New Roman" w:cs="Times New Roman"/>
        </w:rPr>
        <w:t xml:space="preserve"> is the vector of fixed effect coefficients for these fixed covariates.</w:t>
      </w:r>
    </w:p>
    <w:p w14:paraId="755997B2" w14:textId="34A34D88" w:rsidR="00E31470" w:rsidRPr="00236B8B" w:rsidRDefault="00000000" w:rsidP="00ED7A73">
      <w:pPr>
        <w:pStyle w:val="ListParagraph"/>
        <w:numPr>
          <w:ilvl w:val="0"/>
          <w:numId w:val="47"/>
        </w:numPr>
        <w:spacing w:before="240" w:after="240"/>
        <w:jc w:val="both"/>
        <w:rPr>
          <w:rFonts w:ascii="Times New Roman" w:eastAsia="Cambria" w:hAnsi="Times New Roman" w:cs="Times New Roman"/>
        </w:rPr>
      </w:pPr>
      <m:oMath>
        <m:sSub>
          <m:sSubPr>
            <m:ctrlPr>
              <w:rPr>
                <w:rFonts w:ascii="Cambria Math" w:eastAsia="Cambria" w:hAnsi="Cambria Math" w:cs="Times New Roman"/>
                <w:i/>
              </w:rPr>
            </m:ctrlPr>
          </m:sSubPr>
          <m:e>
            <m:r>
              <w:rPr>
                <w:rFonts w:ascii="Cambria Math" w:eastAsia="Cambria" w:hAnsi="Cambria Math" w:cs="Times New Roman"/>
              </w:rPr>
              <m:t>Z</m:t>
            </m:r>
          </m:e>
          <m:sub>
            <m:r>
              <w:rPr>
                <w:rFonts w:ascii="Cambria Math" w:eastAsia="Cambria" w:hAnsi="Cambria Math" w:cs="Times New Roman"/>
              </w:rPr>
              <m:t>it</m:t>
            </m:r>
          </m:sub>
        </m:sSub>
      </m:oMath>
      <w:r w:rsidR="00E31470" w:rsidRPr="00236B8B">
        <w:rPr>
          <w:rFonts w:ascii="Times New Roman" w:eastAsia="Cambria" w:hAnsi="Times New Roman" w:cs="Times New Roman"/>
        </w:rPr>
        <w:t xml:space="preserve"> is a vector of time-varying covariates that may change across waves</w:t>
      </w:r>
      <w:r w:rsidR="00751001" w:rsidRPr="00236B8B">
        <w:rPr>
          <w:rFonts w:ascii="Times New Roman" w:eastAsia="Cambria" w:hAnsi="Times New Roman" w:cs="Times New Roman"/>
        </w:rPr>
        <w:t xml:space="preserve"> (e.g. attendance at work/school, occupation, whether the response was provided on Sunday, or whether the respondent recently tested positive to COVID-19)</w:t>
      </w:r>
      <w:r w:rsidR="00E31470" w:rsidRPr="00236B8B">
        <w:rPr>
          <w:rFonts w:ascii="Times New Roman" w:eastAsia="Cambria" w:hAnsi="Times New Roman" w:cs="Times New Roman"/>
        </w:rPr>
        <w:t>.</w:t>
      </w:r>
    </w:p>
    <w:p w14:paraId="0960526E" w14:textId="33ED9A26" w:rsidR="00E31470" w:rsidRPr="00236B8B" w:rsidRDefault="00D14BEB" w:rsidP="00ED7A73">
      <w:pPr>
        <w:pStyle w:val="ListParagraph"/>
        <w:numPr>
          <w:ilvl w:val="0"/>
          <w:numId w:val="47"/>
        </w:numPr>
        <w:spacing w:before="240" w:after="240"/>
        <w:jc w:val="both"/>
        <w:rPr>
          <w:rFonts w:ascii="Times New Roman" w:eastAsia="Cambria" w:hAnsi="Times New Roman" w:cs="Times New Roman"/>
        </w:rPr>
      </w:pPr>
      <m:oMath>
        <m:r>
          <w:rPr>
            <w:rFonts w:ascii="Cambria Math" w:eastAsia="Cambria" w:hAnsi="Cambria Math" w:cs="Times New Roman"/>
          </w:rPr>
          <m:t>γ</m:t>
        </m:r>
      </m:oMath>
      <w:r w:rsidR="00E31470" w:rsidRPr="00236B8B">
        <w:rPr>
          <w:rFonts w:ascii="Times New Roman" w:eastAsia="Cambria" w:hAnsi="Times New Roman" w:cs="Times New Roman"/>
        </w:rPr>
        <w:t xml:space="preserve"> is the vector of fixed effect coefficients for these time-varying covariates.</w:t>
      </w:r>
    </w:p>
    <w:p w14:paraId="0DF5F83F" w14:textId="28D7EBE1" w:rsidR="00E31470" w:rsidRPr="00236B8B" w:rsidRDefault="00502E5A" w:rsidP="00ED7A73">
      <w:pPr>
        <w:pStyle w:val="ListParagraph"/>
        <w:numPr>
          <w:ilvl w:val="0"/>
          <w:numId w:val="47"/>
        </w:numPr>
        <w:spacing w:before="240" w:after="240"/>
        <w:jc w:val="both"/>
        <w:rPr>
          <w:rFonts w:ascii="Times New Roman" w:eastAsia="Cambria" w:hAnsi="Times New Roman" w:cs="Times New Roman"/>
        </w:rPr>
      </w:pPr>
      <m:oMath>
        <m:r>
          <w:rPr>
            <w:rFonts w:ascii="Cambria Math" w:eastAsia="Cambria" w:hAnsi="Cambria Math" w:cs="Times New Roman"/>
          </w:rPr>
          <m:t>Wav</m:t>
        </m:r>
        <m:sSub>
          <m:sSubPr>
            <m:ctrlPr>
              <w:rPr>
                <w:rFonts w:ascii="Cambria Math" w:eastAsia="Cambria" w:hAnsi="Cambria Math" w:cs="Times New Roman"/>
                <w:i/>
              </w:rPr>
            </m:ctrlPr>
          </m:sSubPr>
          <m:e>
            <m:r>
              <w:rPr>
                <w:rFonts w:ascii="Cambria Math" w:eastAsia="Cambria" w:hAnsi="Cambria Math" w:cs="Times New Roman"/>
              </w:rPr>
              <m:t>e</m:t>
            </m:r>
          </m:e>
          <m:sub>
            <m:r>
              <w:rPr>
                <w:rFonts w:ascii="Cambria Math" w:eastAsia="Cambria" w:hAnsi="Cambria Math" w:cs="Times New Roman"/>
                <w:sz w:val="20"/>
                <w:szCs w:val="20"/>
              </w:rPr>
              <m:t>t</m:t>
            </m:r>
          </m:sub>
        </m:sSub>
      </m:oMath>
      <w:r w:rsidR="00E31470" w:rsidRPr="00236B8B">
        <w:rPr>
          <w:rFonts w:ascii="Times New Roman" w:eastAsia="Cambria" w:hAnsi="Times New Roman" w:cs="Times New Roman"/>
        </w:rPr>
        <w:t xml:space="preserve">  is an indicator for wave, with coefficient </w:t>
      </w:r>
      <m:oMath>
        <m:r>
          <w:rPr>
            <w:rFonts w:ascii="Cambria Math" w:eastAsia="Cambria" w:hAnsi="Cambria Math" w:cs="Times New Roman"/>
          </w:rPr>
          <m:t>δ</m:t>
        </m:r>
      </m:oMath>
      <w:r w:rsidR="00E31470" w:rsidRPr="00236B8B">
        <w:rPr>
          <w:rFonts w:ascii="Times New Roman" w:eastAsia="Cambria" w:hAnsi="Times New Roman" w:cs="Times New Roman"/>
        </w:rPr>
        <w:t>, capturing systematic differences between waves.</w:t>
      </w:r>
    </w:p>
    <w:p w14:paraId="0D040CCD" w14:textId="574B8451" w:rsidR="00E31470" w:rsidRPr="00236B8B" w:rsidRDefault="00000000" w:rsidP="00ED7A73">
      <w:pPr>
        <w:pStyle w:val="ListParagraph"/>
        <w:numPr>
          <w:ilvl w:val="0"/>
          <w:numId w:val="47"/>
        </w:numPr>
        <w:spacing w:before="240" w:after="240"/>
        <w:jc w:val="both"/>
        <w:rPr>
          <w:rFonts w:ascii="Times New Roman" w:eastAsia="Cambria" w:hAnsi="Times New Roman" w:cs="Times New Roman"/>
        </w:rPr>
      </w:pPr>
      <m:oMath>
        <m:sSub>
          <m:sSubPr>
            <m:ctrlPr>
              <w:rPr>
                <w:rFonts w:ascii="Cambria Math" w:eastAsia="Cambria" w:hAnsi="Cambria Math" w:cs="Times New Roman"/>
                <w:i/>
              </w:rPr>
            </m:ctrlPr>
          </m:sSubPr>
          <m:e>
            <m:r>
              <w:rPr>
                <w:rFonts w:ascii="Cambria Math" w:eastAsia="Cambria" w:hAnsi="Cambria Math" w:cs="Times New Roman"/>
              </w:rPr>
              <m:t>Z</m:t>
            </m:r>
          </m:e>
          <m:sub>
            <m:r>
              <w:rPr>
                <w:rFonts w:ascii="Cambria Math" w:eastAsia="Cambria" w:hAnsi="Cambria Math" w:cs="Times New Roman"/>
              </w:rPr>
              <m:t>it</m:t>
            </m:r>
          </m:sub>
        </m:sSub>
        <m:r>
          <w:rPr>
            <w:rFonts w:ascii="Cambria Math" w:eastAsia="Cambria" w:hAnsi="Cambria Math" w:cs="Times New Roman"/>
          </w:rPr>
          <m:t>×Wav</m:t>
        </m:r>
        <m:sSub>
          <m:sSubPr>
            <m:ctrlPr>
              <w:rPr>
                <w:rFonts w:ascii="Cambria Math" w:eastAsia="Cambria" w:hAnsi="Cambria Math" w:cs="Times New Roman"/>
                <w:i/>
              </w:rPr>
            </m:ctrlPr>
          </m:sSubPr>
          <m:e>
            <m:r>
              <w:rPr>
                <w:rFonts w:ascii="Cambria Math" w:eastAsia="Cambria" w:hAnsi="Cambria Math" w:cs="Times New Roman"/>
              </w:rPr>
              <m:t>e</m:t>
            </m:r>
          </m:e>
          <m:sub>
            <m:r>
              <w:rPr>
                <w:rFonts w:ascii="Cambria Math" w:eastAsia="Cambria" w:hAnsi="Cambria Math" w:cs="Times New Roman"/>
                <w:sz w:val="20"/>
                <w:szCs w:val="20"/>
              </w:rPr>
              <m:t>t</m:t>
            </m:r>
          </m:sub>
        </m:sSub>
      </m:oMath>
      <w:r w:rsidR="00E31470" w:rsidRPr="00236B8B">
        <w:rPr>
          <w:rFonts w:ascii="Times New Roman" w:eastAsia="Cambria" w:hAnsi="Times New Roman" w:cs="Times New Roman"/>
        </w:rPr>
        <w:t xml:space="preserve"> represents the interaction terms between the wave indicator and each time-varying covariate </w:t>
      </w:r>
      <m:oMath>
        <m:sSub>
          <m:sSubPr>
            <m:ctrlPr>
              <w:rPr>
                <w:rFonts w:ascii="Cambria Math" w:eastAsia="Cambria" w:hAnsi="Cambria Math" w:cs="Times New Roman"/>
                <w:i/>
              </w:rPr>
            </m:ctrlPr>
          </m:sSubPr>
          <m:e>
            <m:r>
              <w:rPr>
                <w:rFonts w:ascii="Cambria Math" w:eastAsia="Cambria" w:hAnsi="Cambria Math" w:cs="Times New Roman"/>
              </w:rPr>
              <m:t>Z</m:t>
            </m:r>
          </m:e>
          <m:sub>
            <m:r>
              <w:rPr>
                <w:rFonts w:ascii="Cambria Math" w:eastAsia="Cambria" w:hAnsi="Cambria Math" w:cs="Times New Roman"/>
              </w:rPr>
              <m:t>it</m:t>
            </m:r>
          </m:sub>
        </m:sSub>
      </m:oMath>
      <w:r w:rsidR="00E31470" w:rsidRPr="00236B8B">
        <w:rPr>
          <w:rFonts w:ascii="Times New Roman" w:eastAsia="Cambria" w:hAnsi="Times New Roman" w:cs="Times New Roman"/>
        </w:rPr>
        <w:t>.</w:t>
      </w:r>
    </w:p>
    <w:p w14:paraId="786098CF" w14:textId="3C6D0F48" w:rsidR="00E31470" w:rsidRPr="00236B8B" w:rsidRDefault="00D14BEB" w:rsidP="00ED7A73">
      <w:pPr>
        <w:pStyle w:val="ListParagraph"/>
        <w:numPr>
          <w:ilvl w:val="0"/>
          <w:numId w:val="47"/>
        </w:numPr>
        <w:spacing w:before="240" w:after="240"/>
        <w:jc w:val="both"/>
        <w:rPr>
          <w:rFonts w:ascii="Times New Roman" w:eastAsia="Cambria" w:hAnsi="Times New Roman" w:cs="Times New Roman"/>
        </w:rPr>
      </w:pPr>
      <m:oMath>
        <m:r>
          <w:rPr>
            <w:rFonts w:ascii="Cambria Math" w:eastAsia="Cambria" w:hAnsi="Cambria Math" w:cs="Times New Roman"/>
            <w:lang w:val="it-IT"/>
          </w:rPr>
          <m:t>η</m:t>
        </m:r>
      </m:oMath>
      <w:r w:rsidR="00E31470" w:rsidRPr="00236B8B">
        <w:rPr>
          <w:rFonts w:ascii="Times New Roman" w:eastAsia="Cambria" w:hAnsi="Times New Roman" w:cs="Times New Roman"/>
        </w:rPr>
        <w:t xml:space="preserve"> is the vector of coefficients for these interaction terms, allowing us to test whether the effect of time-varying covariates is mediated by the time of the survey.</w:t>
      </w:r>
    </w:p>
    <w:p w14:paraId="680D0C63" w14:textId="3561BDE7" w:rsidR="00751001" w:rsidRPr="00236B8B" w:rsidRDefault="00751001" w:rsidP="00ED7A73">
      <w:pPr>
        <w:pStyle w:val="ListParagraph"/>
        <w:numPr>
          <w:ilvl w:val="0"/>
          <w:numId w:val="47"/>
        </w:numPr>
        <w:spacing w:before="240" w:after="240"/>
        <w:jc w:val="both"/>
        <w:rPr>
          <w:rFonts w:ascii="Times New Roman" w:eastAsia="Cambria" w:hAnsi="Times New Roman" w:cs="Times New Roman"/>
        </w:rPr>
      </w:pPr>
      <m:oMath>
        <m:r>
          <w:rPr>
            <w:rFonts w:ascii="Cambria Math" w:eastAsia="Cambria" w:hAnsi="Cambria Math" w:cs="Times New Roman"/>
          </w:rPr>
          <m:t>ui ∼N</m:t>
        </m:r>
        <m:d>
          <m:dPr>
            <m:ctrlPr>
              <w:rPr>
                <w:rFonts w:ascii="Cambria Math" w:eastAsia="Cambria" w:hAnsi="Cambria Math" w:cs="Times New Roman"/>
                <w:i/>
              </w:rPr>
            </m:ctrlPr>
          </m:dPr>
          <m:e>
            <m:r>
              <w:rPr>
                <w:rFonts w:ascii="Cambria Math" w:eastAsia="Cambria" w:hAnsi="Cambria Math" w:cs="Times New Roman"/>
              </w:rPr>
              <m:t>0,</m:t>
            </m:r>
            <m:sSubSup>
              <m:sSubSupPr>
                <m:ctrlPr>
                  <w:rPr>
                    <w:rFonts w:ascii="Cambria Math" w:eastAsia="Cambria" w:hAnsi="Cambria Math" w:cs="Times New Roman"/>
                    <w:i/>
                  </w:rPr>
                </m:ctrlPr>
              </m:sSubSupPr>
              <m:e>
                <m:r>
                  <w:rPr>
                    <w:rFonts w:ascii="Cambria Math" w:eastAsia="Cambria" w:hAnsi="Cambria Math" w:cs="Times New Roman"/>
                  </w:rPr>
                  <m:t>σ</m:t>
                </m:r>
              </m:e>
              <m:sub>
                <m:r>
                  <w:rPr>
                    <w:rFonts w:ascii="Cambria Math" w:eastAsia="Cambria" w:hAnsi="Cambria Math" w:cs="Times New Roman"/>
                  </w:rPr>
                  <m:t>u</m:t>
                </m:r>
              </m:sub>
              <m:sup>
                <m:r>
                  <w:rPr>
                    <w:rFonts w:ascii="Cambria Math" w:eastAsia="Cambria" w:hAnsi="Cambria Math" w:cs="Times New Roman"/>
                  </w:rPr>
                  <m:t>2</m:t>
                </m:r>
              </m:sup>
            </m:sSubSup>
          </m:e>
        </m:d>
      </m:oMath>
      <w:r w:rsidRPr="00236B8B">
        <w:rPr>
          <w:rFonts w:ascii="Times New Roman" w:eastAsia="Cambria" w:hAnsi="Times New Roman" w:cs="Times New Roman"/>
        </w:rPr>
        <w:t xml:space="preserve"> is the random intercept term.</w:t>
      </w:r>
    </w:p>
    <w:p w14:paraId="134BCDC6" w14:textId="2F244617" w:rsidR="747D6022" w:rsidRPr="00236B8B" w:rsidRDefault="48D1E6E9"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t>T</w:t>
      </w:r>
      <w:r w:rsidR="248D0582" w:rsidRPr="00236B8B">
        <w:rPr>
          <w:rFonts w:ascii="Times New Roman" w:eastAsia="Cambria" w:hAnsi="Times New Roman" w:cs="Times New Roman"/>
        </w:rPr>
        <w:t>h</w:t>
      </w:r>
      <w:r w:rsidR="4EAEA269" w:rsidRPr="00236B8B">
        <w:rPr>
          <w:rFonts w:ascii="Times New Roman" w:eastAsia="Cambria" w:hAnsi="Times New Roman" w:cs="Times New Roman"/>
        </w:rPr>
        <w:t>is</w:t>
      </w:r>
      <w:r w:rsidR="248D0582" w:rsidRPr="00236B8B">
        <w:rPr>
          <w:rFonts w:ascii="Times New Roman" w:eastAsia="Cambria" w:hAnsi="Times New Roman" w:cs="Times New Roman"/>
        </w:rPr>
        <w:t xml:space="preserve"> mathematical structure </w:t>
      </w:r>
      <w:r w:rsidR="79000687" w:rsidRPr="00236B8B">
        <w:rPr>
          <w:rFonts w:ascii="Times New Roman" w:eastAsia="Cambria" w:hAnsi="Times New Roman" w:cs="Times New Roman"/>
        </w:rPr>
        <w:t>is referred to</w:t>
      </w:r>
      <w:r w:rsidR="248D0582" w:rsidRPr="00236B8B">
        <w:rPr>
          <w:rFonts w:ascii="Times New Roman" w:eastAsia="Cambria" w:hAnsi="Times New Roman" w:cs="Times New Roman"/>
        </w:rPr>
        <w:t xml:space="preserve"> a</w:t>
      </w:r>
      <w:r w:rsidR="64DDC50F" w:rsidRPr="00236B8B">
        <w:rPr>
          <w:rFonts w:ascii="Times New Roman" w:eastAsia="Cambria" w:hAnsi="Times New Roman" w:cs="Times New Roman"/>
        </w:rPr>
        <w:t>s</w:t>
      </w:r>
      <w:r w:rsidR="248D0582" w:rsidRPr="00236B8B">
        <w:rPr>
          <w:rFonts w:ascii="Times New Roman" w:eastAsia="Cambria" w:hAnsi="Times New Roman" w:cs="Times New Roman"/>
        </w:rPr>
        <w:t xml:space="preserve"> </w:t>
      </w:r>
      <w:proofErr w:type="spellStart"/>
      <w:r w:rsidR="248D0582" w:rsidRPr="00236B8B">
        <w:rPr>
          <w:rFonts w:ascii="Times New Roman" w:eastAsia="Cambria" w:hAnsi="Times New Roman" w:cs="Times New Roman"/>
        </w:rPr>
        <w:t>Generali</w:t>
      </w:r>
      <w:r w:rsidR="00502E5A" w:rsidRPr="00236B8B">
        <w:rPr>
          <w:rFonts w:ascii="Times New Roman" w:eastAsia="Cambria" w:hAnsi="Times New Roman" w:cs="Times New Roman"/>
        </w:rPr>
        <w:t>s</w:t>
      </w:r>
      <w:r w:rsidR="248D0582" w:rsidRPr="00236B8B">
        <w:rPr>
          <w:rFonts w:ascii="Times New Roman" w:eastAsia="Cambria" w:hAnsi="Times New Roman" w:cs="Times New Roman"/>
        </w:rPr>
        <w:t>ed</w:t>
      </w:r>
      <w:proofErr w:type="spellEnd"/>
      <w:r w:rsidR="248D0582" w:rsidRPr="00236B8B">
        <w:rPr>
          <w:rFonts w:ascii="Times New Roman" w:eastAsia="Cambria" w:hAnsi="Times New Roman" w:cs="Times New Roman"/>
        </w:rPr>
        <w:t xml:space="preserve"> Linear Mixed Effects Model (GLMM) with a negative binomial outcome distribution</w:t>
      </w:r>
      <w:r w:rsidR="6A686DC6" w:rsidRPr="00236B8B">
        <w:rPr>
          <w:rFonts w:ascii="Times New Roman" w:eastAsia="Cambria" w:hAnsi="Times New Roman" w:cs="Times New Roman"/>
        </w:rPr>
        <w:t xml:space="preserve"> and a log link function.</w:t>
      </w:r>
    </w:p>
    <w:p w14:paraId="600C279A" w14:textId="6DAA661B" w:rsidR="0CEA6644" w:rsidRPr="00236B8B" w:rsidRDefault="0CEA6644"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t>Given the extensive set of 35 covariates</w:t>
      </w:r>
      <w:r w:rsidR="00987022" w:rsidRPr="00236B8B">
        <w:rPr>
          <w:rFonts w:ascii="Times New Roman" w:eastAsia="Cambria" w:hAnsi="Times New Roman" w:cs="Times New Roman"/>
        </w:rPr>
        <w:t xml:space="preserve"> (see </w:t>
      </w:r>
      <w:r w:rsidR="00C91AC3" w:rsidRPr="00236B8B">
        <w:rPr>
          <w:rFonts w:ascii="Times New Roman" w:eastAsia="Cambria" w:hAnsi="Times New Roman" w:cs="Times New Roman"/>
        </w:rPr>
        <w:t xml:space="preserve">Table </w:t>
      </w:r>
      <w:r w:rsidR="00987022" w:rsidRPr="00236B8B">
        <w:rPr>
          <w:rFonts w:ascii="Times New Roman" w:eastAsia="Cambria" w:hAnsi="Times New Roman" w:cs="Times New Roman"/>
        </w:rPr>
        <w:t>SI5 for a full list of covariates)</w:t>
      </w:r>
      <w:r w:rsidRPr="00236B8B">
        <w:rPr>
          <w:rFonts w:ascii="Times New Roman" w:eastAsia="Cambria" w:hAnsi="Times New Roman" w:cs="Times New Roman"/>
        </w:rPr>
        <w:t xml:space="preserve">, we first assessed each variable’s association with the outcome using separate regression models. </w:t>
      </w:r>
      <w:r w:rsidR="00987022" w:rsidRPr="00236B8B">
        <w:rPr>
          <w:rFonts w:ascii="Times New Roman" w:eastAsia="Cambria" w:hAnsi="Times New Roman" w:cs="Times New Roman"/>
        </w:rPr>
        <w:t>The model formulation reported above is general and can apply to different set of covariates. In this case, additionally to the specific variable screened, e</w:t>
      </w:r>
      <w:r w:rsidRPr="00236B8B">
        <w:rPr>
          <w:rFonts w:ascii="Times New Roman" w:eastAsia="Cambria" w:hAnsi="Times New Roman" w:cs="Times New Roman"/>
        </w:rPr>
        <w:t>ach</w:t>
      </w:r>
      <w:r w:rsidR="00987022" w:rsidRPr="00236B8B">
        <w:rPr>
          <w:rFonts w:ascii="Times New Roman" w:eastAsia="Cambria" w:hAnsi="Times New Roman" w:cs="Times New Roman"/>
        </w:rPr>
        <w:t xml:space="preserve"> separate</w:t>
      </w:r>
      <w:r w:rsidRPr="00236B8B">
        <w:rPr>
          <w:rFonts w:ascii="Times New Roman" w:eastAsia="Cambria" w:hAnsi="Times New Roman" w:cs="Times New Roman"/>
        </w:rPr>
        <w:t xml:space="preserve"> model included a “wave” term and an interaction with the covariate to evaluate potential time-varying effects. </w:t>
      </w:r>
    </w:p>
    <w:p w14:paraId="22DE49B8" w14:textId="3760F6DE" w:rsidR="0CEA6644" w:rsidRPr="00236B8B" w:rsidRDefault="00751001" w:rsidP="00C021CD">
      <w:pPr>
        <w:spacing w:before="240" w:after="240"/>
        <w:jc w:val="both"/>
        <w:rPr>
          <w:rFonts w:ascii="Times New Roman" w:eastAsia="Cambria" w:hAnsi="Times New Roman" w:cs="Times New Roman"/>
        </w:rPr>
      </w:pPr>
      <w:r w:rsidRPr="00236B8B">
        <w:rPr>
          <w:rFonts w:ascii="Times New Roman" w:eastAsia="Cambria" w:hAnsi="Times New Roman" w:cs="Times New Roman"/>
        </w:rPr>
        <w:lastRenderedPageBreak/>
        <w:t>All c</w:t>
      </w:r>
      <w:r w:rsidR="0CEA6644" w:rsidRPr="00236B8B">
        <w:rPr>
          <w:rFonts w:ascii="Times New Roman" w:eastAsia="Cambria" w:hAnsi="Times New Roman" w:cs="Times New Roman"/>
        </w:rPr>
        <w:t xml:space="preserve">ovariates showing significant associations were included in </w:t>
      </w:r>
      <w:r w:rsidRPr="00236B8B">
        <w:rPr>
          <w:rFonts w:ascii="Times New Roman" w:eastAsia="Cambria" w:hAnsi="Times New Roman" w:cs="Times New Roman"/>
        </w:rPr>
        <w:t>the final</w:t>
      </w:r>
      <w:r w:rsidR="0CEA6644" w:rsidRPr="00236B8B">
        <w:rPr>
          <w:rFonts w:ascii="Times New Roman" w:eastAsia="Cambria" w:hAnsi="Times New Roman" w:cs="Times New Roman"/>
        </w:rPr>
        <w:t xml:space="preserve"> multivariate negative binomial regression model</w:t>
      </w:r>
      <w:r w:rsidRPr="00236B8B">
        <w:rPr>
          <w:rFonts w:ascii="Times New Roman" w:eastAsia="Cambria" w:hAnsi="Times New Roman" w:cs="Times New Roman"/>
        </w:rPr>
        <w:t xml:space="preserve"> presented in the main manuscript</w:t>
      </w:r>
      <w:r w:rsidR="0CEA6644" w:rsidRPr="00236B8B">
        <w:rPr>
          <w:rFonts w:ascii="Times New Roman" w:eastAsia="Cambria" w:hAnsi="Times New Roman" w:cs="Times New Roman"/>
        </w:rPr>
        <w:t>.</w:t>
      </w:r>
      <w:r w:rsidRPr="00236B8B">
        <w:rPr>
          <w:rFonts w:ascii="Times New Roman" w:eastAsia="Cambria" w:hAnsi="Times New Roman" w:cs="Times New Roman"/>
        </w:rPr>
        <w:t xml:space="preserve"> The same covariates were used to model the different ou</w:t>
      </w:r>
      <w:r w:rsidR="00987022" w:rsidRPr="00236B8B">
        <w:rPr>
          <w:rFonts w:ascii="Times New Roman" w:eastAsia="Cambria" w:hAnsi="Times New Roman" w:cs="Times New Roman"/>
        </w:rPr>
        <w:t>t</w:t>
      </w:r>
      <w:r w:rsidRPr="00236B8B">
        <w:rPr>
          <w:rFonts w:ascii="Times New Roman" w:eastAsia="Cambria" w:hAnsi="Times New Roman" w:cs="Times New Roman"/>
        </w:rPr>
        <w:t>come variables discussed as robustness checks in Section SI</w:t>
      </w:r>
      <w:r w:rsidR="00987022" w:rsidRPr="00236B8B">
        <w:rPr>
          <w:rFonts w:ascii="Times New Roman" w:eastAsia="Cambria" w:hAnsi="Times New Roman" w:cs="Times New Roman"/>
        </w:rPr>
        <w:t>2.1 and SI2.</w:t>
      </w:r>
      <w:r w:rsidR="00D1549C" w:rsidRPr="00236B8B">
        <w:rPr>
          <w:rFonts w:ascii="Times New Roman" w:eastAsia="Cambria" w:hAnsi="Times New Roman" w:cs="Times New Roman"/>
        </w:rPr>
        <w:t>3</w:t>
      </w:r>
      <w:r w:rsidR="00987022" w:rsidRPr="00236B8B">
        <w:rPr>
          <w:rFonts w:ascii="Times New Roman" w:eastAsia="Cambria" w:hAnsi="Times New Roman" w:cs="Times New Roman"/>
        </w:rPr>
        <w:t>.</w:t>
      </w:r>
      <w:r w:rsidR="0CEA6644" w:rsidRPr="00236B8B">
        <w:rPr>
          <w:rFonts w:ascii="Times New Roman" w:eastAsia="Cambria" w:hAnsi="Times New Roman" w:cs="Times New Roman"/>
        </w:rPr>
        <w:t xml:space="preserve"> </w:t>
      </w:r>
    </w:p>
    <w:p w14:paraId="6E821B5C" w14:textId="00024A85" w:rsidR="747D6022" w:rsidRPr="00236B8B" w:rsidRDefault="747D6022" w:rsidP="00C021CD">
      <w:pPr>
        <w:jc w:val="both"/>
        <w:rPr>
          <w:rFonts w:ascii="Times New Roman" w:hAnsi="Times New Roman" w:cs="Times New Roman"/>
        </w:rPr>
      </w:pPr>
    </w:p>
    <w:p w14:paraId="23A01480" w14:textId="77777777" w:rsidR="00AF6B7C" w:rsidRPr="00236B8B" w:rsidRDefault="00AF6B7C">
      <w:pPr>
        <w:rPr>
          <w:rFonts w:ascii="Times New Roman" w:eastAsiaTheme="majorEastAsia" w:hAnsi="Times New Roman" w:cs="Times New Roman"/>
          <w:b/>
          <w:bCs/>
          <w:color w:val="4F81BD" w:themeColor="accent1"/>
          <w:sz w:val="26"/>
          <w:szCs w:val="26"/>
        </w:rPr>
      </w:pPr>
      <w:r w:rsidRPr="00236B8B">
        <w:rPr>
          <w:rFonts w:ascii="Times New Roman" w:hAnsi="Times New Roman" w:cs="Times New Roman"/>
        </w:rPr>
        <w:br w:type="page"/>
      </w:r>
    </w:p>
    <w:p w14:paraId="721063DB" w14:textId="636137A1" w:rsidR="005F0C8D" w:rsidRPr="00236B8B" w:rsidRDefault="00666078" w:rsidP="00C021CD">
      <w:pPr>
        <w:pStyle w:val="Heading2"/>
        <w:jc w:val="both"/>
        <w:rPr>
          <w:rFonts w:ascii="Times New Roman" w:hAnsi="Times New Roman" w:cs="Times New Roman"/>
        </w:rPr>
      </w:pPr>
      <w:bookmarkStart w:id="9" w:name="_Toc189039084"/>
      <w:r w:rsidRPr="00236B8B">
        <w:rPr>
          <w:rFonts w:ascii="Times New Roman" w:hAnsi="Times New Roman" w:cs="Times New Roman"/>
        </w:rPr>
        <w:lastRenderedPageBreak/>
        <w:t>1.</w:t>
      </w:r>
      <w:r w:rsidR="005F0C8D" w:rsidRPr="00236B8B">
        <w:rPr>
          <w:rFonts w:ascii="Times New Roman" w:hAnsi="Times New Roman" w:cs="Times New Roman"/>
        </w:rPr>
        <w:t>4 Computation of contact matrices</w:t>
      </w:r>
      <w:bookmarkEnd w:id="9"/>
    </w:p>
    <w:p w14:paraId="24643D7D" w14:textId="76BD7DB0" w:rsidR="006A0C91" w:rsidRPr="00236B8B" w:rsidRDefault="00706DB8" w:rsidP="00706DB8">
      <w:pPr>
        <w:jc w:val="both"/>
        <w:rPr>
          <w:rFonts w:ascii="Times New Roman" w:hAnsi="Times New Roman" w:cs="Times New Roman"/>
        </w:rPr>
      </w:pPr>
      <w:r w:rsidRPr="00236B8B">
        <w:rPr>
          <w:rFonts w:ascii="Times New Roman" w:hAnsi="Times New Roman" w:cs="Times New Roman"/>
        </w:rPr>
        <w:t>We constructed age-specific matrices of average total contacts for the Italian population</w:t>
      </w:r>
      <w:r w:rsidR="00775C63" w:rsidRPr="00236B8B">
        <w:rPr>
          <w:rFonts w:ascii="Times New Roman" w:hAnsi="Times New Roman" w:cs="Times New Roman"/>
        </w:rPr>
        <w:t>,</w:t>
      </w:r>
      <w:r w:rsidRPr="00236B8B">
        <w:rPr>
          <w:rFonts w:ascii="Times New Roman" w:hAnsi="Times New Roman" w:cs="Times New Roman"/>
        </w:rPr>
        <w:t xml:space="preserve"> stratified by 15 age groups (0-4, 5-9, 10–14, 15-19, 20-24, 25-29, 30-34, 35-39, 40-44, 45-49, 50-54, 55-59, 60-64, 65-69, and 70+ years old)</w:t>
      </w:r>
      <w:r w:rsidR="003B3759" w:rsidRPr="00236B8B">
        <w:rPr>
          <w:rFonts w:ascii="Times New Roman" w:hAnsi="Times New Roman" w:cs="Times New Roman"/>
        </w:rPr>
        <w:t xml:space="preserve">. </w:t>
      </w:r>
      <w:r w:rsidR="0040247D" w:rsidRPr="00236B8B">
        <w:rPr>
          <w:rFonts w:ascii="Times New Roman" w:hAnsi="Times New Roman" w:cs="Times New Roman"/>
        </w:rPr>
        <w:t xml:space="preserve">Matrices were constructed by sampling </w:t>
      </w:r>
      <w:commentRangeStart w:id="10"/>
      <w:r w:rsidR="005669BB" w:rsidRPr="00236B8B">
        <w:rPr>
          <w:rFonts w:ascii="Times New Roman" w:hAnsi="Times New Roman" w:cs="Times New Roman"/>
        </w:rPr>
        <w:t xml:space="preserve">1000-times </w:t>
      </w:r>
      <w:commentRangeEnd w:id="10"/>
      <w:r w:rsidR="00160121">
        <w:rPr>
          <w:rStyle w:val="CommentReference"/>
        </w:rPr>
        <w:commentReference w:id="10"/>
      </w:r>
      <w:r w:rsidR="000A2A0E" w:rsidRPr="00236B8B">
        <w:rPr>
          <w:rFonts w:ascii="Times New Roman" w:hAnsi="Times New Roman" w:cs="Times New Roman"/>
        </w:rPr>
        <w:t>with re</w:t>
      </w:r>
      <w:r w:rsidR="00685D8E" w:rsidRPr="00236B8B">
        <w:rPr>
          <w:rFonts w:ascii="Times New Roman" w:hAnsi="Times New Roman" w:cs="Times New Roman"/>
        </w:rPr>
        <w:t>placement</w:t>
      </w:r>
      <w:r w:rsidR="000A2A0E" w:rsidRPr="00236B8B">
        <w:rPr>
          <w:rFonts w:ascii="Times New Roman" w:hAnsi="Times New Roman" w:cs="Times New Roman"/>
        </w:rPr>
        <w:t xml:space="preserve"> set</w:t>
      </w:r>
      <w:r w:rsidR="005669BB" w:rsidRPr="00236B8B">
        <w:rPr>
          <w:rFonts w:ascii="Times New Roman" w:hAnsi="Times New Roman" w:cs="Times New Roman"/>
        </w:rPr>
        <w:t>s</w:t>
      </w:r>
      <w:r w:rsidR="000A2A0E" w:rsidRPr="00236B8B">
        <w:rPr>
          <w:rFonts w:ascii="Times New Roman" w:hAnsi="Times New Roman" w:cs="Times New Roman"/>
        </w:rPr>
        <w:t xml:space="preserve"> of </w:t>
      </w:r>
      <w:r w:rsidR="00685D8E" w:rsidRPr="00236B8B">
        <w:rPr>
          <w:rFonts w:ascii="Times New Roman" w:hAnsi="Times New Roman" w:cs="Times New Roman"/>
        </w:rPr>
        <w:t>social contact survey responses of the size of the</w:t>
      </w:r>
      <w:r w:rsidR="0093165A" w:rsidRPr="00236B8B">
        <w:rPr>
          <w:rFonts w:ascii="Times New Roman" w:hAnsi="Times New Roman" w:cs="Times New Roman"/>
        </w:rPr>
        <w:t xml:space="preserve"> cleaned survey responses. </w:t>
      </w:r>
      <w:r w:rsidR="004312BA" w:rsidRPr="00236B8B">
        <w:rPr>
          <w:rFonts w:ascii="Times New Roman" w:hAnsi="Times New Roman" w:cs="Times New Roman"/>
        </w:rPr>
        <w:t>Then</w:t>
      </w:r>
      <w:r w:rsidR="00B804FB" w:rsidRPr="00236B8B">
        <w:rPr>
          <w:rFonts w:ascii="Times New Roman" w:hAnsi="Times New Roman" w:cs="Times New Roman"/>
        </w:rPr>
        <w:t xml:space="preserve">, matrices were </w:t>
      </w:r>
      <w:proofErr w:type="spellStart"/>
      <w:r w:rsidR="00B804FB" w:rsidRPr="00236B8B">
        <w:rPr>
          <w:rFonts w:ascii="Times New Roman" w:hAnsi="Times New Roman" w:cs="Times New Roman"/>
        </w:rPr>
        <w:t>normali</w:t>
      </w:r>
      <w:r w:rsidR="00E8610D" w:rsidRPr="00236B8B">
        <w:rPr>
          <w:rFonts w:ascii="Times New Roman" w:hAnsi="Times New Roman" w:cs="Times New Roman"/>
        </w:rPr>
        <w:t>s</w:t>
      </w:r>
      <w:r w:rsidR="00B804FB" w:rsidRPr="00236B8B">
        <w:rPr>
          <w:rFonts w:ascii="Times New Roman" w:hAnsi="Times New Roman" w:cs="Times New Roman"/>
        </w:rPr>
        <w:t>ed</w:t>
      </w:r>
      <w:proofErr w:type="spellEnd"/>
      <w:r w:rsidR="00B804FB" w:rsidRPr="00236B8B">
        <w:rPr>
          <w:rFonts w:ascii="Times New Roman" w:hAnsi="Times New Roman" w:cs="Times New Roman"/>
        </w:rPr>
        <w:t xml:space="preserve"> to account </w:t>
      </w:r>
      <w:r w:rsidR="00E8610D" w:rsidRPr="00236B8B">
        <w:rPr>
          <w:rFonts w:ascii="Times New Roman" w:hAnsi="Times New Roman" w:cs="Times New Roman"/>
        </w:rPr>
        <w:t>for</w:t>
      </w:r>
      <w:r w:rsidR="00B804FB" w:rsidRPr="00236B8B">
        <w:rPr>
          <w:rFonts w:ascii="Times New Roman" w:hAnsi="Times New Roman" w:cs="Times New Roman"/>
        </w:rPr>
        <w:t xml:space="preserve"> reciprocal social contacts</w:t>
      </w:r>
      <w:r w:rsidR="00685D8E" w:rsidRPr="00236B8B">
        <w:rPr>
          <w:rFonts w:ascii="Times New Roman" w:hAnsi="Times New Roman" w:cs="Times New Roman"/>
        </w:rPr>
        <w:t xml:space="preserve"> </w:t>
      </w:r>
      <w:r w:rsidR="00E8610D" w:rsidRPr="00236B8B">
        <w:rPr>
          <w:rFonts w:ascii="Times New Roman" w:hAnsi="Times New Roman" w:cs="Times New Roman"/>
        </w:rPr>
        <w:t xml:space="preserve">using national census population data </w:t>
      </w:r>
      <w:r w:rsidR="000D3AEA" w:rsidRPr="00236B8B">
        <w:rPr>
          <w:rFonts w:ascii="Times New Roman" w:hAnsi="Times New Roman" w:cs="Times New Roman"/>
        </w:rPr>
        <w:t xml:space="preserve">aggregated by </w:t>
      </w:r>
      <w:r w:rsidR="00E8610D" w:rsidRPr="00236B8B">
        <w:rPr>
          <w:rFonts w:ascii="Times New Roman" w:hAnsi="Times New Roman" w:cs="Times New Roman"/>
        </w:rPr>
        <w:t xml:space="preserve">the same </w:t>
      </w:r>
      <w:r w:rsidR="000D3AEA" w:rsidRPr="00236B8B">
        <w:rPr>
          <w:rFonts w:ascii="Times New Roman" w:hAnsi="Times New Roman" w:cs="Times New Roman"/>
        </w:rPr>
        <w:t xml:space="preserve">age </w:t>
      </w:r>
      <w:r w:rsidR="00E8610D" w:rsidRPr="00236B8B">
        <w:rPr>
          <w:rFonts w:ascii="Times New Roman" w:hAnsi="Times New Roman" w:cs="Times New Roman"/>
        </w:rPr>
        <w:t>groups</w:t>
      </w:r>
      <w:r w:rsidR="0039761B" w:rsidRPr="00236B8B">
        <w:rPr>
          <w:rFonts w:ascii="Times New Roman" w:hAnsi="Times New Roman" w:cs="Times New Roman"/>
        </w:rPr>
        <w:t xml:space="preserve"> (see below</w:t>
      </w:r>
      <w:r w:rsidR="00E8610D" w:rsidRPr="00236B8B">
        <w:rPr>
          <w:rFonts w:ascii="Times New Roman" w:hAnsi="Times New Roman" w:cs="Times New Roman"/>
        </w:rPr>
        <w:t>).</w:t>
      </w:r>
      <w:r w:rsidR="00B03E6B" w:rsidRPr="00236B8B">
        <w:rPr>
          <w:rFonts w:ascii="Times New Roman" w:hAnsi="Times New Roman" w:cs="Times New Roman"/>
        </w:rPr>
        <w:t xml:space="preserve"> </w:t>
      </w:r>
      <w:r w:rsidR="005669BB" w:rsidRPr="00236B8B">
        <w:rPr>
          <w:rFonts w:ascii="Times New Roman" w:hAnsi="Times New Roman" w:cs="Times New Roman"/>
        </w:rPr>
        <w:t>R</w:t>
      </w:r>
      <w:r w:rsidR="00652150" w:rsidRPr="00236B8B">
        <w:rPr>
          <w:rFonts w:ascii="Times New Roman" w:hAnsi="Times New Roman" w:cs="Times New Roman"/>
        </w:rPr>
        <w:t>eciprocity-adjusted</w:t>
      </w:r>
      <w:r w:rsidR="005669BB" w:rsidRPr="00236B8B">
        <w:rPr>
          <w:rFonts w:ascii="Times New Roman" w:hAnsi="Times New Roman" w:cs="Times New Roman"/>
        </w:rPr>
        <w:t xml:space="preserve"> contact</w:t>
      </w:r>
      <w:r w:rsidR="00652150" w:rsidRPr="00236B8B">
        <w:rPr>
          <w:rFonts w:ascii="Times New Roman" w:hAnsi="Times New Roman" w:cs="Times New Roman"/>
        </w:rPr>
        <w:t xml:space="preserve"> </w:t>
      </w:r>
      <w:r w:rsidR="009A399B" w:rsidRPr="00236B8B">
        <w:rPr>
          <w:rFonts w:ascii="Times New Roman" w:hAnsi="Times New Roman" w:cs="Times New Roman"/>
        </w:rPr>
        <w:t>matrices</w:t>
      </w:r>
      <w:r w:rsidR="005669BB" w:rsidRPr="00236B8B">
        <w:rPr>
          <w:rFonts w:ascii="Times New Roman" w:hAnsi="Times New Roman" w:cs="Times New Roman"/>
        </w:rPr>
        <w:t xml:space="preserve"> resulting from each independent sampling </w:t>
      </w:r>
      <w:r w:rsidR="009A399B" w:rsidRPr="00236B8B">
        <w:rPr>
          <w:rFonts w:ascii="Times New Roman" w:hAnsi="Times New Roman" w:cs="Times New Roman"/>
        </w:rPr>
        <w:t xml:space="preserve">were </w:t>
      </w:r>
      <w:r w:rsidR="00652150" w:rsidRPr="00236B8B">
        <w:rPr>
          <w:rFonts w:ascii="Times New Roman" w:hAnsi="Times New Roman" w:cs="Times New Roman"/>
        </w:rPr>
        <w:t xml:space="preserve">pooled together to </w:t>
      </w:r>
      <w:r w:rsidR="006A0C91" w:rsidRPr="00236B8B">
        <w:rPr>
          <w:rFonts w:ascii="Times New Roman" w:hAnsi="Times New Roman" w:cs="Times New Roman"/>
        </w:rPr>
        <w:t xml:space="preserve">provide </w:t>
      </w:r>
      <w:r w:rsidR="005669BB" w:rsidRPr="00236B8B">
        <w:rPr>
          <w:rFonts w:ascii="Times New Roman" w:hAnsi="Times New Roman" w:cs="Times New Roman"/>
        </w:rPr>
        <w:t xml:space="preserve">age-stratified social contact </w:t>
      </w:r>
      <w:r w:rsidR="006A0C91" w:rsidRPr="00236B8B">
        <w:rPr>
          <w:rFonts w:ascii="Times New Roman" w:hAnsi="Times New Roman" w:cs="Times New Roman"/>
        </w:rPr>
        <w:t>average estimates and confidence intervals.</w:t>
      </w:r>
    </w:p>
    <w:p w14:paraId="3C1712AC" w14:textId="584C21CE" w:rsidR="006A0C91" w:rsidRPr="00236B8B" w:rsidRDefault="006A0C91" w:rsidP="006A0C91">
      <w:pPr>
        <w:pStyle w:val="Heading3"/>
        <w:rPr>
          <w:rFonts w:ascii="Times New Roman" w:hAnsi="Times New Roman" w:cs="Times New Roman"/>
        </w:rPr>
      </w:pPr>
      <w:bookmarkStart w:id="11" w:name="_Toc189039085"/>
      <w:r w:rsidRPr="00236B8B">
        <w:rPr>
          <w:rFonts w:ascii="Times New Roman" w:hAnsi="Times New Roman" w:cs="Times New Roman"/>
        </w:rPr>
        <w:t>Reciprocity adjustment</w:t>
      </w:r>
      <w:bookmarkEnd w:id="11"/>
    </w:p>
    <w:p w14:paraId="12D184AB" w14:textId="563A650B" w:rsidR="00706DB8" w:rsidRPr="00236B8B" w:rsidRDefault="00FC28EC" w:rsidP="00706DB8">
      <w:pPr>
        <w:jc w:val="both"/>
        <w:rPr>
          <w:rFonts w:ascii="Times New Roman" w:hAnsi="Times New Roman" w:cs="Times New Roman"/>
        </w:rPr>
      </w:pPr>
      <w:r w:rsidRPr="00236B8B">
        <w:rPr>
          <w:rFonts w:ascii="Times New Roman" w:hAnsi="Times New Roman" w:cs="Times New Roman"/>
        </w:rPr>
        <w:t>The idea behind r</w:t>
      </w:r>
      <w:r w:rsidR="00B03E6B" w:rsidRPr="00236B8B">
        <w:rPr>
          <w:rFonts w:ascii="Times New Roman" w:hAnsi="Times New Roman" w:cs="Times New Roman"/>
        </w:rPr>
        <w:t xml:space="preserve">eciprocal </w:t>
      </w:r>
      <w:proofErr w:type="spellStart"/>
      <w:r w:rsidR="00B03E6B" w:rsidRPr="00236B8B">
        <w:rPr>
          <w:rFonts w:ascii="Times New Roman" w:hAnsi="Times New Roman" w:cs="Times New Roman"/>
        </w:rPr>
        <w:t>normali</w:t>
      </w:r>
      <w:r w:rsidR="00333DEF" w:rsidRPr="00236B8B">
        <w:rPr>
          <w:rFonts w:ascii="Times New Roman" w:hAnsi="Times New Roman" w:cs="Times New Roman"/>
        </w:rPr>
        <w:t>s</w:t>
      </w:r>
      <w:r w:rsidR="00B03E6B" w:rsidRPr="00236B8B">
        <w:rPr>
          <w:rFonts w:ascii="Times New Roman" w:hAnsi="Times New Roman" w:cs="Times New Roman"/>
        </w:rPr>
        <w:t>ation</w:t>
      </w:r>
      <w:proofErr w:type="spellEnd"/>
      <w:r w:rsidR="00B03E6B" w:rsidRPr="00236B8B">
        <w:rPr>
          <w:rFonts w:ascii="Times New Roman" w:hAnsi="Times New Roman" w:cs="Times New Roman"/>
        </w:rPr>
        <w:t xml:space="preserve"> </w:t>
      </w:r>
      <w:r w:rsidR="001C6F44" w:rsidRPr="00236B8B">
        <w:rPr>
          <w:rFonts w:ascii="Times New Roman" w:hAnsi="Times New Roman" w:cs="Times New Roman"/>
        </w:rPr>
        <w:t xml:space="preserve">is </w:t>
      </w:r>
      <w:r w:rsidR="00530269" w:rsidRPr="00236B8B">
        <w:rPr>
          <w:rFonts w:ascii="Times New Roman" w:hAnsi="Times New Roman" w:cs="Times New Roman"/>
        </w:rPr>
        <w:t>to account for</w:t>
      </w:r>
      <w:r w:rsidR="00045634" w:rsidRPr="00236B8B">
        <w:rPr>
          <w:rFonts w:ascii="Times New Roman" w:hAnsi="Times New Roman" w:cs="Times New Roman"/>
        </w:rPr>
        <w:t xml:space="preserve"> differences between the</w:t>
      </w:r>
      <w:r w:rsidR="00530269" w:rsidRPr="00236B8B">
        <w:rPr>
          <w:rFonts w:ascii="Times New Roman" w:hAnsi="Times New Roman" w:cs="Times New Roman"/>
        </w:rPr>
        <w:t xml:space="preserve"> sample age distribution</w:t>
      </w:r>
      <w:r w:rsidR="00045634" w:rsidRPr="00236B8B">
        <w:rPr>
          <w:rFonts w:ascii="Times New Roman" w:hAnsi="Times New Roman" w:cs="Times New Roman"/>
        </w:rPr>
        <w:t xml:space="preserve"> and</w:t>
      </w:r>
      <w:r w:rsidR="00530269" w:rsidRPr="00236B8B">
        <w:rPr>
          <w:rFonts w:ascii="Times New Roman" w:hAnsi="Times New Roman" w:cs="Times New Roman"/>
        </w:rPr>
        <w:t xml:space="preserve"> the age distribution of the population under study</w:t>
      </w:r>
      <w:r w:rsidR="00045634" w:rsidRPr="00236B8B">
        <w:rPr>
          <w:rFonts w:ascii="Times New Roman" w:hAnsi="Times New Roman" w:cs="Times New Roman"/>
        </w:rPr>
        <w:t>. This is done considering</w:t>
      </w:r>
      <w:r w:rsidR="00530269" w:rsidRPr="00236B8B">
        <w:rPr>
          <w:rFonts w:ascii="Times New Roman" w:hAnsi="Times New Roman" w:cs="Times New Roman"/>
        </w:rPr>
        <w:t xml:space="preserve"> the probability of an individual </w:t>
      </w:r>
      <w:r w:rsidR="00685A9F" w:rsidRPr="00236B8B">
        <w:rPr>
          <w:rFonts w:ascii="Times New Roman" w:hAnsi="Times New Roman" w:cs="Times New Roman"/>
        </w:rPr>
        <w:t>being</w:t>
      </w:r>
      <w:r w:rsidR="00530269" w:rsidRPr="00236B8B">
        <w:rPr>
          <w:rFonts w:ascii="Times New Roman" w:hAnsi="Times New Roman" w:cs="Times New Roman"/>
        </w:rPr>
        <w:t xml:space="preserve"> included in the sample</w:t>
      </w:r>
      <w:r w:rsidR="00CD6DF1" w:rsidRPr="00236B8B">
        <w:rPr>
          <w:rFonts w:ascii="Times New Roman" w:hAnsi="Times New Roman" w:cs="Times New Roman"/>
        </w:rPr>
        <w:t>. The procedure adopted in this work</w:t>
      </w:r>
      <w:r w:rsidR="00530269" w:rsidRPr="00236B8B">
        <w:rPr>
          <w:rFonts w:ascii="Times New Roman" w:hAnsi="Times New Roman" w:cs="Times New Roman"/>
        </w:rPr>
        <w:t xml:space="preserve"> </w:t>
      </w:r>
      <w:r w:rsidR="00B03E6B" w:rsidRPr="00236B8B">
        <w:rPr>
          <w:rFonts w:ascii="Times New Roman" w:hAnsi="Times New Roman" w:cs="Times New Roman"/>
        </w:rPr>
        <w:t>follow</w:t>
      </w:r>
      <w:r w:rsidR="00CD6DF1" w:rsidRPr="00236B8B">
        <w:rPr>
          <w:rFonts w:ascii="Times New Roman" w:hAnsi="Times New Roman" w:cs="Times New Roman"/>
        </w:rPr>
        <w:t>s</w:t>
      </w:r>
      <w:r w:rsidR="00B03E6B" w:rsidRPr="00236B8B">
        <w:rPr>
          <w:rFonts w:ascii="Times New Roman" w:hAnsi="Times New Roman" w:cs="Times New Roman"/>
        </w:rPr>
        <w:t xml:space="preserve"> the standard procedure described</w:t>
      </w:r>
      <w:r w:rsidR="00A10ADA" w:rsidRPr="00236B8B">
        <w:rPr>
          <w:rFonts w:ascii="Times New Roman" w:hAnsi="Times New Roman" w:cs="Times New Roman"/>
        </w:rPr>
        <w:t xml:space="preserve"> in full </w:t>
      </w:r>
      <w:r w:rsidR="00B03E6B" w:rsidRPr="00236B8B">
        <w:rPr>
          <w:rFonts w:ascii="Times New Roman" w:hAnsi="Times New Roman" w:cs="Times New Roman"/>
        </w:rPr>
        <w:t>in Trentini et al.</w:t>
      </w:r>
      <w:r w:rsidR="006803D8"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ZOTERO_ITEM CSL_CITATION {"citationID":"a1crseaoc4p","properties":{"formattedCitation":"\\super 3\\nosupersub{}","plainCitation":"3","noteIndex":0},"citationItems":[{"id":2613,"uris":["http://zotero.org/users/12828639/items/RGDKUA62"],"itemData":{"id":2613,"type":"article-journal","abstract":"Background\nAfter a rapid upsurge of COVID-19 cases in Italy during the fall of 2020, the government introduced a three-tiered restriction system aimed at increasing physical distancing. The Ministry of Health, after periodic epidemiological risk assessments, assigned a tier to each of the 21 Italian regions and autonomous provinces. It is still unclear to what extent these different sets of measures altered the number of daily interactions and the social mixing patterns.\nMethods and findings\nWe conducted a survey between July 2020 and March 2021 to monitor changes in social contact patterns among individuals in the metropolitan city of Milan, Italy, which was hardly hit by the second wave of the COVID-19 pandemic. The number of daily contacts during periods characterized by different levels of restrictions was analyzed through negative binomial regression models and age-specific contact matrices were estimated under the different tiers of restrictions. By relying on the empirically estimated mixing patterns, we quantified relative changes in SARS-CoV-2 transmission potential associated with the different tiers. As tighter restrictions were implemented during the fall of 2020, a progressive reduction in the mean number of daily contacts recorded by study participants was observed: from 15.9 % under mild restrictions (yellow tier), to 41.8 % under strong restrictions (red tier). Higher restrictions levels were also found to increase the relative contribution of contacts occurring within the household. The SARS-CoV-2 reproduction number was estimated to decrease by 17.1 % (95 %CI: 1.5–30.1), 25.1 % (95 %CI: 13.0–36.0) and 44.7 % (95 %CI: 33.9–53.0) under the yellow, orange, and red tiers, respectively.\nConclusions\nOur results give an important quantification of the expected contribution of different restriction levels in shaping social contacts and decreasing the transmission potential of SARS-CoV-2. These estimates can find an operational use in anticipating the effect that the implementation of these tiered restriction can have on SARS-CoV-2 reproduction number under an evolving epidemiological situation.","container-title":"Epidemics","DOI":"10.1016/j.epidem.2022.100601","ISSN":"1755-4365","journalAbbreviation":"Epidemics","page":"100601","source":"ScienceDirect","title":"Investigating the relationship between interventions, contact patterns, and SARS-CoV-2 transmissibility","volume":"40","author":[{"family":"Trentini","given":"Filippo"},{"family":"Manna","given":"Adriana"},{"family":"Balbo","given":"Nicoletta"},{"family":"Marziano","given":"Valentina"},{"family":"Guzzetta","given":"Giorgio"},{"family":"O’Dell","given":"Samantha"},{"family":"Kummer","given":"Allisandra G."},{"family":"Litvinova","given":"Maria"},{"family":"Merler","given":"Stefano"},{"family":"Ajelli","given":"Marco"},{"family":"Poletti","given":"Piero"},{"family":"Melegaro","given":"Alessia"}],"issued":{"date-parts":[["2022",9,1]]}}}],"schema":"https://github.com/citation-style-language/schema/raw/master/csl-citation.json"} </w:instrText>
      </w:r>
      <w:r w:rsidR="006803D8" w:rsidRPr="00236B8B">
        <w:rPr>
          <w:rFonts w:ascii="Times New Roman" w:hAnsi="Times New Roman" w:cs="Times New Roman"/>
        </w:rPr>
        <w:fldChar w:fldCharType="separate"/>
      </w:r>
      <w:r w:rsidR="008E586C" w:rsidRPr="00236B8B">
        <w:rPr>
          <w:rFonts w:ascii="Times New Roman" w:hAnsi="Times New Roman" w:cs="Times New Roman"/>
          <w:vertAlign w:val="superscript"/>
          <w:lang w:val="en-GB"/>
        </w:rPr>
        <w:t>3</w:t>
      </w:r>
      <w:r w:rsidR="006803D8" w:rsidRPr="00236B8B">
        <w:rPr>
          <w:rFonts w:ascii="Times New Roman" w:hAnsi="Times New Roman" w:cs="Times New Roman"/>
        </w:rPr>
        <w:fldChar w:fldCharType="end"/>
      </w:r>
      <w:r w:rsidR="00A10ADA" w:rsidRPr="00236B8B">
        <w:rPr>
          <w:rFonts w:ascii="Times New Roman" w:hAnsi="Times New Roman" w:cs="Times New Roman"/>
        </w:rPr>
        <w:t xml:space="preserve"> and </w:t>
      </w:r>
      <w:r w:rsidR="00D82002" w:rsidRPr="00236B8B">
        <w:rPr>
          <w:rFonts w:ascii="Times New Roman" w:hAnsi="Times New Roman" w:cs="Times New Roman"/>
        </w:rPr>
        <w:t>summarized as follow</w:t>
      </w:r>
      <w:r w:rsidR="00342B09" w:rsidRPr="00236B8B">
        <w:rPr>
          <w:rFonts w:ascii="Times New Roman" w:hAnsi="Times New Roman" w:cs="Times New Roman"/>
        </w:rPr>
        <w:t>s</w:t>
      </w:r>
      <w:r w:rsidR="00D82002" w:rsidRPr="00236B8B">
        <w:rPr>
          <w:rFonts w:ascii="Times New Roman" w:hAnsi="Times New Roman" w:cs="Times New Roman"/>
        </w:rPr>
        <w:t>.</w:t>
      </w:r>
    </w:p>
    <w:p w14:paraId="6D667FD6" w14:textId="05303F9C" w:rsidR="00342B09" w:rsidRPr="00236B8B" w:rsidRDefault="00342B09" w:rsidP="00342B09">
      <w:pPr>
        <w:jc w:val="both"/>
        <w:rPr>
          <w:rFonts w:ascii="Times New Roman" w:hAnsi="Times New Roman" w:cs="Times New Roman"/>
        </w:rPr>
      </w:pPr>
      <w:r w:rsidRPr="00236B8B">
        <w:rPr>
          <w:rFonts w:ascii="Times New Roman" w:hAnsi="Times New Roman" w:cs="Times New Roman"/>
        </w:rPr>
        <w:t xml:space="preserve">Let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a</m:t>
            </m:r>
          </m:sub>
        </m:sSub>
      </m:oMath>
      <w:r w:rsidRPr="00236B8B">
        <w:rPr>
          <w:rFonts w:ascii="Times New Roman" w:hAnsi="Times New Roman" w:cs="Times New Roman"/>
        </w:rPr>
        <w:t xml:space="preserve"> denote the number of participants in the </w:t>
      </w:r>
      <m:oMath>
        <m:r>
          <w:rPr>
            <w:rFonts w:ascii="Cambria Math" w:hAnsi="Cambria Math" w:cs="Times New Roman"/>
          </w:rPr>
          <m:t>a</m:t>
        </m:r>
      </m:oMath>
      <w:r w:rsidRPr="00236B8B">
        <w:rPr>
          <w:rFonts w:ascii="Times New Roman" w:hAnsi="Times New Roman" w:cs="Times New Roman"/>
        </w:rPr>
        <w:t xml:space="preserve">-th age </w:t>
      </w:r>
      <w:r w:rsidR="00C34BAF" w:rsidRPr="00236B8B">
        <w:rPr>
          <w:rFonts w:ascii="Times New Roman" w:hAnsi="Times New Roman" w:cs="Times New Roman"/>
        </w:rPr>
        <w:t xml:space="preserve">group </w:t>
      </w:r>
      <w:r w:rsidRPr="00236B8B">
        <w:rPr>
          <w:rFonts w:ascii="Times New Roman" w:hAnsi="Times New Roman" w:cs="Times New Roman"/>
        </w:rPr>
        <w:t xml:space="preserve">and let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r>
          <m:rPr>
            <m:sty m:val="p"/>
          </m:rPr>
          <w:rPr>
            <w:rFonts w:ascii="Cambria Math" w:hAnsi="Cambria Math" w:cs="Times New Roman"/>
          </w:rPr>
          <m:t xml:space="preserve">(i) </m:t>
        </m:r>
      </m:oMath>
      <w:r w:rsidRPr="00236B8B">
        <w:rPr>
          <w:rFonts w:ascii="Times New Roman" w:hAnsi="Times New Roman" w:cs="Times New Roman"/>
        </w:rPr>
        <w:t xml:space="preserve">denote the number of contacts a specific study participant </w:t>
      </w:r>
      <m:oMath>
        <m:r>
          <w:rPr>
            <w:rFonts w:ascii="Cambria Math" w:hAnsi="Cambria Math" w:cs="Times New Roman"/>
          </w:rPr>
          <m:t>i</m:t>
        </m:r>
      </m:oMath>
      <w:r w:rsidRPr="00236B8B">
        <w:rPr>
          <w:rFonts w:ascii="Times New Roman" w:hAnsi="Times New Roman" w:cs="Times New Roman"/>
        </w:rPr>
        <w:t xml:space="preserve"> of age</w:t>
      </w:r>
      <w:r w:rsidR="00003692" w:rsidRPr="00236B8B">
        <w:rPr>
          <w:rFonts w:ascii="Times New Roman" w:hAnsi="Times New Roman" w:cs="Times New Roman"/>
        </w:rPr>
        <w:t xml:space="preserve"> within</w:t>
      </w:r>
      <w:r w:rsidRPr="00236B8B">
        <w:rPr>
          <w:rFonts w:ascii="Times New Roman" w:hAnsi="Times New Roman" w:cs="Times New Roman"/>
        </w:rPr>
        <w:t xml:space="preserve"> </w:t>
      </w:r>
      <m:oMath>
        <m:r>
          <w:rPr>
            <w:rFonts w:ascii="Cambria Math" w:hAnsi="Cambria Math" w:cs="Times New Roman"/>
          </w:rPr>
          <m:t>a</m:t>
        </m:r>
      </m:oMath>
      <w:r w:rsidRPr="00236B8B">
        <w:rPr>
          <w:rFonts w:ascii="Times New Roman" w:hAnsi="Times New Roman" w:cs="Times New Roman"/>
        </w:rPr>
        <w:t xml:space="preserve"> ha</w:t>
      </w:r>
      <w:r w:rsidR="009D51AE" w:rsidRPr="00236B8B">
        <w:rPr>
          <w:rFonts w:ascii="Times New Roman" w:hAnsi="Times New Roman" w:cs="Times New Roman"/>
        </w:rPr>
        <w:t>d</w:t>
      </w:r>
      <w:r w:rsidRPr="00236B8B">
        <w:rPr>
          <w:rFonts w:ascii="Times New Roman" w:hAnsi="Times New Roman" w:cs="Times New Roman"/>
        </w:rPr>
        <w:t xml:space="preserve"> with individuals of</w:t>
      </w:r>
      <w:r w:rsidR="00003692" w:rsidRPr="00236B8B">
        <w:rPr>
          <w:rFonts w:ascii="Times New Roman" w:hAnsi="Times New Roman" w:cs="Times New Roman"/>
        </w:rPr>
        <w:t xml:space="preserve"> the</w:t>
      </w:r>
      <w:r w:rsidRPr="00236B8B">
        <w:rPr>
          <w:rFonts w:ascii="Times New Roman" w:hAnsi="Times New Roman" w:cs="Times New Roman"/>
        </w:rPr>
        <w:t xml:space="preserve"> </w:t>
      </w:r>
      <m:oMath>
        <m:acc>
          <m:accPr>
            <m:chr m:val="̃"/>
            <m:ctrlPr>
              <w:rPr>
                <w:rFonts w:ascii="Cambria Math" w:hAnsi="Cambria Math" w:cs="Times New Roman"/>
              </w:rPr>
            </m:ctrlPr>
          </m:accPr>
          <m:e>
            <m:r>
              <w:rPr>
                <w:rFonts w:ascii="Cambria Math" w:hAnsi="Cambria Math" w:cs="Times New Roman"/>
              </w:rPr>
              <m:t>a</m:t>
            </m:r>
          </m:e>
        </m:acc>
      </m:oMath>
      <w:r w:rsidR="00003692" w:rsidRPr="00236B8B">
        <w:rPr>
          <w:rFonts w:ascii="Times New Roman" w:hAnsi="Times New Roman" w:cs="Times New Roman"/>
        </w:rPr>
        <w:t xml:space="preserve"> age group</w:t>
      </w:r>
      <w:r w:rsidRPr="00236B8B">
        <w:rPr>
          <w:rFonts w:ascii="Times New Roman" w:hAnsi="Times New Roman" w:cs="Times New Roman"/>
        </w:rPr>
        <w:t xml:space="preserve">. The total number of contacts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oMath>
      <w:r w:rsidRPr="00236B8B">
        <w:rPr>
          <w:rFonts w:ascii="Times New Roman" w:hAnsi="Times New Roman" w:cs="Times New Roman"/>
        </w:rPr>
        <w:t xml:space="preserve"> that all study participants of age </w:t>
      </w:r>
      <m:oMath>
        <m:r>
          <w:rPr>
            <w:rFonts w:ascii="Cambria Math" w:hAnsi="Cambria Math" w:cs="Times New Roman"/>
          </w:rPr>
          <m:t>a</m:t>
        </m:r>
      </m:oMath>
      <w:r w:rsidRPr="00236B8B">
        <w:rPr>
          <w:rFonts w:ascii="Times New Roman" w:hAnsi="Times New Roman" w:cs="Times New Roman"/>
        </w:rPr>
        <w:t xml:space="preserve"> have with individuals of age </w:t>
      </w:r>
      <m:oMath>
        <m:acc>
          <m:accPr>
            <m:chr m:val="̃"/>
            <m:ctrlPr>
              <w:rPr>
                <w:rFonts w:ascii="Cambria Math" w:hAnsi="Cambria Math" w:cs="Times New Roman"/>
              </w:rPr>
            </m:ctrlPr>
          </m:accPr>
          <m:e>
            <m:r>
              <w:rPr>
                <w:rFonts w:ascii="Cambria Math" w:hAnsi="Cambria Math" w:cs="Times New Roman"/>
              </w:rPr>
              <m:t>a</m:t>
            </m:r>
          </m:e>
        </m:acc>
      </m:oMath>
      <w:r w:rsidRPr="00236B8B" w:rsidDel="00C902A1">
        <w:rPr>
          <w:rFonts w:ascii="Times New Roman" w:hAnsi="Times New Roman" w:cs="Times New Roman"/>
        </w:rPr>
        <w:t xml:space="preserve"> </w:t>
      </w:r>
      <w:r w:rsidRPr="00236B8B">
        <w:rPr>
          <w:rFonts w:ascii="Times New Roman" w:hAnsi="Times New Roman" w:cs="Times New Roman"/>
        </w:rPr>
        <w:t>can be computed as</w:t>
      </w:r>
    </w:p>
    <w:p w14:paraId="10431DCB" w14:textId="77777777" w:rsidR="00342B09" w:rsidRPr="00236B8B" w:rsidRDefault="00000000" w:rsidP="00342B09">
      <w:pPr>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r>
            <m:rPr>
              <m:sty m:val="p"/>
            </m:rPr>
            <w:rPr>
              <w:rFonts w:ascii="Cambria Math" w:hAnsi="Cambria Math" w:cs="Times New Roman"/>
            </w:rPr>
            <m:t>=</m:t>
          </m:r>
          <m:nary>
            <m:naryPr>
              <m:chr m:val="∑"/>
              <m:limLoc m:val="undOvr"/>
              <m:ctrlPr>
                <w:rPr>
                  <w:rFonts w:ascii="Cambria Math" w:hAnsi="Cambria Math" w:cs="Times New Roman"/>
                </w:rPr>
              </m:ctrlPr>
            </m:naryPr>
            <m:sub>
              <m:r>
                <m:rPr>
                  <m:sty m:val="p"/>
                </m:rPr>
                <w:rPr>
                  <w:rFonts w:ascii="Cambria Math" w:hAnsi="Cambria Math" w:cs="Times New Roman"/>
                </w:rPr>
                <m:t>i=1</m:t>
              </m:r>
            </m:sub>
            <m:sup>
              <m:sSub>
                <m:sSubPr>
                  <m:ctrlPr>
                    <w:rPr>
                      <w:rFonts w:ascii="Cambria Math" w:hAnsi="Cambria Math" w:cs="Times New Roman"/>
                    </w:rPr>
                  </m:ctrlPr>
                </m:sSubPr>
                <m:e>
                  <m:r>
                    <m:rPr>
                      <m:sty m:val="p"/>
                    </m:rPr>
                    <w:rPr>
                      <w:rFonts w:ascii="Cambria Math" w:hAnsi="Cambria Math" w:cs="Times New Roman"/>
                    </w:rPr>
                    <m:t>P</m:t>
                  </m:r>
                </m:e>
                <m:sub>
                  <m:r>
                    <w:rPr>
                      <w:rFonts w:ascii="Cambria Math" w:hAnsi="Cambria Math" w:cs="Times New Roman"/>
                    </w:rPr>
                    <m:t>a</m:t>
                  </m:r>
                </m:sub>
              </m:sSub>
            </m:sup>
            <m:e>
              <m:r>
                <m:rPr>
                  <m:sty m:val="p"/>
                </m:rPr>
                <w:rPr>
                  <w:rFonts w:ascii="Cambria Math" w:hAnsi="Cambria Math" w:cs="Times New Roman"/>
                </w:rPr>
                <m:t>‍</m:t>
              </m:r>
            </m:e>
          </m:nary>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r>
            <m:rPr>
              <m:sty m:val="p"/>
            </m:rPr>
            <w:rPr>
              <w:rFonts w:ascii="Cambria Math" w:hAnsi="Cambria Math" w:cs="Times New Roman"/>
            </w:rPr>
            <m:t>(i)</m:t>
          </m:r>
        </m:oMath>
      </m:oMathPara>
    </w:p>
    <w:p w14:paraId="79DAC18B" w14:textId="7115F1B7" w:rsidR="00342B09" w:rsidRPr="00236B8B" w:rsidRDefault="00342B09" w:rsidP="00342B09">
      <w:pPr>
        <w:jc w:val="both"/>
        <w:rPr>
          <w:rFonts w:ascii="Times New Roman" w:hAnsi="Times New Roman" w:cs="Times New Roman"/>
        </w:rPr>
      </w:pPr>
      <w:r w:rsidRPr="00236B8B">
        <w:rPr>
          <w:rFonts w:ascii="Times New Roman" w:hAnsi="Times New Roman" w:cs="Times New Roman"/>
        </w:rPr>
        <w:t>The average contacts an individual of age</w:t>
      </w:r>
      <w:r w:rsidR="0044019D" w:rsidRPr="00236B8B">
        <w:rPr>
          <w:rFonts w:ascii="Times New Roman" w:hAnsi="Times New Roman" w:cs="Times New Roman"/>
        </w:rPr>
        <w:t xml:space="preserve"> </w:t>
      </w:r>
      <w:r w:rsidR="003D5611" w:rsidRPr="00236B8B">
        <w:rPr>
          <w:rFonts w:ascii="Times New Roman" w:hAnsi="Times New Roman" w:cs="Times New Roman"/>
        </w:rPr>
        <w:t xml:space="preserve">group </w:t>
      </w:r>
      <m:oMath>
        <m:r>
          <w:rPr>
            <w:rFonts w:ascii="Cambria Math" w:hAnsi="Cambria Math" w:cs="Times New Roman"/>
          </w:rPr>
          <m:t>a</m:t>
        </m:r>
      </m:oMath>
      <w:r w:rsidRPr="00236B8B">
        <w:rPr>
          <w:rFonts w:ascii="Times New Roman" w:hAnsi="Times New Roman" w:cs="Times New Roman"/>
        </w:rPr>
        <w:t xml:space="preserve"> has with individuals of age</w:t>
      </w:r>
      <w:r w:rsidR="00B5016A" w:rsidRPr="00236B8B">
        <w:rPr>
          <w:rFonts w:ascii="Times New Roman" w:hAnsi="Times New Roman" w:cs="Times New Roman"/>
        </w:rPr>
        <w:t xml:space="preserve"> within</w:t>
      </w:r>
      <w:r w:rsidRPr="00236B8B">
        <w:rPr>
          <w:rFonts w:ascii="Times New Roman" w:hAnsi="Times New Roman" w:cs="Times New Roman"/>
        </w:rPr>
        <w:t xml:space="preserve"> </w:t>
      </w:r>
      <m:oMath>
        <m:acc>
          <m:accPr>
            <m:chr m:val="̃"/>
            <m:ctrlPr>
              <w:rPr>
                <w:rFonts w:ascii="Cambria Math" w:hAnsi="Cambria Math" w:cs="Times New Roman"/>
              </w:rPr>
            </m:ctrlPr>
          </m:accPr>
          <m:e>
            <m:r>
              <w:rPr>
                <w:rFonts w:ascii="Cambria Math" w:hAnsi="Cambria Math" w:cs="Times New Roman"/>
              </w:rPr>
              <m:t>a</m:t>
            </m:r>
          </m:e>
        </m:acc>
      </m:oMath>
      <w:r w:rsidRPr="00236B8B">
        <w:rPr>
          <w:rFonts w:ascii="Times New Roman" w:hAnsi="Times New Roman" w:cs="Times New Roman"/>
        </w:rPr>
        <w:t xml:space="preserve"> can be approximated by the average contacts that a participant of age </w:t>
      </w:r>
      <m:oMath>
        <m:r>
          <w:rPr>
            <w:rFonts w:ascii="Cambria Math" w:hAnsi="Cambria Math" w:cs="Times New Roman"/>
          </w:rPr>
          <m:t>a</m:t>
        </m:r>
      </m:oMath>
      <w:r w:rsidRPr="00236B8B">
        <w:rPr>
          <w:rFonts w:ascii="Times New Roman" w:hAnsi="Times New Roman" w:cs="Times New Roman"/>
        </w:rPr>
        <w:t xml:space="preserve"> with individuals of age </w:t>
      </w:r>
      <m:oMath>
        <m:acc>
          <m:accPr>
            <m:chr m:val="̃"/>
            <m:ctrlPr>
              <w:rPr>
                <w:rFonts w:ascii="Cambria Math" w:hAnsi="Cambria Math" w:cs="Times New Roman"/>
              </w:rPr>
            </m:ctrlPr>
          </m:accPr>
          <m:e>
            <m:r>
              <w:rPr>
                <w:rFonts w:ascii="Cambria Math" w:hAnsi="Cambria Math" w:cs="Times New Roman"/>
              </w:rPr>
              <m:t>a</m:t>
            </m:r>
          </m:e>
        </m:acc>
      </m:oMath>
      <w:r w:rsidRPr="00236B8B">
        <w:rPr>
          <w:rFonts w:ascii="Times New Roman" w:hAnsi="Times New Roman" w:cs="Times New Roman"/>
        </w:rPr>
        <w:t xml:space="preserve"> as follows:</w:t>
      </w:r>
    </w:p>
    <w:p w14:paraId="583FF8AA" w14:textId="77777777" w:rsidR="00342B09" w:rsidRPr="00236B8B" w:rsidRDefault="00000000" w:rsidP="00342B09">
      <w:pPr>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num>
            <m:den>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a</m:t>
                  </m:r>
                </m:sub>
              </m:sSub>
            </m:den>
          </m:f>
        </m:oMath>
      </m:oMathPara>
    </w:p>
    <w:p w14:paraId="389BF140" w14:textId="3525EA23" w:rsidR="00342B09" w:rsidRPr="00236B8B" w:rsidRDefault="00342B09" w:rsidP="00342B09">
      <w:pPr>
        <w:jc w:val="both"/>
        <w:rPr>
          <w:rFonts w:ascii="Times New Roman" w:hAnsi="Times New Roman" w:cs="Times New Roman"/>
        </w:rPr>
      </w:pPr>
      <w:r w:rsidRPr="00236B8B">
        <w:rPr>
          <w:rFonts w:ascii="Times New Roman" w:hAnsi="Times New Roman" w:cs="Times New Roman"/>
        </w:rPr>
        <w:t xml:space="preserve">In principle,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oMath>
      <w:r w:rsidRPr="00236B8B">
        <w:rPr>
          <w:rFonts w:ascii="Times New Roman" w:hAnsi="Times New Roman" w:cs="Times New Roman"/>
        </w:rPr>
        <w:t xml:space="preserve"> can be different from </w:t>
      </w:r>
      <m:oMath>
        <m:sSub>
          <m:sSubPr>
            <m:ctrlPr>
              <w:rPr>
                <w:rFonts w:ascii="Cambria Math" w:hAnsi="Cambria Math" w:cs="Times New Roman"/>
              </w:rPr>
            </m:ctrlPr>
          </m:sSubPr>
          <m:e>
            <m:r>
              <w:rPr>
                <w:rFonts w:ascii="Cambria Math" w:hAnsi="Cambria Math" w:cs="Times New Roman"/>
              </w:rPr>
              <m:t>T</m:t>
            </m:r>
          </m:e>
          <m:sub>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r>
              <w:rPr>
                <w:rFonts w:ascii="Cambria Math" w:hAnsi="Cambria Math" w:cs="Times New Roman"/>
              </w:rPr>
              <m:t>a</m:t>
            </m:r>
          </m:sub>
        </m:sSub>
      </m:oMath>
      <w:r w:rsidRPr="00236B8B">
        <w:rPr>
          <w:rFonts w:ascii="Times New Roman" w:hAnsi="Times New Roman" w:cs="Times New Roman"/>
        </w:rPr>
        <w:t>.</w:t>
      </w:r>
      <w:r w:rsidR="00B5016A" w:rsidRPr="00236B8B">
        <w:rPr>
          <w:rFonts w:ascii="Times New Roman" w:hAnsi="Times New Roman" w:cs="Times New Roman"/>
        </w:rPr>
        <w:t xml:space="preserve"> However, in the case of social contacts, </w:t>
      </w:r>
      <w:r w:rsidR="002854DE" w:rsidRPr="00236B8B">
        <w:rPr>
          <w:rFonts w:ascii="Times New Roman" w:hAnsi="Times New Roman" w:cs="Times New Roman"/>
        </w:rPr>
        <w:t>if we were to sample the entire Italian population this should not be the case</w:t>
      </w:r>
      <w:r w:rsidR="00F07361" w:rsidRPr="00236B8B">
        <w:rPr>
          <w:rFonts w:ascii="Times New Roman" w:hAnsi="Times New Roman" w:cs="Times New Roman"/>
        </w:rPr>
        <w:t xml:space="preserve"> as</w:t>
      </w:r>
      <w:r w:rsidR="009A7FBA" w:rsidRPr="00236B8B">
        <w:rPr>
          <w:rFonts w:ascii="Times New Roman" w:hAnsi="Times New Roman" w:cs="Times New Roman"/>
        </w:rPr>
        <w:t xml:space="preserve"> all reported contacts should be reciprocal.</w:t>
      </w:r>
      <w:r w:rsidRPr="00236B8B">
        <w:rPr>
          <w:rFonts w:ascii="Times New Roman" w:hAnsi="Times New Roman" w:cs="Times New Roman"/>
        </w:rPr>
        <w:t xml:space="preserve"> To correct matrices</w:t>
      </w:r>
      <w:r w:rsidR="00F07361" w:rsidRPr="00236B8B">
        <w:rPr>
          <w:rFonts w:ascii="Times New Roman" w:hAnsi="Times New Roman" w:cs="Times New Roman"/>
        </w:rPr>
        <w:t xml:space="preserve"> drawn from only </w:t>
      </w:r>
      <w:r w:rsidR="00D2606C" w:rsidRPr="00236B8B">
        <w:rPr>
          <w:rFonts w:ascii="Times New Roman" w:hAnsi="Times New Roman" w:cs="Times New Roman"/>
        </w:rPr>
        <w:t xml:space="preserve">a </w:t>
      </w:r>
      <w:r w:rsidR="00F07361" w:rsidRPr="00236B8B">
        <w:rPr>
          <w:rFonts w:ascii="Times New Roman" w:hAnsi="Times New Roman" w:cs="Times New Roman"/>
        </w:rPr>
        <w:t>partial sampling of the population we can, however,</w:t>
      </w:r>
      <w:r w:rsidR="00D2606C" w:rsidRPr="00236B8B">
        <w:rPr>
          <w:rFonts w:ascii="Times New Roman" w:hAnsi="Times New Roman" w:cs="Times New Roman"/>
        </w:rPr>
        <w:t xml:space="preserve"> reconstruct</w:t>
      </w:r>
      <w:r w:rsidR="00F07361" w:rsidRPr="00236B8B">
        <w:rPr>
          <w:rFonts w:ascii="Times New Roman" w:hAnsi="Times New Roman" w:cs="Times New Roman"/>
        </w:rPr>
        <w:t xml:space="preserve"> reciprocity</w:t>
      </w:r>
      <w:r w:rsidR="00BD2B2E" w:rsidRPr="00236B8B">
        <w:rPr>
          <w:rFonts w:ascii="Times New Roman" w:hAnsi="Times New Roman" w:cs="Times New Roman"/>
        </w:rPr>
        <w:t xml:space="preserve"> by considering</w:t>
      </w:r>
      <w:r w:rsidRPr="00236B8B">
        <w:rPr>
          <w:rFonts w:ascii="Times New Roman" w:hAnsi="Times New Roman" w:cs="Times New Roman"/>
        </w:rPr>
        <w:t xml:space="preserve"> the probability of an individual </w:t>
      </w:r>
      <w:r w:rsidR="006D78B6" w:rsidRPr="00236B8B">
        <w:rPr>
          <w:rFonts w:ascii="Times New Roman" w:hAnsi="Times New Roman" w:cs="Times New Roman"/>
        </w:rPr>
        <w:t>being</w:t>
      </w:r>
      <w:r w:rsidRPr="00236B8B">
        <w:rPr>
          <w:rFonts w:ascii="Times New Roman" w:hAnsi="Times New Roman" w:cs="Times New Roman"/>
        </w:rPr>
        <w:t xml:space="preserve"> included in the sample and correct</w:t>
      </w:r>
      <w:r w:rsidR="00BD2B2E" w:rsidRPr="00236B8B">
        <w:rPr>
          <w:rFonts w:ascii="Times New Roman" w:hAnsi="Times New Roman" w:cs="Times New Roman"/>
        </w:rPr>
        <w:t>ing it using</w:t>
      </w:r>
      <w:r w:rsidRPr="00236B8B">
        <w:rPr>
          <w:rFonts w:ascii="Times New Roman" w:hAnsi="Times New Roman" w:cs="Times New Roman"/>
        </w:rPr>
        <w:t xml:space="preserve"> the total number of contacts that all study participants of age </w:t>
      </w:r>
      <m:oMath>
        <m:r>
          <w:rPr>
            <w:rFonts w:ascii="Cambria Math" w:hAnsi="Cambria Math" w:cs="Times New Roman"/>
          </w:rPr>
          <m:t>a</m:t>
        </m:r>
      </m:oMath>
      <w:r w:rsidRPr="00236B8B">
        <w:rPr>
          <w:rFonts w:ascii="Times New Roman" w:hAnsi="Times New Roman" w:cs="Times New Roman"/>
        </w:rPr>
        <w:t xml:space="preserve"> have with individuals of age </w:t>
      </w:r>
      <m:oMath>
        <m:acc>
          <m:accPr>
            <m:chr m:val="̃"/>
            <m:ctrlPr>
              <w:rPr>
                <w:rFonts w:ascii="Cambria Math" w:hAnsi="Cambria Math" w:cs="Times New Roman"/>
              </w:rPr>
            </m:ctrlPr>
          </m:accPr>
          <m:e>
            <m:r>
              <w:rPr>
                <w:rFonts w:ascii="Cambria Math" w:hAnsi="Cambria Math" w:cs="Times New Roman"/>
              </w:rPr>
              <m:t>a</m:t>
            </m:r>
          </m:e>
        </m:acc>
      </m:oMath>
      <w:r w:rsidRPr="00236B8B">
        <w:rPr>
          <w:rFonts w:ascii="Times New Roman" w:hAnsi="Times New Roman" w:cs="Times New Roman"/>
        </w:rPr>
        <w:t xml:space="preserve"> as a weighted average of the total contacts reported by participants of these two ages as follows</w:t>
      </w:r>
      <w:r w:rsidR="00B063AC" w:rsidRPr="00236B8B">
        <w:rPr>
          <w:rFonts w:ascii="Times New Roman" w:hAnsi="Times New Roman" w:cs="Times New Roman"/>
        </w:rPr>
        <w:t xml:space="preserve">. </w:t>
      </w:r>
      <w:r w:rsidR="00384D9C" w:rsidRPr="00236B8B">
        <w:rPr>
          <w:rFonts w:ascii="Times New Roman" w:hAnsi="Times New Roman" w:cs="Times New Roman"/>
        </w:rPr>
        <w:t>This can be expressed in</w:t>
      </w:r>
      <w:r w:rsidR="00B063AC" w:rsidRPr="00236B8B">
        <w:rPr>
          <w:rFonts w:ascii="Times New Roman" w:hAnsi="Times New Roman" w:cs="Times New Roman"/>
        </w:rPr>
        <w:t xml:space="preserve"> </w:t>
      </w:r>
      <w:r w:rsidR="00685A9F" w:rsidRPr="00236B8B">
        <w:rPr>
          <w:rFonts w:ascii="Times New Roman" w:hAnsi="Times New Roman" w:cs="Times New Roman"/>
        </w:rPr>
        <w:t xml:space="preserve">a </w:t>
      </w:r>
      <w:r w:rsidR="00B063AC" w:rsidRPr="00236B8B">
        <w:rPr>
          <w:rFonts w:ascii="Times New Roman" w:hAnsi="Times New Roman" w:cs="Times New Roman"/>
        </w:rPr>
        <w:t>formula as</w:t>
      </w:r>
      <w:r w:rsidRPr="00236B8B">
        <w:rPr>
          <w:rFonts w:ascii="Times New Roman" w:hAnsi="Times New Roman" w:cs="Times New Roman"/>
        </w:rPr>
        <w:t>:</w:t>
      </w:r>
    </w:p>
    <w:p w14:paraId="5182EEF4" w14:textId="77777777" w:rsidR="00342B09" w:rsidRPr="00236B8B" w:rsidRDefault="00000000" w:rsidP="00342B09">
      <w:pPr>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up>
              <m:r>
                <w:rPr>
                  <w:rFonts w:ascii="Cambria Math" w:hAnsi="Cambria Math" w:cs="Times New Roman"/>
                </w:rPr>
                <m:t>corrected</m:t>
              </m:r>
            </m:sup>
          </m:sSubSup>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P</m:t>
                  </m:r>
                </m:e>
                <m:sub>
                  <m:r>
                    <w:rPr>
                      <w:rFonts w:ascii="Cambria Math" w:hAnsi="Cambria Math" w:cs="Times New Roman"/>
                    </w:rPr>
                    <m:t>a</m:t>
                  </m:r>
                </m:sub>
              </m:sSub>
              <m:sSub>
                <m:sSubPr>
                  <m:ctrlPr>
                    <w:rPr>
                      <w:rFonts w:ascii="Cambria Math" w:hAnsi="Cambria Math" w:cs="Times New Roman"/>
                    </w:rPr>
                  </m:ctrlPr>
                </m:sSubPr>
                <m:e>
                  <m:r>
                    <m:rPr>
                      <m:sty m:val="p"/>
                    </m:rPr>
                    <w:rPr>
                      <w:rFonts w:ascii="Cambria Math" w:hAnsi="Cambria Math" w:cs="Times New Roman"/>
                    </w:rPr>
                    <m:t>N</m:t>
                  </m:r>
                </m:e>
                <m:sub>
                  <m:r>
                    <w:rPr>
                      <w:rFonts w:ascii="Cambria Math" w:hAnsi="Cambria Math" w:cs="Times New Roman"/>
                    </w:rPr>
                    <m:t>a</m:t>
                  </m:r>
                </m:sub>
              </m:s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P</m:t>
                  </m:r>
                </m:e>
                <m:sub>
                  <m:acc>
                    <m:accPr>
                      <m:chr m:val="̃"/>
                      <m:ctrlPr>
                        <w:rPr>
                          <w:rFonts w:ascii="Cambria Math" w:hAnsi="Cambria Math" w:cs="Times New Roman"/>
                        </w:rPr>
                      </m:ctrlPr>
                    </m:accPr>
                    <m:e>
                      <m:r>
                        <w:rPr>
                          <w:rFonts w:ascii="Cambria Math" w:hAnsi="Cambria Math" w:cs="Times New Roman"/>
                        </w:rPr>
                        <m:t>a</m:t>
                      </m:r>
                    </m:e>
                  </m:acc>
                </m:sub>
              </m:sSub>
              <m:sSub>
                <m:sSubPr>
                  <m:ctrlPr>
                    <w:rPr>
                      <w:rFonts w:ascii="Cambria Math" w:hAnsi="Cambria Math" w:cs="Times New Roman"/>
                    </w:rPr>
                  </m:ctrlPr>
                </m:sSubPr>
                <m:e>
                  <m:r>
                    <m:rPr>
                      <m:sty m:val="p"/>
                    </m:rPr>
                    <w:rPr>
                      <w:rFonts w:ascii="Cambria Math" w:hAnsi="Cambria Math" w:cs="Times New Roman"/>
                    </w:rPr>
                    <m:t>N</m:t>
                  </m:r>
                </m:e>
                <m:sub>
                  <m:acc>
                    <m:accPr>
                      <m:chr m:val="̃"/>
                      <m:ctrlPr>
                        <w:rPr>
                          <w:rFonts w:ascii="Cambria Math" w:hAnsi="Cambria Math" w:cs="Times New Roman"/>
                        </w:rPr>
                      </m:ctrlPr>
                    </m:accPr>
                    <m:e>
                      <m:r>
                        <w:rPr>
                          <w:rFonts w:ascii="Cambria Math" w:hAnsi="Cambria Math" w:cs="Times New Roman"/>
                        </w:rPr>
                        <m:t>a</m:t>
                      </m:r>
                    </m:e>
                  </m:acc>
                </m:sub>
              </m:sSub>
              <m:sSub>
                <m:sSubPr>
                  <m:ctrlPr>
                    <w:rPr>
                      <w:rFonts w:ascii="Cambria Math" w:hAnsi="Cambria Math" w:cs="Times New Roman"/>
                    </w:rPr>
                  </m:ctrlPr>
                </m:sSubPr>
                <m:e>
                  <m:r>
                    <w:rPr>
                      <w:rFonts w:ascii="Cambria Math" w:hAnsi="Cambria Math" w:cs="Times New Roman"/>
                    </w:rPr>
                    <m:t>C</m:t>
                  </m:r>
                </m:e>
                <m:sub>
                  <m:acc>
                    <m:accPr>
                      <m:chr m:val="̃"/>
                      <m:ctrlPr>
                        <w:rPr>
                          <w:rFonts w:ascii="Cambria Math" w:hAnsi="Cambria Math" w:cs="Times New Roman"/>
                        </w:rPr>
                      </m:ctrlPr>
                    </m:accPr>
                    <m:e>
                      <m:r>
                        <w:rPr>
                          <w:rFonts w:ascii="Cambria Math" w:hAnsi="Cambria Math" w:cs="Times New Roman"/>
                        </w:rPr>
                        <m:t>a</m:t>
                      </m:r>
                    </m:e>
                  </m:acc>
                  <m:r>
                    <m:rPr>
                      <m:sty m:val="p"/>
                    </m:rPr>
                    <w:rPr>
                      <w:rFonts w:ascii="Cambria Math" w:hAnsi="Cambria Math" w:cs="Times New Roman"/>
                    </w:rPr>
                    <m:t>,</m:t>
                  </m:r>
                  <m:r>
                    <w:rPr>
                      <w:rFonts w:ascii="Cambria Math" w:hAnsi="Cambria Math" w:cs="Times New Roman"/>
                    </w:rPr>
                    <m:t>a</m:t>
                  </m:r>
                </m:sub>
              </m:sSub>
            </m:num>
            <m:den>
              <m:sSub>
                <m:sSubPr>
                  <m:ctrlPr>
                    <w:rPr>
                      <w:rFonts w:ascii="Cambria Math" w:hAnsi="Cambria Math" w:cs="Times New Roman"/>
                    </w:rPr>
                  </m:ctrlPr>
                </m:sSubPr>
                <m:e>
                  <m:r>
                    <m:rPr>
                      <m:sty m:val="p"/>
                    </m:rPr>
                    <w:rPr>
                      <w:rFonts w:ascii="Cambria Math" w:hAnsi="Cambria Math" w:cs="Times New Roman"/>
                    </w:rPr>
                    <m:t>P</m:t>
                  </m:r>
                </m:e>
                <m:sub>
                  <m:r>
                    <w:rPr>
                      <w:rFonts w:ascii="Cambria Math" w:hAnsi="Cambria Math" w:cs="Times New Roman"/>
                    </w:rPr>
                    <m:t>a</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P</m:t>
                  </m:r>
                </m:e>
                <m:sub>
                  <m:acc>
                    <m:accPr>
                      <m:chr m:val="̃"/>
                      <m:ctrlPr>
                        <w:rPr>
                          <w:rFonts w:ascii="Cambria Math" w:hAnsi="Cambria Math" w:cs="Times New Roman"/>
                        </w:rPr>
                      </m:ctrlPr>
                    </m:accPr>
                    <m:e>
                      <m:r>
                        <w:rPr>
                          <w:rFonts w:ascii="Cambria Math" w:hAnsi="Cambria Math" w:cs="Times New Roman"/>
                        </w:rPr>
                        <m:t>a</m:t>
                      </m:r>
                    </m:e>
                  </m:acc>
                </m:sub>
              </m:sSub>
            </m:den>
          </m:f>
        </m:oMath>
      </m:oMathPara>
    </w:p>
    <w:p w14:paraId="2715E427" w14:textId="76D9B65F" w:rsidR="00342B09" w:rsidRPr="00236B8B" w:rsidRDefault="00342B09" w:rsidP="00342B09">
      <w:pPr>
        <w:jc w:val="both"/>
        <w:rPr>
          <w:rFonts w:ascii="Times New Roman" w:hAnsi="Times New Roman" w:cs="Times New Roman"/>
        </w:rPr>
      </w:pPr>
      <w:r w:rsidRPr="00236B8B">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N</m:t>
            </m:r>
          </m:e>
          <m:sub>
            <m:r>
              <w:rPr>
                <w:rFonts w:ascii="Cambria Math" w:hAnsi="Cambria Math" w:cs="Times New Roman"/>
              </w:rPr>
              <m:t>a</m:t>
            </m:r>
          </m:sub>
        </m:sSub>
      </m:oMath>
      <w:r w:rsidRPr="00236B8B">
        <w:rPr>
          <w:rFonts w:ascii="Times New Roman" w:hAnsi="Times New Roman" w:cs="Times New Roman"/>
        </w:rPr>
        <w:t xml:space="preserve"> is the </w:t>
      </w:r>
      <w:r w:rsidR="00900449" w:rsidRPr="00236B8B">
        <w:rPr>
          <w:rFonts w:ascii="Times New Roman" w:hAnsi="Times New Roman" w:cs="Times New Roman"/>
        </w:rPr>
        <w:t xml:space="preserve">population within </w:t>
      </w:r>
      <w:r w:rsidRPr="00236B8B">
        <w:rPr>
          <w:rFonts w:ascii="Times New Roman" w:hAnsi="Times New Roman" w:cs="Times New Roman"/>
        </w:rPr>
        <w:t>the age group</w:t>
      </w:r>
      <m:oMath>
        <m:r>
          <m:rPr>
            <m:sty m:val="p"/>
          </m:rPr>
          <w:rPr>
            <w:rFonts w:ascii="Cambria Math" w:hAnsi="Cambria Math" w:cs="Times New Roman"/>
          </w:rPr>
          <m:t xml:space="preserve"> </m:t>
        </m:r>
        <m:r>
          <w:rPr>
            <w:rFonts w:ascii="Cambria Math" w:hAnsi="Cambria Math" w:cs="Times New Roman"/>
          </w:rPr>
          <m:t>a</m:t>
        </m:r>
      </m:oMath>
      <w:r w:rsidRPr="00236B8B">
        <w:rPr>
          <w:rFonts w:ascii="Times New Roman" w:hAnsi="Times New Roman" w:cs="Times New Roman"/>
        </w:rPr>
        <w:t xml:space="preserve"> </w:t>
      </w:r>
      <w:r w:rsidR="006E3AB7" w:rsidRPr="00236B8B">
        <w:rPr>
          <w:rFonts w:ascii="Times New Roman" w:hAnsi="Times New Roman" w:cs="Times New Roman"/>
        </w:rPr>
        <w:t xml:space="preserve">in Italy as reported by the </w:t>
      </w:r>
      <w:r w:rsidR="007207F3" w:rsidRPr="00236B8B">
        <w:rPr>
          <w:rFonts w:ascii="Times New Roman" w:hAnsi="Times New Roman" w:cs="Times New Roman"/>
        </w:rPr>
        <w:t xml:space="preserve">Statistics </w:t>
      </w:r>
      <w:r w:rsidR="008A578E">
        <w:rPr>
          <w:rFonts w:ascii="Times New Roman" w:hAnsi="Times New Roman" w:cs="Times New Roman"/>
        </w:rPr>
        <w:t>A</w:t>
      </w:r>
      <w:r w:rsidR="007207F3" w:rsidRPr="00236B8B">
        <w:rPr>
          <w:rFonts w:ascii="Times New Roman" w:hAnsi="Times New Roman" w:cs="Times New Roman"/>
        </w:rPr>
        <w:t>gency of the European Union</w:t>
      </w:r>
      <w:r w:rsidR="007207F3" w:rsidRPr="00236B8B" w:rsidDel="007207F3">
        <w:rPr>
          <w:rFonts w:ascii="Times New Roman" w:hAnsi="Times New Roman" w:cs="Times New Roman"/>
        </w:rPr>
        <w:t xml:space="preserve"> </w:t>
      </w:r>
      <w:r w:rsidR="007207F3" w:rsidRPr="00236B8B">
        <w:rPr>
          <w:rFonts w:ascii="Times New Roman" w:hAnsi="Times New Roman" w:cs="Times New Roman"/>
        </w:rPr>
        <w:t xml:space="preserve"> (Eurostat)</w:t>
      </w:r>
      <w:r w:rsidR="007207F3"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ZOTERO_ITEM CSL_CITATION {"citationID":"a1a0nfu7fiv","properties":{"formattedCitation":"\\super 1\\nosupersub{}","plainCitation":"1","noteIndex":0},"citationItems":[{"id":2818,"uris":["http://zotero.org/users/12828639/items/A8M6WQ5F"],"itemData":{"id":2818,"type":"webpage","title":"Statistics | Eurostat","URL":"https://ec.europa.eu/eurostat/databrowser/view/demo_pjan__custom_10594040/default/table","accessed":{"date-parts":[["2024",11,19]]}}}],"schema":"https://github.com/citation-style-language/schema/raw/master/csl-citation.json"} </w:instrText>
      </w:r>
      <w:r w:rsidR="007207F3" w:rsidRPr="00236B8B">
        <w:rPr>
          <w:rFonts w:ascii="Times New Roman" w:hAnsi="Times New Roman" w:cs="Times New Roman"/>
        </w:rPr>
        <w:fldChar w:fldCharType="separate"/>
      </w:r>
      <w:r w:rsidR="008E586C" w:rsidRPr="00236B8B">
        <w:rPr>
          <w:rFonts w:ascii="Times New Roman" w:hAnsi="Times New Roman" w:cs="Times New Roman"/>
          <w:vertAlign w:val="superscript"/>
          <w:lang w:val="en-GB"/>
        </w:rPr>
        <w:t>1</w:t>
      </w:r>
      <w:r w:rsidR="007207F3" w:rsidRPr="00236B8B">
        <w:rPr>
          <w:rFonts w:ascii="Times New Roman" w:hAnsi="Times New Roman" w:cs="Times New Roman"/>
        </w:rPr>
        <w:fldChar w:fldCharType="end"/>
      </w:r>
      <w:r w:rsidRPr="00236B8B">
        <w:rPr>
          <w:rFonts w:ascii="Times New Roman" w:hAnsi="Times New Roman" w:cs="Times New Roman"/>
        </w:rPr>
        <w:t>.</w:t>
      </w:r>
    </w:p>
    <w:p w14:paraId="2AFBE118" w14:textId="2B3BD6E9" w:rsidR="00342B09" w:rsidRPr="00236B8B" w:rsidRDefault="00342B09" w:rsidP="00342B09">
      <w:pPr>
        <w:jc w:val="both"/>
        <w:rPr>
          <w:rFonts w:ascii="Times New Roman" w:hAnsi="Times New Roman" w:cs="Times New Roman"/>
        </w:rPr>
      </w:pPr>
      <w:r w:rsidRPr="00236B8B">
        <w:rPr>
          <w:rFonts w:ascii="Times New Roman" w:hAnsi="Times New Roman" w:cs="Times New Roman"/>
        </w:rPr>
        <w:lastRenderedPageBreak/>
        <w:t xml:space="preserve">The adjusted average contacts an individual of age </w:t>
      </w:r>
      <m:oMath>
        <m:r>
          <w:rPr>
            <w:rFonts w:ascii="Cambria Math" w:hAnsi="Cambria Math" w:cs="Times New Roman"/>
          </w:rPr>
          <m:t>a</m:t>
        </m:r>
      </m:oMath>
      <w:r w:rsidRPr="00236B8B">
        <w:rPr>
          <w:rFonts w:ascii="Times New Roman" w:hAnsi="Times New Roman" w:cs="Times New Roman"/>
        </w:rPr>
        <w:t xml:space="preserve"> has with individuals of age </w:t>
      </w:r>
      <m:oMath>
        <m:acc>
          <m:accPr>
            <m:chr m:val="̃"/>
            <m:ctrlPr>
              <w:rPr>
                <w:rFonts w:ascii="Cambria Math" w:hAnsi="Cambria Math" w:cs="Times New Roman"/>
              </w:rPr>
            </m:ctrlPr>
          </m:accPr>
          <m:e>
            <m:r>
              <w:rPr>
                <w:rFonts w:ascii="Cambria Math" w:hAnsi="Cambria Math" w:cs="Times New Roman"/>
              </w:rPr>
              <m:t>a</m:t>
            </m:r>
          </m:e>
        </m:acc>
      </m:oMath>
      <w:r w:rsidRPr="00236B8B">
        <w:rPr>
          <w:rFonts w:ascii="Times New Roman" w:hAnsi="Times New Roman" w:cs="Times New Roman"/>
        </w:rPr>
        <w:t xml:space="preserve"> was finally computed as</w:t>
      </w:r>
    </w:p>
    <w:p w14:paraId="28184A0B" w14:textId="34ACB618" w:rsidR="00D82002" w:rsidRPr="00236B8B" w:rsidRDefault="00000000" w:rsidP="00706DB8">
      <w:pPr>
        <w:jc w:val="both"/>
        <w:rPr>
          <w:rFonts w:ascii="Times New Roman" w:hAnsi="Times New Roman" w:cs="Times New Roman"/>
        </w:rPr>
      </w:pPr>
      <m:oMathPara>
        <m:oMath>
          <m:sSubSup>
            <m:sSubSupPr>
              <m:ctrlPr>
                <w:rPr>
                  <w:rFonts w:ascii="Cambria Math" w:hAnsi="Cambria Math" w:cs="Times New Roman"/>
                </w:rPr>
              </m:ctrlPr>
            </m:sSubSupPr>
            <m:e>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up>
              <m:r>
                <w:rPr>
                  <w:rFonts w:ascii="Cambria Math" w:hAnsi="Cambria Math" w:cs="Times New Roman"/>
                </w:rPr>
                <m:t>corrected</m:t>
              </m:r>
            </m:sup>
          </m:sSubSup>
          <m:r>
            <m:rPr>
              <m:sty m:val="p"/>
            </m:rPr>
            <w:rPr>
              <w:rFonts w:ascii="Cambria Math" w:hAnsi="Cambria Math" w:cs="Times New Roman"/>
            </w:rPr>
            <m:t>=</m:t>
          </m:r>
          <m:f>
            <m:fPr>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T</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up>
                  <m:r>
                    <w:rPr>
                      <w:rFonts w:ascii="Cambria Math" w:hAnsi="Cambria Math" w:cs="Times New Roman"/>
                    </w:rPr>
                    <m:t>corrected</m:t>
                  </m:r>
                </m:sup>
              </m:sSubSup>
            </m:num>
            <m:den>
              <m:sSub>
                <m:sSubPr>
                  <m:ctrlPr>
                    <w:rPr>
                      <w:rFonts w:ascii="Cambria Math" w:hAnsi="Cambria Math" w:cs="Times New Roman"/>
                    </w:rPr>
                  </m:ctrlPr>
                </m:sSubPr>
                <m:e>
                  <m:r>
                    <m:rPr>
                      <m:sty m:val="p"/>
                    </m:rPr>
                    <w:rPr>
                      <w:rFonts w:ascii="Cambria Math" w:hAnsi="Cambria Math" w:cs="Times New Roman"/>
                    </w:rPr>
                    <m:t>N</m:t>
                  </m:r>
                </m:e>
                <m:sub>
                  <m:r>
                    <w:rPr>
                      <w:rFonts w:ascii="Cambria Math" w:hAnsi="Cambria Math" w:cs="Times New Roman"/>
                    </w:rPr>
                    <m:t>a</m:t>
                  </m:r>
                </m:sub>
              </m:sSub>
            </m:den>
          </m:f>
        </m:oMath>
      </m:oMathPara>
    </w:p>
    <w:p w14:paraId="5737835C" w14:textId="77777777" w:rsidR="00342B09" w:rsidRPr="00236B8B" w:rsidRDefault="00342B09" w:rsidP="00706DB8">
      <w:pPr>
        <w:jc w:val="both"/>
        <w:rPr>
          <w:rFonts w:ascii="Times New Roman" w:hAnsi="Times New Roman" w:cs="Times New Roman"/>
        </w:rPr>
      </w:pPr>
    </w:p>
    <w:p w14:paraId="21B19A89" w14:textId="7BD11BD4" w:rsidR="006A0C91" w:rsidRPr="00236B8B" w:rsidRDefault="00383699" w:rsidP="006A0C91">
      <w:pPr>
        <w:pStyle w:val="Heading3"/>
        <w:rPr>
          <w:rFonts w:ascii="Times New Roman" w:hAnsi="Times New Roman" w:cs="Times New Roman"/>
        </w:rPr>
      </w:pPr>
      <w:bookmarkStart w:id="12" w:name="_Toc189039086"/>
      <w:r w:rsidRPr="00236B8B">
        <w:rPr>
          <w:rFonts w:ascii="Times New Roman" w:hAnsi="Times New Roman" w:cs="Times New Roman"/>
        </w:rPr>
        <w:t>Bootstrapping contact matrices</w:t>
      </w:r>
      <w:bookmarkEnd w:id="12"/>
    </w:p>
    <w:p w14:paraId="4FF15801" w14:textId="19F144E2" w:rsidR="00A07E41" w:rsidRPr="00236B8B" w:rsidRDefault="0069749C" w:rsidP="005A4C60">
      <w:pPr>
        <w:jc w:val="both"/>
        <w:rPr>
          <w:rFonts w:ascii="Times New Roman" w:hAnsi="Times New Roman" w:cs="Times New Roman"/>
        </w:rPr>
      </w:pPr>
      <w:r w:rsidRPr="00236B8B">
        <w:rPr>
          <w:rFonts w:ascii="Times New Roman" w:hAnsi="Times New Roman" w:cs="Times New Roman"/>
        </w:rPr>
        <w:t>All the mat</w:t>
      </w:r>
      <w:r w:rsidR="004628A2" w:rsidRPr="00236B8B">
        <w:rPr>
          <w:rFonts w:ascii="Times New Roman" w:hAnsi="Times New Roman" w:cs="Times New Roman"/>
        </w:rPr>
        <w:t>r</w:t>
      </w:r>
      <w:r w:rsidRPr="00236B8B">
        <w:rPr>
          <w:rFonts w:ascii="Times New Roman" w:hAnsi="Times New Roman" w:cs="Times New Roman"/>
        </w:rPr>
        <w:t>ices presented in the main</w:t>
      </w:r>
      <w:r w:rsidR="004628A2" w:rsidRPr="00236B8B">
        <w:rPr>
          <w:rFonts w:ascii="Times New Roman" w:hAnsi="Times New Roman" w:cs="Times New Roman"/>
        </w:rPr>
        <w:t xml:space="preserve"> </w:t>
      </w:r>
      <w:r w:rsidRPr="00236B8B">
        <w:rPr>
          <w:rFonts w:ascii="Times New Roman" w:hAnsi="Times New Roman" w:cs="Times New Roman"/>
        </w:rPr>
        <w:t xml:space="preserve">manuscript are computed </w:t>
      </w:r>
      <w:r w:rsidR="004628A2" w:rsidRPr="00236B8B">
        <w:rPr>
          <w:rFonts w:ascii="Times New Roman" w:hAnsi="Times New Roman" w:cs="Times New Roman"/>
        </w:rPr>
        <w:t xml:space="preserve">by </w:t>
      </w:r>
      <w:r w:rsidRPr="00236B8B">
        <w:rPr>
          <w:rFonts w:ascii="Times New Roman" w:hAnsi="Times New Roman" w:cs="Times New Roman"/>
        </w:rPr>
        <w:t>performing a</w:t>
      </w:r>
      <w:r w:rsidR="00706DB8" w:rsidRPr="00236B8B">
        <w:rPr>
          <w:rFonts w:ascii="Times New Roman" w:hAnsi="Times New Roman" w:cs="Times New Roman"/>
        </w:rPr>
        <w:t xml:space="preserve"> </w:t>
      </w:r>
      <w:commentRangeStart w:id="13"/>
      <w:r w:rsidR="00706DB8" w:rsidRPr="00236B8B">
        <w:rPr>
          <w:rFonts w:ascii="Times New Roman" w:hAnsi="Times New Roman" w:cs="Times New Roman"/>
        </w:rPr>
        <w:t xml:space="preserve">1000-fold </w:t>
      </w:r>
      <w:commentRangeEnd w:id="13"/>
      <w:r w:rsidR="00160121">
        <w:rPr>
          <w:rStyle w:val="CommentReference"/>
        </w:rPr>
        <w:commentReference w:id="13"/>
      </w:r>
      <w:r w:rsidR="00706DB8" w:rsidRPr="00236B8B">
        <w:rPr>
          <w:rFonts w:ascii="Times New Roman" w:hAnsi="Times New Roman" w:cs="Times New Roman"/>
        </w:rPr>
        <w:t xml:space="preserve">bootstrapping of responses from both waves. </w:t>
      </w:r>
      <w:r w:rsidR="00383699" w:rsidRPr="00236B8B">
        <w:rPr>
          <w:rFonts w:ascii="Times New Roman" w:hAnsi="Times New Roman" w:cs="Times New Roman"/>
        </w:rPr>
        <w:t xml:space="preserve">The average number of contacts is computed as </w:t>
      </w:r>
      <w:r w:rsidR="005D6369" w:rsidRPr="00236B8B">
        <w:rPr>
          <w:rFonts w:ascii="Times New Roman" w:hAnsi="Times New Roman" w:cs="Times New Roman"/>
        </w:rPr>
        <w:t xml:space="preserve">the average across the reciprocity-adjusted matrices originated from independent </w:t>
      </w:r>
      <w:r w:rsidR="00B54754" w:rsidRPr="00236B8B">
        <w:rPr>
          <w:rFonts w:ascii="Times New Roman" w:hAnsi="Times New Roman" w:cs="Times New Roman"/>
        </w:rPr>
        <w:t xml:space="preserve">samples of survey responses. </w:t>
      </w:r>
      <w:r w:rsidR="00BE322E" w:rsidRPr="00236B8B">
        <w:rPr>
          <w:rFonts w:ascii="Times New Roman" w:hAnsi="Times New Roman" w:cs="Times New Roman"/>
        </w:rPr>
        <w:t>An average contact matrix is computed as the average</w:t>
      </w:r>
      <w:r w:rsidR="00B54754" w:rsidRPr="00236B8B">
        <w:rPr>
          <w:rFonts w:ascii="Times New Roman" w:hAnsi="Times New Roman" w:cs="Times New Roman"/>
        </w:rPr>
        <w:t xml:space="preserve"> </w:t>
      </w:r>
      <w:r w:rsidR="005E7137" w:rsidRPr="00236B8B">
        <w:rPr>
          <w:rFonts w:ascii="Times New Roman" w:hAnsi="Times New Roman" w:cs="Times New Roman"/>
        </w:rPr>
        <w:t xml:space="preserve">across all </w:t>
      </w:r>
      <w:r w:rsidR="00BE322E" w:rsidRPr="00236B8B">
        <w:rPr>
          <w:rFonts w:ascii="Times New Roman" w:hAnsi="Times New Roman" w:cs="Times New Roman"/>
        </w:rPr>
        <w:t xml:space="preserve">bootstrapped samples </w:t>
      </w:r>
      <w:r w:rsidR="000D72F3" w:rsidRPr="00236B8B">
        <w:rPr>
          <w:rFonts w:ascii="Times New Roman" w:hAnsi="Times New Roman" w:cs="Times New Roman"/>
        </w:rPr>
        <w:t>and age</w:t>
      </w:r>
      <w:r w:rsidR="00C035BB" w:rsidRPr="00236B8B">
        <w:rPr>
          <w:rFonts w:ascii="Times New Roman" w:hAnsi="Times New Roman" w:cs="Times New Roman"/>
        </w:rPr>
        <w:t xml:space="preserve"> </w:t>
      </w:r>
      <w:r w:rsidR="000D72F3" w:rsidRPr="00236B8B">
        <w:rPr>
          <w:rFonts w:ascii="Times New Roman" w:hAnsi="Times New Roman" w:cs="Times New Roman"/>
        </w:rPr>
        <w:t xml:space="preserve">groups: </w:t>
      </w:r>
      <w:r w:rsidR="001064B3" w:rsidRPr="00236B8B">
        <w:rPr>
          <w:rFonts w:ascii="Times New Roman" w:hAnsi="Times New Roman" w:cs="Times New Roman"/>
        </w:rPr>
        <w:t xml:space="preserve"> </w:t>
      </w:r>
      <m:oMath>
        <m:sSubSup>
          <m:sSubSupPr>
            <m:ctrlPr>
              <w:rPr>
                <w:rFonts w:ascii="Cambria Math" w:hAnsi="Cambria Math" w:cs="Times New Roman"/>
              </w:rPr>
            </m:ctrlPr>
          </m:sSubSupPr>
          <m:e>
            <m:sSubSup>
              <m:sSubSupPr>
                <m:ctrlPr>
                  <w:rPr>
                    <w:rFonts w:ascii="Cambria Math" w:hAnsi="Cambria Math" w:cs="Times New Roman"/>
                  </w:rPr>
                </m:ctrlPr>
              </m:sSubSupPr>
              <m:e>
                <m:acc>
                  <m:accPr>
                    <m:chr m:val="̅"/>
                    <m:ctrlPr>
                      <w:rPr>
                        <w:rFonts w:ascii="Cambria Math" w:hAnsi="Cambria Math" w:cs="Times New Roman"/>
                        <w:iCs/>
                      </w:rPr>
                    </m:ctrlPr>
                  </m:accPr>
                  <m:e>
                    <m:r>
                      <w:rPr>
                        <w:rFonts w:ascii="Cambria Math" w:hAnsi="Cambria Math" w:cs="Times New Roman"/>
                      </w:rPr>
                      <m:t>C</m:t>
                    </m:r>
                  </m:e>
                </m:acc>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up>
                <m:r>
                  <w:rPr>
                    <w:rFonts w:ascii="Cambria Math" w:hAnsi="Cambria Math" w:cs="Times New Roman"/>
                  </w:rPr>
                  <m:t>corrected</m:t>
                </m:r>
              </m:sup>
            </m:sSubSup>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Q</m:t>
                </m:r>
                <m:ctrlPr>
                  <w:rPr>
                    <w:rFonts w:ascii="Cambria Math" w:hAnsi="Cambria Math" w:cs="Times New Roman"/>
                    <w:i/>
                  </w:rPr>
                </m:ctrlPr>
              </m:den>
            </m:f>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Q</m:t>
                </m:r>
              </m:sup>
              <m:e>
                <m:r>
                  <m:rPr>
                    <m:sty m:val="p"/>
                  </m:rPr>
                  <w:rPr>
                    <w:rFonts w:ascii="Cambria Math" w:hAnsi="Cambria Math" w:cs="Times New Roman"/>
                  </w:rPr>
                  <m:t>‍</m:t>
                </m:r>
              </m:e>
            </m:nary>
            <m:r>
              <w:rPr>
                <w:rFonts w:ascii="Cambria Math" w:hAnsi="Cambria Math" w:cs="Times New Roman"/>
              </w:rPr>
              <m:t>C</m:t>
            </m:r>
          </m:e>
          <m:sub>
            <m:r>
              <w:rPr>
                <w:rFonts w:ascii="Cambria Math" w:hAnsi="Cambria Math" w:cs="Times New Roman"/>
              </w:rPr>
              <m:t>a</m:t>
            </m:r>
            <m:r>
              <m:rPr>
                <m:sty m:val="p"/>
              </m:rP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a</m:t>
                </m:r>
              </m:e>
            </m:acc>
          </m:sub>
          <m:sup>
            <m:r>
              <w:rPr>
                <w:rFonts w:ascii="Cambria Math" w:hAnsi="Cambria Math" w:cs="Times New Roman"/>
              </w:rPr>
              <m:t>corrected</m:t>
            </m:r>
          </m:sup>
        </m:sSubSup>
      </m:oMath>
      <w:r w:rsidR="006E5A2A" w:rsidRPr="00236B8B">
        <w:rPr>
          <w:rFonts w:ascii="Times New Roman" w:hAnsi="Times New Roman" w:cs="Times New Roman"/>
        </w:rPr>
        <w:t xml:space="preserve">, with </w:t>
      </w:r>
      <w:r w:rsidR="005C0420" w:rsidRPr="00236B8B">
        <w:rPr>
          <w:rFonts w:ascii="Times New Roman" w:hAnsi="Times New Roman" w:cs="Times New Roman"/>
        </w:rPr>
        <w:t>Q</w:t>
      </w:r>
      <w:r w:rsidR="00B776E7" w:rsidRPr="00236B8B">
        <w:rPr>
          <w:rFonts w:ascii="Times New Roman" w:hAnsi="Times New Roman" w:cs="Times New Roman"/>
        </w:rPr>
        <w:t>=1000</w:t>
      </w:r>
      <w:r w:rsidR="005C0420" w:rsidRPr="00236B8B">
        <w:rPr>
          <w:rFonts w:ascii="Times New Roman" w:hAnsi="Times New Roman" w:cs="Times New Roman"/>
        </w:rPr>
        <w:t xml:space="preserve"> </w:t>
      </w:r>
      <w:r w:rsidR="006E5A2A" w:rsidRPr="00236B8B">
        <w:rPr>
          <w:rFonts w:ascii="Times New Roman" w:hAnsi="Times New Roman" w:cs="Times New Roman"/>
        </w:rPr>
        <w:t>being the number of bootstrapped samples.</w:t>
      </w:r>
    </w:p>
    <w:p w14:paraId="46A34258" w14:textId="77777777" w:rsidR="00AF6B7C" w:rsidRPr="00236B8B" w:rsidRDefault="00AF6B7C">
      <w:pPr>
        <w:rPr>
          <w:rFonts w:ascii="Times New Roman" w:eastAsiaTheme="majorEastAsia" w:hAnsi="Times New Roman" w:cs="Times New Roman"/>
          <w:b/>
          <w:bCs/>
          <w:color w:val="4F81BD" w:themeColor="accent1"/>
          <w:sz w:val="26"/>
          <w:szCs w:val="26"/>
        </w:rPr>
      </w:pPr>
      <w:r w:rsidRPr="00236B8B">
        <w:rPr>
          <w:rFonts w:ascii="Times New Roman" w:hAnsi="Times New Roman" w:cs="Times New Roman"/>
        </w:rPr>
        <w:br w:type="page"/>
      </w:r>
    </w:p>
    <w:p w14:paraId="63DD56EC" w14:textId="22DF8F10" w:rsidR="009C2A37" w:rsidRPr="00236B8B" w:rsidRDefault="00666078" w:rsidP="00C021CD">
      <w:pPr>
        <w:pStyle w:val="Heading2"/>
        <w:jc w:val="both"/>
        <w:rPr>
          <w:rFonts w:ascii="Times New Roman" w:hAnsi="Times New Roman" w:cs="Times New Roman"/>
        </w:rPr>
      </w:pPr>
      <w:bookmarkStart w:id="14" w:name="_Toc189039087"/>
      <w:r w:rsidRPr="00236B8B">
        <w:rPr>
          <w:rFonts w:ascii="Times New Roman" w:hAnsi="Times New Roman" w:cs="Times New Roman"/>
        </w:rPr>
        <w:lastRenderedPageBreak/>
        <w:t>1.</w:t>
      </w:r>
      <w:r w:rsidR="005F0C8D" w:rsidRPr="00236B8B">
        <w:rPr>
          <w:rFonts w:ascii="Times New Roman" w:hAnsi="Times New Roman" w:cs="Times New Roman"/>
        </w:rPr>
        <w:t xml:space="preserve">5 </w:t>
      </w:r>
      <w:r w:rsidR="006B3C42" w:rsidRPr="00236B8B">
        <w:rPr>
          <w:rFonts w:ascii="Times New Roman" w:hAnsi="Times New Roman" w:cs="Times New Roman"/>
        </w:rPr>
        <w:t>Effect of school and work attendance on the transmissibility of a generic respiratory virus</w:t>
      </w:r>
      <w:bookmarkEnd w:id="14"/>
    </w:p>
    <w:p w14:paraId="71B50E50" w14:textId="3C980B26" w:rsidR="00D925CB" w:rsidRPr="00236B8B" w:rsidRDefault="002B7345" w:rsidP="00B64EEE">
      <w:pPr>
        <w:jc w:val="both"/>
        <w:rPr>
          <w:rFonts w:ascii="Times New Roman" w:hAnsi="Times New Roman" w:cs="Times New Roman"/>
          <w:b/>
          <w:bCs/>
          <w:i/>
          <w:iCs/>
        </w:rPr>
      </w:pPr>
      <w:r w:rsidRPr="00236B8B">
        <w:rPr>
          <w:rFonts w:ascii="Times New Roman" w:hAnsi="Times New Roman" w:cs="Times New Roman"/>
        </w:rPr>
        <w:t>We assessed the effect of different scenarios</w:t>
      </w:r>
      <w:r w:rsidR="006B3C42" w:rsidRPr="00236B8B">
        <w:rPr>
          <w:rFonts w:ascii="Times New Roman" w:hAnsi="Times New Roman" w:cs="Times New Roman"/>
        </w:rPr>
        <w:t xml:space="preserve"> </w:t>
      </w:r>
      <w:r w:rsidRPr="00236B8B">
        <w:rPr>
          <w:rFonts w:ascii="Times New Roman" w:hAnsi="Times New Roman" w:cs="Times New Roman"/>
        </w:rPr>
        <w:t xml:space="preserve">of </w:t>
      </w:r>
      <w:r w:rsidR="006B3C42" w:rsidRPr="00236B8B">
        <w:rPr>
          <w:rFonts w:ascii="Times New Roman" w:hAnsi="Times New Roman" w:cs="Times New Roman"/>
        </w:rPr>
        <w:t xml:space="preserve">distance learning </w:t>
      </w:r>
      <w:r w:rsidRPr="00236B8B">
        <w:rPr>
          <w:rFonts w:ascii="Times New Roman" w:hAnsi="Times New Roman" w:cs="Times New Roman"/>
        </w:rPr>
        <w:t>and work</w:t>
      </w:r>
      <w:r w:rsidR="006B3C42" w:rsidRPr="00236B8B">
        <w:rPr>
          <w:rFonts w:ascii="Times New Roman" w:hAnsi="Times New Roman" w:cs="Times New Roman"/>
        </w:rPr>
        <w:t>-from-home on the</w:t>
      </w:r>
      <w:r w:rsidRPr="00236B8B">
        <w:rPr>
          <w:rFonts w:ascii="Times New Roman" w:hAnsi="Times New Roman" w:cs="Times New Roman"/>
        </w:rPr>
        <w:t xml:space="preserve"> </w:t>
      </w:r>
      <w:r w:rsidR="006B3C42" w:rsidRPr="00236B8B">
        <w:rPr>
          <w:rFonts w:ascii="Times New Roman" w:hAnsi="Times New Roman" w:cs="Times New Roman"/>
        </w:rPr>
        <w:t xml:space="preserve">reduction of </w:t>
      </w:r>
      <w:r w:rsidRPr="00236B8B">
        <w:rPr>
          <w:rFonts w:ascii="Times New Roman" w:hAnsi="Times New Roman" w:cs="Times New Roman"/>
        </w:rPr>
        <w:t xml:space="preserve">the basic reproduction number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oMath>
      <w:r w:rsidRPr="00236B8B">
        <w:rPr>
          <w:rFonts w:ascii="Times New Roman" w:hAnsi="Times New Roman" w:cs="Times New Roman"/>
        </w:rPr>
        <w:t xml:space="preserve"> </w:t>
      </w:r>
      <w:r w:rsidR="008A578E">
        <w:rPr>
          <w:rFonts w:ascii="Times New Roman" w:hAnsi="Times New Roman" w:cs="Times New Roman"/>
        </w:rPr>
        <w:t xml:space="preserve">of </w:t>
      </w:r>
      <w:r w:rsidRPr="00236B8B">
        <w:rPr>
          <w:rFonts w:ascii="Times New Roman" w:hAnsi="Times New Roman" w:cs="Times New Roman"/>
        </w:rPr>
        <w:t xml:space="preserve">a novel respiratory virus spreading in a fully susceptible population in the absence of </w:t>
      </w:r>
      <w:r w:rsidR="00C17182" w:rsidRPr="00236B8B">
        <w:rPr>
          <w:rFonts w:ascii="Times New Roman" w:hAnsi="Times New Roman" w:cs="Times New Roman"/>
        </w:rPr>
        <w:t xml:space="preserve">other </w:t>
      </w:r>
      <w:r w:rsidRPr="00236B8B">
        <w:rPr>
          <w:rFonts w:ascii="Times New Roman" w:hAnsi="Times New Roman" w:cs="Times New Roman"/>
        </w:rPr>
        <w:t xml:space="preserve">interventions. </w:t>
      </w:r>
    </w:p>
    <w:p w14:paraId="28313BA4" w14:textId="667CB41C" w:rsidR="00D925CB" w:rsidRPr="00236B8B" w:rsidRDefault="003710D2" w:rsidP="00614D62">
      <w:pPr>
        <w:pStyle w:val="Heading3"/>
        <w:rPr>
          <w:rFonts w:ascii="Times New Roman" w:hAnsi="Times New Roman" w:cs="Times New Roman"/>
        </w:rPr>
      </w:pPr>
      <w:bookmarkStart w:id="15" w:name="_Toc189039088"/>
      <w:r w:rsidRPr="00236B8B">
        <w:rPr>
          <w:rFonts w:ascii="Times New Roman" w:hAnsi="Times New Roman" w:cs="Times New Roman"/>
        </w:rPr>
        <w:t>Baseline scenario</w:t>
      </w:r>
      <w:bookmarkEnd w:id="15"/>
    </w:p>
    <w:p w14:paraId="73BBE50F" w14:textId="720E5C1A" w:rsidR="00D27D51" w:rsidRPr="00236B8B" w:rsidRDefault="007A12A9" w:rsidP="00BE398B">
      <w:pPr>
        <w:jc w:val="both"/>
        <w:rPr>
          <w:rFonts w:ascii="Times New Roman" w:hAnsi="Times New Roman" w:cs="Times New Roman"/>
        </w:rPr>
      </w:pPr>
      <w:r w:rsidRPr="00236B8B">
        <w:rPr>
          <w:rFonts w:ascii="Times New Roman" w:hAnsi="Times New Roman" w:cs="Times New Roman"/>
        </w:rPr>
        <w:t>In the</w:t>
      </w:r>
      <w:r w:rsidR="00564B64" w:rsidRPr="00236B8B">
        <w:rPr>
          <w:rFonts w:ascii="Times New Roman" w:hAnsi="Times New Roman" w:cs="Times New Roman"/>
        </w:rPr>
        <w:t xml:space="preserve"> baseline </w:t>
      </w:r>
      <w:r w:rsidR="00772B1A" w:rsidRPr="00236B8B">
        <w:rPr>
          <w:rFonts w:ascii="Times New Roman" w:hAnsi="Times New Roman" w:cs="Times New Roman"/>
        </w:rPr>
        <w:t>scenario (s=0</w:t>
      </w:r>
      <w:r w:rsidR="00AE066F" w:rsidRPr="00236B8B">
        <w:rPr>
          <w:rFonts w:ascii="Times New Roman" w:hAnsi="Times New Roman" w:cs="Times New Roman"/>
        </w:rPr>
        <w:t xml:space="preserve"> in equations reported in the main text</w:t>
      </w:r>
      <w:r w:rsidR="00772B1A" w:rsidRPr="00236B8B">
        <w:rPr>
          <w:rFonts w:ascii="Times New Roman" w:hAnsi="Times New Roman" w:cs="Times New Roman"/>
        </w:rPr>
        <w:t>)</w:t>
      </w:r>
      <w:r w:rsidR="00436938" w:rsidRPr="00236B8B">
        <w:rPr>
          <w:rFonts w:ascii="Times New Roman" w:hAnsi="Times New Roman" w:cs="Times New Roman"/>
        </w:rPr>
        <w:t>,</w:t>
      </w:r>
      <w:r w:rsidR="00772B1A" w:rsidRPr="00236B8B">
        <w:rPr>
          <w:rFonts w:ascii="Times New Roman" w:hAnsi="Times New Roman" w:cs="Times New Roman"/>
        </w:rPr>
        <w:t xml:space="preserve"> all students are assumed to attend school in </w:t>
      </w:r>
      <w:r w:rsidR="008A578E">
        <w:rPr>
          <w:rFonts w:ascii="Times New Roman" w:hAnsi="Times New Roman" w:cs="Times New Roman"/>
        </w:rPr>
        <w:t>person,</w:t>
      </w:r>
      <w:r w:rsidR="00772B1A" w:rsidRPr="00236B8B">
        <w:rPr>
          <w:rFonts w:ascii="Times New Roman" w:hAnsi="Times New Roman" w:cs="Times New Roman"/>
        </w:rPr>
        <w:t xml:space="preserve"> and the in-person workforce is</w:t>
      </w:r>
      <w:r w:rsidR="002B2912" w:rsidRPr="00236B8B">
        <w:rPr>
          <w:rFonts w:ascii="Times New Roman" w:hAnsi="Times New Roman" w:cs="Times New Roman"/>
        </w:rPr>
        <w:t xml:space="preserve"> set</w:t>
      </w:r>
      <w:r w:rsidR="00772B1A" w:rsidRPr="00236B8B">
        <w:rPr>
          <w:rFonts w:ascii="Times New Roman" w:hAnsi="Times New Roman" w:cs="Times New Roman"/>
        </w:rPr>
        <w:t xml:space="preserve"> at pre-pandemic levels. To define </w:t>
      </w:r>
      <m:oMath>
        <m:sSubSup>
          <m:sSubSupPr>
            <m:ctrlPr>
              <w:rPr>
                <w:rFonts w:ascii="Cambria Math" w:hAnsi="Cambria Math" w:cs="Times New Roman"/>
                <w:i/>
                <w:iCs/>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rPr>
              <m:t>P</m:t>
            </m:r>
          </m:sup>
        </m:sSubSup>
        <m:r>
          <w:rPr>
            <w:rFonts w:ascii="Cambria Math" w:hAnsi="Cambria Math" w:cs="Times New Roman"/>
          </w:rPr>
          <m:t>(s=0)</m:t>
        </m:r>
      </m:oMath>
      <w:r w:rsidR="00772B1A" w:rsidRPr="00236B8B">
        <w:rPr>
          <w:rFonts w:ascii="Times New Roman" w:hAnsi="Times New Roman" w:cs="Times New Roman"/>
        </w:rPr>
        <w:t xml:space="preserve"> and </w:t>
      </w:r>
      <m:oMath>
        <m:sSubSup>
          <m:sSubSupPr>
            <m:ctrlPr>
              <w:rPr>
                <w:rFonts w:ascii="Cambria Math" w:hAnsi="Cambria Math" w:cs="Times New Roman"/>
                <w:i/>
                <w:iCs/>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rPr>
              <m:t>NP</m:t>
            </m:r>
          </m:sup>
        </m:sSubSup>
        <m:d>
          <m:dPr>
            <m:ctrlPr>
              <w:rPr>
                <w:rFonts w:ascii="Cambria Math" w:hAnsi="Cambria Math" w:cs="Times New Roman"/>
                <w:i/>
              </w:rPr>
            </m:ctrlPr>
          </m:dPr>
          <m:e>
            <m:r>
              <w:rPr>
                <w:rFonts w:ascii="Cambria Math" w:hAnsi="Cambria Math" w:cs="Times New Roman"/>
              </w:rPr>
              <m:t>s=0</m:t>
            </m:r>
          </m:e>
        </m:d>
      </m:oMath>
      <w:r w:rsidR="00772B1A" w:rsidRPr="00236B8B">
        <w:rPr>
          <w:rFonts w:ascii="Times New Roman" w:hAnsi="Times New Roman" w:cs="Times New Roman"/>
        </w:rPr>
        <w:t>, we consider</w:t>
      </w:r>
      <w:r w:rsidR="001E1365" w:rsidRPr="00236B8B">
        <w:rPr>
          <w:rFonts w:ascii="Times New Roman" w:hAnsi="Times New Roman" w:cs="Times New Roman"/>
        </w:rPr>
        <w:t>ed</w:t>
      </w:r>
      <w:r w:rsidR="00772B1A" w:rsidRPr="00236B8B">
        <w:rPr>
          <w:rFonts w:ascii="Times New Roman" w:hAnsi="Times New Roman" w:cs="Times New Roman"/>
        </w:rPr>
        <w:t xml:space="preserve"> the Italian population by age as reported by Eurostat for the year 2022</w:t>
      </w:r>
      <w:r w:rsidR="001A2A04" w:rsidRPr="00236B8B">
        <w:rPr>
          <w:rFonts w:ascii="Times New Roman" w:hAnsi="Times New Roman" w:cs="Times New Roman"/>
        </w:rPr>
        <w:t>,</w:t>
      </w:r>
      <w:r w:rsidR="00772B1A" w:rsidRPr="00236B8B">
        <w:rPr>
          <w:rFonts w:ascii="Times New Roman" w:hAnsi="Times New Roman" w:cs="Times New Roman"/>
        </w:rPr>
        <w:t xml:space="preserve"> </w:t>
      </w:r>
      <w:r w:rsidR="00A36127" w:rsidRPr="00236B8B">
        <w:rPr>
          <w:rFonts w:ascii="Times New Roman" w:hAnsi="Times New Roman" w:cs="Times New Roman"/>
        </w:rPr>
        <w:t>stratified</w:t>
      </w:r>
      <w:r w:rsidR="00772B1A" w:rsidRPr="00236B8B">
        <w:rPr>
          <w:rFonts w:ascii="Times New Roman" w:hAnsi="Times New Roman" w:cs="Times New Roman"/>
        </w:rPr>
        <w:t xml:space="preserve"> into 15 age</w:t>
      </w:r>
      <w:r w:rsidR="008A578E">
        <w:rPr>
          <w:rFonts w:ascii="Times New Roman" w:hAnsi="Times New Roman" w:cs="Times New Roman"/>
        </w:rPr>
        <w:t>-</w:t>
      </w:r>
      <w:r w:rsidR="00772B1A" w:rsidRPr="00236B8B">
        <w:rPr>
          <w:rFonts w:ascii="Times New Roman" w:hAnsi="Times New Roman" w:cs="Times New Roman"/>
        </w:rPr>
        <w:t xml:space="preserve">groups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00772B1A" w:rsidRPr="00236B8B">
        <w:rPr>
          <w:rFonts w:ascii="Times New Roman" w:hAnsi="Times New Roman" w:cs="Times New Roman"/>
        </w:rPr>
        <w:t xml:space="preserve"> (0-4 years, 5-9, years, …, 65-69 years, 70+ years</w:t>
      </w:r>
      <w:r w:rsidR="006351B6" w:rsidRPr="00236B8B">
        <w:rPr>
          <w:rFonts w:ascii="Times New Roman" w:hAnsi="Times New Roman" w:cs="Times New Roman"/>
        </w:rPr>
        <w:fldChar w:fldCharType="begin"/>
      </w:r>
      <w:r w:rsidR="00695420" w:rsidRPr="00236B8B">
        <w:rPr>
          <w:rFonts w:ascii="Times New Roman" w:hAnsi="Times New Roman" w:cs="Times New Roman"/>
        </w:rPr>
        <w:instrText xml:space="preserve"> ADDIN ZOTERO_ITEM CSL_CITATION {"citationID":"a8dqprej7a","properties":{"formattedCitation":"\\super 6\\nosupersub{}","plainCitation":"6","dontUpdate":true,"noteIndex":0},"citationItems":[{"id":2818,"uris":["http://zotero.org/users/12828639/items/A8M6WQ5F"],"itemData":{"id":2818,"type":"webpage","title":"Statistics | Eurostat","URL":"https://ec.europa.eu/eurostat/databrowser/view/demo_pjan__custom_10594040/default/table","accessed":{"date-parts":[["2024",11,19]]}}}],"schema":"https://github.com/citation-style-language/schema/raw/master/csl-citation.json"} </w:instrText>
      </w:r>
      <w:r w:rsidR="006351B6" w:rsidRPr="00236B8B">
        <w:rPr>
          <w:rFonts w:ascii="Times New Roman" w:hAnsi="Times New Roman" w:cs="Times New Roman"/>
        </w:rPr>
        <w:fldChar w:fldCharType="separate"/>
      </w:r>
      <w:r w:rsidR="000156FA" w:rsidRPr="00236B8B">
        <w:rPr>
          <w:rFonts w:ascii="Times New Roman" w:hAnsi="Times New Roman" w:cs="Times New Roman"/>
          <w:vertAlign w:val="superscript"/>
          <w:lang w:val="en-GB"/>
        </w:rPr>
        <w:t xml:space="preserve"> </w:t>
      </w:r>
      <w:r w:rsidR="006351B6" w:rsidRPr="00236B8B">
        <w:rPr>
          <w:rFonts w:ascii="Times New Roman" w:hAnsi="Times New Roman" w:cs="Times New Roman"/>
        </w:rPr>
        <w:fldChar w:fldCharType="end"/>
      </w:r>
      <w:r w:rsidR="00440AB7" w:rsidRPr="00236B8B">
        <w:rPr>
          <w:rFonts w:ascii="Times New Roman" w:hAnsi="Times New Roman" w:cs="Times New Roman"/>
        </w:rPr>
        <w:t>)</w:t>
      </w:r>
      <w:r w:rsidR="00772B1A" w:rsidRPr="00236B8B">
        <w:rPr>
          <w:rFonts w:ascii="Times New Roman" w:hAnsi="Times New Roman" w:cs="Times New Roman"/>
        </w:rPr>
        <w:t>.</w:t>
      </w:r>
      <w:r w:rsidR="00BE398B" w:rsidRPr="00236B8B">
        <w:rPr>
          <w:rFonts w:ascii="Times New Roman" w:hAnsi="Times New Roman" w:cs="Times New Roman"/>
        </w:rPr>
        <w:t xml:space="preserve"> W</w:t>
      </w:r>
      <w:r w:rsidR="00772B1A" w:rsidRPr="00236B8B">
        <w:rPr>
          <w:rFonts w:ascii="Times New Roman" w:hAnsi="Times New Roman" w:cs="Times New Roman"/>
        </w:rPr>
        <w:t>e</w:t>
      </w:r>
      <w:r w:rsidR="00D27D51" w:rsidRPr="00236B8B">
        <w:rPr>
          <w:rFonts w:ascii="Times New Roman" w:hAnsi="Times New Roman" w:cs="Times New Roman"/>
        </w:rPr>
        <w:t xml:space="preserve"> estimated the </w:t>
      </w:r>
      <w:r w:rsidR="00F8110B" w:rsidRPr="00236B8B">
        <w:rPr>
          <w:rFonts w:ascii="Times New Roman" w:hAnsi="Times New Roman" w:cs="Times New Roman"/>
        </w:rPr>
        <w:t>proportion</w:t>
      </w:r>
      <w:r w:rsidR="00D27D51" w:rsidRPr="00236B8B">
        <w:rPr>
          <w:rFonts w:ascii="Times New Roman" w:hAnsi="Times New Roman" w:cs="Times New Roman"/>
        </w:rPr>
        <w:t xml:space="preserve"> of individuals of age</w:t>
      </w:r>
      <w:r w:rsidR="008A578E">
        <w:rPr>
          <w:rFonts w:ascii="Times New Roman" w:hAnsi="Times New Roman" w:cs="Times New Roman"/>
        </w:rPr>
        <w:t xml:space="preserve"> </w:t>
      </w:r>
      <w:r w:rsidR="00D27D51" w:rsidRPr="00236B8B">
        <w:rPr>
          <w:rFonts w:ascii="Times New Roman" w:hAnsi="Times New Roman" w:cs="Times New Roman"/>
        </w:rPr>
        <w:t xml:space="preserve">group </w:t>
      </w:r>
      <w:proofErr w:type="spellStart"/>
      <w:r w:rsidR="00D27D51" w:rsidRPr="00236B8B">
        <w:rPr>
          <w:rFonts w:ascii="Times New Roman" w:hAnsi="Times New Roman" w:cs="Times New Roman"/>
          <w:i/>
          <w:iCs/>
        </w:rPr>
        <w:t>i</w:t>
      </w:r>
      <w:proofErr w:type="spellEnd"/>
      <w:r w:rsidR="00D27D51" w:rsidRPr="00236B8B">
        <w:rPr>
          <w:rFonts w:ascii="Times New Roman" w:hAnsi="Times New Roman" w:cs="Times New Roman"/>
        </w:rPr>
        <w:t xml:space="preserve"> enrolled to education level</w:t>
      </w:r>
      <w:r w:rsidR="0048508F" w:rsidRPr="00236B8B">
        <w:rPr>
          <w:rFonts w:ascii="Times New Roman" w:hAnsi="Times New Roman" w:cs="Times New Roman"/>
        </w:rPr>
        <w:t xml:space="preserve"> </w:t>
      </w:r>
      <w:r w:rsidR="0048508F" w:rsidRPr="00236B8B">
        <w:rPr>
          <w:rFonts w:ascii="Times New Roman" w:hAnsi="Times New Roman" w:cs="Times New Roman"/>
          <w:i/>
          <w:iCs/>
        </w:rPr>
        <w:t>k</w:t>
      </w:r>
      <w:r w:rsidR="0048508F" w:rsidRPr="00236B8B">
        <w:rPr>
          <w:rFonts w:ascii="Times New Roman" w:hAnsi="Times New Roman" w:cs="Times New Roman"/>
        </w:rPr>
        <w:t xml:space="preserve">, denoted by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k</m:t>
            </m:r>
          </m:sup>
        </m:sSubSup>
      </m:oMath>
      <w:r w:rsidR="00120EB0" w:rsidRPr="00236B8B">
        <w:rPr>
          <w:rFonts w:ascii="Times New Roman" w:hAnsi="Times New Roman" w:cs="Times New Roman"/>
        </w:rPr>
        <w:t xml:space="preserve">, based on data reported by Eurostat for the year </w:t>
      </w:r>
      <w:r w:rsidR="00900042" w:rsidRPr="00236B8B">
        <w:rPr>
          <w:rFonts w:ascii="Times New Roman" w:hAnsi="Times New Roman" w:cs="Times New Roman"/>
        </w:rPr>
        <w:t>2021</w:t>
      </w:r>
      <w:r w:rsidR="00900042" w:rsidRPr="00236B8B">
        <w:rPr>
          <w:rFonts w:ascii="Times New Roman" w:hAnsi="Times New Roman" w:cs="Times New Roman"/>
        </w:rPr>
        <w:fldChar w:fldCharType="begin"/>
      </w:r>
      <w:r w:rsidR="000156FA" w:rsidRPr="00236B8B">
        <w:rPr>
          <w:rFonts w:ascii="Times New Roman" w:hAnsi="Times New Roman" w:cs="Times New Roman"/>
        </w:rPr>
        <w:instrText xml:space="preserve"> ADDIN ZOTERO_ITEM CSL_CITATION {"citationID":"a1mhv8ktf7s","properties":{"formattedCitation":"\\super 4\\nosupersub{}","plainCitation":"4","noteIndex":0},"citationItems":[{"id":2820,"uris":["http://zotero.org/users/12828639/items/562SIPXW"],"itemData":{"id":2820,"type":"webpage","title":"Pupils and students - enrolments (educ_uoe_enr)","URL":"https://ec.europa.eu/eurostat/cache/metadata/en/educ_uoe_enr_esms.htm","accessed":{"date-parts":[["2024",11,19]]}}}],"schema":"https://github.com/citation-style-language/schema/raw/master/csl-citation.json"} </w:instrText>
      </w:r>
      <w:r w:rsidR="00900042" w:rsidRPr="00236B8B">
        <w:rPr>
          <w:rFonts w:ascii="Times New Roman" w:hAnsi="Times New Roman" w:cs="Times New Roman"/>
        </w:rPr>
        <w:fldChar w:fldCharType="separate"/>
      </w:r>
      <w:r w:rsidR="000156FA" w:rsidRPr="00236B8B">
        <w:rPr>
          <w:rFonts w:ascii="Times New Roman" w:hAnsi="Times New Roman" w:cs="Times New Roman"/>
          <w:vertAlign w:val="superscript"/>
          <w:lang w:val="en-GB"/>
        </w:rPr>
        <w:t>4</w:t>
      </w:r>
      <w:r w:rsidR="00900042" w:rsidRPr="00236B8B">
        <w:rPr>
          <w:rFonts w:ascii="Times New Roman" w:hAnsi="Times New Roman" w:cs="Times New Roman"/>
        </w:rPr>
        <w:fldChar w:fldCharType="end"/>
      </w:r>
      <w:r w:rsidR="00120EB0" w:rsidRPr="00236B8B">
        <w:rPr>
          <w:rFonts w:ascii="Times New Roman" w:hAnsi="Times New Roman" w:cs="Times New Roman"/>
        </w:rPr>
        <w:t xml:space="preserve">. Specifically, </w:t>
      </w:r>
      <w:r w:rsidR="0048508F" w:rsidRPr="00236B8B">
        <w:rPr>
          <w:rFonts w:ascii="Times New Roman" w:hAnsi="Times New Roman" w:cs="Times New Roman"/>
        </w:rPr>
        <w:t xml:space="preserve">we considered </w:t>
      </w:r>
      <w:r w:rsidR="00120EB0" w:rsidRPr="00236B8B">
        <w:rPr>
          <w:rFonts w:ascii="Times New Roman" w:hAnsi="Times New Roman" w:cs="Times New Roman"/>
        </w:rPr>
        <w:t>5 different</w:t>
      </w:r>
      <w:r w:rsidR="0048508F" w:rsidRPr="00236B8B">
        <w:rPr>
          <w:rFonts w:ascii="Times New Roman" w:hAnsi="Times New Roman" w:cs="Times New Roman"/>
        </w:rPr>
        <w:t xml:space="preserve"> education levels</w:t>
      </w:r>
      <w:r w:rsidR="008C254F" w:rsidRPr="00236B8B">
        <w:rPr>
          <w:rFonts w:ascii="Times New Roman" w:hAnsi="Times New Roman" w:cs="Times New Roman"/>
        </w:rPr>
        <w:t>:</w:t>
      </w:r>
    </w:p>
    <w:p w14:paraId="0A4F7719" w14:textId="5A61DA9A" w:rsidR="00D27D51" w:rsidRPr="00236B8B" w:rsidRDefault="00D27D51" w:rsidP="00ED7A73">
      <w:pPr>
        <w:pStyle w:val="ListParagraph"/>
        <w:numPr>
          <w:ilvl w:val="0"/>
          <w:numId w:val="43"/>
        </w:numPr>
        <w:jc w:val="both"/>
        <w:rPr>
          <w:rFonts w:ascii="Times New Roman" w:hAnsi="Times New Roman" w:cs="Times New Roman"/>
        </w:rPr>
      </w:pPr>
      <w:r w:rsidRPr="00236B8B">
        <w:rPr>
          <w:rFonts w:ascii="Times New Roman" w:hAnsi="Times New Roman" w:cs="Times New Roman"/>
        </w:rPr>
        <w:t>early childhood education</w:t>
      </w:r>
      <w:r w:rsidR="0048508F" w:rsidRPr="00236B8B">
        <w:rPr>
          <w:rFonts w:ascii="Times New Roman" w:hAnsi="Times New Roman" w:cs="Times New Roman"/>
        </w:rPr>
        <w:t xml:space="preserve"> (</w:t>
      </w:r>
      <w:r w:rsidR="008C254F" w:rsidRPr="00236B8B">
        <w:rPr>
          <w:rFonts w:ascii="Times New Roman" w:hAnsi="Times New Roman" w:cs="Times New Roman"/>
        </w:rPr>
        <w:t xml:space="preserve">International Standard Classification of </w:t>
      </w:r>
      <w:r w:rsidR="008A578E">
        <w:rPr>
          <w:rFonts w:ascii="Times New Roman" w:hAnsi="Times New Roman" w:cs="Times New Roman"/>
        </w:rPr>
        <w:t>E</w:t>
      </w:r>
      <w:r w:rsidR="008C254F" w:rsidRPr="00236B8B">
        <w:rPr>
          <w:rFonts w:ascii="Times New Roman" w:hAnsi="Times New Roman" w:cs="Times New Roman"/>
        </w:rPr>
        <w:t xml:space="preserve">ducation, </w:t>
      </w:r>
      <w:r w:rsidR="0043718D" w:rsidRPr="00236B8B">
        <w:rPr>
          <w:rFonts w:ascii="Times New Roman" w:hAnsi="Times New Roman" w:cs="Times New Roman"/>
        </w:rPr>
        <w:t>ISCED 0</w:t>
      </w:r>
      <w:r w:rsidR="006907A6" w:rsidRPr="00236B8B">
        <w:rPr>
          <w:rFonts w:ascii="Times New Roman" w:hAnsi="Times New Roman" w:cs="Times New Roman"/>
        </w:rPr>
        <w:fldChar w:fldCharType="begin"/>
      </w:r>
      <w:r w:rsidR="00D27DCA" w:rsidRPr="00236B8B">
        <w:rPr>
          <w:rFonts w:ascii="Times New Roman" w:hAnsi="Times New Roman" w:cs="Times New Roman"/>
        </w:rPr>
        <w:instrText xml:space="preserve"> ADDIN ZOTERO_ITEM CSL_CITATION {"citationID":"a103a04nr6g","properties":{"formattedCitation":"\\super 5\\nosupersub{}","plainCitation":"5","noteIndex":0},"citationItems":[{"id":2823,"uris":["http://zotero.org/users/12828639/items/6EK3LY2W"],"itemData":{"id":2823,"type":"webpage","abstract":"The world's education systems vary widely in terms of structure and curricular content. Consequently, it can be difficult to compare national education systems with those of other countries or to benchmark progress towards national and international goals. ...","language":"eng","note":"Last Modified: 2017-09-14","title":"International Standard Classification of Education (ISCED)","URL":"https://uis.unesco.org/en/topic/international-standard-classification-education-isced","accessed":{"date-parts":[["2024",11,19]]},"issued":{"date-parts":[["2017",3,16]]}}}],"schema":"https://github.com/citation-style-language/schema/raw/master/csl-citation.json"} </w:instrText>
      </w:r>
      <w:r w:rsidR="006907A6"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5</w:t>
      </w:r>
      <w:r w:rsidR="006907A6" w:rsidRPr="00236B8B">
        <w:rPr>
          <w:rFonts w:ascii="Times New Roman" w:hAnsi="Times New Roman" w:cs="Times New Roman"/>
        </w:rPr>
        <w:fldChar w:fldCharType="end"/>
      </w:r>
      <w:r w:rsidR="0048508F" w:rsidRPr="00236B8B">
        <w:rPr>
          <w:rFonts w:ascii="Times New Roman" w:hAnsi="Times New Roman" w:cs="Times New Roman"/>
        </w:rPr>
        <w:t>);</w:t>
      </w:r>
    </w:p>
    <w:p w14:paraId="2598BD4B" w14:textId="730F2EF4" w:rsidR="00D27D51" w:rsidRPr="00236B8B" w:rsidRDefault="00D27D51" w:rsidP="00ED7A73">
      <w:pPr>
        <w:pStyle w:val="ListParagraph"/>
        <w:numPr>
          <w:ilvl w:val="0"/>
          <w:numId w:val="43"/>
        </w:numPr>
        <w:jc w:val="both"/>
        <w:rPr>
          <w:rFonts w:ascii="Times New Roman" w:hAnsi="Times New Roman" w:cs="Times New Roman"/>
        </w:rPr>
      </w:pPr>
      <w:r w:rsidRPr="00236B8B">
        <w:rPr>
          <w:rFonts w:ascii="Times New Roman" w:hAnsi="Times New Roman" w:cs="Times New Roman"/>
        </w:rPr>
        <w:t>primary education (ISCED 1</w:t>
      </w:r>
      <w:r w:rsidR="002501DE"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{"citationID":"HDHSPAVq","properties":{"formattedCitation":"\\super 5\\nosupersub{}","plainCitation":"5","noteIndex":0},"citationItems":[{"id":2823,"uris":["http://zotero.org/users/12828639/items/6EK3LY2W"],"itemData":{"id":2823,"type":"webpage","abstract":"The world's education systems vary widely in terms of structure and curricular content. Consequently, it can be difficult to compare national education systems with those of other countries or to benchmark progress towards national and international goals. ...","language":"eng","note":"Last Modified: 2017-09-14","title":"International Standard Classification of Education (ISCED)","URL":"https://uis.unesco.org/en/topic/international-standard-classification-education-isced","accessed":{"date-parts":[["2024",11,19]]},"issued":{"date-parts":[["2017",3,16]]}}}],"schema":"https://github.com/citation-style-language/schema/raw/master/csl-citation.json"} </w:instrText>
      </w:r>
      <w:r w:rsidR="002501DE"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5</w:t>
      </w:r>
      <w:r w:rsidR="002501DE" w:rsidRPr="00236B8B">
        <w:rPr>
          <w:rFonts w:ascii="Times New Roman" w:hAnsi="Times New Roman" w:cs="Times New Roman"/>
        </w:rPr>
        <w:fldChar w:fldCharType="end"/>
      </w:r>
      <w:r w:rsidRPr="00236B8B">
        <w:rPr>
          <w:rFonts w:ascii="Times New Roman" w:hAnsi="Times New Roman" w:cs="Times New Roman"/>
        </w:rPr>
        <w:t>);</w:t>
      </w:r>
    </w:p>
    <w:p w14:paraId="6FA2BD76" w14:textId="6AC6CA75" w:rsidR="00D27D51" w:rsidRPr="00236B8B" w:rsidRDefault="00D27D51" w:rsidP="00ED7A73">
      <w:pPr>
        <w:pStyle w:val="ListParagraph"/>
        <w:numPr>
          <w:ilvl w:val="0"/>
          <w:numId w:val="43"/>
        </w:numPr>
        <w:jc w:val="both"/>
        <w:rPr>
          <w:rFonts w:ascii="Times New Roman" w:hAnsi="Times New Roman" w:cs="Times New Roman"/>
        </w:rPr>
      </w:pPr>
      <w:r w:rsidRPr="00236B8B">
        <w:rPr>
          <w:rFonts w:ascii="Times New Roman" w:hAnsi="Times New Roman" w:cs="Times New Roman"/>
        </w:rPr>
        <w:t>lower secondary education (ISCED 2</w:t>
      </w:r>
      <w:r w:rsidR="002501DE"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{"citationID":"FGuMMRvo","properties":{"formattedCitation":"\\super 5\\nosupersub{}","plainCitation":"5","noteIndex":0},"citationItems":[{"id":2823,"uris":["http://zotero.org/users/12828639/items/6EK3LY2W"],"itemData":{"id":2823,"type":"webpage","abstract":"The world's education systems vary widely in terms of structure and curricular content. Consequently, it can be difficult to compare national education systems with those of other countries or to benchmark progress towards national and international goals. ...","language":"eng","note":"Last Modified: 2017-09-14","title":"International Standard Classification of Education (ISCED)","URL":"https://uis.unesco.org/en/topic/international-standard-classification-education-isced","accessed":{"date-parts":[["2024",11,19]]},"issued":{"date-parts":[["2017",3,16]]}}}],"schema":"https://github.com/citation-style-language/schema/raw/master/csl-citation.json"} </w:instrText>
      </w:r>
      <w:r w:rsidR="002501DE"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5</w:t>
      </w:r>
      <w:r w:rsidR="002501DE" w:rsidRPr="00236B8B">
        <w:rPr>
          <w:rFonts w:ascii="Times New Roman" w:hAnsi="Times New Roman" w:cs="Times New Roman"/>
        </w:rPr>
        <w:fldChar w:fldCharType="end"/>
      </w:r>
      <w:r w:rsidRPr="00236B8B">
        <w:rPr>
          <w:rFonts w:ascii="Times New Roman" w:hAnsi="Times New Roman" w:cs="Times New Roman"/>
        </w:rPr>
        <w:t>);</w:t>
      </w:r>
    </w:p>
    <w:p w14:paraId="514B4231" w14:textId="39ED97E4" w:rsidR="00D27D51" w:rsidRPr="00236B8B" w:rsidRDefault="00D27D51" w:rsidP="00ED7A73">
      <w:pPr>
        <w:pStyle w:val="ListParagraph"/>
        <w:numPr>
          <w:ilvl w:val="0"/>
          <w:numId w:val="43"/>
        </w:numPr>
        <w:jc w:val="both"/>
        <w:rPr>
          <w:rFonts w:ascii="Times New Roman" w:hAnsi="Times New Roman" w:cs="Times New Roman"/>
        </w:rPr>
      </w:pPr>
      <w:r w:rsidRPr="00236B8B">
        <w:rPr>
          <w:rFonts w:ascii="Times New Roman" w:hAnsi="Times New Roman" w:cs="Times New Roman"/>
        </w:rPr>
        <w:t>upper secondary education (ISCED 3</w:t>
      </w:r>
      <w:r w:rsidR="002501DE"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{"citationID":"kqv4Ipxx","properties":{"formattedCitation":"\\super 5\\nosupersub{}","plainCitation":"5","noteIndex":0},"citationItems":[{"id":2823,"uris":["http://zotero.org/users/12828639/items/6EK3LY2W"],"itemData":{"id":2823,"type":"webpage","abstract":"The world's education systems vary widely in terms of structure and curricular content. Consequently, it can be difficult to compare national education systems with those of other countries or to benchmark progress towards national and international goals. ...","language":"eng","note":"Last Modified: 2017-09-14","title":"International Standard Classification of Education (ISCED)","URL":"https://uis.unesco.org/en/topic/international-standard-classification-education-isced","accessed":{"date-parts":[["2024",11,19]]},"issued":{"date-parts":[["2017",3,16]]}}}],"schema":"https://github.com/citation-style-language/schema/raw/master/csl-citation.json"} </w:instrText>
      </w:r>
      <w:r w:rsidR="002501DE"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5</w:t>
      </w:r>
      <w:r w:rsidR="002501DE" w:rsidRPr="00236B8B">
        <w:rPr>
          <w:rFonts w:ascii="Times New Roman" w:hAnsi="Times New Roman" w:cs="Times New Roman"/>
        </w:rPr>
        <w:fldChar w:fldCharType="end"/>
      </w:r>
      <w:r w:rsidRPr="00236B8B">
        <w:rPr>
          <w:rFonts w:ascii="Times New Roman" w:hAnsi="Times New Roman" w:cs="Times New Roman"/>
        </w:rPr>
        <w:t>);</w:t>
      </w:r>
    </w:p>
    <w:p w14:paraId="112214CF" w14:textId="16D6509E" w:rsidR="00D27D51" w:rsidRPr="00236B8B" w:rsidRDefault="00D27D51" w:rsidP="00ED7A73">
      <w:pPr>
        <w:pStyle w:val="ListParagraph"/>
        <w:numPr>
          <w:ilvl w:val="0"/>
          <w:numId w:val="43"/>
        </w:numPr>
        <w:jc w:val="both"/>
        <w:rPr>
          <w:rFonts w:ascii="Times New Roman" w:hAnsi="Times New Roman" w:cs="Times New Roman"/>
        </w:rPr>
      </w:pPr>
      <w:r w:rsidRPr="00236B8B">
        <w:rPr>
          <w:rFonts w:ascii="Times New Roman" w:hAnsi="Times New Roman" w:cs="Times New Roman"/>
        </w:rPr>
        <w:t>tertiary education (ISCED 5-8</w:t>
      </w:r>
      <w:r w:rsidR="002501DE"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{"citationID":"KRXrHODd","properties":{"formattedCitation":"\\super 5\\nosupersub{}","plainCitation":"5","noteIndex":0},"citationItems":[{"id":2823,"uris":["http://zotero.org/users/12828639/items/6EK3LY2W"],"itemData":{"id":2823,"type":"webpage","abstract":"The world's education systems vary widely in terms of structure and curricular content. Consequently, it can be difficult to compare national education systems with those of other countries or to benchmark progress towards national and international goals. ...","language":"eng","note":"Last Modified: 2017-09-14","title":"International Standard Classification of Education (ISCED)","URL":"https://uis.unesco.org/en/topic/international-standard-classification-education-isced","accessed":{"date-parts":[["2024",11,19]]},"issued":{"date-parts":[["2017",3,16]]}}}],"schema":"https://github.com/citation-style-language/schema/raw/master/csl-citation.json"} </w:instrText>
      </w:r>
      <w:r w:rsidR="002501DE"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5</w:t>
      </w:r>
      <w:r w:rsidR="002501DE" w:rsidRPr="00236B8B">
        <w:rPr>
          <w:rFonts w:ascii="Times New Roman" w:hAnsi="Times New Roman" w:cs="Times New Roman"/>
        </w:rPr>
        <w:fldChar w:fldCharType="end"/>
      </w:r>
      <w:r w:rsidRPr="00236B8B">
        <w:rPr>
          <w:rFonts w:ascii="Times New Roman" w:hAnsi="Times New Roman" w:cs="Times New Roman"/>
        </w:rPr>
        <w:t>).</w:t>
      </w:r>
    </w:p>
    <w:p w14:paraId="2CD18994" w14:textId="28264871" w:rsidR="005866BC" w:rsidRPr="00236B8B" w:rsidRDefault="009F33C8" w:rsidP="00C021CD">
      <w:pPr>
        <w:jc w:val="both"/>
        <w:rPr>
          <w:rFonts w:ascii="Times New Roman" w:hAnsi="Times New Roman" w:cs="Times New Roman"/>
        </w:rPr>
      </w:pPr>
      <w:r w:rsidRPr="00236B8B">
        <w:rPr>
          <w:rFonts w:ascii="Times New Roman" w:hAnsi="Times New Roman" w:cs="Times New Roman"/>
        </w:rPr>
        <w:t>S</w:t>
      </w:r>
      <w:r w:rsidR="00DF7441" w:rsidRPr="00236B8B">
        <w:rPr>
          <w:rFonts w:ascii="Times New Roman" w:hAnsi="Times New Roman" w:cs="Times New Roman"/>
        </w:rPr>
        <w:t xml:space="preserve">tudents enrolled </w:t>
      </w:r>
      <w:r w:rsidR="008A578E">
        <w:rPr>
          <w:rFonts w:ascii="Times New Roman" w:hAnsi="Times New Roman" w:cs="Times New Roman"/>
        </w:rPr>
        <w:t>on</w:t>
      </w:r>
      <w:r w:rsidR="00DF7441" w:rsidRPr="00236B8B">
        <w:rPr>
          <w:rFonts w:ascii="Times New Roman" w:hAnsi="Times New Roman" w:cs="Times New Roman"/>
        </w:rPr>
        <w:t xml:space="preserve"> ISCED level 4</w:t>
      </w:r>
      <w:r w:rsidR="001645D1" w:rsidRPr="00236B8B">
        <w:rPr>
          <w:rFonts w:ascii="Times New Roman" w:hAnsi="Times New Roman" w:cs="Times New Roman"/>
        </w:rPr>
        <w:t xml:space="preserve">, which, in Italy, includes only the 1-year Higher Technical Education and Training track – IFTS, </w:t>
      </w:r>
      <w:r w:rsidR="00DF7441" w:rsidRPr="00236B8B">
        <w:rPr>
          <w:rFonts w:ascii="Times New Roman" w:hAnsi="Times New Roman" w:cs="Times New Roman"/>
        </w:rPr>
        <w:t xml:space="preserve"> </w:t>
      </w:r>
      <w:r w:rsidRPr="00236B8B">
        <w:rPr>
          <w:rFonts w:ascii="Times New Roman" w:hAnsi="Times New Roman" w:cs="Times New Roman"/>
        </w:rPr>
        <w:t xml:space="preserve">were neglected </w:t>
      </w:r>
      <w:r w:rsidR="00DF7441" w:rsidRPr="00236B8B">
        <w:rPr>
          <w:rFonts w:ascii="Times New Roman" w:hAnsi="Times New Roman" w:cs="Times New Roman"/>
        </w:rPr>
        <w:t>as</w:t>
      </w:r>
      <w:r w:rsidR="00ED53CC" w:rsidRPr="00236B8B">
        <w:rPr>
          <w:rFonts w:ascii="Times New Roman" w:hAnsi="Times New Roman" w:cs="Times New Roman"/>
        </w:rPr>
        <w:t xml:space="preserve"> </w:t>
      </w:r>
      <w:r w:rsidR="00DF7441" w:rsidRPr="00236B8B">
        <w:rPr>
          <w:rFonts w:ascii="Times New Roman" w:hAnsi="Times New Roman" w:cs="Times New Roman"/>
        </w:rPr>
        <w:t>they represent less than 0.03% of Italian students</w:t>
      </w:r>
      <w:r w:rsidR="001C2DA0"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{"citationID":"SRTUxDFD","properties":{"formattedCitation":"\\super 4\\nosupersub{}","plainCitation":"4","noteIndex":0},"citationItems":[{"id":2820,"uris":["http://zotero.org/users/12828639/items/562SIPXW"],"itemData":{"id":2820,"type":"webpage","title":"Pupils and students - enrolments (educ_uoe_enr)","URL":"https://ec.europa.eu/eurostat/cache/metadata/en/educ_uoe_enr_esms.htm","accessed":{"date-parts":[["2024",11,19]]}}}],"schema":"https://github.com/citation-style-language/schema/raw/master/csl-citation.json"} </w:instrText>
      </w:r>
      <w:r w:rsidR="001C2DA0"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4</w:t>
      </w:r>
      <w:r w:rsidR="001C2DA0" w:rsidRPr="00236B8B">
        <w:rPr>
          <w:rFonts w:ascii="Times New Roman" w:hAnsi="Times New Roman" w:cs="Times New Roman"/>
        </w:rPr>
        <w:fldChar w:fldCharType="end"/>
      </w:r>
      <w:r w:rsidR="001C2DA0" w:rsidRPr="00236B8B">
        <w:rPr>
          <w:rFonts w:ascii="Times New Roman" w:hAnsi="Times New Roman" w:cs="Times New Roman"/>
        </w:rPr>
        <w:t>.</w:t>
      </w:r>
      <w:r w:rsidRPr="00236B8B">
        <w:rPr>
          <w:rFonts w:ascii="Times New Roman" w:hAnsi="Times New Roman" w:cs="Times New Roman"/>
        </w:rPr>
        <w:t xml:space="preserve"> W</w:t>
      </w:r>
      <w:r w:rsidR="0048508F" w:rsidRPr="00236B8B">
        <w:rPr>
          <w:rFonts w:ascii="Times New Roman" w:hAnsi="Times New Roman" w:cs="Times New Roman"/>
        </w:rPr>
        <w:t xml:space="preserve">e </w:t>
      </w:r>
      <w:r w:rsidR="00D3546A" w:rsidRPr="00236B8B">
        <w:rPr>
          <w:rFonts w:ascii="Times New Roman" w:hAnsi="Times New Roman" w:cs="Times New Roman"/>
        </w:rPr>
        <w:t xml:space="preserve">further </w:t>
      </w:r>
      <w:r w:rsidR="007336CF" w:rsidRPr="00236B8B">
        <w:rPr>
          <w:rFonts w:ascii="Times New Roman" w:hAnsi="Times New Roman" w:cs="Times New Roman"/>
        </w:rPr>
        <w:t>consider</w:t>
      </w:r>
      <w:r w:rsidRPr="00236B8B">
        <w:rPr>
          <w:rFonts w:ascii="Times New Roman" w:hAnsi="Times New Roman" w:cs="Times New Roman"/>
        </w:rPr>
        <w:t>ed</w:t>
      </w:r>
      <w:r w:rsidR="0048508F" w:rsidRPr="00236B8B">
        <w:rPr>
          <w:rFonts w:ascii="Times New Roman" w:hAnsi="Times New Roman" w:cs="Times New Roman"/>
        </w:rPr>
        <w:t xml:space="preserve"> the</w:t>
      </w:r>
      <w:r w:rsidR="00DF7441" w:rsidRPr="00236B8B">
        <w:rPr>
          <w:rFonts w:ascii="Times New Roman" w:hAnsi="Times New Roman" w:cs="Times New Roman"/>
        </w:rPr>
        <w:t xml:space="preserve"> age-specific</w:t>
      </w:r>
      <w:r w:rsidR="0048508F" w:rsidRPr="00236B8B">
        <w:rPr>
          <w:rFonts w:ascii="Times New Roman" w:hAnsi="Times New Roman" w:cs="Times New Roman"/>
        </w:rPr>
        <w:t xml:space="preserve"> proportion of individuals of age-group </w:t>
      </w:r>
      <w:proofErr w:type="spellStart"/>
      <w:r w:rsidR="0048508F" w:rsidRPr="00236B8B">
        <w:rPr>
          <w:rFonts w:ascii="Times New Roman" w:hAnsi="Times New Roman" w:cs="Times New Roman"/>
          <w:i/>
          <w:iCs/>
        </w:rPr>
        <w:t>i</w:t>
      </w:r>
      <w:proofErr w:type="spellEnd"/>
      <w:r w:rsidR="0048508F" w:rsidRPr="00236B8B">
        <w:rPr>
          <w:rFonts w:ascii="Times New Roman" w:hAnsi="Times New Roman" w:cs="Times New Roman"/>
        </w:rPr>
        <w:t xml:space="preserve"> working in</w:t>
      </w:r>
      <w:r w:rsidR="00CF42DE" w:rsidRPr="00236B8B">
        <w:rPr>
          <w:rFonts w:ascii="Times New Roman" w:hAnsi="Times New Roman" w:cs="Times New Roman"/>
        </w:rPr>
        <w:t>-</w:t>
      </w:r>
      <w:r w:rsidR="0048508F" w:rsidRPr="00236B8B">
        <w:rPr>
          <w:rFonts w:ascii="Times New Roman" w:hAnsi="Times New Roman" w:cs="Times New Roman"/>
        </w:rPr>
        <w:t>presence</w:t>
      </w:r>
      <w:r w:rsidR="00F51E51" w:rsidRPr="00236B8B">
        <w:rPr>
          <w:rFonts w:ascii="Times New Roman" w:hAnsi="Times New Roman" w:cs="Times New Roman"/>
        </w:rPr>
        <w:t xml:space="preserve"> </w:t>
      </w:r>
      <w:r w:rsidR="002B2912" w:rsidRPr="00236B8B">
        <w:rPr>
          <w:rFonts w:ascii="Times New Roman" w:hAnsi="Times New Roman" w:cs="Times New Roman"/>
        </w:rPr>
        <w:t xml:space="preserve">before the </w:t>
      </w:r>
      <w:r w:rsidR="009F601D" w:rsidRPr="00236B8B">
        <w:rPr>
          <w:rFonts w:ascii="Times New Roman" w:hAnsi="Times New Roman" w:cs="Times New Roman"/>
        </w:rPr>
        <w:t xml:space="preserve">COVID-19 </w:t>
      </w:r>
      <w:r w:rsidR="002B2912" w:rsidRPr="00236B8B">
        <w:rPr>
          <w:rFonts w:ascii="Times New Roman" w:hAnsi="Times New Roman" w:cs="Times New Roman"/>
        </w:rPr>
        <w:t xml:space="preserve">pandemic </w:t>
      </w:r>
      <w:r w:rsidR="00F51E51" w:rsidRPr="00236B8B">
        <w:rPr>
          <w:rFonts w:ascii="Times New Roman" w:hAnsi="Times New Roman" w:cs="Times New Roman"/>
        </w:rPr>
        <w:t>(</w:t>
      </w:r>
      <m:oMath>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m:rPr>
                <m:nor/>
              </m:rPr>
              <w:rPr>
                <w:rFonts w:ascii="Times New Roman" w:hAnsi="Times New Roman" w:cs="Times New Roman"/>
              </w:rPr>
              <m:t>pre-pandemic</m:t>
            </m:r>
          </m:sup>
        </m:sSubSup>
      </m:oMath>
      <w:r w:rsidR="00F51E51" w:rsidRPr="00236B8B">
        <w:rPr>
          <w:rFonts w:ascii="Times New Roman" w:hAnsi="Times New Roman" w:cs="Times New Roman"/>
        </w:rPr>
        <w:t>)</w:t>
      </w:r>
      <w:r w:rsidR="002B2912" w:rsidRPr="00236B8B">
        <w:rPr>
          <w:rFonts w:ascii="Times New Roman" w:hAnsi="Times New Roman" w:cs="Times New Roman"/>
        </w:rPr>
        <w:t>,</w:t>
      </w:r>
      <w:r w:rsidR="00F51E51" w:rsidRPr="00236B8B">
        <w:rPr>
          <w:rFonts w:ascii="Times New Roman" w:hAnsi="Times New Roman" w:cs="Times New Roman"/>
        </w:rPr>
        <w:t xml:space="preserve"> as estimated by the Italian Workers Compensation Authority </w:t>
      </w:r>
      <w:r w:rsidR="002B2912" w:rsidRPr="00236B8B">
        <w:rPr>
          <w:rFonts w:ascii="Times New Roman" w:hAnsi="Times New Roman" w:cs="Times New Roman"/>
        </w:rPr>
        <w:t xml:space="preserve">and reported in </w:t>
      </w:r>
      <w:r w:rsidR="002501DE" w:rsidRPr="00236B8B">
        <w:rPr>
          <w:rFonts w:ascii="Times New Roman" w:hAnsi="Times New Roman" w:cs="Times New Roman"/>
        </w:rPr>
        <w:t>Marziano et al.</w:t>
      </w:r>
      <w:r w:rsidR="00044817"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{"citationID":"a1md3atjidr","properties":{"formattedCitation":"\\super 6\\nosupersub{}","plainCitation":"6","noteIndex":0},"citationItems":[{"id":2643,"uris":["http://zotero.org/users/12828639/items/LIEJ9V5W"],"itemData":{"id":2643,"type":"article-journal","abstract":"After the national lockdown imposed on March 11, 2020, the Italian government has gradually resumed the suspended economic and social activities since May 4, while maintaining the closure of schools until September 14. We use a model of severe acute respiratory syndrome coronavirus 2 (SARS-CoV-2) transmission to estimate the health impact of different exit strategies. The strategy adopted in Italy kept the reproduction number Rt at values close to one until the end of September, with marginal regional differences. Based on the estimated postlockdown transmissibility, reopening of workplaces in selected industrial activities might have had a minor impact on the transmissibility. Reopening educational levels in May up to secondary schools might have influenced SARS-CoV-2 transmissibility only marginally; however, including high schools might have resulted in a marked increase of the disease burden. Earlier reopening would have resulted in disproportionately higher hospitalization incidence. Given community contacts in September, we project a large second wave associated with school reopening in the fall.","container-title":"Proceedings of the National Academy of Sciences","DOI":"10.1073/pnas.2019617118","issue":"4","note":"publisher: Proceedings of the National Academy of Sciences","page":"e2019617118","source":"pnas.org (Atypon)","title":"Retrospective analysis of the Italian exit strategy from COVID-19 lockdown","volume":"118","author":[{"family":"Marziano","given":"Valentina"},{"family":"Guzzetta","given":"Giorgio"},{"family":"Rondinone","given":"Bruna Maria"},{"family":"Boccuni","given":"Fabio"},{"family":"Riccardo","given":"Flavia"},{"family":"Bella","given":"Antonino"},{"family":"Poletti","given":"Piero"},{"family":"Trentini","given":"Filippo"},{"family":"Pezzotti","given":"Patrizio"},{"family":"Brusaferro","given":"Silvio"},{"family":"Rezza","given":"Giovanni"},{"family":"Iavicoli","given":"Sergio"},{"family":"Ajelli","given":"Marco"},{"family":"Merler","given":"Stefano"}],"issued":{"date-parts":[["2021",1,26]]}}}],"schema":"https://github.com/citation-style-language/schema/raw/master/csl-citation.json"} </w:instrText>
      </w:r>
      <w:r w:rsidR="00044817"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6</w:t>
      </w:r>
      <w:r w:rsidR="00044817" w:rsidRPr="00236B8B">
        <w:rPr>
          <w:rFonts w:ascii="Times New Roman" w:hAnsi="Times New Roman" w:cs="Times New Roman"/>
        </w:rPr>
        <w:fldChar w:fldCharType="end"/>
      </w:r>
      <w:r w:rsidR="002E6DF2" w:rsidRPr="00236B8B">
        <w:rPr>
          <w:rFonts w:ascii="Times New Roman" w:hAnsi="Times New Roman" w:cs="Times New Roman"/>
        </w:rPr>
        <w:t>.</w:t>
      </w:r>
      <w:r w:rsidR="000049B1" w:rsidRPr="00236B8B">
        <w:rPr>
          <w:rFonts w:ascii="Times New Roman" w:hAnsi="Times New Roman" w:cs="Times New Roman"/>
        </w:rPr>
        <w:t xml:space="preserve"> The number of individuals of age </w:t>
      </w:r>
      <w:proofErr w:type="spellStart"/>
      <w:r w:rsidR="000049B1" w:rsidRPr="00236B8B">
        <w:rPr>
          <w:rFonts w:ascii="Times New Roman" w:hAnsi="Times New Roman" w:cs="Times New Roman"/>
          <w:i/>
          <w:iCs/>
        </w:rPr>
        <w:t>i</w:t>
      </w:r>
      <w:proofErr w:type="spellEnd"/>
      <w:r w:rsidR="000049B1" w:rsidRPr="00236B8B">
        <w:rPr>
          <w:rFonts w:ascii="Times New Roman" w:hAnsi="Times New Roman" w:cs="Times New Roman"/>
        </w:rPr>
        <w:t xml:space="preserve"> attending schools or work in-person in</w:t>
      </w:r>
      <w:r w:rsidR="007336CF" w:rsidRPr="00236B8B">
        <w:rPr>
          <w:rFonts w:ascii="Times New Roman" w:hAnsi="Times New Roman" w:cs="Times New Roman"/>
        </w:rPr>
        <w:t xml:space="preserve"> the baseline</w:t>
      </w:r>
      <w:r w:rsidR="000049B1" w:rsidRPr="00236B8B">
        <w:rPr>
          <w:rFonts w:ascii="Times New Roman" w:hAnsi="Times New Roman" w:cs="Times New Roman"/>
        </w:rPr>
        <w:t xml:space="preserve"> scenario </w:t>
      </w:r>
      <w:r w:rsidR="007336CF" w:rsidRPr="00236B8B">
        <w:rPr>
          <w:rFonts w:ascii="Times New Roman" w:hAnsi="Times New Roman" w:cs="Times New Roman"/>
        </w:rPr>
        <w:t>(</w:t>
      </w:r>
      <w:r w:rsidR="000049B1" w:rsidRPr="00236B8B">
        <w:rPr>
          <w:rFonts w:ascii="Times New Roman" w:hAnsi="Times New Roman" w:cs="Times New Roman"/>
          <w:i/>
          <w:iCs/>
        </w:rPr>
        <w:t>s=0</w:t>
      </w:r>
      <w:r w:rsidR="007336CF" w:rsidRPr="00236B8B">
        <w:rPr>
          <w:rFonts w:ascii="Times New Roman" w:hAnsi="Times New Roman" w:cs="Times New Roman"/>
        </w:rPr>
        <w:t>) i</w:t>
      </w:r>
      <w:r w:rsidR="000049B1" w:rsidRPr="00236B8B">
        <w:rPr>
          <w:rFonts w:ascii="Times New Roman" w:hAnsi="Times New Roman" w:cs="Times New Roman"/>
        </w:rPr>
        <w:t>s</w:t>
      </w:r>
      <w:r w:rsidR="007336CF" w:rsidRPr="00236B8B">
        <w:rPr>
          <w:rFonts w:ascii="Times New Roman" w:hAnsi="Times New Roman" w:cs="Times New Roman"/>
        </w:rPr>
        <w:t xml:space="preserve"> </w:t>
      </w:r>
      <w:r w:rsidR="000049B1" w:rsidRPr="00236B8B">
        <w:rPr>
          <w:rFonts w:ascii="Times New Roman" w:hAnsi="Times New Roman" w:cs="Times New Roman"/>
        </w:rPr>
        <w:t>computed as</w:t>
      </w:r>
      <w:r w:rsidR="005866BC" w:rsidRPr="00236B8B">
        <w:rPr>
          <w:rFonts w:ascii="Times New Roman" w:hAnsi="Times New Roman" w:cs="Times New Roman"/>
        </w:rPr>
        <w:t>:</w:t>
      </w:r>
    </w:p>
    <w:p w14:paraId="53F80F99" w14:textId="77777777" w:rsidR="00F27564" w:rsidRPr="00236B8B" w:rsidRDefault="00000000" w:rsidP="005866BC">
      <w:pPr>
        <w:jc w:val="center"/>
        <w:rPr>
          <w:rFonts w:ascii="Times New Roman" w:hAnsi="Times New Roman" w:cs="Times New Roman"/>
          <w:i/>
        </w:rPr>
      </w:pPr>
      <m:oMath>
        <m:sSubSup>
          <m:sSubSupPr>
            <m:ctrlPr>
              <w:rPr>
                <w:rFonts w:ascii="Cambria Math" w:hAnsi="Cambria Math" w:cs="Times New Roman"/>
                <w:i/>
                <w:iCs/>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rPr>
              <m:t>P</m:t>
            </m:r>
          </m:sup>
        </m:sSubSup>
        <m:d>
          <m:dPr>
            <m:ctrlPr>
              <w:rPr>
                <w:rFonts w:ascii="Cambria Math" w:hAnsi="Cambria Math" w:cs="Times New Roman"/>
                <w:i/>
              </w:rPr>
            </m:ctrlPr>
          </m:dPr>
          <m:e>
            <m:r>
              <w:rPr>
                <w:rFonts w:ascii="Cambria Math" w:hAnsi="Cambria Math" w:cs="Times New Roman"/>
              </w:rPr>
              <m:t>s=0</m:t>
            </m:r>
          </m:e>
        </m:d>
      </m:oMath>
      <w:r w:rsidR="000049B1" w:rsidRPr="00236B8B">
        <w:rPr>
          <w:rFonts w:ascii="Times New Roman" w:hAnsi="Times New Roman" w:cs="Times New Roman"/>
        </w:rPr>
        <w:t>=</w:t>
      </w:r>
      <w:r w:rsidR="000049B1" w:rsidRPr="00236B8B">
        <w:rPr>
          <w:rFonts w:ascii="Times New Roman" w:hAnsi="Times New Roman" w:cs="Times New Roman"/>
          <w:i/>
          <w:iCs/>
        </w:rPr>
        <w:t xml:space="preserve"> </w:t>
      </w:r>
      <m:oMath>
        <m:d>
          <m:dPr>
            <m:ctrlPr>
              <w:rPr>
                <w:rFonts w:ascii="Cambria Math" w:hAnsi="Cambria Math" w:cs="Times New Roman"/>
                <w:i/>
                <w:iCs/>
              </w:rPr>
            </m:ctrlPr>
          </m:dPr>
          <m:e>
            <m:nary>
              <m:naryPr>
                <m:chr m:val="∑"/>
                <m:limLoc m:val="undOvr"/>
                <m:ctrlPr>
                  <w:rPr>
                    <w:rFonts w:ascii="Cambria Math" w:hAnsi="Cambria Math" w:cs="Times New Roman"/>
                    <w:i/>
                    <w:iCs/>
                  </w:rPr>
                </m:ctrlPr>
              </m:naryPr>
              <m:sub>
                <m:r>
                  <w:rPr>
                    <w:rFonts w:ascii="Cambria Math" w:hAnsi="Cambria Math" w:cs="Times New Roman"/>
                  </w:rPr>
                  <m:t>k=1</m:t>
                </m:r>
              </m:sub>
              <m:sup>
                <m:r>
                  <w:rPr>
                    <w:rFonts w:ascii="Cambria Math" w:hAnsi="Cambria Math" w:cs="Times New Roman"/>
                  </w:rPr>
                  <m:t>k=5</m:t>
                </m:r>
              </m:sup>
              <m:e>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k</m:t>
                    </m:r>
                  </m:sup>
                </m:sSubSup>
              </m:e>
            </m:nary>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m:rPr>
                    <m:sty m:val="p"/>
                  </m:rPr>
                  <w:rPr>
                    <w:rFonts w:ascii="Cambria Math" w:hAnsi="Cambria Math" w:cs="Times New Roman"/>
                  </w:rPr>
                  <m:t>pre-pandemic</m:t>
                </m:r>
              </m:sup>
            </m:sSubSup>
          </m:e>
        </m:d>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 xml:space="preserve"> </m:t>
        </m:r>
      </m:oMath>
    </w:p>
    <w:p w14:paraId="4FD09EB8" w14:textId="5CC08F00" w:rsidR="00F27564" w:rsidRPr="00236B8B" w:rsidRDefault="00890576" w:rsidP="00F27564">
      <w:pPr>
        <w:rPr>
          <w:rFonts w:ascii="Times New Roman" w:hAnsi="Times New Roman" w:cs="Times New Roman"/>
        </w:rPr>
      </w:pPr>
      <w:r w:rsidRPr="00236B8B">
        <w:rPr>
          <w:rFonts w:ascii="Times New Roman" w:hAnsi="Times New Roman" w:cs="Times New Roman"/>
        </w:rPr>
        <w:t>a</w:t>
      </w:r>
      <w:r w:rsidR="000049B1" w:rsidRPr="00236B8B">
        <w:rPr>
          <w:rFonts w:ascii="Times New Roman" w:hAnsi="Times New Roman" w:cs="Times New Roman"/>
        </w:rPr>
        <w:t xml:space="preserve">nd </w:t>
      </w:r>
      <w:r w:rsidR="00F27564" w:rsidRPr="00236B8B">
        <w:rPr>
          <w:rFonts w:ascii="Times New Roman" w:hAnsi="Times New Roman" w:cs="Times New Roman"/>
        </w:rPr>
        <w:t xml:space="preserve">the </w:t>
      </w:r>
      <w:r w:rsidR="00CF03CD" w:rsidRPr="00236B8B">
        <w:rPr>
          <w:rFonts w:ascii="Times New Roman" w:hAnsi="Times New Roman" w:cs="Times New Roman"/>
        </w:rPr>
        <w:t>number of individuals</w:t>
      </w:r>
      <w:r w:rsidR="00F27564" w:rsidRPr="00236B8B">
        <w:rPr>
          <w:rFonts w:ascii="Times New Roman" w:hAnsi="Times New Roman" w:cs="Times New Roman"/>
        </w:rPr>
        <w:t xml:space="preserve"> not attending is</w:t>
      </w:r>
      <w:r w:rsidR="0091517B" w:rsidRPr="00236B8B">
        <w:rPr>
          <w:rFonts w:ascii="Times New Roman" w:hAnsi="Times New Roman" w:cs="Times New Roman"/>
        </w:rPr>
        <w:t xml:space="preserve"> given by:</w:t>
      </w:r>
    </w:p>
    <w:p w14:paraId="0D4D87D0" w14:textId="717FD30D" w:rsidR="000049B1" w:rsidRPr="00236B8B" w:rsidRDefault="00000000" w:rsidP="005E0BB2">
      <w:pPr>
        <w:jc w:val="center"/>
        <w:rPr>
          <w:rFonts w:ascii="Times New Roman" w:hAnsi="Times New Roman" w:cs="Times New Roman"/>
          <w:i/>
        </w:rPr>
      </w:pPr>
      <m:oMath>
        <m:sSubSup>
          <m:sSubSupPr>
            <m:ctrlPr>
              <w:rPr>
                <w:rFonts w:ascii="Cambria Math" w:hAnsi="Cambria Math" w:cs="Times New Roman"/>
                <w:i/>
                <w:iCs/>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rPr>
              <m:t>NP</m:t>
            </m:r>
          </m:sup>
        </m:sSubSup>
        <m:d>
          <m:dPr>
            <m:ctrlPr>
              <w:rPr>
                <w:rFonts w:ascii="Cambria Math" w:hAnsi="Cambria Math" w:cs="Times New Roman"/>
                <w:i/>
              </w:rPr>
            </m:ctrlPr>
          </m:dPr>
          <m:e>
            <m:r>
              <w:rPr>
                <w:rFonts w:ascii="Cambria Math" w:hAnsi="Cambria Math" w:cs="Times New Roman"/>
              </w:rPr>
              <m:t>s=0</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i/>
                <w:iCs/>
              </w:rPr>
            </m:ctrlPr>
          </m:sSubSupPr>
          <m:e>
            <m:r>
              <w:rPr>
                <w:rFonts w:ascii="Cambria Math" w:hAnsi="Cambria Math" w:cs="Times New Roman"/>
              </w:rPr>
              <m:t>N</m:t>
            </m:r>
          </m:e>
          <m:sub>
            <m:r>
              <w:rPr>
                <w:rFonts w:ascii="Cambria Math" w:hAnsi="Cambria Math" w:cs="Times New Roman"/>
              </w:rPr>
              <m:t>i</m:t>
            </m:r>
          </m:sub>
          <m:sup>
            <m:r>
              <w:rPr>
                <w:rFonts w:ascii="Cambria Math" w:hAnsi="Cambria Math" w:cs="Times New Roman"/>
              </w:rPr>
              <m:t>P</m:t>
            </m:r>
          </m:sup>
        </m:sSubSup>
        <m:r>
          <w:rPr>
            <w:rFonts w:ascii="Cambria Math" w:hAnsi="Cambria Math" w:cs="Times New Roman"/>
          </w:rPr>
          <m:t>(s=0)</m:t>
        </m:r>
      </m:oMath>
      <w:r w:rsidR="00DD6079" w:rsidRPr="00236B8B">
        <w:rPr>
          <w:rFonts w:ascii="Times New Roman" w:hAnsi="Times New Roman" w:cs="Times New Roman"/>
        </w:rPr>
        <w:t>.</w:t>
      </w:r>
    </w:p>
    <w:p w14:paraId="6FF2C805" w14:textId="77777777" w:rsidR="008F2B1E" w:rsidRPr="00236B8B" w:rsidRDefault="008F2B1E" w:rsidP="00C021CD">
      <w:pPr>
        <w:jc w:val="both"/>
        <w:rPr>
          <w:rFonts w:ascii="Times New Roman" w:hAnsi="Times New Roman" w:cs="Times New Roman"/>
        </w:rPr>
      </w:pPr>
    </w:p>
    <w:p w14:paraId="4AC8D6F0" w14:textId="39E7360E" w:rsidR="00DD6079" w:rsidRPr="00236B8B" w:rsidRDefault="009F601D" w:rsidP="00614D62">
      <w:pPr>
        <w:pStyle w:val="Heading3"/>
        <w:rPr>
          <w:rFonts w:ascii="Times New Roman" w:hAnsi="Times New Roman" w:cs="Times New Roman"/>
        </w:rPr>
      </w:pPr>
      <w:bookmarkStart w:id="16" w:name="_Toc189039089"/>
      <w:r w:rsidRPr="00236B8B">
        <w:rPr>
          <w:rFonts w:ascii="Times New Roman" w:hAnsi="Times New Roman" w:cs="Times New Roman"/>
        </w:rPr>
        <w:t>Alternative scenarios</w:t>
      </w:r>
      <w:bookmarkEnd w:id="16"/>
    </w:p>
    <w:p w14:paraId="5787B24B" w14:textId="08A95C9F" w:rsidR="00B32067" w:rsidRPr="00236B8B" w:rsidRDefault="009F601D" w:rsidP="00C021CD">
      <w:pPr>
        <w:jc w:val="both"/>
        <w:rPr>
          <w:rFonts w:ascii="Times New Roman" w:hAnsi="Times New Roman" w:cs="Times New Roman"/>
        </w:rPr>
      </w:pPr>
      <w:r w:rsidRPr="00236B8B">
        <w:rPr>
          <w:rFonts w:ascii="Times New Roman" w:hAnsi="Times New Roman" w:cs="Times New Roman"/>
        </w:rPr>
        <w:t>We then considered a set of alternative</w:t>
      </w:r>
      <w:r w:rsidR="00B32067" w:rsidRPr="00236B8B">
        <w:rPr>
          <w:rFonts w:ascii="Times New Roman" w:hAnsi="Times New Roman" w:cs="Times New Roman"/>
        </w:rPr>
        <w:t xml:space="preserve"> </w:t>
      </w:r>
      <w:r w:rsidRPr="00236B8B">
        <w:rPr>
          <w:rFonts w:ascii="Times New Roman" w:hAnsi="Times New Roman" w:cs="Times New Roman"/>
        </w:rPr>
        <w:t xml:space="preserve">scenarios </w:t>
      </w:r>
      <w:r w:rsidR="00B32067" w:rsidRPr="00236B8B">
        <w:rPr>
          <w:rFonts w:ascii="Times New Roman" w:hAnsi="Times New Roman" w:cs="Times New Roman"/>
        </w:rPr>
        <w:t xml:space="preserve">combining the physical closure of </w:t>
      </w:r>
      <w:r w:rsidR="00FA51E6" w:rsidRPr="00236B8B">
        <w:rPr>
          <w:rFonts w:ascii="Times New Roman" w:hAnsi="Times New Roman" w:cs="Times New Roman"/>
        </w:rPr>
        <w:t xml:space="preserve">different </w:t>
      </w:r>
      <w:r w:rsidR="00B32067" w:rsidRPr="00236B8B">
        <w:rPr>
          <w:rFonts w:ascii="Times New Roman" w:hAnsi="Times New Roman" w:cs="Times New Roman"/>
        </w:rPr>
        <w:t>education levels</w:t>
      </w:r>
      <w:r w:rsidR="00FA51E6" w:rsidRPr="00236B8B">
        <w:rPr>
          <w:rFonts w:ascii="Times New Roman" w:hAnsi="Times New Roman" w:cs="Times New Roman"/>
        </w:rPr>
        <w:t>, starting from tertiary education and progressively including lower levels,</w:t>
      </w:r>
      <w:r w:rsidR="00B32067" w:rsidRPr="00236B8B">
        <w:rPr>
          <w:rFonts w:ascii="Times New Roman" w:hAnsi="Times New Roman" w:cs="Times New Roman"/>
        </w:rPr>
        <w:t xml:space="preserve"> with </w:t>
      </w:r>
      <w:r w:rsidR="00435629" w:rsidRPr="00236B8B">
        <w:rPr>
          <w:rFonts w:ascii="Times New Roman" w:hAnsi="Times New Roman" w:cs="Times New Roman"/>
        </w:rPr>
        <w:t>decreasing</w:t>
      </w:r>
      <w:r w:rsidR="00B32067" w:rsidRPr="00236B8B">
        <w:rPr>
          <w:rFonts w:ascii="Times New Roman" w:hAnsi="Times New Roman" w:cs="Times New Roman"/>
        </w:rPr>
        <w:t xml:space="preserve"> levels of in-person work attendance.</w:t>
      </w:r>
    </w:p>
    <w:p w14:paraId="38F20BA9" w14:textId="6CA2875B" w:rsidR="00FC2118" w:rsidRPr="00236B8B" w:rsidRDefault="00FA51E6" w:rsidP="00C021CD">
      <w:pPr>
        <w:jc w:val="both"/>
        <w:rPr>
          <w:rFonts w:ascii="Times New Roman" w:hAnsi="Times New Roman" w:cs="Times New Roman"/>
        </w:rPr>
      </w:pPr>
      <w:r w:rsidRPr="00236B8B">
        <w:rPr>
          <w:rFonts w:ascii="Times New Roman" w:hAnsi="Times New Roman" w:cs="Times New Roman"/>
        </w:rPr>
        <w:t xml:space="preserve">Specifically, we considered the following </w:t>
      </w:r>
      <w:r w:rsidR="00B32067" w:rsidRPr="00236B8B">
        <w:rPr>
          <w:rFonts w:ascii="Times New Roman" w:hAnsi="Times New Roman" w:cs="Times New Roman"/>
        </w:rPr>
        <w:t>level</w:t>
      </w:r>
      <w:r w:rsidR="00FC2118" w:rsidRPr="00236B8B">
        <w:rPr>
          <w:rFonts w:ascii="Times New Roman" w:hAnsi="Times New Roman" w:cs="Times New Roman"/>
        </w:rPr>
        <w:t>s</w:t>
      </w:r>
      <w:r w:rsidR="00B32067" w:rsidRPr="00236B8B">
        <w:rPr>
          <w:rFonts w:ascii="Times New Roman" w:hAnsi="Times New Roman" w:cs="Times New Roman"/>
        </w:rPr>
        <w:t xml:space="preserve"> of school closure</w:t>
      </w:r>
      <w:r w:rsidR="008B46BF" w:rsidRPr="00236B8B">
        <w:rPr>
          <w:rFonts w:ascii="Times New Roman" w:hAnsi="Times New Roman" w:cs="Times New Roman"/>
        </w:rPr>
        <w:t xml:space="preserve"> (i.e., distance learning)</w:t>
      </w:r>
      <w:r w:rsidR="00FC2118" w:rsidRPr="00236B8B">
        <w:rPr>
          <w:rFonts w:ascii="Times New Roman" w:hAnsi="Times New Roman" w:cs="Times New Roman"/>
        </w:rPr>
        <w:t>:</w:t>
      </w:r>
    </w:p>
    <w:p w14:paraId="6925C2C4" w14:textId="50D6D3CB" w:rsidR="0019671A" w:rsidRPr="00236B8B" w:rsidRDefault="0019671A"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t xml:space="preserve">no </w:t>
      </w:r>
      <w:r w:rsidR="00526D1A" w:rsidRPr="00236B8B">
        <w:rPr>
          <w:rFonts w:ascii="Times New Roman" w:hAnsi="Times New Roman" w:cs="Times New Roman"/>
        </w:rPr>
        <w:t xml:space="preserve">education </w:t>
      </w:r>
      <w:r w:rsidRPr="00236B8B">
        <w:rPr>
          <w:rFonts w:ascii="Times New Roman" w:hAnsi="Times New Roman" w:cs="Times New Roman"/>
        </w:rPr>
        <w:t>level closed</w:t>
      </w:r>
      <w:r w:rsidR="00D87462" w:rsidRPr="00236B8B">
        <w:rPr>
          <w:rFonts w:ascii="Times New Roman" w:hAnsi="Times New Roman" w:cs="Times New Roman"/>
        </w:rPr>
        <w:t>;</w:t>
      </w:r>
    </w:p>
    <w:p w14:paraId="6E1275A3" w14:textId="53C3B427" w:rsidR="0019671A" w:rsidRPr="00236B8B" w:rsidRDefault="0019671A"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t xml:space="preserve">only </w:t>
      </w:r>
      <w:r w:rsidR="00B32067" w:rsidRPr="00236B8B">
        <w:rPr>
          <w:rFonts w:ascii="Times New Roman" w:hAnsi="Times New Roman" w:cs="Times New Roman"/>
        </w:rPr>
        <w:t>tertiary education</w:t>
      </w:r>
      <w:r w:rsidRPr="00236B8B">
        <w:rPr>
          <w:rFonts w:ascii="Times New Roman" w:hAnsi="Times New Roman" w:cs="Times New Roman"/>
        </w:rPr>
        <w:t xml:space="preserve"> closed</w:t>
      </w:r>
      <w:r w:rsidR="00B32067" w:rsidRPr="00236B8B">
        <w:rPr>
          <w:rFonts w:ascii="Times New Roman" w:hAnsi="Times New Roman" w:cs="Times New Roman"/>
        </w:rPr>
        <w:t xml:space="preserve"> (ISCED 5-8)</w:t>
      </w:r>
      <w:r w:rsidR="00D87462" w:rsidRPr="00236B8B">
        <w:rPr>
          <w:rFonts w:ascii="Times New Roman" w:hAnsi="Times New Roman" w:cs="Times New Roman"/>
        </w:rPr>
        <w:t>;</w:t>
      </w:r>
    </w:p>
    <w:p w14:paraId="1A0947AE" w14:textId="420C8462" w:rsidR="0019671A" w:rsidRPr="00236B8B" w:rsidRDefault="0019671A"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t>tertiary and upper secondary education</w:t>
      </w:r>
      <w:r w:rsidR="00FA51E6" w:rsidRPr="00236B8B">
        <w:rPr>
          <w:rFonts w:ascii="Times New Roman" w:hAnsi="Times New Roman" w:cs="Times New Roman"/>
        </w:rPr>
        <w:t xml:space="preserve"> closed</w:t>
      </w:r>
      <w:r w:rsidRPr="00236B8B">
        <w:rPr>
          <w:rFonts w:ascii="Times New Roman" w:hAnsi="Times New Roman" w:cs="Times New Roman"/>
        </w:rPr>
        <w:t xml:space="preserve"> (ISCED 5-8 and ISCED 3);</w:t>
      </w:r>
    </w:p>
    <w:p w14:paraId="04D61222" w14:textId="744C068E" w:rsidR="0019671A" w:rsidRPr="00236B8B" w:rsidRDefault="0019671A"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lastRenderedPageBreak/>
        <w:t>tertiary; upper secondary; lower secondary education</w:t>
      </w:r>
      <w:r w:rsidR="00FA51E6" w:rsidRPr="00236B8B">
        <w:rPr>
          <w:rFonts w:ascii="Times New Roman" w:hAnsi="Times New Roman" w:cs="Times New Roman"/>
        </w:rPr>
        <w:t xml:space="preserve"> closed</w:t>
      </w:r>
      <w:r w:rsidRPr="00236B8B">
        <w:rPr>
          <w:rFonts w:ascii="Times New Roman" w:hAnsi="Times New Roman" w:cs="Times New Roman"/>
        </w:rPr>
        <w:t xml:space="preserve"> (ISCED 5-8 and ISCED 3, ISCED 2);</w:t>
      </w:r>
    </w:p>
    <w:p w14:paraId="25177A3A" w14:textId="5BC14C8D" w:rsidR="00DB2640" w:rsidRPr="00236B8B" w:rsidRDefault="00B32067"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t xml:space="preserve"> </w:t>
      </w:r>
      <w:r w:rsidR="00DB2640" w:rsidRPr="00236B8B">
        <w:rPr>
          <w:rFonts w:ascii="Times New Roman" w:hAnsi="Times New Roman" w:cs="Times New Roman"/>
        </w:rPr>
        <w:t>tertiary; upper secondary; lower secondary, primary</w:t>
      </w:r>
      <w:r w:rsidR="00FA51E6" w:rsidRPr="00236B8B">
        <w:rPr>
          <w:rFonts w:ascii="Times New Roman" w:hAnsi="Times New Roman" w:cs="Times New Roman"/>
        </w:rPr>
        <w:t xml:space="preserve"> closed</w:t>
      </w:r>
      <w:r w:rsidR="00DB2640" w:rsidRPr="00236B8B">
        <w:rPr>
          <w:rFonts w:ascii="Times New Roman" w:hAnsi="Times New Roman" w:cs="Times New Roman"/>
        </w:rPr>
        <w:t xml:space="preserve"> (ISCED 5-8 and ISCED 3, ISCED 2, ISCED 1);</w:t>
      </w:r>
    </w:p>
    <w:p w14:paraId="06B21DA0" w14:textId="19D2B59B" w:rsidR="00D87462" w:rsidRPr="00236B8B" w:rsidRDefault="00DB2640" w:rsidP="00ED7A73">
      <w:pPr>
        <w:pStyle w:val="ListParagraph"/>
        <w:numPr>
          <w:ilvl w:val="0"/>
          <w:numId w:val="44"/>
        </w:numPr>
        <w:jc w:val="both"/>
        <w:rPr>
          <w:rFonts w:ascii="Times New Roman" w:hAnsi="Times New Roman" w:cs="Times New Roman"/>
        </w:rPr>
      </w:pPr>
      <w:r w:rsidRPr="00236B8B">
        <w:rPr>
          <w:rFonts w:ascii="Times New Roman" w:hAnsi="Times New Roman" w:cs="Times New Roman"/>
        </w:rPr>
        <w:t>All</w:t>
      </w:r>
      <w:r w:rsidR="00526D1A" w:rsidRPr="00236B8B">
        <w:rPr>
          <w:rFonts w:ascii="Times New Roman" w:hAnsi="Times New Roman" w:cs="Times New Roman"/>
        </w:rPr>
        <w:t xml:space="preserve"> education</w:t>
      </w:r>
      <w:r w:rsidRPr="00236B8B">
        <w:rPr>
          <w:rFonts w:ascii="Times New Roman" w:hAnsi="Times New Roman" w:cs="Times New Roman"/>
        </w:rPr>
        <w:t xml:space="preserve"> levels closed, i.e. tertiary; upper secondary; lower secondary, primary and early childhood (ISCED 5-8 and ISCED 3, ISCED 2, ISCED 1</w:t>
      </w:r>
      <w:r w:rsidR="00D87462" w:rsidRPr="00236B8B">
        <w:rPr>
          <w:rFonts w:ascii="Times New Roman" w:hAnsi="Times New Roman" w:cs="Times New Roman"/>
        </w:rPr>
        <w:t>, ISCED 0</w:t>
      </w:r>
      <w:r w:rsidRPr="00236B8B">
        <w:rPr>
          <w:rFonts w:ascii="Times New Roman" w:hAnsi="Times New Roman" w:cs="Times New Roman"/>
        </w:rPr>
        <w:t>)</w:t>
      </w:r>
      <w:r w:rsidR="00D87462" w:rsidRPr="00236B8B">
        <w:rPr>
          <w:rFonts w:ascii="Times New Roman" w:hAnsi="Times New Roman" w:cs="Times New Roman"/>
        </w:rPr>
        <w:t>.</w:t>
      </w:r>
    </w:p>
    <w:p w14:paraId="600E2B5A" w14:textId="3B5625FF" w:rsidR="00D87462" w:rsidRPr="00236B8B" w:rsidRDefault="005B1C46" w:rsidP="00C021CD">
      <w:pPr>
        <w:jc w:val="both"/>
        <w:rPr>
          <w:rFonts w:ascii="Times New Roman" w:hAnsi="Times New Roman" w:cs="Times New Roman"/>
        </w:rPr>
      </w:pPr>
      <w:r w:rsidRPr="00236B8B">
        <w:rPr>
          <w:rFonts w:ascii="Times New Roman" w:hAnsi="Times New Roman" w:cs="Times New Roman"/>
        </w:rPr>
        <w:t xml:space="preserve">We also considered three </w:t>
      </w:r>
      <w:r w:rsidR="00D87462" w:rsidRPr="00236B8B">
        <w:rPr>
          <w:rFonts w:ascii="Times New Roman" w:hAnsi="Times New Roman" w:cs="Times New Roman"/>
        </w:rPr>
        <w:t xml:space="preserve">levels of </w:t>
      </w:r>
      <w:r w:rsidR="00526D1A" w:rsidRPr="00236B8B">
        <w:rPr>
          <w:rFonts w:ascii="Times New Roman" w:hAnsi="Times New Roman" w:cs="Times New Roman"/>
        </w:rPr>
        <w:t>in</w:t>
      </w:r>
      <w:r w:rsidR="000044F4" w:rsidRPr="00236B8B">
        <w:rPr>
          <w:rFonts w:ascii="Times New Roman" w:hAnsi="Times New Roman" w:cs="Times New Roman"/>
        </w:rPr>
        <w:t>-person work</w:t>
      </w:r>
      <w:r w:rsidR="00D87462" w:rsidRPr="00236B8B">
        <w:rPr>
          <w:rFonts w:ascii="Times New Roman" w:hAnsi="Times New Roman" w:cs="Times New Roman"/>
        </w:rPr>
        <w:t xml:space="preserve"> attendance:</w:t>
      </w:r>
    </w:p>
    <w:p w14:paraId="41E2E5CC" w14:textId="23A05207" w:rsidR="000044F4" w:rsidRPr="00236B8B" w:rsidRDefault="00B32067" w:rsidP="00ED7A73">
      <w:pPr>
        <w:pStyle w:val="ListParagraph"/>
        <w:numPr>
          <w:ilvl w:val="0"/>
          <w:numId w:val="45"/>
        </w:numPr>
        <w:jc w:val="both"/>
        <w:rPr>
          <w:rFonts w:ascii="Times New Roman" w:hAnsi="Times New Roman" w:cs="Times New Roman"/>
        </w:rPr>
      </w:pPr>
      <w:r w:rsidRPr="00236B8B">
        <w:rPr>
          <w:rFonts w:ascii="Times New Roman" w:hAnsi="Times New Roman" w:cs="Times New Roman"/>
        </w:rPr>
        <w:t>“Pre-pandemic”</w:t>
      </w:r>
      <w:r w:rsidR="000044F4" w:rsidRPr="00236B8B">
        <w:rPr>
          <w:rFonts w:ascii="Times New Roman" w:hAnsi="Times New Roman" w:cs="Times New Roman"/>
        </w:rPr>
        <w:t xml:space="preserve">, i.e. the age-specific proportion of in-person work attendance is set at pre-pandemic </w:t>
      </w:r>
      <w:proofErr w:type="gramStart"/>
      <w:r w:rsidR="000044F4" w:rsidRPr="00236B8B">
        <w:rPr>
          <w:rFonts w:ascii="Times New Roman" w:hAnsi="Times New Roman" w:cs="Times New Roman"/>
        </w:rPr>
        <w:t>levels</w:t>
      </w:r>
      <w:r w:rsidRPr="00236B8B">
        <w:rPr>
          <w:rFonts w:ascii="Times New Roman" w:hAnsi="Times New Roman" w:cs="Times New Roman"/>
        </w:rPr>
        <w:t>;</w:t>
      </w:r>
      <w:proofErr w:type="gramEnd"/>
    </w:p>
    <w:p w14:paraId="15C4E2A1" w14:textId="77777777" w:rsidR="000044F4" w:rsidRPr="00236B8B" w:rsidRDefault="00B32067" w:rsidP="00ED7A73">
      <w:pPr>
        <w:pStyle w:val="ListParagraph"/>
        <w:numPr>
          <w:ilvl w:val="0"/>
          <w:numId w:val="45"/>
        </w:numPr>
        <w:jc w:val="both"/>
        <w:rPr>
          <w:rFonts w:ascii="Times New Roman" w:hAnsi="Times New Roman" w:cs="Times New Roman"/>
        </w:rPr>
      </w:pPr>
      <w:r w:rsidRPr="00236B8B">
        <w:rPr>
          <w:rFonts w:ascii="Times New Roman" w:hAnsi="Times New Roman" w:cs="Times New Roman"/>
        </w:rPr>
        <w:t xml:space="preserve">“Sustainable”, reflecting the proportion of in-person workers observed in Italy after the reopening of economic activities following the 2020 COVID-19 lockdown on May 18, 2020; </w:t>
      </w:r>
    </w:p>
    <w:p w14:paraId="767551BC" w14:textId="73E1915E" w:rsidR="00D027CE" w:rsidRPr="00236B8B" w:rsidRDefault="00B32067" w:rsidP="00ED7A73">
      <w:pPr>
        <w:pStyle w:val="ListParagraph"/>
        <w:numPr>
          <w:ilvl w:val="0"/>
          <w:numId w:val="45"/>
        </w:numPr>
        <w:jc w:val="both"/>
        <w:rPr>
          <w:rFonts w:ascii="Times New Roman" w:hAnsi="Times New Roman" w:cs="Times New Roman"/>
        </w:rPr>
      </w:pPr>
      <w:r w:rsidRPr="00236B8B">
        <w:rPr>
          <w:rFonts w:ascii="Times New Roman" w:hAnsi="Times New Roman" w:cs="Times New Roman"/>
        </w:rPr>
        <w:t>“Minimum”, where only essential workers are allowed to work in person, as during the COVID-19 lockdown.</w:t>
      </w:r>
    </w:p>
    <w:p w14:paraId="649B75E3" w14:textId="3B84F58E" w:rsidR="00B32067" w:rsidRPr="00236B8B" w:rsidRDefault="000044F4" w:rsidP="00C021CD">
      <w:pPr>
        <w:jc w:val="both"/>
        <w:rPr>
          <w:rFonts w:ascii="Times New Roman" w:hAnsi="Times New Roman" w:cs="Times New Roman"/>
        </w:rPr>
      </w:pPr>
      <w:r w:rsidRPr="00236B8B">
        <w:rPr>
          <w:rFonts w:ascii="Times New Roman" w:hAnsi="Times New Roman" w:cs="Times New Roman"/>
        </w:rPr>
        <w:t xml:space="preserve">The age-specific proportions of in-person workers associated </w:t>
      </w:r>
      <w:r w:rsidR="008A578E">
        <w:rPr>
          <w:rFonts w:ascii="Times New Roman" w:hAnsi="Times New Roman" w:cs="Times New Roman"/>
        </w:rPr>
        <w:t>with</w:t>
      </w:r>
      <w:r w:rsidRPr="00236B8B">
        <w:rPr>
          <w:rFonts w:ascii="Times New Roman" w:hAnsi="Times New Roman" w:cs="Times New Roman"/>
        </w:rPr>
        <w:t xml:space="preserve"> the “Sustainable” and “Minimum” scenarios</w:t>
      </w:r>
      <w:r w:rsidR="00225893" w:rsidRPr="00236B8B">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m:rPr>
                <m:sty m:val="p"/>
              </m:rPr>
              <w:rPr>
                <w:rFonts w:ascii="Cambria Math" w:hAnsi="Cambria Math" w:cs="Times New Roman"/>
              </w:rPr>
              <m:t>sustainable</m:t>
            </m:r>
          </m:sup>
        </m:sSubSup>
      </m:oMath>
      <w:r w:rsidR="00225893" w:rsidRPr="00236B8B">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ω</m:t>
            </m:r>
          </m:e>
          <m:sub>
            <m:r>
              <w:rPr>
                <w:rFonts w:ascii="Cambria Math" w:hAnsi="Cambria Math" w:cs="Times New Roman"/>
              </w:rPr>
              <m:t>i</m:t>
            </m:r>
          </m:sub>
          <m:sup>
            <m:r>
              <m:rPr>
                <m:sty m:val="p"/>
              </m:rPr>
              <w:rPr>
                <w:rFonts w:ascii="Cambria Math" w:hAnsi="Cambria Math" w:cs="Times New Roman"/>
              </w:rPr>
              <m:t>minimum</m:t>
            </m:r>
          </m:sup>
        </m:sSubSup>
      </m:oMath>
      <w:r w:rsidR="00225893" w:rsidRPr="00236B8B">
        <w:rPr>
          <w:rFonts w:ascii="Times New Roman" w:hAnsi="Times New Roman" w:cs="Times New Roman"/>
        </w:rPr>
        <w:t>)</w:t>
      </w:r>
      <w:r w:rsidRPr="00236B8B">
        <w:rPr>
          <w:rFonts w:ascii="Times New Roman" w:hAnsi="Times New Roman" w:cs="Times New Roman"/>
        </w:rPr>
        <w:t xml:space="preserve"> were estimated by the Italian Workers Compensation Authority and </w:t>
      </w:r>
      <w:r w:rsidR="009C58FA" w:rsidRPr="00236B8B">
        <w:rPr>
          <w:rFonts w:ascii="Times New Roman" w:hAnsi="Times New Roman" w:cs="Times New Roman"/>
        </w:rPr>
        <w:t>are available from</w:t>
      </w:r>
      <w:r w:rsidRPr="00236B8B">
        <w:rPr>
          <w:rFonts w:ascii="Times New Roman" w:hAnsi="Times New Roman" w:cs="Times New Roman"/>
        </w:rPr>
        <w:t xml:space="preserve"> </w:t>
      </w:r>
      <w:r w:rsidR="00CF42DE" w:rsidRPr="00236B8B">
        <w:rPr>
          <w:rFonts w:ascii="Times New Roman" w:hAnsi="Times New Roman" w:cs="Times New Roman"/>
        </w:rPr>
        <w:t>Marziano et al.</w:t>
      </w:r>
      <w:r w:rsidR="00557AE6"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{"citationID":"a12e5am5897","properties":{"formattedCitation":"\\super 6\\nosupersub{}","plainCitation":"6","noteIndex":0},"citationItems":[{"id":2643,"uris":["http://zotero.org/users/12828639/items/LIEJ9V5W"],"itemData":{"id":2643,"type":"article-journal","abstract":"After the national lockdown imposed on March 11, 2020, the Italian government has gradually resumed the suspended economic and social activities since May 4, while maintaining the closure of schools until September 14. We use a model of severe acute respiratory syndrome coronavirus 2 (SARS-CoV-2) transmission to estimate the health impact of different exit strategies. The strategy adopted in Italy kept the reproduction number Rt at values close to one until the end of September, with marginal regional differences. Based on the estimated postlockdown transmissibility, reopening of workplaces in selected industrial activities might have had a minor impact on the transmissibility. Reopening educational levels in May up to secondary schools might have influenced SARS-CoV-2 transmissibility only marginally; however, including high schools might have resulted in a marked increase of the disease burden. Earlier reopening would have resulted in disproportionately higher hospitalization incidence. Given community contacts in September, we project a large second wave associated with school reopening in the fall.","container-title":"Proceedings of the National Academy of Sciences","DOI":"10.1073/pnas.2019617118","issue":"4","note":"publisher: Proceedings of the National Academy of Sciences","page":"e2019617118","source":"pnas.org (Atypon)","title":"Retrospective analysis of the Italian exit strategy from COVID-19 lockdown","volume":"118","author":[{"family":"Marziano","given":"Valentina"},{"family":"Guzzetta","given":"Giorgio"},{"family":"Rondinone","given":"Bruna Maria"},{"family":"Boccuni","given":"Fabio"},{"family":"Riccardo","given":"Flavia"},{"family":"Bella","given":"Antonino"},{"family":"Poletti","given":"Piero"},{"family":"Trentini","given":"Filippo"},{"family":"Pezzotti","given":"Patrizio"},{"family":"Brusaferro","given":"Silvio"},{"family":"Rezza","given":"Giovanni"},{"family":"Iavicoli","given":"Sergio"},{"family":"Ajelli","given":"Marco"},{"family":"Merler","given":"Stefano"}],"issued":{"date-parts":[["2021",1,26]]}}}],"schema":"https://github.com/citation-style-language/schema/raw/master/csl-citation.json"} </w:instrText>
      </w:r>
      <w:r w:rsidR="00557AE6"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6</w:t>
      </w:r>
      <w:r w:rsidR="00557AE6" w:rsidRPr="00236B8B">
        <w:rPr>
          <w:rFonts w:ascii="Times New Roman" w:hAnsi="Times New Roman" w:cs="Times New Roman"/>
        </w:rPr>
        <w:fldChar w:fldCharType="end"/>
      </w:r>
      <w:r w:rsidR="009A4777" w:rsidRPr="00236B8B">
        <w:rPr>
          <w:rFonts w:ascii="Times New Roman" w:hAnsi="Times New Roman" w:cs="Times New Roman"/>
        </w:rPr>
        <w:t xml:space="preserve"> and reported in Figure 3B in the main text</w:t>
      </w:r>
      <w:r w:rsidRPr="00236B8B">
        <w:rPr>
          <w:rFonts w:ascii="Times New Roman" w:hAnsi="Times New Roman" w:cs="Times New Roman"/>
        </w:rPr>
        <w:t>.</w:t>
      </w:r>
    </w:p>
    <w:p w14:paraId="64DE5626" w14:textId="72FC715D" w:rsidR="00FA51E6" w:rsidRPr="00236B8B" w:rsidRDefault="00FA51E6" w:rsidP="00C021CD">
      <w:pPr>
        <w:jc w:val="both"/>
        <w:rPr>
          <w:rFonts w:ascii="Times New Roman" w:hAnsi="Times New Roman" w:cs="Times New Roman"/>
        </w:rPr>
      </w:pPr>
      <w:r w:rsidRPr="00236B8B">
        <w:rPr>
          <w:rFonts w:ascii="Times New Roman" w:hAnsi="Times New Roman" w:cs="Times New Roman"/>
        </w:rPr>
        <w:t>The resulting 18 scenarios (including the baseline</w:t>
      </w:r>
      <w:r w:rsidR="00FE5B59" w:rsidRPr="00236B8B">
        <w:rPr>
          <w:rFonts w:ascii="Times New Roman" w:hAnsi="Times New Roman" w:cs="Times New Roman"/>
        </w:rPr>
        <w:t>)</w:t>
      </w:r>
      <w:r w:rsidRPr="00236B8B">
        <w:rPr>
          <w:rFonts w:ascii="Times New Roman" w:hAnsi="Times New Roman" w:cs="Times New Roman"/>
        </w:rPr>
        <w:t xml:space="preserve"> are reported in Table </w:t>
      </w:r>
      <w:r w:rsidR="00444D37" w:rsidRPr="00236B8B">
        <w:rPr>
          <w:rFonts w:ascii="Times New Roman" w:hAnsi="Times New Roman" w:cs="Times New Roman"/>
        </w:rPr>
        <w:t>SI</w:t>
      </w:r>
      <w:r w:rsidR="005669BB" w:rsidRPr="00236B8B">
        <w:rPr>
          <w:rFonts w:ascii="Times New Roman" w:hAnsi="Times New Roman" w:cs="Times New Roman"/>
        </w:rPr>
        <w:t>2</w:t>
      </w:r>
      <w:r w:rsidRPr="00236B8B">
        <w:rPr>
          <w:rFonts w:ascii="Times New Roman" w:hAnsi="Times New Roman" w:cs="Times New Roman"/>
        </w:rPr>
        <w:t>.</w:t>
      </w:r>
    </w:p>
    <w:p w14:paraId="35F7A83C" w14:textId="77777777" w:rsidR="009A0E0B" w:rsidRPr="00236B8B" w:rsidRDefault="009A0E0B" w:rsidP="00C021CD">
      <w:pPr>
        <w:jc w:val="both"/>
        <w:rPr>
          <w:rFonts w:ascii="Times New Roman" w:hAnsi="Times New Roman" w:cs="Times New Roman"/>
        </w:rPr>
      </w:pPr>
    </w:p>
    <w:p w14:paraId="00DF4FF0" w14:textId="77777777" w:rsidR="00B73DC2" w:rsidRPr="00236B8B" w:rsidRDefault="00B73DC2">
      <w:pPr>
        <w:rPr>
          <w:rFonts w:ascii="Times New Roman" w:hAnsi="Times New Roman" w:cs="Times New Roman"/>
          <w:b/>
          <w:bCs/>
          <w:color w:val="FF0000"/>
        </w:rPr>
      </w:pPr>
      <w:r w:rsidRPr="00236B8B">
        <w:rPr>
          <w:rFonts w:ascii="Times New Roman" w:hAnsi="Times New Roman" w:cs="Times New Roman"/>
          <w:b/>
          <w:bCs/>
          <w:color w:val="FF0000"/>
        </w:rPr>
        <w:br w:type="page"/>
      </w:r>
    </w:p>
    <w:p w14:paraId="3E458437" w14:textId="5995F2CC" w:rsidR="009A0E0B" w:rsidRPr="00236B8B" w:rsidRDefault="009A0E0B" w:rsidP="00C021CD">
      <w:pPr>
        <w:jc w:val="both"/>
        <w:rPr>
          <w:rFonts w:ascii="Times New Roman" w:hAnsi="Times New Roman" w:cs="Times New Roman"/>
          <w:i/>
          <w:iCs/>
          <w:sz w:val="20"/>
          <w:szCs w:val="20"/>
        </w:rPr>
      </w:pPr>
      <w:r w:rsidRPr="00236B8B">
        <w:rPr>
          <w:rFonts w:ascii="Times New Roman" w:hAnsi="Times New Roman" w:cs="Times New Roman"/>
          <w:b/>
          <w:bCs/>
          <w:sz w:val="20"/>
          <w:szCs w:val="20"/>
        </w:rPr>
        <w:lastRenderedPageBreak/>
        <w:t xml:space="preserve">Table </w:t>
      </w:r>
      <w:r w:rsidR="00613430" w:rsidRPr="00236B8B">
        <w:rPr>
          <w:rFonts w:ascii="Times New Roman" w:hAnsi="Times New Roman" w:cs="Times New Roman"/>
          <w:b/>
          <w:bCs/>
          <w:sz w:val="20"/>
          <w:szCs w:val="20"/>
        </w:rPr>
        <w:t>SI</w:t>
      </w:r>
      <w:r w:rsidR="005669BB" w:rsidRPr="00236B8B">
        <w:rPr>
          <w:rFonts w:ascii="Times New Roman" w:hAnsi="Times New Roman" w:cs="Times New Roman"/>
          <w:b/>
          <w:bCs/>
          <w:sz w:val="20"/>
          <w:szCs w:val="20"/>
        </w:rPr>
        <w:t>2</w:t>
      </w:r>
      <w:r w:rsidR="00613430" w:rsidRPr="00236B8B">
        <w:rPr>
          <w:rFonts w:ascii="Times New Roman" w:hAnsi="Times New Roman" w:cs="Times New Roman"/>
          <w:b/>
          <w:bCs/>
          <w:sz w:val="20"/>
          <w:szCs w:val="20"/>
        </w:rPr>
        <w:t>:</w:t>
      </w:r>
      <w:r w:rsidRPr="00236B8B">
        <w:rPr>
          <w:rFonts w:ascii="Times New Roman" w:hAnsi="Times New Roman" w:cs="Times New Roman"/>
          <w:b/>
          <w:bCs/>
          <w:sz w:val="20"/>
          <w:szCs w:val="20"/>
        </w:rPr>
        <w:t xml:space="preserve"> </w:t>
      </w:r>
      <w:r w:rsidRPr="00236B8B">
        <w:rPr>
          <w:rFonts w:ascii="Times New Roman" w:hAnsi="Times New Roman" w:cs="Times New Roman"/>
          <w:i/>
          <w:iCs/>
          <w:sz w:val="20"/>
          <w:szCs w:val="20"/>
        </w:rPr>
        <w:t>Description of intervention scenarios considered</w:t>
      </w:r>
      <w:r w:rsidR="002F68F9" w:rsidRPr="00236B8B">
        <w:rPr>
          <w:rFonts w:ascii="Times New Roman" w:hAnsi="Times New Roman" w:cs="Times New Roman"/>
          <w:i/>
          <w:i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3046"/>
        <w:gridCol w:w="1418"/>
        <w:gridCol w:w="1842"/>
        <w:gridCol w:w="1836"/>
      </w:tblGrid>
      <w:tr w:rsidR="00E0387D" w:rsidRPr="00236B8B" w14:paraId="67A7D9D2" w14:textId="77777777" w:rsidTr="002518B0">
        <w:tc>
          <w:tcPr>
            <w:tcW w:w="3544" w:type="dxa"/>
            <w:gridSpan w:val="2"/>
            <w:vMerge w:val="restart"/>
          </w:tcPr>
          <w:p w14:paraId="036EE8EF" w14:textId="78624919" w:rsidR="00E0387D" w:rsidRPr="00236B8B" w:rsidRDefault="00E0387D" w:rsidP="00C021CD">
            <w:pPr>
              <w:jc w:val="both"/>
              <w:rPr>
                <w:rFonts w:ascii="Times New Roman" w:hAnsi="Times New Roman" w:cs="Times New Roman"/>
              </w:rPr>
            </w:pPr>
          </w:p>
        </w:tc>
        <w:tc>
          <w:tcPr>
            <w:tcW w:w="5096" w:type="dxa"/>
            <w:gridSpan w:val="3"/>
            <w:shd w:val="clear" w:color="auto" w:fill="FFFFFF" w:themeFill="background1"/>
          </w:tcPr>
          <w:p w14:paraId="2B4A97A2" w14:textId="020766E9" w:rsidR="002A50B0" w:rsidRPr="00236B8B" w:rsidRDefault="00E0387D" w:rsidP="00C021CD">
            <w:pPr>
              <w:jc w:val="both"/>
              <w:rPr>
                <w:rFonts w:ascii="Times New Roman" w:hAnsi="Times New Roman" w:cs="Times New Roman"/>
                <w:b/>
                <w:bCs/>
              </w:rPr>
            </w:pPr>
            <w:r w:rsidRPr="00236B8B">
              <w:rPr>
                <w:rFonts w:ascii="Times New Roman" w:hAnsi="Times New Roman" w:cs="Times New Roman"/>
                <w:b/>
                <w:bCs/>
              </w:rPr>
              <w:t>Level of in-person wor</w:t>
            </w:r>
            <w:r w:rsidR="006644FB" w:rsidRPr="00236B8B">
              <w:rPr>
                <w:rFonts w:ascii="Times New Roman" w:hAnsi="Times New Roman" w:cs="Times New Roman"/>
                <w:b/>
                <w:bCs/>
              </w:rPr>
              <w:t>k</w:t>
            </w:r>
          </w:p>
        </w:tc>
      </w:tr>
      <w:tr w:rsidR="00972492" w:rsidRPr="00236B8B" w14:paraId="24B339FC" w14:textId="77777777" w:rsidTr="002518B0">
        <w:tc>
          <w:tcPr>
            <w:tcW w:w="3544" w:type="dxa"/>
            <w:gridSpan w:val="2"/>
            <w:vMerge/>
          </w:tcPr>
          <w:p w14:paraId="12FDB438" w14:textId="7527DDD6" w:rsidR="00E0387D" w:rsidRPr="00236B8B" w:rsidRDefault="00E0387D" w:rsidP="00C021CD">
            <w:pPr>
              <w:jc w:val="both"/>
              <w:rPr>
                <w:rFonts w:ascii="Times New Roman" w:hAnsi="Times New Roman" w:cs="Times New Roman"/>
              </w:rPr>
            </w:pPr>
          </w:p>
        </w:tc>
        <w:tc>
          <w:tcPr>
            <w:tcW w:w="1418" w:type="dxa"/>
            <w:tcBorders>
              <w:bottom w:val="single" w:sz="4" w:space="0" w:color="auto"/>
            </w:tcBorders>
            <w:shd w:val="clear" w:color="auto" w:fill="F2F2F2" w:themeFill="background1" w:themeFillShade="F2"/>
            <w:vAlign w:val="center"/>
          </w:tcPr>
          <w:p w14:paraId="29F788DC" w14:textId="6A934113" w:rsidR="00E0387D" w:rsidRPr="00236B8B" w:rsidRDefault="00E0387D" w:rsidP="0025762F">
            <w:pPr>
              <w:jc w:val="center"/>
              <w:rPr>
                <w:rFonts w:ascii="Times New Roman" w:hAnsi="Times New Roman" w:cs="Times New Roman"/>
                <w:sz w:val="20"/>
                <w:szCs w:val="20"/>
              </w:rPr>
            </w:pPr>
            <w:r w:rsidRPr="00236B8B">
              <w:rPr>
                <w:rFonts w:ascii="Times New Roman" w:hAnsi="Times New Roman" w:cs="Times New Roman"/>
                <w:sz w:val="20"/>
                <w:szCs w:val="20"/>
              </w:rPr>
              <w:t>Pre-pandemic</w:t>
            </w:r>
          </w:p>
        </w:tc>
        <w:tc>
          <w:tcPr>
            <w:tcW w:w="1842" w:type="dxa"/>
            <w:tcBorders>
              <w:bottom w:val="single" w:sz="4" w:space="0" w:color="auto"/>
            </w:tcBorders>
            <w:shd w:val="clear" w:color="auto" w:fill="F2F2F2" w:themeFill="background1" w:themeFillShade="F2"/>
            <w:vAlign w:val="center"/>
          </w:tcPr>
          <w:p w14:paraId="3EA3B8A5" w14:textId="77777777" w:rsidR="00E0387D" w:rsidRPr="00236B8B" w:rsidRDefault="00E0387D" w:rsidP="0025762F">
            <w:pPr>
              <w:jc w:val="center"/>
              <w:rPr>
                <w:rFonts w:ascii="Times New Roman" w:hAnsi="Times New Roman" w:cs="Times New Roman"/>
                <w:sz w:val="20"/>
                <w:szCs w:val="20"/>
              </w:rPr>
            </w:pPr>
            <w:r w:rsidRPr="00236B8B">
              <w:rPr>
                <w:rFonts w:ascii="Times New Roman" w:hAnsi="Times New Roman" w:cs="Times New Roman"/>
                <w:sz w:val="20"/>
                <w:szCs w:val="20"/>
              </w:rPr>
              <w:t>Sustainable</w:t>
            </w:r>
          </w:p>
          <w:p w14:paraId="184A2276" w14:textId="5190E4BB" w:rsidR="00E0387D" w:rsidRPr="00236B8B" w:rsidRDefault="00E0387D" w:rsidP="0025762F">
            <w:pPr>
              <w:jc w:val="center"/>
              <w:rPr>
                <w:rFonts w:ascii="Times New Roman" w:hAnsi="Times New Roman" w:cs="Times New Roman"/>
                <w:i/>
                <w:iCs/>
                <w:sz w:val="16"/>
                <w:szCs w:val="16"/>
              </w:rPr>
            </w:pPr>
            <w:r w:rsidRPr="00236B8B">
              <w:rPr>
                <w:rFonts w:ascii="Times New Roman" w:hAnsi="Times New Roman" w:cs="Times New Roman"/>
                <w:i/>
                <w:iCs/>
                <w:sz w:val="16"/>
                <w:szCs w:val="16"/>
              </w:rPr>
              <w:t>(no closure of economic activities)</w:t>
            </w:r>
          </w:p>
        </w:tc>
        <w:tc>
          <w:tcPr>
            <w:tcW w:w="1836" w:type="dxa"/>
            <w:tcBorders>
              <w:bottom w:val="single" w:sz="4" w:space="0" w:color="auto"/>
            </w:tcBorders>
            <w:shd w:val="clear" w:color="auto" w:fill="F2F2F2" w:themeFill="background1" w:themeFillShade="F2"/>
            <w:vAlign w:val="center"/>
          </w:tcPr>
          <w:p w14:paraId="506E5873" w14:textId="77777777" w:rsidR="00E0387D" w:rsidRPr="00236B8B" w:rsidRDefault="00E0387D" w:rsidP="0025762F">
            <w:pPr>
              <w:jc w:val="center"/>
              <w:rPr>
                <w:rFonts w:ascii="Times New Roman" w:hAnsi="Times New Roman" w:cs="Times New Roman"/>
                <w:sz w:val="20"/>
                <w:szCs w:val="20"/>
              </w:rPr>
            </w:pPr>
            <w:r w:rsidRPr="00236B8B">
              <w:rPr>
                <w:rFonts w:ascii="Times New Roman" w:hAnsi="Times New Roman" w:cs="Times New Roman"/>
                <w:sz w:val="20"/>
                <w:szCs w:val="20"/>
              </w:rPr>
              <w:t>Minimum</w:t>
            </w:r>
          </w:p>
          <w:p w14:paraId="6F18C7BB" w14:textId="360BD691" w:rsidR="00E0387D" w:rsidRPr="00236B8B" w:rsidRDefault="00E0387D" w:rsidP="0025762F">
            <w:pPr>
              <w:jc w:val="center"/>
              <w:rPr>
                <w:rFonts w:ascii="Times New Roman" w:hAnsi="Times New Roman" w:cs="Times New Roman"/>
                <w:i/>
                <w:iCs/>
                <w:sz w:val="16"/>
                <w:szCs w:val="16"/>
              </w:rPr>
            </w:pPr>
            <w:r w:rsidRPr="00236B8B">
              <w:rPr>
                <w:rFonts w:ascii="Times New Roman" w:hAnsi="Times New Roman" w:cs="Times New Roman"/>
                <w:i/>
                <w:iCs/>
                <w:sz w:val="16"/>
                <w:szCs w:val="16"/>
              </w:rPr>
              <w:t>(only essential activities)</w:t>
            </w:r>
          </w:p>
        </w:tc>
      </w:tr>
      <w:tr w:rsidR="00626FD1" w:rsidRPr="00236B8B" w14:paraId="2C4F0451" w14:textId="77777777" w:rsidTr="002518B0">
        <w:tc>
          <w:tcPr>
            <w:tcW w:w="498" w:type="dxa"/>
            <w:vMerge w:val="restart"/>
            <w:shd w:val="clear" w:color="auto" w:fill="FFFFFF" w:themeFill="background1"/>
            <w:textDirection w:val="btLr"/>
          </w:tcPr>
          <w:p w14:paraId="1F849859" w14:textId="154F4E30" w:rsidR="00D027CE" w:rsidRPr="00236B8B" w:rsidRDefault="00D027CE" w:rsidP="002A50B0">
            <w:pPr>
              <w:ind w:left="113" w:right="113"/>
              <w:jc w:val="center"/>
              <w:rPr>
                <w:rFonts w:ascii="Times New Roman" w:eastAsia="Times New Roman" w:hAnsi="Times New Roman" w:cs="Times New Roman"/>
                <w:b/>
                <w:bCs/>
                <w:color w:val="000000"/>
                <w:sz w:val="24"/>
                <w:szCs w:val="24"/>
              </w:rPr>
            </w:pPr>
            <w:r w:rsidRPr="00236B8B">
              <w:rPr>
                <w:rFonts w:ascii="Times New Roman" w:eastAsia="Times New Roman" w:hAnsi="Times New Roman" w:cs="Times New Roman"/>
                <w:b/>
                <w:bCs/>
                <w:color w:val="000000"/>
                <w:sz w:val="24"/>
                <w:szCs w:val="24"/>
              </w:rPr>
              <w:t>Level of schoo</w:t>
            </w:r>
            <w:r w:rsidR="00977FFB" w:rsidRPr="00236B8B">
              <w:rPr>
                <w:rFonts w:ascii="Times New Roman" w:eastAsia="Times New Roman" w:hAnsi="Times New Roman" w:cs="Times New Roman"/>
                <w:b/>
                <w:bCs/>
                <w:color w:val="000000"/>
                <w:sz w:val="24"/>
                <w:szCs w:val="24"/>
              </w:rPr>
              <w:t>l</w:t>
            </w:r>
            <w:r w:rsidRPr="00236B8B">
              <w:rPr>
                <w:rFonts w:ascii="Times New Roman" w:eastAsia="Times New Roman" w:hAnsi="Times New Roman" w:cs="Times New Roman"/>
                <w:b/>
                <w:bCs/>
                <w:color w:val="000000"/>
                <w:sz w:val="24"/>
                <w:szCs w:val="24"/>
              </w:rPr>
              <w:t xml:space="preserve"> c</w:t>
            </w:r>
            <w:r w:rsidR="00F23388" w:rsidRPr="00236B8B">
              <w:rPr>
                <w:rFonts w:ascii="Times New Roman" w:eastAsia="Times New Roman" w:hAnsi="Times New Roman" w:cs="Times New Roman"/>
                <w:b/>
                <w:bCs/>
                <w:color w:val="000000"/>
                <w:sz w:val="24"/>
                <w:szCs w:val="24"/>
              </w:rPr>
              <w:t>l</w:t>
            </w:r>
            <w:r w:rsidRPr="00236B8B">
              <w:rPr>
                <w:rFonts w:ascii="Times New Roman" w:eastAsia="Times New Roman" w:hAnsi="Times New Roman" w:cs="Times New Roman"/>
                <w:b/>
                <w:bCs/>
                <w:color w:val="000000"/>
                <w:sz w:val="24"/>
                <w:szCs w:val="24"/>
              </w:rPr>
              <w:t>osure</w:t>
            </w:r>
          </w:p>
        </w:tc>
        <w:tc>
          <w:tcPr>
            <w:tcW w:w="3046" w:type="dxa"/>
            <w:tcBorders>
              <w:right w:val="single" w:sz="4" w:space="0" w:color="auto"/>
            </w:tcBorders>
            <w:shd w:val="clear" w:color="auto" w:fill="F2F2F2" w:themeFill="background1" w:themeFillShade="F2"/>
            <w:vAlign w:val="center"/>
          </w:tcPr>
          <w:p w14:paraId="0AC4455A" w14:textId="09DD02AB" w:rsidR="00D027CE"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No level closed</w:t>
            </w:r>
          </w:p>
        </w:tc>
        <w:tc>
          <w:tcPr>
            <w:tcW w:w="1418" w:type="dxa"/>
            <w:tcBorders>
              <w:top w:val="single" w:sz="4" w:space="0" w:color="auto"/>
              <w:left w:val="single" w:sz="4" w:space="0" w:color="auto"/>
              <w:bottom w:val="single" w:sz="4" w:space="0" w:color="auto"/>
              <w:right w:val="single" w:sz="4" w:space="0" w:color="auto"/>
            </w:tcBorders>
            <w:vAlign w:val="center"/>
          </w:tcPr>
          <w:p w14:paraId="26A54824" w14:textId="3A05276D" w:rsidR="002D62BF" w:rsidRPr="00236B8B" w:rsidRDefault="002D62BF" w:rsidP="0025762F">
            <w:pPr>
              <w:rPr>
                <w:rFonts w:ascii="Times New Roman" w:hAnsi="Times New Roman" w:cs="Times New Roman"/>
                <w:sz w:val="18"/>
                <w:szCs w:val="18"/>
              </w:rPr>
            </w:pPr>
            <w:r w:rsidRPr="00236B8B">
              <w:rPr>
                <w:rFonts w:ascii="Times New Roman" w:hAnsi="Times New Roman" w:cs="Times New Roman"/>
                <w:sz w:val="18"/>
                <w:szCs w:val="18"/>
              </w:rPr>
              <w:t>Scenario 0</w:t>
            </w:r>
            <w:r w:rsidR="0025762F" w:rsidRPr="00236B8B">
              <w:rPr>
                <w:rFonts w:ascii="Times New Roman" w:hAnsi="Times New Roman" w:cs="Times New Roman"/>
                <w:sz w:val="18"/>
                <w:szCs w:val="18"/>
              </w:rPr>
              <w:t xml:space="preserve"> </w:t>
            </w:r>
            <w:r w:rsidR="007D67F4" w:rsidRPr="00236B8B">
              <w:rPr>
                <w:rFonts w:ascii="Times New Roman" w:hAnsi="Times New Roman" w:cs="Times New Roman"/>
                <w:sz w:val="18"/>
                <w:szCs w:val="18"/>
              </w:rPr>
              <w:br/>
            </w:r>
            <w:r w:rsidR="0025762F" w:rsidRPr="00236B8B">
              <w:rPr>
                <w:rFonts w:ascii="Times New Roman" w:hAnsi="Times New Roman" w:cs="Times New Roman"/>
                <w:i/>
                <w:iCs/>
                <w:sz w:val="16"/>
                <w:szCs w:val="16"/>
              </w:rPr>
              <w:t>(Baseline)</w:t>
            </w:r>
          </w:p>
        </w:tc>
        <w:tc>
          <w:tcPr>
            <w:tcW w:w="1842" w:type="dxa"/>
            <w:tcBorders>
              <w:top w:val="single" w:sz="4" w:space="0" w:color="auto"/>
              <w:left w:val="single" w:sz="4" w:space="0" w:color="auto"/>
              <w:bottom w:val="single" w:sz="4" w:space="0" w:color="auto"/>
              <w:right w:val="single" w:sz="4" w:space="0" w:color="auto"/>
            </w:tcBorders>
            <w:vAlign w:val="center"/>
          </w:tcPr>
          <w:p w14:paraId="2DCD5AA1" w14:textId="655C4DFD"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w:t>
            </w:r>
          </w:p>
        </w:tc>
        <w:tc>
          <w:tcPr>
            <w:tcW w:w="1836" w:type="dxa"/>
            <w:tcBorders>
              <w:top w:val="single" w:sz="4" w:space="0" w:color="auto"/>
              <w:left w:val="single" w:sz="4" w:space="0" w:color="auto"/>
              <w:bottom w:val="single" w:sz="4" w:space="0" w:color="auto"/>
              <w:right w:val="single" w:sz="4" w:space="0" w:color="auto"/>
            </w:tcBorders>
            <w:vAlign w:val="center"/>
          </w:tcPr>
          <w:p w14:paraId="3A1AAC41" w14:textId="57758C74"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2</w:t>
            </w:r>
          </w:p>
        </w:tc>
      </w:tr>
      <w:tr w:rsidR="00626FD1" w:rsidRPr="00236B8B" w14:paraId="6F47C62F" w14:textId="77777777" w:rsidTr="002518B0">
        <w:tc>
          <w:tcPr>
            <w:tcW w:w="498" w:type="dxa"/>
            <w:vMerge/>
            <w:shd w:val="clear" w:color="auto" w:fill="FFFFFF" w:themeFill="background1"/>
          </w:tcPr>
          <w:p w14:paraId="60EABE96" w14:textId="77777777" w:rsidR="00D027CE" w:rsidRPr="00236B8B" w:rsidRDefault="00D027CE" w:rsidP="00C021CD">
            <w:pPr>
              <w:jc w:val="both"/>
              <w:rPr>
                <w:rFonts w:ascii="Times New Roman" w:hAnsi="Times New Roman" w:cs="Times New Roman"/>
              </w:rPr>
            </w:pPr>
          </w:p>
        </w:tc>
        <w:tc>
          <w:tcPr>
            <w:tcW w:w="3046" w:type="dxa"/>
            <w:tcBorders>
              <w:right w:val="single" w:sz="4" w:space="0" w:color="auto"/>
            </w:tcBorders>
            <w:shd w:val="clear" w:color="auto" w:fill="F2F2F2" w:themeFill="background1" w:themeFillShade="F2"/>
            <w:vAlign w:val="center"/>
          </w:tcPr>
          <w:p w14:paraId="449A5F25" w14:textId="77777777" w:rsidR="002D62BF"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 xml:space="preserve">ISCED 5-8 </w:t>
            </w:r>
          </w:p>
          <w:p w14:paraId="6E6574EF" w14:textId="5E78351C" w:rsidR="00D027CE" w:rsidRPr="00236B8B" w:rsidRDefault="00D027CE" w:rsidP="002518B0">
            <w:pPr>
              <w:jc w:val="right"/>
              <w:rPr>
                <w:rFonts w:ascii="Times New Roman" w:hAnsi="Times New Roman" w:cs="Times New Roman"/>
                <w:i/>
                <w:iCs/>
                <w:sz w:val="16"/>
                <w:szCs w:val="16"/>
              </w:rPr>
            </w:pPr>
            <w:r w:rsidRPr="00236B8B">
              <w:rPr>
                <w:rFonts w:ascii="Times New Roman" w:hAnsi="Times New Roman" w:cs="Times New Roman"/>
                <w:i/>
                <w:iCs/>
                <w:sz w:val="16"/>
                <w:szCs w:val="16"/>
              </w:rPr>
              <w:t>(tertiary)</w:t>
            </w:r>
          </w:p>
        </w:tc>
        <w:tc>
          <w:tcPr>
            <w:tcW w:w="1418" w:type="dxa"/>
            <w:tcBorders>
              <w:top w:val="single" w:sz="4" w:space="0" w:color="auto"/>
              <w:left w:val="single" w:sz="4" w:space="0" w:color="auto"/>
              <w:bottom w:val="single" w:sz="4" w:space="0" w:color="auto"/>
              <w:right w:val="single" w:sz="4" w:space="0" w:color="auto"/>
            </w:tcBorders>
            <w:vAlign w:val="center"/>
          </w:tcPr>
          <w:p w14:paraId="4543E90A" w14:textId="4426B63C"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3</w:t>
            </w:r>
          </w:p>
        </w:tc>
        <w:tc>
          <w:tcPr>
            <w:tcW w:w="1842" w:type="dxa"/>
            <w:tcBorders>
              <w:top w:val="single" w:sz="4" w:space="0" w:color="auto"/>
              <w:left w:val="single" w:sz="4" w:space="0" w:color="auto"/>
              <w:bottom w:val="single" w:sz="4" w:space="0" w:color="auto"/>
              <w:right w:val="single" w:sz="4" w:space="0" w:color="auto"/>
            </w:tcBorders>
            <w:vAlign w:val="center"/>
          </w:tcPr>
          <w:p w14:paraId="594FF3FB" w14:textId="5EC697AF"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4</w:t>
            </w:r>
          </w:p>
        </w:tc>
        <w:tc>
          <w:tcPr>
            <w:tcW w:w="1836" w:type="dxa"/>
            <w:tcBorders>
              <w:top w:val="single" w:sz="4" w:space="0" w:color="auto"/>
              <w:left w:val="single" w:sz="4" w:space="0" w:color="auto"/>
              <w:bottom w:val="single" w:sz="4" w:space="0" w:color="auto"/>
              <w:right w:val="single" w:sz="4" w:space="0" w:color="auto"/>
            </w:tcBorders>
            <w:vAlign w:val="center"/>
          </w:tcPr>
          <w:p w14:paraId="6B4FCBBB" w14:textId="055BB900"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5</w:t>
            </w:r>
          </w:p>
        </w:tc>
      </w:tr>
      <w:tr w:rsidR="00626FD1" w:rsidRPr="00236B8B" w14:paraId="77E1FAAA" w14:textId="77777777" w:rsidTr="002518B0">
        <w:tc>
          <w:tcPr>
            <w:tcW w:w="498" w:type="dxa"/>
            <w:vMerge/>
            <w:shd w:val="clear" w:color="auto" w:fill="FFFFFF" w:themeFill="background1"/>
          </w:tcPr>
          <w:p w14:paraId="622F502E" w14:textId="77777777" w:rsidR="00D027CE" w:rsidRPr="00236B8B" w:rsidRDefault="00D027CE" w:rsidP="00C021CD">
            <w:pPr>
              <w:jc w:val="both"/>
              <w:rPr>
                <w:rFonts w:ascii="Times New Roman" w:hAnsi="Times New Roman" w:cs="Times New Roman"/>
              </w:rPr>
            </w:pPr>
          </w:p>
        </w:tc>
        <w:tc>
          <w:tcPr>
            <w:tcW w:w="3046" w:type="dxa"/>
            <w:tcBorders>
              <w:right w:val="single" w:sz="4" w:space="0" w:color="auto"/>
            </w:tcBorders>
            <w:shd w:val="clear" w:color="auto" w:fill="F2F2F2" w:themeFill="background1" w:themeFillShade="F2"/>
            <w:vAlign w:val="center"/>
          </w:tcPr>
          <w:p w14:paraId="0F12DB2C" w14:textId="2CF82847" w:rsidR="00D027CE"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 xml:space="preserve">ISCED </w:t>
            </w:r>
            <w:r w:rsidR="00B45F29" w:rsidRPr="00236B8B">
              <w:rPr>
                <w:rFonts w:ascii="Times New Roman" w:hAnsi="Times New Roman" w:cs="Times New Roman"/>
                <w:b/>
                <w:bCs/>
                <w:sz w:val="20"/>
                <w:szCs w:val="20"/>
              </w:rPr>
              <w:t>3</w:t>
            </w:r>
            <w:r w:rsidRPr="00236B8B">
              <w:rPr>
                <w:rFonts w:ascii="Times New Roman" w:hAnsi="Times New Roman" w:cs="Times New Roman"/>
                <w:b/>
                <w:bCs/>
                <w:sz w:val="20"/>
                <w:szCs w:val="20"/>
              </w:rPr>
              <w:t>-8</w:t>
            </w:r>
          </w:p>
          <w:p w14:paraId="2F8ADFA7" w14:textId="28B21BFE" w:rsidR="00D027CE" w:rsidRPr="00236B8B" w:rsidRDefault="00D027CE" w:rsidP="002518B0">
            <w:pPr>
              <w:jc w:val="right"/>
              <w:rPr>
                <w:rFonts w:ascii="Times New Roman" w:hAnsi="Times New Roman" w:cs="Times New Roman"/>
                <w:i/>
                <w:iCs/>
                <w:sz w:val="16"/>
                <w:szCs w:val="16"/>
              </w:rPr>
            </w:pPr>
            <w:r w:rsidRPr="00236B8B">
              <w:rPr>
                <w:rFonts w:ascii="Times New Roman" w:hAnsi="Times New Roman" w:cs="Times New Roman"/>
                <w:i/>
                <w:iCs/>
                <w:sz w:val="16"/>
                <w:szCs w:val="16"/>
              </w:rPr>
              <w:t>(tertiary and upper secondary)</w:t>
            </w:r>
          </w:p>
        </w:tc>
        <w:tc>
          <w:tcPr>
            <w:tcW w:w="1418" w:type="dxa"/>
            <w:tcBorders>
              <w:top w:val="single" w:sz="4" w:space="0" w:color="auto"/>
              <w:left w:val="single" w:sz="4" w:space="0" w:color="auto"/>
              <w:bottom w:val="single" w:sz="4" w:space="0" w:color="auto"/>
              <w:right w:val="single" w:sz="4" w:space="0" w:color="auto"/>
            </w:tcBorders>
            <w:vAlign w:val="center"/>
          </w:tcPr>
          <w:p w14:paraId="7DB2D6C4" w14:textId="0F3855F0"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6</w:t>
            </w:r>
          </w:p>
        </w:tc>
        <w:tc>
          <w:tcPr>
            <w:tcW w:w="1842" w:type="dxa"/>
            <w:tcBorders>
              <w:top w:val="single" w:sz="4" w:space="0" w:color="auto"/>
              <w:left w:val="single" w:sz="4" w:space="0" w:color="auto"/>
              <w:bottom w:val="single" w:sz="4" w:space="0" w:color="auto"/>
              <w:right w:val="single" w:sz="4" w:space="0" w:color="auto"/>
            </w:tcBorders>
            <w:vAlign w:val="center"/>
          </w:tcPr>
          <w:p w14:paraId="50E619E2" w14:textId="061079E1"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7</w:t>
            </w:r>
          </w:p>
        </w:tc>
        <w:tc>
          <w:tcPr>
            <w:tcW w:w="1836" w:type="dxa"/>
            <w:tcBorders>
              <w:top w:val="single" w:sz="4" w:space="0" w:color="auto"/>
              <w:left w:val="single" w:sz="4" w:space="0" w:color="auto"/>
              <w:bottom w:val="single" w:sz="4" w:space="0" w:color="auto"/>
              <w:right w:val="single" w:sz="4" w:space="0" w:color="auto"/>
            </w:tcBorders>
            <w:vAlign w:val="center"/>
          </w:tcPr>
          <w:p w14:paraId="267BD689" w14:textId="497FFF6A" w:rsidR="00D027CE" w:rsidRPr="00236B8B" w:rsidRDefault="00334F4C" w:rsidP="0025762F">
            <w:pPr>
              <w:rPr>
                <w:rFonts w:ascii="Times New Roman" w:hAnsi="Times New Roman" w:cs="Times New Roman"/>
                <w:b/>
                <w:bCs/>
                <w:sz w:val="18"/>
                <w:szCs w:val="18"/>
              </w:rPr>
            </w:pPr>
            <w:r w:rsidRPr="00236B8B">
              <w:rPr>
                <w:rFonts w:ascii="Times New Roman" w:hAnsi="Times New Roman" w:cs="Times New Roman"/>
                <w:sz w:val="18"/>
                <w:szCs w:val="18"/>
              </w:rPr>
              <w:t>Scenario 8</w:t>
            </w:r>
          </w:p>
        </w:tc>
      </w:tr>
      <w:tr w:rsidR="00626FD1" w:rsidRPr="00236B8B" w14:paraId="174F3FC2" w14:textId="77777777" w:rsidTr="002518B0">
        <w:tc>
          <w:tcPr>
            <w:tcW w:w="498" w:type="dxa"/>
            <w:vMerge/>
            <w:shd w:val="clear" w:color="auto" w:fill="FFFFFF" w:themeFill="background1"/>
          </w:tcPr>
          <w:p w14:paraId="19639319" w14:textId="77777777" w:rsidR="00D027CE" w:rsidRPr="00236B8B" w:rsidRDefault="00D027CE" w:rsidP="00C021CD">
            <w:pPr>
              <w:jc w:val="both"/>
              <w:rPr>
                <w:rFonts w:ascii="Times New Roman" w:hAnsi="Times New Roman" w:cs="Times New Roman"/>
              </w:rPr>
            </w:pPr>
          </w:p>
        </w:tc>
        <w:tc>
          <w:tcPr>
            <w:tcW w:w="3046" w:type="dxa"/>
            <w:tcBorders>
              <w:right w:val="single" w:sz="4" w:space="0" w:color="auto"/>
            </w:tcBorders>
            <w:shd w:val="clear" w:color="auto" w:fill="F2F2F2" w:themeFill="background1" w:themeFillShade="F2"/>
            <w:vAlign w:val="center"/>
          </w:tcPr>
          <w:p w14:paraId="7157F4D3" w14:textId="1DF87116" w:rsidR="00D027CE"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 xml:space="preserve">ISCED </w:t>
            </w:r>
            <w:r w:rsidR="00B45F29" w:rsidRPr="00236B8B">
              <w:rPr>
                <w:rFonts w:ascii="Times New Roman" w:hAnsi="Times New Roman" w:cs="Times New Roman"/>
                <w:b/>
                <w:bCs/>
                <w:sz w:val="20"/>
                <w:szCs w:val="20"/>
              </w:rPr>
              <w:t>2</w:t>
            </w:r>
            <w:r w:rsidRPr="00236B8B">
              <w:rPr>
                <w:rFonts w:ascii="Times New Roman" w:hAnsi="Times New Roman" w:cs="Times New Roman"/>
                <w:b/>
                <w:bCs/>
                <w:sz w:val="20"/>
                <w:szCs w:val="20"/>
              </w:rPr>
              <w:t>-8</w:t>
            </w:r>
          </w:p>
          <w:p w14:paraId="335A551A" w14:textId="4AE045AB" w:rsidR="00D027CE" w:rsidRPr="00236B8B" w:rsidRDefault="00D027CE" w:rsidP="002518B0">
            <w:pPr>
              <w:jc w:val="right"/>
              <w:rPr>
                <w:rFonts w:ascii="Times New Roman" w:hAnsi="Times New Roman" w:cs="Times New Roman"/>
                <w:i/>
                <w:iCs/>
                <w:sz w:val="16"/>
                <w:szCs w:val="16"/>
              </w:rPr>
            </w:pPr>
            <w:r w:rsidRPr="00236B8B">
              <w:rPr>
                <w:rFonts w:ascii="Times New Roman" w:hAnsi="Times New Roman" w:cs="Times New Roman"/>
                <w:i/>
                <w:iCs/>
                <w:sz w:val="16"/>
                <w:szCs w:val="16"/>
              </w:rPr>
              <w:t>(tertiary; upper secondary; lower secondary)</w:t>
            </w:r>
          </w:p>
        </w:tc>
        <w:tc>
          <w:tcPr>
            <w:tcW w:w="1418" w:type="dxa"/>
            <w:tcBorders>
              <w:top w:val="single" w:sz="4" w:space="0" w:color="auto"/>
              <w:left w:val="single" w:sz="4" w:space="0" w:color="auto"/>
              <w:bottom w:val="single" w:sz="4" w:space="0" w:color="auto"/>
              <w:right w:val="single" w:sz="4" w:space="0" w:color="auto"/>
            </w:tcBorders>
            <w:vAlign w:val="center"/>
          </w:tcPr>
          <w:p w14:paraId="2B7F9E56" w14:textId="3FF44835"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9</w:t>
            </w:r>
          </w:p>
        </w:tc>
        <w:tc>
          <w:tcPr>
            <w:tcW w:w="1842" w:type="dxa"/>
            <w:tcBorders>
              <w:top w:val="single" w:sz="4" w:space="0" w:color="auto"/>
              <w:left w:val="single" w:sz="4" w:space="0" w:color="auto"/>
              <w:bottom w:val="single" w:sz="4" w:space="0" w:color="auto"/>
              <w:right w:val="single" w:sz="4" w:space="0" w:color="auto"/>
            </w:tcBorders>
            <w:vAlign w:val="center"/>
          </w:tcPr>
          <w:p w14:paraId="59EA258D" w14:textId="72198E34"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10</w:t>
            </w:r>
          </w:p>
        </w:tc>
        <w:tc>
          <w:tcPr>
            <w:tcW w:w="1836" w:type="dxa"/>
            <w:tcBorders>
              <w:top w:val="single" w:sz="4" w:space="0" w:color="auto"/>
              <w:left w:val="single" w:sz="4" w:space="0" w:color="auto"/>
              <w:bottom w:val="single" w:sz="4" w:space="0" w:color="auto"/>
              <w:right w:val="single" w:sz="4" w:space="0" w:color="auto"/>
            </w:tcBorders>
            <w:vAlign w:val="center"/>
          </w:tcPr>
          <w:p w14:paraId="06AF8A09" w14:textId="2F739138"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11</w:t>
            </w:r>
          </w:p>
        </w:tc>
      </w:tr>
      <w:tr w:rsidR="00626FD1" w:rsidRPr="00236B8B" w14:paraId="0F80B377" w14:textId="77777777" w:rsidTr="002518B0">
        <w:tc>
          <w:tcPr>
            <w:tcW w:w="498" w:type="dxa"/>
            <w:vMerge/>
            <w:shd w:val="clear" w:color="auto" w:fill="FFFFFF" w:themeFill="background1"/>
          </w:tcPr>
          <w:p w14:paraId="0277C0B5" w14:textId="77777777" w:rsidR="00D027CE" w:rsidRPr="00236B8B" w:rsidRDefault="00D027CE" w:rsidP="00C021CD">
            <w:pPr>
              <w:jc w:val="both"/>
              <w:rPr>
                <w:rFonts w:ascii="Times New Roman" w:hAnsi="Times New Roman" w:cs="Times New Roman"/>
              </w:rPr>
            </w:pPr>
          </w:p>
        </w:tc>
        <w:tc>
          <w:tcPr>
            <w:tcW w:w="3046" w:type="dxa"/>
            <w:tcBorders>
              <w:right w:val="single" w:sz="4" w:space="0" w:color="auto"/>
            </w:tcBorders>
            <w:shd w:val="clear" w:color="auto" w:fill="F2F2F2" w:themeFill="background1" w:themeFillShade="F2"/>
            <w:vAlign w:val="center"/>
          </w:tcPr>
          <w:p w14:paraId="0F3614BF" w14:textId="11A81062" w:rsidR="00D027CE"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 xml:space="preserve">ISCED </w:t>
            </w:r>
            <w:r w:rsidR="00B45F29" w:rsidRPr="00236B8B">
              <w:rPr>
                <w:rFonts w:ascii="Times New Roman" w:hAnsi="Times New Roman" w:cs="Times New Roman"/>
                <w:b/>
                <w:bCs/>
                <w:sz w:val="20"/>
                <w:szCs w:val="20"/>
              </w:rPr>
              <w:t>1</w:t>
            </w:r>
            <w:r w:rsidRPr="00236B8B">
              <w:rPr>
                <w:rFonts w:ascii="Times New Roman" w:hAnsi="Times New Roman" w:cs="Times New Roman"/>
                <w:b/>
                <w:bCs/>
                <w:sz w:val="20"/>
                <w:szCs w:val="20"/>
              </w:rPr>
              <w:t>-8</w:t>
            </w:r>
          </w:p>
          <w:p w14:paraId="564DA9B3" w14:textId="2719A62E" w:rsidR="00D027CE" w:rsidRPr="00236B8B" w:rsidRDefault="00D027CE" w:rsidP="002518B0">
            <w:pPr>
              <w:jc w:val="right"/>
              <w:rPr>
                <w:rFonts w:ascii="Times New Roman" w:hAnsi="Times New Roman" w:cs="Times New Roman"/>
                <w:i/>
                <w:iCs/>
                <w:sz w:val="16"/>
                <w:szCs w:val="16"/>
              </w:rPr>
            </w:pPr>
            <w:r w:rsidRPr="00236B8B">
              <w:rPr>
                <w:rFonts w:ascii="Times New Roman" w:hAnsi="Times New Roman" w:cs="Times New Roman"/>
                <w:i/>
                <w:iCs/>
                <w:sz w:val="16"/>
                <w:szCs w:val="16"/>
              </w:rPr>
              <w:t>(tertiary; upper secondary; lower secondary; primary)</w:t>
            </w:r>
          </w:p>
        </w:tc>
        <w:tc>
          <w:tcPr>
            <w:tcW w:w="1418" w:type="dxa"/>
            <w:tcBorders>
              <w:top w:val="single" w:sz="4" w:space="0" w:color="auto"/>
              <w:left w:val="single" w:sz="4" w:space="0" w:color="auto"/>
              <w:bottom w:val="single" w:sz="4" w:space="0" w:color="auto"/>
              <w:right w:val="single" w:sz="4" w:space="0" w:color="auto"/>
            </w:tcBorders>
            <w:vAlign w:val="center"/>
          </w:tcPr>
          <w:p w14:paraId="7C742904" w14:textId="471FAC4B"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12</w:t>
            </w:r>
          </w:p>
        </w:tc>
        <w:tc>
          <w:tcPr>
            <w:tcW w:w="1842" w:type="dxa"/>
            <w:tcBorders>
              <w:top w:val="single" w:sz="4" w:space="0" w:color="auto"/>
              <w:left w:val="single" w:sz="4" w:space="0" w:color="auto"/>
              <w:bottom w:val="single" w:sz="4" w:space="0" w:color="auto"/>
              <w:right w:val="single" w:sz="4" w:space="0" w:color="auto"/>
            </w:tcBorders>
            <w:vAlign w:val="center"/>
          </w:tcPr>
          <w:p w14:paraId="0F567B5D" w14:textId="712E3DD5"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13</w:t>
            </w:r>
          </w:p>
        </w:tc>
        <w:tc>
          <w:tcPr>
            <w:tcW w:w="1836" w:type="dxa"/>
            <w:tcBorders>
              <w:top w:val="single" w:sz="4" w:space="0" w:color="auto"/>
              <w:left w:val="single" w:sz="4" w:space="0" w:color="auto"/>
              <w:bottom w:val="single" w:sz="4" w:space="0" w:color="auto"/>
              <w:right w:val="single" w:sz="4" w:space="0" w:color="auto"/>
            </w:tcBorders>
            <w:vAlign w:val="center"/>
          </w:tcPr>
          <w:p w14:paraId="03C74A79" w14:textId="5B9AAC49"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14</w:t>
            </w:r>
          </w:p>
        </w:tc>
      </w:tr>
      <w:tr w:rsidR="00626FD1" w:rsidRPr="00236B8B" w14:paraId="59F0BE7B" w14:textId="77777777" w:rsidTr="002518B0">
        <w:tc>
          <w:tcPr>
            <w:tcW w:w="498" w:type="dxa"/>
            <w:vMerge/>
            <w:shd w:val="clear" w:color="auto" w:fill="FFFFFF" w:themeFill="background1"/>
          </w:tcPr>
          <w:p w14:paraId="11D048EE" w14:textId="77777777" w:rsidR="00D027CE" w:rsidRPr="00236B8B" w:rsidRDefault="00D027CE" w:rsidP="00C021CD">
            <w:pPr>
              <w:jc w:val="both"/>
              <w:rPr>
                <w:rFonts w:ascii="Times New Roman" w:hAnsi="Times New Roman" w:cs="Times New Roman"/>
              </w:rPr>
            </w:pPr>
          </w:p>
        </w:tc>
        <w:tc>
          <w:tcPr>
            <w:tcW w:w="3046" w:type="dxa"/>
            <w:tcBorders>
              <w:right w:val="single" w:sz="4" w:space="0" w:color="auto"/>
            </w:tcBorders>
            <w:shd w:val="clear" w:color="auto" w:fill="F2F2F2" w:themeFill="background1" w:themeFillShade="F2"/>
            <w:vAlign w:val="center"/>
          </w:tcPr>
          <w:p w14:paraId="772E2E09" w14:textId="77777777" w:rsidR="000568CF" w:rsidRPr="00236B8B" w:rsidRDefault="00D027CE" w:rsidP="002518B0">
            <w:pPr>
              <w:jc w:val="right"/>
              <w:rPr>
                <w:rFonts w:ascii="Times New Roman" w:hAnsi="Times New Roman" w:cs="Times New Roman"/>
                <w:b/>
                <w:bCs/>
                <w:sz w:val="20"/>
                <w:szCs w:val="20"/>
              </w:rPr>
            </w:pPr>
            <w:r w:rsidRPr="00236B8B">
              <w:rPr>
                <w:rFonts w:ascii="Times New Roman" w:hAnsi="Times New Roman" w:cs="Times New Roman"/>
                <w:b/>
                <w:bCs/>
                <w:sz w:val="20"/>
                <w:szCs w:val="20"/>
              </w:rPr>
              <w:t>All levels closed</w:t>
            </w:r>
          </w:p>
          <w:p w14:paraId="7E8A9452" w14:textId="0C022041" w:rsidR="00D027CE" w:rsidRPr="00236B8B" w:rsidRDefault="00D027CE" w:rsidP="002518B0">
            <w:pPr>
              <w:jc w:val="right"/>
              <w:rPr>
                <w:rFonts w:ascii="Times New Roman" w:hAnsi="Times New Roman" w:cs="Times New Roman"/>
                <w:i/>
                <w:iCs/>
                <w:sz w:val="16"/>
                <w:szCs w:val="16"/>
              </w:rPr>
            </w:pPr>
            <w:r w:rsidRPr="00236B8B">
              <w:rPr>
                <w:rFonts w:ascii="Times New Roman" w:hAnsi="Times New Roman" w:cs="Times New Roman"/>
                <w:i/>
                <w:iCs/>
                <w:sz w:val="16"/>
                <w:szCs w:val="16"/>
              </w:rPr>
              <w:t>(from early childhood to tertiary)</w:t>
            </w:r>
          </w:p>
        </w:tc>
        <w:tc>
          <w:tcPr>
            <w:tcW w:w="1418" w:type="dxa"/>
            <w:tcBorders>
              <w:top w:val="single" w:sz="4" w:space="0" w:color="auto"/>
              <w:left w:val="single" w:sz="4" w:space="0" w:color="auto"/>
              <w:bottom w:val="single" w:sz="4" w:space="0" w:color="auto"/>
              <w:right w:val="single" w:sz="4" w:space="0" w:color="auto"/>
            </w:tcBorders>
            <w:vAlign w:val="center"/>
          </w:tcPr>
          <w:p w14:paraId="25690108" w14:textId="6122C70D"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15</w:t>
            </w:r>
          </w:p>
        </w:tc>
        <w:tc>
          <w:tcPr>
            <w:tcW w:w="1842" w:type="dxa"/>
            <w:tcBorders>
              <w:top w:val="single" w:sz="4" w:space="0" w:color="auto"/>
              <w:left w:val="single" w:sz="4" w:space="0" w:color="auto"/>
              <w:bottom w:val="single" w:sz="4" w:space="0" w:color="auto"/>
              <w:right w:val="single" w:sz="4" w:space="0" w:color="auto"/>
            </w:tcBorders>
            <w:vAlign w:val="center"/>
          </w:tcPr>
          <w:p w14:paraId="48595152" w14:textId="65E45124"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16</w:t>
            </w:r>
          </w:p>
        </w:tc>
        <w:tc>
          <w:tcPr>
            <w:tcW w:w="1836" w:type="dxa"/>
            <w:tcBorders>
              <w:top w:val="single" w:sz="4" w:space="0" w:color="auto"/>
              <w:left w:val="single" w:sz="4" w:space="0" w:color="auto"/>
              <w:bottom w:val="single" w:sz="4" w:space="0" w:color="auto"/>
              <w:right w:val="single" w:sz="4" w:space="0" w:color="auto"/>
            </w:tcBorders>
            <w:vAlign w:val="center"/>
          </w:tcPr>
          <w:p w14:paraId="25918039" w14:textId="47DDA993" w:rsidR="00D027CE" w:rsidRPr="00236B8B" w:rsidRDefault="00334F4C" w:rsidP="0025762F">
            <w:pPr>
              <w:rPr>
                <w:rFonts w:ascii="Times New Roman" w:hAnsi="Times New Roman" w:cs="Times New Roman"/>
                <w:sz w:val="18"/>
                <w:szCs w:val="18"/>
              </w:rPr>
            </w:pPr>
            <w:r w:rsidRPr="00236B8B">
              <w:rPr>
                <w:rFonts w:ascii="Times New Roman" w:hAnsi="Times New Roman" w:cs="Times New Roman"/>
                <w:sz w:val="18"/>
                <w:szCs w:val="18"/>
              </w:rPr>
              <w:t>Scenario 17</w:t>
            </w:r>
          </w:p>
        </w:tc>
      </w:tr>
    </w:tbl>
    <w:p w14:paraId="5ECB1C87" w14:textId="77777777" w:rsidR="005F0C8D" w:rsidRPr="00236B8B" w:rsidRDefault="005F0C8D" w:rsidP="00C021CD">
      <w:pPr>
        <w:jc w:val="both"/>
        <w:rPr>
          <w:rFonts w:ascii="Times New Roman" w:hAnsi="Times New Roman" w:cs="Times New Roman"/>
        </w:rPr>
      </w:pPr>
    </w:p>
    <w:p w14:paraId="336DA70A" w14:textId="77777777" w:rsidR="00154594" w:rsidRPr="00236B8B" w:rsidRDefault="00154594">
      <w:pPr>
        <w:rPr>
          <w:rFonts w:ascii="Times New Roman" w:eastAsiaTheme="majorEastAsia" w:hAnsi="Times New Roman" w:cs="Times New Roman"/>
          <w:b/>
          <w:bCs/>
          <w:color w:val="365F91" w:themeColor="accent1" w:themeShade="BF"/>
          <w:sz w:val="28"/>
          <w:szCs w:val="28"/>
        </w:rPr>
      </w:pPr>
      <w:r w:rsidRPr="00236B8B">
        <w:rPr>
          <w:rFonts w:ascii="Times New Roman" w:hAnsi="Times New Roman" w:cs="Times New Roman"/>
        </w:rPr>
        <w:br w:type="page"/>
      </w:r>
    </w:p>
    <w:p w14:paraId="2FAAF0A0" w14:textId="6BF50FD7" w:rsidR="005F0C8D" w:rsidRPr="00236B8B" w:rsidRDefault="00666078" w:rsidP="00C021CD">
      <w:pPr>
        <w:pStyle w:val="Heading1"/>
        <w:jc w:val="both"/>
        <w:rPr>
          <w:rFonts w:ascii="Times New Roman" w:hAnsi="Times New Roman" w:cs="Times New Roman"/>
        </w:rPr>
      </w:pPr>
      <w:bookmarkStart w:id="17" w:name="_Toc189039090"/>
      <w:r w:rsidRPr="00236B8B">
        <w:rPr>
          <w:rFonts w:ascii="Times New Roman" w:hAnsi="Times New Roman" w:cs="Times New Roman"/>
        </w:rPr>
        <w:lastRenderedPageBreak/>
        <w:t xml:space="preserve">2. </w:t>
      </w:r>
      <w:r w:rsidR="005F0C8D" w:rsidRPr="00236B8B">
        <w:rPr>
          <w:rFonts w:ascii="Times New Roman" w:hAnsi="Times New Roman" w:cs="Times New Roman"/>
        </w:rPr>
        <w:t xml:space="preserve">Additional </w:t>
      </w:r>
      <w:r w:rsidR="00BE7DDE" w:rsidRPr="00236B8B">
        <w:rPr>
          <w:rFonts w:ascii="Times New Roman" w:hAnsi="Times New Roman" w:cs="Times New Roman"/>
        </w:rPr>
        <w:t>figures</w:t>
      </w:r>
      <w:r w:rsidR="00241440" w:rsidRPr="00236B8B">
        <w:rPr>
          <w:rFonts w:ascii="Times New Roman" w:hAnsi="Times New Roman" w:cs="Times New Roman"/>
        </w:rPr>
        <w:t xml:space="preserve"> and results</w:t>
      </w:r>
      <w:bookmarkEnd w:id="17"/>
    </w:p>
    <w:p w14:paraId="6163F4B4" w14:textId="32C8474D" w:rsidR="005F0C8D" w:rsidRPr="00236B8B" w:rsidRDefault="00666078" w:rsidP="00C021CD">
      <w:pPr>
        <w:pStyle w:val="Heading2"/>
        <w:jc w:val="both"/>
        <w:rPr>
          <w:rFonts w:ascii="Times New Roman" w:hAnsi="Times New Roman" w:cs="Times New Roman"/>
        </w:rPr>
      </w:pPr>
      <w:bookmarkStart w:id="18" w:name="_Toc189039091"/>
      <w:r w:rsidRPr="00236B8B">
        <w:rPr>
          <w:rFonts w:ascii="Times New Roman" w:hAnsi="Times New Roman" w:cs="Times New Roman"/>
        </w:rPr>
        <w:t>2.1 Main analysis</w:t>
      </w:r>
      <w:bookmarkEnd w:id="18"/>
    </w:p>
    <w:p w14:paraId="763A5D86" w14:textId="2337AE8D" w:rsidR="00E579A4" w:rsidRPr="00236B8B" w:rsidRDefault="00E579A4" w:rsidP="00E579A4">
      <w:pPr>
        <w:pStyle w:val="Heading3"/>
        <w:rPr>
          <w:rFonts w:ascii="Times New Roman" w:hAnsi="Times New Roman" w:cs="Times New Roman"/>
        </w:rPr>
      </w:pPr>
      <w:bookmarkStart w:id="19" w:name="_Toc189039092"/>
      <w:r w:rsidRPr="00236B8B">
        <w:rPr>
          <w:rFonts w:ascii="Times New Roman" w:hAnsi="Times New Roman" w:cs="Times New Roman"/>
        </w:rPr>
        <w:t>Compar</w:t>
      </w:r>
      <w:r w:rsidR="00403090" w:rsidRPr="00236B8B">
        <w:rPr>
          <w:rFonts w:ascii="Times New Roman" w:hAnsi="Times New Roman" w:cs="Times New Roman"/>
        </w:rPr>
        <w:t>ing the data with previous studies:</w:t>
      </w:r>
      <w:r w:rsidRPr="00236B8B">
        <w:rPr>
          <w:rFonts w:ascii="Times New Roman" w:hAnsi="Times New Roman" w:cs="Times New Roman"/>
        </w:rPr>
        <w:t xml:space="preserve"> POLYMOD</w:t>
      </w:r>
      <w:r w:rsidR="00492541"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ZOTERO_ITEM CSL_CITATION {"citationID":"a2d5cdhca7c","properties":{"formattedCitation":"\\super 2\\nosupersub{}","plainCitation":"2","noteIndex":0},"citationItems":[{"id":2494,"uris":["http://zotero.org/users/12828639/items/3VNR9PTX"],"itemData":{"id":2494,"type":"article-journal","abstract":"Background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Medicine","language":"en","note":"publisher: Public Library of Science","page":"e74","source":"PLoS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00492541" w:rsidRPr="00236B8B">
        <w:rPr>
          <w:rFonts w:ascii="Times New Roman" w:hAnsi="Times New Roman" w:cs="Times New Roman"/>
        </w:rPr>
        <w:fldChar w:fldCharType="separate"/>
      </w:r>
      <w:r w:rsidR="008E586C" w:rsidRPr="00236B8B">
        <w:rPr>
          <w:rFonts w:ascii="Times New Roman" w:hAnsi="Times New Roman" w:cs="Times New Roman"/>
          <w:color w:val="808080"/>
          <w:vertAlign w:val="superscript"/>
          <w:lang w:val="en-GB"/>
        </w:rPr>
        <w:t>2</w:t>
      </w:r>
      <w:r w:rsidR="00492541" w:rsidRPr="00236B8B">
        <w:rPr>
          <w:rFonts w:ascii="Times New Roman" w:hAnsi="Times New Roman" w:cs="Times New Roman"/>
        </w:rPr>
        <w:fldChar w:fldCharType="end"/>
      </w:r>
      <w:r w:rsidR="00403090" w:rsidRPr="00236B8B">
        <w:rPr>
          <w:rFonts w:ascii="Times New Roman" w:hAnsi="Times New Roman" w:cs="Times New Roman"/>
        </w:rPr>
        <w:t xml:space="preserve"> and </w:t>
      </w:r>
      <w:proofErr w:type="spellStart"/>
      <w:r w:rsidRPr="00236B8B">
        <w:rPr>
          <w:rFonts w:ascii="Times New Roman" w:hAnsi="Times New Roman" w:cs="Times New Roman"/>
        </w:rPr>
        <w:t>Co</w:t>
      </w:r>
      <w:r w:rsidR="00492541" w:rsidRPr="00236B8B">
        <w:rPr>
          <w:rFonts w:ascii="Times New Roman" w:hAnsi="Times New Roman" w:cs="Times New Roman"/>
        </w:rPr>
        <w:t>M</w:t>
      </w:r>
      <w:r w:rsidRPr="00236B8B">
        <w:rPr>
          <w:rFonts w:ascii="Times New Roman" w:hAnsi="Times New Roman" w:cs="Times New Roman"/>
        </w:rPr>
        <w:t>ix</w:t>
      </w:r>
      <w:proofErr w:type="spellEnd"/>
      <w:r w:rsidR="004A71DE"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{"citationID":"an5obf7dkb","properties":{"formattedCitation":"\\super 7\\nosupersub{}","plainCitation":"7","noteIndex":0},"citationItems":[{"id":2496,"uris":["http://zotero.org/users/12828639/items/YFSI5CJY"],"itemData":{"id":2496,"type":"article-journal","abstract":"Background\nSARS-CoV-2 dynamics are driven by human behaviour. Social contact data are of utmost importance in the context of transmission models of close-contact infections.\n\nMethods\nUsing online representative panels of adults reporting on their own behaviour as well as parents reporting on the behaviour of one of their children, we collect contact mixing (CoMix) behaviour in various phases of the COVID-19 pandemic in over 20 European countries., We provide these timely, repeated observations using an online platform: SOCRATES-CoMix. In addition to providing cleaned datasets to researchers, the platform allows users to extract contact matrices that can be stratified by age, type of day, intensity of the contact and gender. These observations provide insights on the relative impact of recommended or imposed social distance measures on contacts and can inform mathematical models on epidemic spread.\n\nConclusion\nThese data provide essential information for policymakers to balance non-pharmaceutical interventions, economic activity, mental health and wellbeing, during vaccine rollout.\n\nSupplementary Information\nThe online version contains supplementary material available at 10.1186/s12916-021-02133-y.","container-title":"BMC Medicine","DOI":"10.1186/s12916-021-02133-y","ISSN":"1741-7015","journalAbbreviation":"BMC Med","note":"PMID: 34583683\nPMCID: PMC8478607","page":"254","source":"PubMed Central","title":"SOCRATES-CoMix: a platform for timely and open-source contact mixing data during and in between COVID-19 surges and interventions in over 20 European countries","title-short":"SOCRATES-CoMix","volume":"19","author":[{"family":"Verelst","given":"Frederik"},{"family":"Hermans","given":"Lisa"},{"family":"Vercruysse","given":"Sarah"},{"family":"Gimma","given":"Amy"},{"family":"Coletti","given":"Pietro"},{"family":"Backer","given":"Jantien A."},{"family":"Wong","given":"Kerry L. M."},{"family":"Wambua","given":"James"},{"family":"Zandvoort","given":"Kevin","non-dropping-particle":"van"},{"family":"Willem","given":"Lander"},{"family":"Bogaardt","given":"Laurens"},{"family":"Faes","given":"Christel"},{"family":"Jarvis","given":"Christopher I."},{"family":"Wallinga","given":"Jacco"},{"family":"Edmunds","given":"W. John"},{"family":"Beutels","given":"Philippe"},{"family":"Hens","given":"Niel"}],"issued":{"date-parts":[["2021",9,29]]}}}],"schema":"https://github.com/citation-style-language/schema/raw/master/csl-citation.json"} </w:instrText>
      </w:r>
      <w:r w:rsidR="004A71DE" w:rsidRPr="00236B8B">
        <w:rPr>
          <w:rFonts w:ascii="Times New Roman" w:hAnsi="Times New Roman" w:cs="Times New Roman"/>
        </w:rPr>
        <w:fldChar w:fldCharType="separate"/>
      </w:r>
      <w:r w:rsidR="00F9089F" w:rsidRPr="00236B8B">
        <w:rPr>
          <w:rFonts w:ascii="Times New Roman" w:hAnsi="Times New Roman" w:cs="Times New Roman"/>
          <w:color w:val="808080"/>
          <w:vertAlign w:val="superscript"/>
          <w:lang w:val="en-GB"/>
        </w:rPr>
        <w:t>7</w:t>
      </w:r>
      <w:bookmarkEnd w:id="19"/>
      <w:r w:rsidR="004A71DE" w:rsidRPr="00236B8B">
        <w:rPr>
          <w:rFonts w:ascii="Times New Roman" w:hAnsi="Times New Roman" w:cs="Times New Roman"/>
        </w:rPr>
        <w:fldChar w:fldCharType="end"/>
      </w:r>
    </w:p>
    <w:p w14:paraId="15882790" w14:textId="51893F76" w:rsidR="005F5949" w:rsidRPr="00236B8B" w:rsidRDefault="005F5949" w:rsidP="005F5949">
      <w:pPr>
        <w:jc w:val="both"/>
        <w:rPr>
          <w:rFonts w:ascii="Times New Roman" w:hAnsi="Times New Roman" w:cs="Times New Roman"/>
        </w:rPr>
      </w:pPr>
      <w:r w:rsidRPr="00236B8B">
        <w:rPr>
          <w:rFonts w:ascii="Times New Roman" w:hAnsi="Times New Roman" w:cs="Times New Roman"/>
        </w:rPr>
        <w:t xml:space="preserve">The data presented in the main manuscript complement previous </w:t>
      </w:r>
      <w:r w:rsidR="00A77E7A" w:rsidRPr="00236B8B">
        <w:rPr>
          <w:rFonts w:ascii="Times New Roman" w:hAnsi="Times New Roman" w:cs="Times New Roman"/>
        </w:rPr>
        <w:t xml:space="preserve">social </w:t>
      </w:r>
      <w:r w:rsidRPr="00236B8B">
        <w:rPr>
          <w:rFonts w:ascii="Times New Roman" w:hAnsi="Times New Roman" w:cs="Times New Roman"/>
        </w:rPr>
        <w:t xml:space="preserve">contact data, providing updated information collected during a period when COVID-19 </w:t>
      </w:r>
      <w:r w:rsidR="00A77E7A" w:rsidRPr="00236B8B">
        <w:rPr>
          <w:rFonts w:ascii="Times New Roman" w:hAnsi="Times New Roman" w:cs="Times New Roman"/>
        </w:rPr>
        <w:t>measures in Italy (both at the governmental and individual level) were receding</w:t>
      </w:r>
      <w:r w:rsidR="00A66D9D" w:rsidRPr="00236B8B">
        <w:rPr>
          <w:rFonts w:ascii="Times New Roman" w:hAnsi="Times New Roman" w:cs="Times New Roman"/>
        </w:rPr>
        <w:t xml:space="preserve"> </w:t>
      </w:r>
      <w:r w:rsidR="00922198" w:rsidRPr="00236B8B">
        <w:rPr>
          <w:rFonts w:ascii="Times New Roman" w:hAnsi="Times New Roman" w:cs="Times New Roman"/>
        </w:rPr>
        <w:t xml:space="preserve">(wave 1) </w:t>
      </w:r>
      <w:r w:rsidR="00A66D9D" w:rsidRPr="00236B8B">
        <w:rPr>
          <w:rFonts w:ascii="Times New Roman" w:hAnsi="Times New Roman" w:cs="Times New Roman"/>
        </w:rPr>
        <w:t xml:space="preserve">or had </w:t>
      </w:r>
      <w:r w:rsidR="00922198" w:rsidRPr="00236B8B">
        <w:rPr>
          <w:rFonts w:ascii="Times New Roman" w:hAnsi="Times New Roman" w:cs="Times New Roman"/>
        </w:rPr>
        <w:t xml:space="preserve">been </w:t>
      </w:r>
      <w:r w:rsidR="00B41819" w:rsidRPr="00236B8B">
        <w:rPr>
          <w:rFonts w:ascii="Times New Roman" w:hAnsi="Times New Roman" w:cs="Times New Roman"/>
        </w:rPr>
        <w:t>removed</w:t>
      </w:r>
      <w:r w:rsidR="00922198" w:rsidRPr="00236B8B">
        <w:rPr>
          <w:rFonts w:ascii="Times New Roman" w:hAnsi="Times New Roman" w:cs="Times New Roman"/>
        </w:rPr>
        <w:t xml:space="preserve"> altogether (wave 2)</w:t>
      </w:r>
      <w:r w:rsidRPr="00236B8B">
        <w:rPr>
          <w:rFonts w:ascii="Times New Roman" w:hAnsi="Times New Roman" w:cs="Times New Roman"/>
        </w:rPr>
        <w:t>. In particular, the data from the second wave were collected only one month before the WHO declared the end of the COVID-19 epidemic as a public health emergency of international concern</w:t>
      </w:r>
      <w:r w:rsidRPr="00236B8B">
        <w:rPr>
          <w:rFonts w:ascii="Times New Roman" w:hAnsi="Times New Roman" w:cs="Times New Roman"/>
        </w:rPr>
        <w:fldChar w:fldCharType="begin"/>
      </w:r>
      <w:r w:rsidR="00F9089F" w:rsidRPr="00236B8B">
        <w:rPr>
          <w:rFonts w:ascii="Times New Roman" w:hAnsi="Times New Roman" w:cs="Times New Roman"/>
        </w:rPr>
        <w:instrText xml:space="preserve"> ADDIN ZOTERO_ITEM CSL_CITATION {"citationID":"lbItkAmq","properties":{"formattedCitation":"\\super 8\\nosupersub{}","plainCitation":"8","noteIndex":0},"citationItems":[{"id":2690,"uris":["http://zotero.org/users/12828639/items/3ICXRKAM"],"itemData":{"id":2690,"type":"webpage","abstract":"The head of the UN World Health Organization (WHO) has declared “with great hope” an end to COVID-19 as a public health emergency, stressing that it does not mean the disease is no longer a global threat. |","language":"en","title":"WHO chief declares end to COVID-19 as a global health emergency | UN News","URL":"https://news.un.org/en/story/2023/05/1136367","accessed":{"date-parts":[["2024",8,22]]},"issued":{"date-parts":[["2023",5,5]]}}}],"schema":"https://github.com/citation-style-language/schema/raw/master/csl-citation.json"} </w:instrText>
      </w:r>
      <w:r w:rsidRPr="00236B8B">
        <w:rPr>
          <w:rFonts w:ascii="Times New Roman" w:hAnsi="Times New Roman" w:cs="Times New Roman"/>
        </w:rPr>
        <w:fldChar w:fldCharType="separate"/>
      </w:r>
      <w:r w:rsidR="00F9089F" w:rsidRPr="00236B8B">
        <w:rPr>
          <w:rFonts w:ascii="Times New Roman" w:hAnsi="Times New Roman" w:cs="Times New Roman"/>
          <w:vertAlign w:val="superscript"/>
          <w:lang w:val="en-GB"/>
        </w:rPr>
        <w:t>8</w:t>
      </w:r>
      <w:r w:rsidRPr="00236B8B">
        <w:rPr>
          <w:rFonts w:ascii="Times New Roman" w:hAnsi="Times New Roman" w:cs="Times New Roman"/>
        </w:rPr>
        <w:fldChar w:fldCharType="end"/>
      </w:r>
      <w:r w:rsidRPr="00236B8B">
        <w:rPr>
          <w:rFonts w:ascii="Times New Roman" w:hAnsi="Times New Roman" w:cs="Times New Roman"/>
        </w:rPr>
        <w:t xml:space="preserve">. </w:t>
      </w:r>
      <w:r w:rsidR="004D56E3" w:rsidRPr="00236B8B">
        <w:rPr>
          <w:rFonts w:ascii="Times New Roman" w:hAnsi="Times New Roman" w:cs="Times New Roman"/>
        </w:rPr>
        <w:t xml:space="preserve">We compared data with two previous social contact </w:t>
      </w:r>
      <w:r w:rsidR="00732E77" w:rsidRPr="00236B8B">
        <w:rPr>
          <w:rFonts w:ascii="Times New Roman" w:hAnsi="Times New Roman" w:cs="Times New Roman"/>
        </w:rPr>
        <w:t xml:space="preserve">studies </w:t>
      </w:r>
      <w:r w:rsidR="004D56E3" w:rsidRPr="00236B8B">
        <w:rPr>
          <w:rFonts w:ascii="Times New Roman" w:hAnsi="Times New Roman" w:cs="Times New Roman"/>
        </w:rPr>
        <w:t>in Italy: POLYMOD</w:t>
      </w:r>
      <w:r w:rsidR="007207F3"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ZOTERO_ITEM CSL_CITATION {"citationID":"a23foehrmh","properties":{"formattedCitation":"\\super 2\\nosupersub{}","plainCitation":"2","noteIndex":0},"citationItems":[{"id":2494,"uris":["http://zotero.org/users/12828639/items/3VNR9PTX"],"itemData":{"id":2494,"type":"article-journal","abstract":"Background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Medicine","language":"en","note":"publisher: Public Library of Science","page":"e74","source":"PLoS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007207F3" w:rsidRPr="00236B8B">
        <w:rPr>
          <w:rFonts w:ascii="Times New Roman" w:hAnsi="Times New Roman" w:cs="Times New Roman"/>
        </w:rPr>
        <w:fldChar w:fldCharType="separate"/>
      </w:r>
      <w:r w:rsidR="008E586C" w:rsidRPr="00236B8B">
        <w:rPr>
          <w:rFonts w:ascii="Times New Roman" w:hAnsi="Times New Roman" w:cs="Times New Roman"/>
          <w:vertAlign w:val="superscript"/>
          <w:lang w:val="en-GB"/>
        </w:rPr>
        <w:t>2</w:t>
      </w:r>
      <w:r w:rsidR="007207F3" w:rsidRPr="00236B8B">
        <w:rPr>
          <w:rFonts w:ascii="Times New Roman" w:hAnsi="Times New Roman" w:cs="Times New Roman"/>
        </w:rPr>
        <w:fldChar w:fldCharType="end"/>
      </w:r>
      <w:r w:rsidR="004D56E3" w:rsidRPr="00236B8B">
        <w:rPr>
          <w:rFonts w:ascii="Times New Roman" w:hAnsi="Times New Roman" w:cs="Times New Roman"/>
        </w:rPr>
        <w:t xml:space="preserve">, a paper-based survey conducted in April 2006; and </w:t>
      </w:r>
      <w:proofErr w:type="spellStart"/>
      <w:r w:rsidR="004D56E3" w:rsidRPr="00236B8B">
        <w:rPr>
          <w:rFonts w:ascii="Times New Roman" w:hAnsi="Times New Roman" w:cs="Times New Roman"/>
        </w:rPr>
        <w:t>CoMix</w:t>
      </w:r>
      <w:proofErr w:type="spellEnd"/>
      <w:r w:rsidR="004D56E3" w:rsidRPr="00236B8B">
        <w:rPr>
          <w:rFonts w:ascii="Times New Roman" w:hAnsi="Times New Roman" w:cs="Times New Roman"/>
        </w:rPr>
        <w:t xml:space="preserve"> - Italy</w:t>
      </w:r>
      <w:r w:rsidR="00BB4F7B" w:rsidRPr="00236B8B">
        <w:rPr>
          <w:rFonts w:ascii="Times New Roman" w:hAnsi="Times New Roman" w:cs="Times New Roman"/>
        </w:rPr>
        <w:fldChar w:fldCharType="begin"/>
      </w:r>
      <w:r w:rsidR="00992E6E" w:rsidRPr="00236B8B">
        <w:rPr>
          <w:rFonts w:ascii="Times New Roman" w:hAnsi="Times New Roman" w:cs="Times New Roman"/>
        </w:rPr>
        <w:instrText xml:space="preserve"> ADDIN ZOTERO_ITEM CSL_CITATION {"citationID":"a1689hh0slo","properties":{"formattedCitation":"\\super 9\\nosupersub{}","plainCitation":"9","noteIndex":0},"citationItems":[{"id":2853,"uris":["http://zotero.org/users/12828639/items/DDHVQATY"],"itemData":{"id":2853,"type":"article-journal","abstract":"Most countries around the world enforced non-pharmaceutical interventions against COVID-19. Italy was one of the first countries to be affected by the pandemic, imposing a hard lockdown, in the first epidemic wave. During the second wave, the country implemented progressively restrictive tiers at the regional level according to weekly epidemiological risk assessments. This paper quantifies the impact of these restrictions on contacts and on the reproduction number.","container-title":"BMC Public Health","DOI":"10.1186/s12889-023-15846-x","ISSN":"1471-2458","issue":"1","journalAbbreviation":"BMC Public Health","page":"906","source":"BioMed Central","title":"Impact of tiered measures on social contact and mixing patterns of in Italy during the second wave of COVID-19","volume":"23","author":[{"family":"Tizzani","given":"Michele"},{"family":"De Gaetano","given":"Alessandro"},{"family":"Jarvis","given":"Christopher I."},{"family":"Gimma","given":"Amy"},{"family":"Wong","given":"Kerry"},{"family":"Edmunds","given":"W. John"},{"family":"Beutels","given":"Philippe"},{"family":"Hens","given":"Niel"},{"family":"Coletti","given":"Pietro"},{"family":"Paolotti","given":"Daniela"}],"issued":{"date-parts":[["2023",5,19]]}}}],"schema":"https://github.com/citation-style-language/schema/raw/master/csl-citation.json"} </w:instrText>
      </w:r>
      <w:r w:rsidR="00BB4F7B" w:rsidRPr="00236B8B">
        <w:rPr>
          <w:rFonts w:ascii="Times New Roman" w:hAnsi="Times New Roman" w:cs="Times New Roman"/>
        </w:rPr>
        <w:fldChar w:fldCharType="separate"/>
      </w:r>
      <w:r w:rsidR="00992E6E" w:rsidRPr="00236B8B">
        <w:rPr>
          <w:rFonts w:ascii="Times New Roman" w:hAnsi="Times New Roman" w:cs="Times New Roman"/>
          <w:vertAlign w:val="superscript"/>
          <w:lang w:val="en-GB"/>
        </w:rPr>
        <w:t>9</w:t>
      </w:r>
      <w:r w:rsidR="00BB4F7B" w:rsidRPr="00236B8B">
        <w:rPr>
          <w:rFonts w:ascii="Times New Roman" w:hAnsi="Times New Roman" w:cs="Times New Roman"/>
        </w:rPr>
        <w:fldChar w:fldCharType="end"/>
      </w:r>
      <w:r w:rsidR="004D56E3" w:rsidRPr="00236B8B">
        <w:rPr>
          <w:rFonts w:ascii="Times New Roman" w:hAnsi="Times New Roman" w:cs="Times New Roman"/>
        </w:rPr>
        <w:t xml:space="preserve">, </w:t>
      </w:r>
      <w:r w:rsidR="003B6899" w:rsidRPr="00236B8B">
        <w:rPr>
          <w:rFonts w:ascii="Times New Roman" w:hAnsi="Times New Roman" w:cs="Times New Roman"/>
        </w:rPr>
        <w:t xml:space="preserve">a series of online surveys conducted at different times during the pandemic. For </w:t>
      </w:r>
      <w:proofErr w:type="spellStart"/>
      <w:r w:rsidR="003B6899" w:rsidRPr="00236B8B">
        <w:rPr>
          <w:rFonts w:ascii="Times New Roman" w:hAnsi="Times New Roman" w:cs="Times New Roman"/>
        </w:rPr>
        <w:t>CoMix</w:t>
      </w:r>
      <w:proofErr w:type="spellEnd"/>
      <w:r w:rsidR="003B6899" w:rsidRPr="00236B8B">
        <w:rPr>
          <w:rFonts w:ascii="Times New Roman" w:hAnsi="Times New Roman" w:cs="Times New Roman"/>
        </w:rPr>
        <w:t xml:space="preserve">, </w:t>
      </w:r>
      <w:r w:rsidR="004D56E3" w:rsidRPr="00236B8B">
        <w:rPr>
          <w:rFonts w:ascii="Times New Roman" w:hAnsi="Times New Roman" w:cs="Times New Roman"/>
        </w:rPr>
        <w:t>we selected Wave A6 and A7 as they took place in 202</w:t>
      </w:r>
      <w:r w:rsidR="00577739">
        <w:rPr>
          <w:rFonts w:ascii="Times New Roman" w:hAnsi="Times New Roman" w:cs="Times New Roman"/>
        </w:rPr>
        <w:t>,</w:t>
      </w:r>
      <w:r w:rsidR="004D56E3" w:rsidRPr="00236B8B">
        <w:rPr>
          <w:rFonts w:ascii="Times New Roman" w:hAnsi="Times New Roman" w:cs="Times New Roman"/>
        </w:rPr>
        <w:t>1 roughly in the same months as our study (</w:t>
      </w:r>
      <w:r w:rsidR="00BB4F7B" w:rsidRPr="00236B8B">
        <w:rPr>
          <w:rFonts w:ascii="Times New Roman" w:hAnsi="Times New Roman" w:cs="Times New Roman"/>
        </w:rPr>
        <w:t xml:space="preserve">part of the </w:t>
      </w:r>
      <w:proofErr w:type="spellStart"/>
      <w:r w:rsidR="004D56E3" w:rsidRPr="00236B8B">
        <w:rPr>
          <w:rFonts w:ascii="Times New Roman" w:hAnsi="Times New Roman" w:cs="Times New Roman"/>
        </w:rPr>
        <w:t>Epipose</w:t>
      </w:r>
      <w:proofErr w:type="spellEnd"/>
      <w:r w:rsidR="004D56E3" w:rsidRPr="00236B8B">
        <w:rPr>
          <w:rFonts w:ascii="Times New Roman" w:hAnsi="Times New Roman" w:cs="Times New Roman"/>
        </w:rPr>
        <w:t xml:space="preserve"> Project Italy</w:t>
      </w:r>
      <w:r w:rsidR="00DF3033" w:rsidRPr="00236B8B">
        <w:rPr>
          <w:rFonts w:ascii="Times New Roman" w:hAnsi="Times New Roman" w:cs="Times New Roman"/>
        </w:rPr>
        <w:fldChar w:fldCharType="begin"/>
      </w:r>
      <w:r w:rsidR="00992E6E" w:rsidRPr="00236B8B">
        <w:rPr>
          <w:rFonts w:ascii="Times New Roman" w:hAnsi="Times New Roman" w:cs="Times New Roman"/>
        </w:rPr>
        <w:instrText xml:space="preserve"> ADDIN ZOTERO_ITEM CSL_CITATION {"citationID":"a2ba8h0vqmb","properties":{"formattedCitation":"\\super 9,10\\nosupersub{}","plainCitation":"9,10","noteIndex":0},"citationItems":[{"id":2853,"uris":["http://zotero.org/users/12828639/items/DDHVQATY"],"itemData":{"id":2853,"type":"article-journal","abstract":"Most countries around the world enforced non-pharmaceutical interventions against COVID-19. Italy was one of the first countries to be affected by the pandemic, imposing a hard lockdown, in the first epidemic wave. During the second wave, the country implemented progressively restrictive tiers at the regional level according to weekly epidemiological risk assessments. This paper quantifies the impact of these restrictions on contacts and on the reproduction number.","container-title":"BMC Public Health","DOI":"10.1186/s12889-023-15846-x","ISSN":"1471-2458","issue":"1","journalAbbreviation":"BMC Public Health","page":"906","source":"BioMed Central","title":"Impact of tiered measures on social contact and mixing patterns of in Italy during the second wave of COVID-19","volume":"23","author":[{"family":"Tizzani","given":"Michele"},{"family":"De Gaetano","given":"Alessandro"},{"family":"Jarvis","given":"Christopher I."},{"family":"Gimma","given":"Amy"},{"family":"Wong","given":"Kerry"},{"family":"Edmunds","given":"W. John"},{"family":"Beutels","given":"Philippe"},{"family":"Hens","given":"Niel"},{"family":"Coletti","given":"Pietro"},{"family":"Paolotti","given":"Daniela"}],"issued":{"date-parts":[["2023",5,19]]}}},{"id":2855,"uris":["http://zotero.org/users/12828639/items/99VQBSRX"],"itemData":{"id":2855,"type":"post-weblog","container-title":"ISI Foundation","language":"en-US","title":"EpiPose","URL":"https://www.isi.it/project/epipose/","accessed":{"date-parts":[["2025",1,9]]}}}],"schema":"https://github.com/citation-style-language/schema/raw/master/csl-citation.json"} </w:instrText>
      </w:r>
      <w:r w:rsidR="00DF3033" w:rsidRPr="00236B8B">
        <w:rPr>
          <w:rFonts w:ascii="Times New Roman" w:hAnsi="Times New Roman" w:cs="Times New Roman"/>
        </w:rPr>
        <w:fldChar w:fldCharType="separate"/>
      </w:r>
      <w:r w:rsidR="00992E6E" w:rsidRPr="00236B8B">
        <w:rPr>
          <w:rFonts w:ascii="Times New Roman" w:hAnsi="Times New Roman" w:cs="Times New Roman"/>
          <w:vertAlign w:val="superscript"/>
          <w:lang w:val="en-GB"/>
        </w:rPr>
        <w:t>9,10</w:t>
      </w:r>
      <w:r w:rsidR="00DF3033" w:rsidRPr="00236B8B">
        <w:rPr>
          <w:rFonts w:ascii="Times New Roman" w:hAnsi="Times New Roman" w:cs="Times New Roman"/>
        </w:rPr>
        <w:fldChar w:fldCharType="end"/>
      </w:r>
      <w:r w:rsidR="004D56E3" w:rsidRPr="00236B8B">
        <w:rPr>
          <w:rFonts w:ascii="Times New Roman" w:hAnsi="Times New Roman" w:cs="Times New Roman"/>
        </w:rPr>
        <w:t>). As A6 and A7 only included adult respondents, we similarly pooled data about the underage population from waves C1 and C2</w:t>
      </w:r>
      <w:r w:rsidR="00A1558B" w:rsidRPr="00236B8B">
        <w:rPr>
          <w:rFonts w:ascii="Times New Roman" w:hAnsi="Times New Roman" w:cs="Times New Roman"/>
        </w:rPr>
        <w:t xml:space="preserve"> (survey waves focused on the underage population only)</w:t>
      </w:r>
      <w:r w:rsidR="004D56E3" w:rsidRPr="00236B8B">
        <w:rPr>
          <w:rFonts w:ascii="Times New Roman" w:hAnsi="Times New Roman" w:cs="Times New Roman"/>
        </w:rPr>
        <w:t>.</w:t>
      </w:r>
      <w:r w:rsidR="001B0830" w:rsidRPr="00236B8B">
        <w:rPr>
          <w:rFonts w:ascii="Times New Roman" w:hAnsi="Times New Roman" w:cs="Times New Roman"/>
        </w:rPr>
        <w:t xml:space="preserve"> During this period, the SARS-CoV-2 Alpha variant was dominant in Italy, COVID-19 vaccination was </w:t>
      </w:r>
      <w:r w:rsidR="00554B04" w:rsidRPr="00236B8B">
        <w:rPr>
          <w:rFonts w:ascii="Times New Roman" w:hAnsi="Times New Roman" w:cs="Times New Roman"/>
        </w:rPr>
        <w:t>being rolled out</w:t>
      </w:r>
      <w:r w:rsidR="00577739">
        <w:rPr>
          <w:rFonts w:ascii="Times New Roman" w:hAnsi="Times New Roman" w:cs="Times New Roman"/>
        </w:rPr>
        <w:t>,</w:t>
      </w:r>
      <w:r w:rsidR="00554B04" w:rsidRPr="00236B8B">
        <w:rPr>
          <w:rFonts w:ascii="Times New Roman" w:hAnsi="Times New Roman" w:cs="Times New Roman"/>
        </w:rPr>
        <w:t xml:space="preserve"> and strict COVID-19 control measures</w:t>
      </w:r>
      <w:r w:rsidR="00135457" w:rsidRPr="00236B8B">
        <w:rPr>
          <w:rFonts w:ascii="Times New Roman" w:hAnsi="Times New Roman" w:cs="Times New Roman"/>
        </w:rPr>
        <w:t xml:space="preserve"> </w:t>
      </w:r>
      <w:r w:rsidR="00554B04" w:rsidRPr="00236B8B">
        <w:rPr>
          <w:rFonts w:ascii="Times New Roman" w:hAnsi="Times New Roman" w:cs="Times New Roman"/>
        </w:rPr>
        <w:t xml:space="preserve">were </w:t>
      </w:r>
      <w:r w:rsidR="00135457" w:rsidRPr="00236B8B">
        <w:rPr>
          <w:rFonts w:ascii="Times New Roman" w:hAnsi="Times New Roman" w:cs="Times New Roman"/>
        </w:rPr>
        <w:t>in place</w:t>
      </w:r>
      <w:r w:rsidR="00032A21" w:rsidRPr="00236B8B">
        <w:rPr>
          <w:rFonts w:ascii="Times New Roman" w:hAnsi="Times New Roman" w:cs="Times New Roman"/>
        </w:rPr>
        <w:t xml:space="preserve">. </w:t>
      </w:r>
      <w:r w:rsidRPr="00236B8B">
        <w:rPr>
          <w:rFonts w:ascii="Times New Roman" w:hAnsi="Times New Roman" w:cs="Times New Roman"/>
        </w:rPr>
        <w:t>Tables SI</w:t>
      </w:r>
      <w:r w:rsidR="00D1549C" w:rsidRPr="00236B8B">
        <w:rPr>
          <w:rFonts w:ascii="Times New Roman" w:hAnsi="Times New Roman" w:cs="Times New Roman"/>
        </w:rPr>
        <w:t>3</w:t>
      </w:r>
      <w:r w:rsidRPr="00236B8B">
        <w:rPr>
          <w:rFonts w:ascii="Times New Roman" w:hAnsi="Times New Roman" w:cs="Times New Roman"/>
        </w:rPr>
        <w:t xml:space="preserve"> and Table SI</w:t>
      </w:r>
      <w:r w:rsidR="00D1549C" w:rsidRPr="00236B8B">
        <w:rPr>
          <w:rFonts w:ascii="Times New Roman" w:hAnsi="Times New Roman" w:cs="Times New Roman"/>
        </w:rPr>
        <w:t>4</w:t>
      </w:r>
      <w:r w:rsidRPr="00236B8B">
        <w:rPr>
          <w:rFonts w:ascii="Times New Roman" w:hAnsi="Times New Roman" w:cs="Times New Roman"/>
        </w:rPr>
        <w:t xml:space="preserve"> report </w:t>
      </w:r>
      <w:r w:rsidR="00B90FBB" w:rsidRPr="00236B8B">
        <w:rPr>
          <w:rFonts w:ascii="Times New Roman" w:hAnsi="Times New Roman" w:cs="Times New Roman"/>
        </w:rPr>
        <w:t xml:space="preserve">the number of participants and average reported contacts </w:t>
      </w:r>
      <w:r w:rsidRPr="00236B8B">
        <w:rPr>
          <w:rFonts w:ascii="Times New Roman" w:hAnsi="Times New Roman" w:cs="Times New Roman"/>
        </w:rPr>
        <w:t xml:space="preserve">for the three </w:t>
      </w:r>
      <w:r w:rsidR="00032A21" w:rsidRPr="00236B8B">
        <w:rPr>
          <w:rFonts w:ascii="Times New Roman" w:hAnsi="Times New Roman" w:cs="Times New Roman"/>
        </w:rPr>
        <w:t xml:space="preserve">studies, </w:t>
      </w:r>
      <w:r w:rsidRPr="00236B8B">
        <w:rPr>
          <w:rFonts w:ascii="Times New Roman" w:hAnsi="Times New Roman" w:cs="Times New Roman"/>
        </w:rPr>
        <w:t>stratifying the information by different group</w:t>
      </w:r>
      <w:r w:rsidR="007774F0" w:rsidRPr="00236B8B">
        <w:rPr>
          <w:rFonts w:ascii="Times New Roman" w:hAnsi="Times New Roman" w:cs="Times New Roman"/>
        </w:rPr>
        <w:t>s</w:t>
      </w:r>
      <w:r w:rsidRPr="00236B8B">
        <w:rPr>
          <w:rFonts w:ascii="Times New Roman" w:hAnsi="Times New Roman" w:cs="Times New Roman"/>
        </w:rPr>
        <w:t xml:space="preserve"> of respondents. Data for comparison were obtained through</w:t>
      </w:r>
      <w:r w:rsidR="00BB626B" w:rsidRPr="00236B8B">
        <w:rPr>
          <w:rFonts w:ascii="Times New Roman" w:hAnsi="Times New Roman" w:cs="Times New Roman"/>
        </w:rPr>
        <w:t xml:space="preserve"> the</w:t>
      </w:r>
      <w:r w:rsidRPr="00236B8B">
        <w:rPr>
          <w:rFonts w:ascii="Times New Roman" w:hAnsi="Times New Roman" w:cs="Times New Roman"/>
        </w:rPr>
        <w:t xml:space="preserve"> </w:t>
      </w:r>
      <w:proofErr w:type="spellStart"/>
      <w:r w:rsidRPr="00236B8B">
        <w:rPr>
          <w:rFonts w:ascii="Times New Roman" w:hAnsi="Times New Roman" w:cs="Times New Roman"/>
          <w:i/>
          <w:iCs/>
        </w:rPr>
        <w:t>socialmixr</w:t>
      </w:r>
      <w:proofErr w:type="spellEnd"/>
      <w:r w:rsidRPr="00236B8B">
        <w:rPr>
          <w:rFonts w:ascii="Times New Roman" w:hAnsi="Times New Roman" w:cs="Times New Roman"/>
        </w:rPr>
        <w:t xml:space="preserve"> project</w:t>
      </w:r>
      <w:r w:rsidRPr="00236B8B">
        <w:rPr>
          <w:rFonts w:ascii="Times New Roman" w:hAnsi="Times New Roman" w:cs="Times New Roman"/>
        </w:rPr>
        <w:fldChar w:fldCharType="begin"/>
      </w:r>
      <w:r w:rsidR="00992E6E" w:rsidRPr="00236B8B">
        <w:rPr>
          <w:rFonts w:ascii="Times New Roman" w:hAnsi="Times New Roman" w:cs="Times New Roman"/>
        </w:rPr>
        <w:instrText xml:space="preserve"> ADDIN ZOTERO_ITEM CSL_CITATION {"citationID":"HQMPrkqy","properties":{"formattedCitation":"\\super 11\\nosupersub{}","plainCitation":"11","noteIndex":0},"citationItems":[{"id":2692,"uris":["http://zotero.org/users/12828639/items/8L3T6ZSP"],"itemData":{"id":2692,"type":"software","abstract":"Provides methods for sampling contact matrices from diary data for use in infectious disease modelling, as discussed in Mossong et al. (2008) &lt;doi:10.1371/journal.pmed.0050074&gt;.","license":"MIT + file LICENSE","source":"R-Packages","title":"socialmixr: Social Mixing Matrices for Infectious Disease Modelling","title-short":"socialmixr","URL":"https://cran.r-project.org/web/packages/socialmixr/","version":"0.3.2","author":[{"family":"Funk","given":"Sebastian"},{"family":"Willem","given":"Lander"},{"family":"Gruson","given":"Hugo"},{"family":"Dunbar","given":"Maria Bekker-Nielsen"},{"family":"Pearson","given":"Carl A. B."},{"family":"Clifford","given":"Sam"},{"family":"Jarvis","given":"Christopher"},{"family":"Robert","given":"Alexis"},{"family":"Hens","given":"Niel"},{"family":"Coletti","given":"Pietro"}],"accessed":{"date-parts":[["2024",8,22]]},"issued":{"date-parts":[["2024",4,18]]}}}],"schema":"https://github.com/citation-style-language/schema/raw/master/csl-citation.json"} </w:instrText>
      </w:r>
      <w:r w:rsidRPr="00236B8B">
        <w:rPr>
          <w:rFonts w:ascii="Times New Roman" w:hAnsi="Times New Roman" w:cs="Times New Roman"/>
        </w:rPr>
        <w:fldChar w:fldCharType="separate"/>
      </w:r>
      <w:r w:rsidR="00992E6E" w:rsidRPr="00236B8B">
        <w:rPr>
          <w:rFonts w:ascii="Times New Roman" w:hAnsi="Times New Roman" w:cs="Times New Roman"/>
          <w:vertAlign w:val="superscript"/>
          <w:lang w:val="en-GB"/>
        </w:rPr>
        <w:t>11</w:t>
      </w:r>
      <w:r w:rsidRPr="00236B8B">
        <w:rPr>
          <w:rFonts w:ascii="Times New Roman" w:hAnsi="Times New Roman" w:cs="Times New Roman"/>
        </w:rPr>
        <w:fldChar w:fldCharType="end"/>
      </w:r>
      <w:r w:rsidRPr="00236B8B">
        <w:rPr>
          <w:rFonts w:ascii="Times New Roman" w:hAnsi="Times New Roman" w:cs="Times New Roman"/>
        </w:rPr>
        <w:t>.</w:t>
      </w:r>
    </w:p>
    <w:p w14:paraId="679A9F3B" w14:textId="77777777" w:rsidR="00477244" w:rsidRPr="00236B8B" w:rsidRDefault="00477244">
      <w:pPr>
        <w:rPr>
          <w:rFonts w:ascii="Times New Roman" w:hAnsi="Times New Roman" w:cs="Times New Roman"/>
          <w:b/>
          <w:bCs/>
          <w:sz w:val="20"/>
          <w:szCs w:val="20"/>
        </w:rPr>
      </w:pPr>
      <w:r w:rsidRPr="00236B8B">
        <w:rPr>
          <w:rFonts w:ascii="Times New Roman" w:hAnsi="Times New Roman" w:cs="Times New Roman"/>
          <w:sz w:val="20"/>
          <w:szCs w:val="20"/>
        </w:rPr>
        <w:br w:type="page"/>
      </w:r>
    </w:p>
    <w:p w14:paraId="23626E72" w14:textId="353C6033" w:rsidR="005F5949" w:rsidRPr="00236B8B" w:rsidRDefault="005F5949" w:rsidP="005F5949">
      <w:pPr>
        <w:pStyle w:val="Caption"/>
        <w:keepNext/>
        <w:jc w:val="both"/>
        <w:rPr>
          <w:rFonts w:ascii="Times New Roman" w:hAnsi="Times New Roman" w:cs="Times New Roman"/>
          <w:sz w:val="20"/>
          <w:szCs w:val="20"/>
        </w:rPr>
      </w:pPr>
      <w:r w:rsidRPr="00236B8B">
        <w:rPr>
          <w:rFonts w:ascii="Times New Roman" w:hAnsi="Times New Roman" w:cs="Times New Roman"/>
          <w:color w:val="auto"/>
          <w:sz w:val="20"/>
          <w:szCs w:val="20"/>
        </w:rPr>
        <w:lastRenderedPageBreak/>
        <w:t>Table SI</w:t>
      </w:r>
      <w:r w:rsidR="005669BB" w:rsidRPr="00236B8B">
        <w:rPr>
          <w:rFonts w:ascii="Times New Roman" w:hAnsi="Times New Roman" w:cs="Times New Roman"/>
          <w:color w:val="auto"/>
          <w:sz w:val="20"/>
          <w:szCs w:val="20"/>
        </w:rPr>
        <w:t>3</w:t>
      </w:r>
      <w:r w:rsidRPr="00236B8B">
        <w:rPr>
          <w:rFonts w:ascii="Times New Roman" w:hAnsi="Times New Roman" w:cs="Times New Roman"/>
          <w:color w:val="auto"/>
          <w:sz w:val="20"/>
          <w:szCs w:val="20"/>
        </w:rPr>
        <w:t xml:space="preserve">: </w:t>
      </w:r>
      <w:r w:rsidRPr="00236B8B">
        <w:rPr>
          <w:rFonts w:ascii="Times New Roman" w:hAnsi="Times New Roman" w:cs="Times New Roman"/>
          <w:b w:val="0"/>
          <w:bCs w:val="0"/>
          <w:i/>
          <w:iCs/>
          <w:color w:val="auto"/>
          <w:sz w:val="20"/>
          <w:szCs w:val="20"/>
        </w:rPr>
        <w:t xml:space="preserve">Survey respondents and average contacts by wave - comparing </w:t>
      </w:r>
      <w:proofErr w:type="spellStart"/>
      <w:r w:rsidRPr="00236B8B">
        <w:rPr>
          <w:rFonts w:ascii="Times New Roman" w:hAnsi="Times New Roman" w:cs="Times New Roman"/>
          <w:b w:val="0"/>
          <w:bCs w:val="0"/>
          <w:i/>
          <w:iCs/>
          <w:color w:val="auto"/>
          <w:sz w:val="20"/>
          <w:szCs w:val="20"/>
        </w:rPr>
        <w:t>Polymod</w:t>
      </w:r>
      <w:proofErr w:type="spellEnd"/>
      <w:r w:rsidRPr="00236B8B">
        <w:rPr>
          <w:rFonts w:ascii="Times New Roman" w:hAnsi="Times New Roman" w:cs="Times New Roman"/>
          <w:b w:val="0"/>
          <w:bCs w:val="0"/>
          <w:i/>
          <w:iCs/>
          <w:color w:val="auto"/>
          <w:sz w:val="20"/>
          <w:szCs w:val="20"/>
        </w:rPr>
        <w:t xml:space="preserve">, </w:t>
      </w:r>
      <w:proofErr w:type="spellStart"/>
      <w:r w:rsidRPr="00236B8B">
        <w:rPr>
          <w:rFonts w:ascii="Times New Roman" w:hAnsi="Times New Roman" w:cs="Times New Roman"/>
          <w:b w:val="0"/>
          <w:bCs w:val="0"/>
          <w:i/>
          <w:iCs/>
          <w:color w:val="auto"/>
          <w:sz w:val="20"/>
          <w:szCs w:val="20"/>
        </w:rPr>
        <w:t>CoMix</w:t>
      </w:r>
      <w:proofErr w:type="spellEnd"/>
      <w:r w:rsidRPr="00236B8B">
        <w:rPr>
          <w:rFonts w:ascii="Times New Roman" w:hAnsi="Times New Roman" w:cs="Times New Roman"/>
          <w:b w:val="0"/>
          <w:bCs w:val="0"/>
          <w:i/>
          <w:iCs/>
          <w:color w:val="auto"/>
          <w:sz w:val="20"/>
          <w:szCs w:val="20"/>
        </w:rPr>
        <w:t>, and our study</w:t>
      </w:r>
      <w:r w:rsidRPr="00236B8B">
        <w:rPr>
          <w:rFonts w:ascii="Times New Roman" w:hAnsi="Times New Roman" w:cs="Times New Roman"/>
          <w:b w:val="0"/>
          <w:bCs w:val="0"/>
          <w:color w:val="auto"/>
          <w:sz w:val="20"/>
          <w:szCs w:val="20"/>
        </w:rPr>
        <w:t xml:space="preserve">. The table reports the </w:t>
      </w:r>
      <w:r w:rsidR="00F93047" w:rsidRPr="00236B8B">
        <w:rPr>
          <w:rFonts w:ascii="Times New Roman" w:hAnsi="Times New Roman" w:cs="Times New Roman"/>
          <w:b w:val="0"/>
          <w:bCs w:val="0"/>
          <w:color w:val="auto"/>
          <w:sz w:val="20"/>
          <w:szCs w:val="20"/>
        </w:rPr>
        <w:t xml:space="preserve">sample size and </w:t>
      </w:r>
      <w:r w:rsidRPr="00236B8B">
        <w:rPr>
          <w:rFonts w:ascii="Times New Roman" w:hAnsi="Times New Roman" w:cs="Times New Roman"/>
          <w:b w:val="0"/>
          <w:bCs w:val="0"/>
          <w:color w:val="auto"/>
          <w:sz w:val="20"/>
          <w:szCs w:val="20"/>
        </w:rPr>
        <w:t>average number of social contacts stratified by different respondent characteristics</w:t>
      </w:r>
      <w:r w:rsidR="00C31583" w:rsidRPr="00236B8B">
        <w:rPr>
          <w:rFonts w:ascii="Times New Roman" w:hAnsi="Times New Roman" w:cs="Times New Roman"/>
          <w:b w:val="0"/>
          <w:bCs w:val="0"/>
          <w:color w:val="auto"/>
          <w:sz w:val="20"/>
          <w:szCs w:val="20"/>
        </w:rPr>
        <w:t xml:space="preserve"> (95% </w:t>
      </w:r>
      <w:r w:rsidR="00577739">
        <w:rPr>
          <w:rFonts w:ascii="Times New Roman" w:hAnsi="Times New Roman" w:cs="Times New Roman"/>
          <w:b w:val="0"/>
          <w:bCs w:val="0"/>
          <w:color w:val="auto"/>
          <w:sz w:val="20"/>
          <w:szCs w:val="20"/>
        </w:rPr>
        <w:t>C</w:t>
      </w:r>
      <w:r w:rsidR="00C31583" w:rsidRPr="00236B8B">
        <w:rPr>
          <w:rFonts w:ascii="Times New Roman" w:hAnsi="Times New Roman" w:cs="Times New Roman"/>
          <w:b w:val="0"/>
          <w:bCs w:val="0"/>
          <w:color w:val="auto"/>
          <w:sz w:val="20"/>
          <w:szCs w:val="20"/>
        </w:rPr>
        <w:t xml:space="preserve">onfidence </w:t>
      </w:r>
      <w:r w:rsidR="00577739">
        <w:rPr>
          <w:rFonts w:ascii="Times New Roman" w:hAnsi="Times New Roman" w:cs="Times New Roman"/>
          <w:b w:val="0"/>
          <w:bCs w:val="0"/>
          <w:color w:val="auto"/>
          <w:sz w:val="20"/>
          <w:szCs w:val="20"/>
        </w:rPr>
        <w:t>I</w:t>
      </w:r>
      <w:r w:rsidR="00C31583" w:rsidRPr="00236B8B">
        <w:rPr>
          <w:rFonts w:ascii="Times New Roman" w:hAnsi="Times New Roman" w:cs="Times New Roman"/>
          <w:b w:val="0"/>
          <w:bCs w:val="0"/>
          <w:color w:val="auto"/>
          <w:sz w:val="20"/>
          <w:szCs w:val="20"/>
        </w:rPr>
        <w:t>ntervals are reported in parenthesis)</w:t>
      </w:r>
      <w:r w:rsidRPr="00236B8B">
        <w:rPr>
          <w:rFonts w:ascii="Times New Roman" w:hAnsi="Times New Roman" w:cs="Times New Roman"/>
          <w:b w:val="0"/>
          <w:bCs w:val="0"/>
          <w:color w:val="auto"/>
          <w:sz w:val="20"/>
          <w:szCs w:val="20"/>
        </w:rPr>
        <w:t xml:space="preserve">: age, sex, household size, and day of the week. </w:t>
      </w:r>
    </w:p>
    <w:tbl>
      <w:tblPr>
        <w:tblStyle w:val="LightShading"/>
        <w:tblW w:w="5065" w:type="pct"/>
        <w:tblLayout w:type="fixed"/>
        <w:tblLook w:val="04A0" w:firstRow="1" w:lastRow="0" w:firstColumn="1" w:lastColumn="0" w:noHBand="0" w:noVBand="1"/>
      </w:tblPr>
      <w:tblGrid>
        <w:gridCol w:w="284"/>
        <w:gridCol w:w="142"/>
        <w:gridCol w:w="726"/>
        <w:gridCol w:w="99"/>
        <w:gridCol w:w="599"/>
        <w:gridCol w:w="1336"/>
        <w:gridCol w:w="599"/>
        <w:gridCol w:w="1096"/>
        <w:gridCol w:w="599"/>
        <w:gridCol w:w="1336"/>
        <w:gridCol w:w="599"/>
        <w:gridCol w:w="1337"/>
      </w:tblGrid>
      <w:tr w:rsidR="009C6AAD" w:rsidRPr="00236B8B" w14:paraId="55F2D503" w14:textId="77777777" w:rsidTr="006409E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6" w:type="dxa"/>
            <w:gridSpan w:val="2"/>
            <w:noWrap/>
            <w:hideMark/>
          </w:tcPr>
          <w:p w14:paraId="1233C88F" w14:textId="77777777" w:rsidR="005F5949" w:rsidRPr="00236B8B" w:rsidRDefault="005F5949">
            <w:pPr>
              <w:jc w:val="both"/>
              <w:rPr>
                <w:rFonts w:ascii="Times New Roman" w:eastAsia="Times New Roman" w:hAnsi="Times New Roman" w:cs="Times New Roman"/>
                <w:sz w:val="16"/>
                <w:szCs w:val="16"/>
              </w:rPr>
            </w:pPr>
          </w:p>
        </w:tc>
        <w:tc>
          <w:tcPr>
            <w:tcW w:w="825" w:type="dxa"/>
            <w:gridSpan w:val="2"/>
            <w:noWrap/>
            <w:hideMark/>
          </w:tcPr>
          <w:p w14:paraId="67A1D1D1" w14:textId="77777777" w:rsidR="005F5949" w:rsidRPr="00236B8B" w:rsidRDefault="005F594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1935" w:type="dxa"/>
            <w:gridSpan w:val="2"/>
            <w:noWrap/>
            <w:hideMark/>
          </w:tcPr>
          <w:p w14:paraId="45FB1DC9" w14:textId="77777777" w:rsidR="005F5949" w:rsidRPr="00236B8B" w:rsidRDefault="005F5949" w:rsidP="00D666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roofErr w:type="spellStart"/>
            <w:r w:rsidRPr="00236B8B">
              <w:rPr>
                <w:rFonts w:ascii="Times New Roman" w:eastAsia="Times New Roman" w:hAnsi="Times New Roman" w:cs="Times New Roman"/>
                <w:color w:val="000000"/>
                <w:sz w:val="16"/>
                <w:szCs w:val="16"/>
              </w:rPr>
              <w:t>Polymod</w:t>
            </w:r>
            <w:proofErr w:type="spellEnd"/>
          </w:p>
        </w:tc>
        <w:tc>
          <w:tcPr>
            <w:tcW w:w="1695" w:type="dxa"/>
            <w:gridSpan w:val="2"/>
            <w:noWrap/>
            <w:hideMark/>
          </w:tcPr>
          <w:p w14:paraId="4DB28036" w14:textId="77777777" w:rsidR="005F5949" w:rsidRPr="00236B8B" w:rsidRDefault="005F5949" w:rsidP="00D666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rPr>
            </w:pPr>
            <w:proofErr w:type="spellStart"/>
            <w:r w:rsidRPr="00236B8B">
              <w:rPr>
                <w:rFonts w:ascii="Times New Roman" w:eastAsia="Times New Roman" w:hAnsi="Times New Roman" w:cs="Times New Roman"/>
                <w:color w:val="000000"/>
                <w:sz w:val="16"/>
                <w:szCs w:val="16"/>
              </w:rPr>
              <w:t>CoMix</w:t>
            </w:r>
            <w:proofErr w:type="spellEnd"/>
          </w:p>
        </w:tc>
        <w:tc>
          <w:tcPr>
            <w:tcW w:w="3871" w:type="dxa"/>
            <w:gridSpan w:val="4"/>
          </w:tcPr>
          <w:p w14:paraId="53ED6970" w14:textId="2713021A" w:rsidR="005F5949" w:rsidRPr="00236B8B" w:rsidRDefault="00D66643" w:rsidP="00D666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6"/>
                <w:szCs w:val="16"/>
              </w:rPr>
            </w:pPr>
            <w:r w:rsidRPr="00236B8B">
              <w:rPr>
                <w:rFonts w:ascii="Times New Roman" w:eastAsia="Times New Roman" w:hAnsi="Times New Roman" w:cs="Times New Roman"/>
                <w:color w:val="000000"/>
                <w:sz w:val="16"/>
                <w:szCs w:val="16"/>
              </w:rPr>
              <w:t>This s</w:t>
            </w:r>
            <w:r w:rsidR="005F5949" w:rsidRPr="00236B8B">
              <w:rPr>
                <w:rFonts w:ascii="Times New Roman" w:eastAsia="Times New Roman" w:hAnsi="Times New Roman" w:cs="Times New Roman"/>
                <w:color w:val="000000"/>
                <w:sz w:val="16"/>
                <w:szCs w:val="16"/>
              </w:rPr>
              <w:t>tudy</w:t>
            </w:r>
          </w:p>
        </w:tc>
      </w:tr>
      <w:tr w:rsidR="00542CE5" w:rsidRPr="00236B8B" w14:paraId="2C54BBF0" w14:textId="77777777" w:rsidTr="00542CE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26" w:type="dxa"/>
            <w:gridSpan w:val="2"/>
            <w:shd w:val="clear" w:color="auto" w:fill="F2F2F2" w:themeFill="background1" w:themeFillShade="F2"/>
            <w:noWrap/>
            <w:hideMark/>
          </w:tcPr>
          <w:p w14:paraId="5FE2C06F" w14:textId="77777777" w:rsidR="005F5949" w:rsidRPr="00236B8B" w:rsidRDefault="005F5949">
            <w:pPr>
              <w:jc w:val="both"/>
              <w:rPr>
                <w:rFonts w:ascii="Times New Roman" w:eastAsia="Times New Roman" w:hAnsi="Times New Roman" w:cs="Times New Roman"/>
                <w:color w:val="000000"/>
                <w:sz w:val="16"/>
                <w:szCs w:val="16"/>
              </w:rPr>
            </w:pPr>
          </w:p>
        </w:tc>
        <w:tc>
          <w:tcPr>
            <w:tcW w:w="726" w:type="dxa"/>
            <w:shd w:val="clear" w:color="auto" w:fill="F2F2F2" w:themeFill="background1" w:themeFillShade="F2"/>
            <w:noWrap/>
            <w:hideMark/>
          </w:tcPr>
          <w:p w14:paraId="18FD5531" w14:textId="77777777" w:rsidR="005F5949" w:rsidRPr="00236B8B" w:rsidRDefault="005F594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2034" w:type="dxa"/>
            <w:gridSpan w:val="3"/>
            <w:shd w:val="clear" w:color="auto" w:fill="F2F2F2" w:themeFill="background1" w:themeFillShade="F2"/>
            <w:noWrap/>
            <w:hideMark/>
          </w:tcPr>
          <w:p w14:paraId="49B9FDBC" w14:textId="77777777" w:rsidR="005F5949" w:rsidRPr="00236B8B" w:rsidRDefault="005F5949" w:rsidP="00D66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April 2006</w:t>
            </w:r>
          </w:p>
        </w:tc>
        <w:tc>
          <w:tcPr>
            <w:tcW w:w="1695" w:type="dxa"/>
            <w:gridSpan w:val="2"/>
            <w:shd w:val="clear" w:color="auto" w:fill="F2F2F2" w:themeFill="background1" w:themeFillShade="F2"/>
          </w:tcPr>
          <w:p w14:paraId="7F47F354" w14:textId="77777777" w:rsidR="005F5949" w:rsidRPr="00236B8B" w:rsidRDefault="005F5949" w:rsidP="00D66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February-April 2021</w:t>
            </w:r>
          </w:p>
          <w:p w14:paraId="064EDC26" w14:textId="77777777" w:rsidR="005F5949" w:rsidRPr="00236B8B" w:rsidRDefault="005F5949" w:rsidP="00D66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4"/>
                <w:szCs w:val="14"/>
              </w:rPr>
            </w:pPr>
            <w:r w:rsidRPr="00236B8B">
              <w:rPr>
                <w:rFonts w:ascii="Times New Roman" w:eastAsia="Times New Roman" w:hAnsi="Times New Roman" w:cs="Times New Roman"/>
                <w:b/>
                <w:bCs/>
                <w:color w:val="000000"/>
                <w:sz w:val="14"/>
                <w:szCs w:val="14"/>
              </w:rPr>
              <w:t>(A6, A7, C1, C2)</w:t>
            </w:r>
          </w:p>
        </w:tc>
        <w:tc>
          <w:tcPr>
            <w:tcW w:w="1935" w:type="dxa"/>
            <w:gridSpan w:val="2"/>
            <w:shd w:val="clear" w:color="auto" w:fill="F2F2F2" w:themeFill="background1" w:themeFillShade="F2"/>
            <w:noWrap/>
            <w:hideMark/>
          </w:tcPr>
          <w:p w14:paraId="1A60503C" w14:textId="77777777" w:rsidR="005F5949" w:rsidRPr="00236B8B" w:rsidRDefault="005F5949" w:rsidP="00D66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March 2022</w:t>
            </w:r>
          </w:p>
        </w:tc>
        <w:tc>
          <w:tcPr>
            <w:tcW w:w="1936" w:type="dxa"/>
            <w:gridSpan w:val="2"/>
            <w:shd w:val="clear" w:color="auto" w:fill="F2F2F2" w:themeFill="background1" w:themeFillShade="F2"/>
            <w:noWrap/>
            <w:hideMark/>
          </w:tcPr>
          <w:p w14:paraId="7BF2CAA3" w14:textId="77777777" w:rsidR="005F5949" w:rsidRPr="00236B8B" w:rsidRDefault="005F5949" w:rsidP="00D666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March-April 2023</w:t>
            </w:r>
          </w:p>
        </w:tc>
      </w:tr>
      <w:tr w:rsidR="00B1498B" w:rsidRPr="00236B8B" w14:paraId="16BFB135"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284" w:type="dxa"/>
            <w:noWrap/>
          </w:tcPr>
          <w:p w14:paraId="49BAAF3E" w14:textId="402C4CDD" w:rsidR="005F5949" w:rsidRPr="00236B8B" w:rsidRDefault="005F5949" w:rsidP="009C6AAD">
            <w:pPr>
              <w:rPr>
                <w:rFonts w:ascii="Times New Roman" w:eastAsia="Times New Roman" w:hAnsi="Times New Roman" w:cs="Times New Roman"/>
                <w:color w:val="000000"/>
                <w:sz w:val="16"/>
                <w:szCs w:val="16"/>
              </w:rPr>
            </w:pPr>
          </w:p>
        </w:tc>
        <w:tc>
          <w:tcPr>
            <w:tcW w:w="967" w:type="dxa"/>
            <w:gridSpan w:val="3"/>
            <w:noWrap/>
            <w:vAlign w:val="center"/>
            <w:hideMark/>
          </w:tcPr>
          <w:p w14:paraId="19E1BB3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Category</w:t>
            </w:r>
          </w:p>
        </w:tc>
        <w:tc>
          <w:tcPr>
            <w:tcW w:w="599" w:type="dxa"/>
            <w:noWrap/>
            <w:vAlign w:val="center"/>
            <w:hideMark/>
          </w:tcPr>
          <w:p w14:paraId="03D6D5D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count</w:t>
            </w:r>
          </w:p>
        </w:tc>
        <w:tc>
          <w:tcPr>
            <w:tcW w:w="1336" w:type="dxa"/>
            <w:noWrap/>
            <w:vAlign w:val="center"/>
            <w:hideMark/>
          </w:tcPr>
          <w:p w14:paraId="63D7465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mean</w:t>
            </w:r>
          </w:p>
        </w:tc>
        <w:tc>
          <w:tcPr>
            <w:tcW w:w="599" w:type="dxa"/>
            <w:noWrap/>
            <w:vAlign w:val="center"/>
            <w:hideMark/>
          </w:tcPr>
          <w:p w14:paraId="54B172C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count</w:t>
            </w:r>
          </w:p>
        </w:tc>
        <w:tc>
          <w:tcPr>
            <w:tcW w:w="1096" w:type="dxa"/>
            <w:noWrap/>
            <w:vAlign w:val="center"/>
            <w:hideMark/>
          </w:tcPr>
          <w:p w14:paraId="368C547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mean</w:t>
            </w:r>
          </w:p>
        </w:tc>
        <w:tc>
          <w:tcPr>
            <w:tcW w:w="599" w:type="dxa"/>
            <w:noWrap/>
            <w:vAlign w:val="center"/>
            <w:hideMark/>
          </w:tcPr>
          <w:p w14:paraId="40905655"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count</w:t>
            </w:r>
          </w:p>
        </w:tc>
        <w:tc>
          <w:tcPr>
            <w:tcW w:w="1336" w:type="dxa"/>
            <w:noWrap/>
            <w:vAlign w:val="center"/>
            <w:hideMark/>
          </w:tcPr>
          <w:p w14:paraId="7C4CC834"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mean</w:t>
            </w:r>
          </w:p>
        </w:tc>
        <w:tc>
          <w:tcPr>
            <w:tcW w:w="599" w:type="dxa"/>
            <w:noWrap/>
            <w:vAlign w:val="center"/>
            <w:hideMark/>
          </w:tcPr>
          <w:p w14:paraId="28A95E1D"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count</w:t>
            </w:r>
          </w:p>
        </w:tc>
        <w:tc>
          <w:tcPr>
            <w:tcW w:w="1337" w:type="dxa"/>
            <w:noWrap/>
            <w:vAlign w:val="center"/>
            <w:hideMark/>
          </w:tcPr>
          <w:p w14:paraId="048C55A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mean</w:t>
            </w:r>
          </w:p>
        </w:tc>
      </w:tr>
      <w:tr w:rsidR="00B1498B" w:rsidRPr="00236B8B" w14:paraId="1D7FE402"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shd w:val="clear" w:color="auto" w:fill="auto"/>
            <w:noWrap/>
            <w:textDirection w:val="btLr"/>
            <w:hideMark/>
          </w:tcPr>
          <w:p w14:paraId="52FDEC2F" w14:textId="77777777" w:rsidR="005F5949" w:rsidRPr="00236B8B" w:rsidRDefault="005F5949" w:rsidP="00BC4EF0">
            <w:pPr>
              <w:jc w:val="center"/>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All</w:t>
            </w:r>
          </w:p>
        </w:tc>
        <w:tc>
          <w:tcPr>
            <w:tcW w:w="825" w:type="dxa"/>
            <w:gridSpan w:val="2"/>
            <w:shd w:val="clear" w:color="auto" w:fill="F2F2F2" w:themeFill="background1" w:themeFillShade="F2"/>
            <w:noWrap/>
            <w:vAlign w:val="center"/>
            <w:hideMark/>
          </w:tcPr>
          <w:p w14:paraId="725AAE2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All</w:t>
            </w:r>
          </w:p>
        </w:tc>
        <w:tc>
          <w:tcPr>
            <w:tcW w:w="599" w:type="dxa"/>
            <w:shd w:val="clear" w:color="auto" w:fill="F2F2F2" w:themeFill="background1" w:themeFillShade="F2"/>
            <w:noWrap/>
            <w:vAlign w:val="center"/>
            <w:hideMark/>
          </w:tcPr>
          <w:p w14:paraId="1BD8CBCB"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846</w:t>
            </w:r>
          </w:p>
        </w:tc>
        <w:tc>
          <w:tcPr>
            <w:tcW w:w="1336" w:type="dxa"/>
            <w:shd w:val="clear" w:color="auto" w:fill="F2F2F2" w:themeFill="background1" w:themeFillShade="F2"/>
            <w:noWrap/>
            <w:vAlign w:val="center"/>
            <w:hideMark/>
          </w:tcPr>
          <w:p w14:paraId="670EDD52"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19.8 (19 - 20.6) </w:t>
            </w:r>
          </w:p>
        </w:tc>
        <w:tc>
          <w:tcPr>
            <w:tcW w:w="599" w:type="dxa"/>
            <w:shd w:val="clear" w:color="auto" w:fill="F2F2F2" w:themeFill="background1" w:themeFillShade="F2"/>
            <w:noWrap/>
            <w:vAlign w:val="center"/>
            <w:hideMark/>
          </w:tcPr>
          <w:p w14:paraId="404D83E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1883</w:t>
            </w:r>
          </w:p>
        </w:tc>
        <w:tc>
          <w:tcPr>
            <w:tcW w:w="1096" w:type="dxa"/>
            <w:shd w:val="clear" w:color="auto" w:fill="F2F2F2" w:themeFill="background1" w:themeFillShade="F2"/>
            <w:noWrap/>
            <w:vAlign w:val="center"/>
            <w:hideMark/>
          </w:tcPr>
          <w:p w14:paraId="78CB25F0"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3.6 (3.3 - 3.9) </w:t>
            </w:r>
          </w:p>
        </w:tc>
        <w:tc>
          <w:tcPr>
            <w:tcW w:w="599" w:type="dxa"/>
            <w:shd w:val="clear" w:color="auto" w:fill="F2F2F2" w:themeFill="background1" w:themeFillShade="F2"/>
            <w:noWrap/>
            <w:vAlign w:val="center"/>
            <w:hideMark/>
          </w:tcPr>
          <w:p w14:paraId="247B584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2474</w:t>
            </w:r>
          </w:p>
        </w:tc>
        <w:tc>
          <w:tcPr>
            <w:tcW w:w="1336" w:type="dxa"/>
            <w:shd w:val="clear" w:color="auto" w:fill="F2F2F2" w:themeFill="background1" w:themeFillShade="F2"/>
            <w:noWrap/>
            <w:vAlign w:val="center"/>
            <w:hideMark/>
          </w:tcPr>
          <w:p w14:paraId="2AF691C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7.3 (6.9 - 7.7) </w:t>
            </w:r>
          </w:p>
        </w:tc>
        <w:tc>
          <w:tcPr>
            <w:tcW w:w="599" w:type="dxa"/>
            <w:shd w:val="clear" w:color="auto" w:fill="F2F2F2" w:themeFill="background1" w:themeFillShade="F2"/>
            <w:noWrap/>
            <w:vAlign w:val="center"/>
            <w:hideMark/>
          </w:tcPr>
          <w:p w14:paraId="504468E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2505</w:t>
            </w:r>
          </w:p>
        </w:tc>
        <w:tc>
          <w:tcPr>
            <w:tcW w:w="1337" w:type="dxa"/>
            <w:shd w:val="clear" w:color="auto" w:fill="F2F2F2" w:themeFill="background1" w:themeFillShade="F2"/>
            <w:noWrap/>
            <w:vAlign w:val="center"/>
            <w:hideMark/>
          </w:tcPr>
          <w:p w14:paraId="6B7909F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7.8 (7.3 - 8.2) </w:t>
            </w:r>
          </w:p>
        </w:tc>
      </w:tr>
      <w:tr w:rsidR="00B1498B" w:rsidRPr="00236B8B" w14:paraId="1911CBE0"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val="restart"/>
            <w:shd w:val="clear" w:color="auto" w:fill="auto"/>
            <w:noWrap/>
            <w:textDirection w:val="btLr"/>
            <w:hideMark/>
          </w:tcPr>
          <w:p w14:paraId="4E5AD8B3" w14:textId="77777777" w:rsidR="005F5949" w:rsidRPr="00236B8B" w:rsidRDefault="005F5949" w:rsidP="00BC4EF0">
            <w:pPr>
              <w:jc w:val="center"/>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Age</w:t>
            </w:r>
          </w:p>
        </w:tc>
        <w:tc>
          <w:tcPr>
            <w:tcW w:w="825" w:type="dxa"/>
            <w:gridSpan w:val="2"/>
            <w:noWrap/>
            <w:vAlign w:val="center"/>
            <w:hideMark/>
          </w:tcPr>
          <w:p w14:paraId="0E3818C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0-4</w:t>
            </w:r>
          </w:p>
        </w:tc>
        <w:tc>
          <w:tcPr>
            <w:tcW w:w="599" w:type="dxa"/>
            <w:noWrap/>
            <w:vAlign w:val="center"/>
            <w:hideMark/>
          </w:tcPr>
          <w:p w14:paraId="191C5F25"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77</w:t>
            </w:r>
          </w:p>
        </w:tc>
        <w:tc>
          <w:tcPr>
            <w:tcW w:w="1336" w:type="dxa"/>
            <w:noWrap/>
            <w:vAlign w:val="center"/>
            <w:hideMark/>
          </w:tcPr>
          <w:p w14:paraId="707ACCC7"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14.9 (12.7 - 17.1) </w:t>
            </w:r>
          </w:p>
        </w:tc>
        <w:tc>
          <w:tcPr>
            <w:tcW w:w="599" w:type="dxa"/>
            <w:noWrap/>
            <w:vAlign w:val="center"/>
            <w:hideMark/>
          </w:tcPr>
          <w:p w14:paraId="320EF34B"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433</w:t>
            </w:r>
          </w:p>
        </w:tc>
        <w:tc>
          <w:tcPr>
            <w:tcW w:w="1096" w:type="dxa"/>
            <w:noWrap/>
            <w:vAlign w:val="center"/>
            <w:hideMark/>
          </w:tcPr>
          <w:p w14:paraId="0298479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6.2 (5.3 - 7.1) </w:t>
            </w:r>
          </w:p>
        </w:tc>
        <w:tc>
          <w:tcPr>
            <w:tcW w:w="599" w:type="dxa"/>
            <w:noWrap/>
            <w:vAlign w:val="center"/>
            <w:hideMark/>
          </w:tcPr>
          <w:p w14:paraId="26FFEA77"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76</w:t>
            </w:r>
          </w:p>
        </w:tc>
        <w:tc>
          <w:tcPr>
            <w:tcW w:w="1336" w:type="dxa"/>
            <w:noWrap/>
            <w:vAlign w:val="center"/>
            <w:hideMark/>
          </w:tcPr>
          <w:p w14:paraId="42D292F3"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9 (7.2 - 10.9) </w:t>
            </w:r>
          </w:p>
        </w:tc>
        <w:tc>
          <w:tcPr>
            <w:tcW w:w="599" w:type="dxa"/>
            <w:noWrap/>
            <w:vAlign w:val="center"/>
            <w:hideMark/>
          </w:tcPr>
          <w:p w14:paraId="235C5C34"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54</w:t>
            </w:r>
          </w:p>
        </w:tc>
        <w:tc>
          <w:tcPr>
            <w:tcW w:w="1337" w:type="dxa"/>
            <w:noWrap/>
            <w:vAlign w:val="center"/>
            <w:hideMark/>
          </w:tcPr>
          <w:p w14:paraId="294A0E4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12 (8.9 - 15.5) </w:t>
            </w:r>
          </w:p>
        </w:tc>
      </w:tr>
      <w:tr w:rsidR="00826F2E" w:rsidRPr="00236B8B" w14:paraId="66BF3EC6"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5AC7184E"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22FC5090"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5-17</w:t>
            </w:r>
          </w:p>
        </w:tc>
        <w:tc>
          <w:tcPr>
            <w:tcW w:w="599" w:type="dxa"/>
            <w:shd w:val="clear" w:color="auto" w:fill="F2F2F2" w:themeFill="background1" w:themeFillShade="F2"/>
            <w:noWrap/>
            <w:vAlign w:val="center"/>
          </w:tcPr>
          <w:p w14:paraId="44AB7130"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224</w:t>
            </w:r>
          </w:p>
        </w:tc>
        <w:tc>
          <w:tcPr>
            <w:tcW w:w="1336" w:type="dxa"/>
            <w:shd w:val="clear" w:color="auto" w:fill="F2F2F2" w:themeFill="background1" w:themeFillShade="F2"/>
            <w:noWrap/>
            <w:vAlign w:val="center"/>
            <w:hideMark/>
          </w:tcPr>
          <w:p w14:paraId="0022263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24.9 (23.2 - 26.5) </w:t>
            </w:r>
          </w:p>
        </w:tc>
        <w:tc>
          <w:tcPr>
            <w:tcW w:w="599" w:type="dxa"/>
            <w:shd w:val="clear" w:color="auto" w:fill="F2F2F2" w:themeFill="background1" w:themeFillShade="F2"/>
            <w:noWrap/>
            <w:vAlign w:val="center"/>
            <w:hideMark/>
          </w:tcPr>
          <w:p w14:paraId="3920D56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295</w:t>
            </w:r>
          </w:p>
        </w:tc>
        <w:tc>
          <w:tcPr>
            <w:tcW w:w="1096" w:type="dxa"/>
            <w:shd w:val="clear" w:color="auto" w:fill="F2F2F2" w:themeFill="background1" w:themeFillShade="F2"/>
            <w:noWrap/>
            <w:vAlign w:val="center"/>
            <w:hideMark/>
          </w:tcPr>
          <w:p w14:paraId="3BA7F74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2.6 (2.3 - 3) </w:t>
            </w:r>
          </w:p>
        </w:tc>
        <w:tc>
          <w:tcPr>
            <w:tcW w:w="599" w:type="dxa"/>
            <w:shd w:val="clear" w:color="auto" w:fill="F2F2F2" w:themeFill="background1" w:themeFillShade="F2"/>
            <w:noWrap/>
            <w:vAlign w:val="center"/>
            <w:hideMark/>
          </w:tcPr>
          <w:p w14:paraId="35C68117"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233</w:t>
            </w:r>
          </w:p>
        </w:tc>
        <w:tc>
          <w:tcPr>
            <w:tcW w:w="1336" w:type="dxa"/>
            <w:shd w:val="clear" w:color="auto" w:fill="F2F2F2" w:themeFill="background1" w:themeFillShade="F2"/>
            <w:noWrap/>
            <w:vAlign w:val="center"/>
            <w:hideMark/>
          </w:tcPr>
          <w:p w14:paraId="1B53137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12.8 (11.4 - 14.3) </w:t>
            </w:r>
          </w:p>
        </w:tc>
        <w:tc>
          <w:tcPr>
            <w:tcW w:w="599" w:type="dxa"/>
            <w:shd w:val="clear" w:color="auto" w:fill="F2F2F2" w:themeFill="background1" w:themeFillShade="F2"/>
            <w:noWrap/>
            <w:vAlign w:val="center"/>
            <w:hideMark/>
          </w:tcPr>
          <w:p w14:paraId="5D1E9A57"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156</w:t>
            </w:r>
          </w:p>
        </w:tc>
        <w:tc>
          <w:tcPr>
            <w:tcW w:w="1337" w:type="dxa"/>
            <w:shd w:val="clear" w:color="auto" w:fill="F2F2F2" w:themeFill="background1" w:themeFillShade="F2"/>
            <w:noWrap/>
            <w:vAlign w:val="center"/>
            <w:hideMark/>
          </w:tcPr>
          <w:p w14:paraId="7A13DAD6"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14.4 (12.4 - 16.5) </w:t>
            </w:r>
          </w:p>
        </w:tc>
      </w:tr>
      <w:tr w:rsidR="00826F2E" w:rsidRPr="00236B8B" w14:paraId="39775070"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51D81582"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69BE056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18-29</w:t>
            </w:r>
          </w:p>
        </w:tc>
        <w:tc>
          <w:tcPr>
            <w:tcW w:w="599" w:type="dxa"/>
            <w:noWrap/>
            <w:vAlign w:val="center"/>
            <w:hideMark/>
          </w:tcPr>
          <w:p w14:paraId="39E3015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112</w:t>
            </w:r>
          </w:p>
        </w:tc>
        <w:tc>
          <w:tcPr>
            <w:tcW w:w="1336" w:type="dxa"/>
            <w:noWrap/>
            <w:vAlign w:val="center"/>
            <w:hideMark/>
          </w:tcPr>
          <w:p w14:paraId="54B718C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20.7 (18.5 - 23) </w:t>
            </w:r>
          </w:p>
        </w:tc>
        <w:tc>
          <w:tcPr>
            <w:tcW w:w="599" w:type="dxa"/>
            <w:noWrap/>
            <w:vAlign w:val="center"/>
            <w:hideMark/>
          </w:tcPr>
          <w:p w14:paraId="0F3F8B8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161</w:t>
            </w:r>
          </w:p>
        </w:tc>
        <w:tc>
          <w:tcPr>
            <w:tcW w:w="1096" w:type="dxa"/>
            <w:noWrap/>
            <w:vAlign w:val="center"/>
            <w:hideMark/>
          </w:tcPr>
          <w:p w14:paraId="13D7803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5.7 (4.7 - 6.8) </w:t>
            </w:r>
          </w:p>
        </w:tc>
        <w:tc>
          <w:tcPr>
            <w:tcW w:w="599" w:type="dxa"/>
            <w:noWrap/>
            <w:vAlign w:val="center"/>
            <w:hideMark/>
          </w:tcPr>
          <w:p w14:paraId="4D5ED29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208</w:t>
            </w:r>
          </w:p>
        </w:tc>
        <w:tc>
          <w:tcPr>
            <w:tcW w:w="1336" w:type="dxa"/>
            <w:noWrap/>
            <w:vAlign w:val="center"/>
            <w:hideMark/>
          </w:tcPr>
          <w:p w14:paraId="49C0BF9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10.6 (8.7 - 12.8) </w:t>
            </w:r>
          </w:p>
        </w:tc>
        <w:tc>
          <w:tcPr>
            <w:tcW w:w="599" w:type="dxa"/>
            <w:noWrap/>
            <w:vAlign w:val="center"/>
            <w:hideMark/>
          </w:tcPr>
          <w:p w14:paraId="0282150A"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190</w:t>
            </w:r>
          </w:p>
        </w:tc>
        <w:tc>
          <w:tcPr>
            <w:tcW w:w="1337" w:type="dxa"/>
            <w:noWrap/>
            <w:vAlign w:val="center"/>
            <w:hideMark/>
          </w:tcPr>
          <w:p w14:paraId="536DE1AB"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10.9 (9 - 13.1) </w:t>
            </w:r>
          </w:p>
        </w:tc>
      </w:tr>
      <w:tr w:rsidR="00826F2E" w:rsidRPr="00236B8B" w14:paraId="47424388"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3155B813"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40836D2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30-39</w:t>
            </w:r>
          </w:p>
        </w:tc>
        <w:tc>
          <w:tcPr>
            <w:tcW w:w="599" w:type="dxa"/>
            <w:shd w:val="clear" w:color="auto" w:fill="F2F2F2" w:themeFill="background1" w:themeFillShade="F2"/>
            <w:noWrap/>
            <w:vAlign w:val="center"/>
            <w:hideMark/>
          </w:tcPr>
          <w:p w14:paraId="0CFEFFC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104</w:t>
            </w:r>
          </w:p>
        </w:tc>
        <w:tc>
          <w:tcPr>
            <w:tcW w:w="1336" w:type="dxa"/>
            <w:shd w:val="clear" w:color="auto" w:fill="F2F2F2" w:themeFill="background1" w:themeFillShade="F2"/>
            <w:noWrap/>
            <w:vAlign w:val="center"/>
            <w:hideMark/>
          </w:tcPr>
          <w:p w14:paraId="2DA75F3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18.4 (16.5 - 20.4) </w:t>
            </w:r>
          </w:p>
        </w:tc>
        <w:tc>
          <w:tcPr>
            <w:tcW w:w="599" w:type="dxa"/>
            <w:shd w:val="clear" w:color="auto" w:fill="F2F2F2" w:themeFill="background1" w:themeFillShade="F2"/>
            <w:noWrap/>
            <w:vAlign w:val="center"/>
            <w:hideMark/>
          </w:tcPr>
          <w:p w14:paraId="08FDA13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229</w:t>
            </w:r>
          </w:p>
        </w:tc>
        <w:tc>
          <w:tcPr>
            <w:tcW w:w="1096" w:type="dxa"/>
            <w:shd w:val="clear" w:color="auto" w:fill="F2F2F2" w:themeFill="background1" w:themeFillShade="F2"/>
            <w:noWrap/>
            <w:vAlign w:val="center"/>
            <w:hideMark/>
          </w:tcPr>
          <w:p w14:paraId="051EB71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2.8 (2.2 - 3.6) </w:t>
            </w:r>
          </w:p>
        </w:tc>
        <w:tc>
          <w:tcPr>
            <w:tcW w:w="599" w:type="dxa"/>
            <w:shd w:val="clear" w:color="auto" w:fill="F2F2F2" w:themeFill="background1" w:themeFillShade="F2"/>
            <w:noWrap/>
            <w:vAlign w:val="center"/>
            <w:hideMark/>
          </w:tcPr>
          <w:p w14:paraId="0661B2D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376</w:t>
            </w:r>
          </w:p>
        </w:tc>
        <w:tc>
          <w:tcPr>
            <w:tcW w:w="1336" w:type="dxa"/>
            <w:shd w:val="clear" w:color="auto" w:fill="F2F2F2" w:themeFill="background1" w:themeFillShade="F2"/>
            <w:noWrap/>
            <w:vAlign w:val="center"/>
            <w:hideMark/>
          </w:tcPr>
          <w:p w14:paraId="6D1777C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 (6.8 - 9.3) </w:t>
            </w:r>
          </w:p>
        </w:tc>
        <w:tc>
          <w:tcPr>
            <w:tcW w:w="599" w:type="dxa"/>
            <w:shd w:val="clear" w:color="auto" w:fill="F2F2F2" w:themeFill="background1" w:themeFillShade="F2"/>
            <w:noWrap/>
            <w:vAlign w:val="center"/>
            <w:hideMark/>
          </w:tcPr>
          <w:p w14:paraId="385B605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357</w:t>
            </w:r>
          </w:p>
        </w:tc>
        <w:tc>
          <w:tcPr>
            <w:tcW w:w="1337" w:type="dxa"/>
            <w:shd w:val="clear" w:color="auto" w:fill="F2F2F2" w:themeFill="background1" w:themeFillShade="F2"/>
            <w:noWrap/>
            <w:vAlign w:val="center"/>
            <w:hideMark/>
          </w:tcPr>
          <w:p w14:paraId="248CC3D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8.8 (7.7 - 10.1) </w:t>
            </w:r>
          </w:p>
        </w:tc>
      </w:tr>
      <w:tr w:rsidR="00826F2E" w:rsidRPr="00236B8B" w14:paraId="08639CE9"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5425A13B"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42A732B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40-49</w:t>
            </w:r>
          </w:p>
        </w:tc>
        <w:tc>
          <w:tcPr>
            <w:tcW w:w="599" w:type="dxa"/>
            <w:noWrap/>
            <w:vAlign w:val="center"/>
            <w:hideMark/>
          </w:tcPr>
          <w:p w14:paraId="23509D7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119</w:t>
            </w:r>
          </w:p>
        </w:tc>
        <w:tc>
          <w:tcPr>
            <w:tcW w:w="1336" w:type="dxa"/>
            <w:noWrap/>
            <w:vAlign w:val="center"/>
            <w:hideMark/>
          </w:tcPr>
          <w:p w14:paraId="66B5F76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19.3 (17.1 - 21.5) </w:t>
            </w:r>
          </w:p>
        </w:tc>
        <w:tc>
          <w:tcPr>
            <w:tcW w:w="599" w:type="dxa"/>
            <w:noWrap/>
            <w:vAlign w:val="center"/>
            <w:hideMark/>
          </w:tcPr>
          <w:p w14:paraId="6DE04EE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198</w:t>
            </w:r>
          </w:p>
        </w:tc>
        <w:tc>
          <w:tcPr>
            <w:tcW w:w="1096" w:type="dxa"/>
            <w:noWrap/>
            <w:vAlign w:val="center"/>
            <w:hideMark/>
          </w:tcPr>
          <w:p w14:paraId="5140E29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2.4 (2 - 3.1) </w:t>
            </w:r>
          </w:p>
        </w:tc>
        <w:tc>
          <w:tcPr>
            <w:tcW w:w="599" w:type="dxa"/>
            <w:noWrap/>
            <w:vAlign w:val="center"/>
            <w:hideMark/>
          </w:tcPr>
          <w:p w14:paraId="41429F4A"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381</w:t>
            </w:r>
          </w:p>
        </w:tc>
        <w:tc>
          <w:tcPr>
            <w:tcW w:w="1336" w:type="dxa"/>
            <w:noWrap/>
            <w:vAlign w:val="center"/>
            <w:hideMark/>
          </w:tcPr>
          <w:p w14:paraId="33E5B63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 (5.1 - 7.2) </w:t>
            </w:r>
          </w:p>
        </w:tc>
        <w:tc>
          <w:tcPr>
            <w:tcW w:w="599" w:type="dxa"/>
            <w:noWrap/>
            <w:vAlign w:val="center"/>
            <w:hideMark/>
          </w:tcPr>
          <w:p w14:paraId="0E8B6D9D"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339</w:t>
            </w:r>
          </w:p>
        </w:tc>
        <w:tc>
          <w:tcPr>
            <w:tcW w:w="1337" w:type="dxa"/>
            <w:noWrap/>
            <w:vAlign w:val="center"/>
            <w:hideMark/>
          </w:tcPr>
          <w:p w14:paraId="15F8E48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6.7 (5.8 - 7.8) </w:t>
            </w:r>
          </w:p>
        </w:tc>
      </w:tr>
      <w:tr w:rsidR="00826F2E" w:rsidRPr="00236B8B" w14:paraId="1D89701B"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70873AE8"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0EEBD33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50-59</w:t>
            </w:r>
          </w:p>
        </w:tc>
        <w:tc>
          <w:tcPr>
            <w:tcW w:w="599" w:type="dxa"/>
            <w:shd w:val="clear" w:color="auto" w:fill="F2F2F2" w:themeFill="background1" w:themeFillShade="F2"/>
            <w:noWrap/>
            <w:vAlign w:val="center"/>
            <w:hideMark/>
          </w:tcPr>
          <w:p w14:paraId="0811AA7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105</w:t>
            </w:r>
          </w:p>
        </w:tc>
        <w:tc>
          <w:tcPr>
            <w:tcW w:w="1336" w:type="dxa"/>
            <w:shd w:val="clear" w:color="auto" w:fill="F2F2F2" w:themeFill="background1" w:themeFillShade="F2"/>
            <w:noWrap/>
            <w:vAlign w:val="center"/>
            <w:hideMark/>
          </w:tcPr>
          <w:p w14:paraId="28C62CEB"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18.9 (16.6 - 21.3) </w:t>
            </w:r>
          </w:p>
        </w:tc>
        <w:tc>
          <w:tcPr>
            <w:tcW w:w="599" w:type="dxa"/>
            <w:shd w:val="clear" w:color="auto" w:fill="F2F2F2" w:themeFill="background1" w:themeFillShade="F2"/>
            <w:noWrap/>
            <w:vAlign w:val="center"/>
            <w:hideMark/>
          </w:tcPr>
          <w:p w14:paraId="55B5ECF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151</w:t>
            </w:r>
          </w:p>
        </w:tc>
        <w:tc>
          <w:tcPr>
            <w:tcW w:w="1096" w:type="dxa"/>
            <w:shd w:val="clear" w:color="auto" w:fill="F2F2F2" w:themeFill="background1" w:themeFillShade="F2"/>
            <w:noWrap/>
            <w:vAlign w:val="center"/>
            <w:hideMark/>
          </w:tcPr>
          <w:p w14:paraId="3F5199E6"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2.8 (1.9 - 4.4) </w:t>
            </w:r>
          </w:p>
        </w:tc>
        <w:tc>
          <w:tcPr>
            <w:tcW w:w="599" w:type="dxa"/>
            <w:shd w:val="clear" w:color="auto" w:fill="F2F2F2" w:themeFill="background1" w:themeFillShade="F2"/>
            <w:noWrap/>
            <w:vAlign w:val="center"/>
            <w:hideMark/>
          </w:tcPr>
          <w:p w14:paraId="3889ED4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432</w:t>
            </w:r>
          </w:p>
        </w:tc>
        <w:tc>
          <w:tcPr>
            <w:tcW w:w="1336" w:type="dxa"/>
            <w:shd w:val="clear" w:color="auto" w:fill="F2F2F2" w:themeFill="background1" w:themeFillShade="F2"/>
            <w:noWrap/>
            <w:vAlign w:val="center"/>
            <w:hideMark/>
          </w:tcPr>
          <w:p w14:paraId="1E60F67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6.3 (5.4 - 7.2) </w:t>
            </w:r>
          </w:p>
        </w:tc>
        <w:tc>
          <w:tcPr>
            <w:tcW w:w="599" w:type="dxa"/>
            <w:shd w:val="clear" w:color="auto" w:fill="F2F2F2" w:themeFill="background1" w:themeFillShade="F2"/>
            <w:noWrap/>
            <w:vAlign w:val="center"/>
            <w:hideMark/>
          </w:tcPr>
          <w:p w14:paraId="08DC111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506</w:t>
            </w:r>
          </w:p>
        </w:tc>
        <w:tc>
          <w:tcPr>
            <w:tcW w:w="1337" w:type="dxa"/>
            <w:shd w:val="clear" w:color="auto" w:fill="F2F2F2" w:themeFill="background1" w:themeFillShade="F2"/>
            <w:noWrap/>
            <w:vAlign w:val="center"/>
            <w:hideMark/>
          </w:tcPr>
          <w:p w14:paraId="7D89763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7.4 (6.5 - 8.4) </w:t>
            </w:r>
          </w:p>
        </w:tc>
      </w:tr>
      <w:tr w:rsidR="00826F2E" w:rsidRPr="00236B8B" w14:paraId="6B43D265"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3C9E77FA"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266D863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60+</w:t>
            </w:r>
          </w:p>
        </w:tc>
        <w:tc>
          <w:tcPr>
            <w:tcW w:w="599" w:type="dxa"/>
            <w:noWrap/>
            <w:vAlign w:val="center"/>
            <w:hideMark/>
          </w:tcPr>
          <w:p w14:paraId="52C1CD8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98</w:t>
            </w:r>
          </w:p>
        </w:tc>
        <w:tc>
          <w:tcPr>
            <w:tcW w:w="1336" w:type="dxa"/>
            <w:noWrap/>
            <w:vAlign w:val="center"/>
            <w:hideMark/>
          </w:tcPr>
          <w:p w14:paraId="6FF5C78B"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13.7 (11.8 - 15.8) </w:t>
            </w:r>
          </w:p>
        </w:tc>
        <w:tc>
          <w:tcPr>
            <w:tcW w:w="599" w:type="dxa"/>
            <w:noWrap/>
            <w:vAlign w:val="center"/>
            <w:hideMark/>
          </w:tcPr>
          <w:p w14:paraId="42F51F1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407</w:t>
            </w:r>
          </w:p>
        </w:tc>
        <w:tc>
          <w:tcPr>
            <w:tcW w:w="1096" w:type="dxa"/>
            <w:noWrap/>
            <w:vAlign w:val="center"/>
            <w:hideMark/>
          </w:tcPr>
          <w:p w14:paraId="50B6E8CF"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1.9 (1.8 - 2.1) </w:t>
            </w:r>
          </w:p>
        </w:tc>
        <w:tc>
          <w:tcPr>
            <w:tcW w:w="599" w:type="dxa"/>
            <w:noWrap/>
            <w:vAlign w:val="center"/>
            <w:hideMark/>
          </w:tcPr>
          <w:p w14:paraId="140E282A"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768</w:t>
            </w:r>
          </w:p>
        </w:tc>
        <w:tc>
          <w:tcPr>
            <w:tcW w:w="1336" w:type="dxa"/>
            <w:noWrap/>
            <w:vAlign w:val="center"/>
            <w:hideMark/>
          </w:tcPr>
          <w:p w14:paraId="7E279A5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5.5 (4.9 - 6.1) </w:t>
            </w:r>
          </w:p>
        </w:tc>
        <w:tc>
          <w:tcPr>
            <w:tcW w:w="599" w:type="dxa"/>
            <w:noWrap/>
            <w:vAlign w:val="center"/>
            <w:hideMark/>
          </w:tcPr>
          <w:p w14:paraId="5059CA1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903</w:t>
            </w:r>
          </w:p>
        </w:tc>
        <w:tc>
          <w:tcPr>
            <w:tcW w:w="1337" w:type="dxa"/>
            <w:noWrap/>
            <w:vAlign w:val="center"/>
            <w:hideMark/>
          </w:tcPr>
          <w:p w14:paraId="1FAA81D7"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5.9 (5.3 - 6.6) </w:t>
            </w:r>
          </w:p>
        </w:tc>
      </w:tr>
      <w:tr w:rsidR="00826F2E" w:rsidRPr="00236B8B" w14:paraId="4A77B8EC"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23EB5CDC"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17563A9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NA</w:t>
            </w:r>
          </w:p>
        </w:tc>
        <w:tc>
          <w:tcPr>
            <w:tcW w:w="599" w:type="dxa"/>
            <w:shd w:val="clear" w:color="auto" w:fill="F2F2F2" w:themeFill="background1" w:themeFillShade="F2"/>
            <w:noWrap/>
            <w:vAlign w:val="center"/>
            <w:hideMark/>
          </w:tcPr>
          <w:p w14:paraId="621378F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w:t>
            </w:r>
          </w:p>
        </w:tc>
        <w:tc>
          <w:tcPr>
            <w:tcW w:w="1336" w:type="dxa"/>
            <w:shd w:val="clear" w:color="auto" w:fill="F2F2F2" w:themeFill="background1" w:themeFillShade="F2"/>
            <w:noWrap/>
            <w:vAlign w:val="center"/>
            <w:hideMark/>
          </w:tcPr>
          <w:p w14:paraId="2013A29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23.4 (16.9 - 29) </w:t>
            </w:r>
          </w:p>
        </w:tc>
        <w:tc>
          <w:tcPr>
            <w:tcW w:w="599" w:type="dxa"/>
            <w:shd w:val="clear" w:color="auto" w:fill="F2F2F2" w:themeFill="background1" w:themeFillShade="F2"/>
            <w:noWrap/>
            <w:vAlign w:val="center"/>
            <w:hideMark/>
          </w:tcPr>
          <w:p w14:paraId="2C509FE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9</w:t>
            </w:r>
          </w:p>
        </w:tc>
        <w:tc>
          <w:tcPr>
            <w:tcW w:w="1096" w:type="dxa"/>
            <w:shd w:val="clear" w:color="auto" w:fill="F2F2F2" w:themeFill="background1" w:themeFillShade="F2"/>
            <w:noWrap/>
            <w:vAlign w:val="center"/>
            <w:hideMark/>
          </w:tcPr>
          <w:p w14:paraId="2C12DA67"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 (1.9 - 13) </w:t>
            </w:r>
          </w:p>
        </w:tc>
        <w:tc>
          <w:tcPr>
            <w:tcW w:w="599" w:type="dxa"/>
            <w:shd w:val="clear" w:color="auto" w:fill="F2F2F2" w:themeFill="background1" w:themeFillShade="F2"/>
            <w:noWrap/>
            <w:vAlign w:val="center"/>
            <w:hideMark/>
          </w:tcPr>
          <w:p w14:paraId="6A515C76" w14:textId="18237F9A"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6" w:type="dxa"/>
            <w:shd w:val="clear" w:color="auto" w:fill="F2F2F2" w:themeFill="background1" w:themeFillShade="F2"/>
            <w:noWrap/>
            <w:vAlign w:val="center"/>
            <w:hideMark/>
          </w:tcPr>
          <w:p w14:paraId="4E54F9CD" w14:textId="3466F372"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599" w:type="dxa"/>
            <w:shd w:val="clear" w:color="auto" w:fill="F2F2F2" w:themeFill="background1" w:themeFillShade="F2"/>
            <w:noWrap/>
            <w:vAlign w:val="center"/>
            <w:hideMark/>
          </w:tcPr>
          <w:p w14:paraId="2D000CA2" w14:textId="572B2A20"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7" w:type="dxa"/>
            <w:shd w:val="clear" w:color="auto" w:fill="F2F2F2" w:themeFill="background1" w:themeFillShade="F2"/>
            <w:noWrap/>
            <w:vAlign w:val="center"/>
            <w:hideMark/>
          </w:tcPr>
          <w:p w14:paraId="75F1708D" w14:textId="339B1586"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r>
      <w:tr w:rsidR="00826F2E" w:rsidRPr="00236B8B" w14:paraId="1705C05C"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val="restart"/>
            <w:shd w:val="clear" w:color="auto" w:fill="auto"/>
            <w:noWrap/>
            <w:textDirection w:val="btLr"/>
            <w:hideMark/>
          </w:tcPr>
          <w:p w14:paraId="6DFE1E8E" w14:textId="77777777" w:rsidR="005F5949" w:rsidRPr="00236B8B" w:rsidRDefault="005F5949" w:rsidP="00BC4EF0">
            <w:pPr>
              <w:jc w:val="center"/>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Sex</w:t>
            </w:r>
          </w:p>
        </w:tc>
        <w:tc>
          <w:tcPr>
            <w:tcW w:w="825" w:type="dxa"/>
            <w:gridSpan w:val="2"/>
            <w:noWrap/>
            <w:vAlign w:val="center"/>
            <w:hideMark/>
          </w:tcPr>
          <w:p w14:paraId="48E73235"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Female</w:t>
            </w:r>
          </w:p>
        </w:tc>
        <w:tc>
          <w:tcPr>
            <w:tcW w:w="599" w:type="dxa"/>
            <w:noWrap/>
            <w:vAlign w:val="center"/>
            <w:hideMark/>
          </w:tcPr>
          <w:p w14:paraId="687E086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438</w:t>
            </w:r>
          </w:p>
        </w:tc>
        <w:tc>
          <w:tcPr>
            <w:tcW w:w="1336" w:type="dxa"/>
            <w:noWrap/>
            <w:vAlign w:val="center"/>
            <w:hideMark/>
          </w:tcPr>
          <w:p w14:paraId="46160A0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19.3 (18.1 - 20.4) </w:t>
            </w:r>
          </w:p>
        </w:tc>
        <w:tc>
          <w:tcPr>
            <w:tcW w:w="599" w:type="dxa"/>
            <w:noWrap/>
            <w:vAlign w:val="center"/>
            <w:hideMark/>
          </w:tcPr>
          <w:p w14:paraId="568B6C8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1176</w:t>
            </w:r>
          </w:p>
        </w:tc>
        <w:tc>
          <w:tcPr>
            <w:tcW w:w="1096" w:type="dxa"/>
            <w:noWrap/>
            <w:vAlign w:val="center"/>
            <w:hideMark/>
          </w:tcPr>
          <w:p w14:paraId="3DCE996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4.3 (3.8 - 4.7) </w:t>
            </w:r>
          </w:p>
        </w:tc>
        <w:tc>
          <w:tcPr>
            <w:tcW w:w="599" w:type="dxa"/>
            <w:noWrap/>
            <w:vAlign w:val="center"/>
            <w:hideMark/>
          </w:tcPr>
          <w:p w14:paraId="39DF1C7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1226</w:t>
            </w:r>
          </w:p>
        </w:tc>
        <w:tc>
          <w:tcPr>
            <w:tcW w:w="1336" w:type="dxa"/>
            <w:noWrap/>
            <w:vAlign w:val="center"/>
            <w:hideMark/>
          </w:tcPr>
          <w:p w14:paraId="3F54EA1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7.1 (6.6 - 7.7) </w:t>
            </w:r>
          </w:p>
        </w:tc>
        <w:tc>
          <w:tcPr>
            <w:tcW w:w="599" w:type="dxa"/>
            <w:noWrap/>
            <w:vAlign w:val="center"/>
            <w:hideMark/>
          </w:tcPr>
          <w:p w14:paraId="37A51F7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1233</w:t>
            </w:r>
          </w:p>
        </w:tc>
        <w:tc>
          <w:tcPr>
            <w:tcW w:w="1337" w:type="dxa"/>
            <w:noWrap/>
            <w:vAlign w:val="center"/>
            <w:hideMark/>
          </w:tcPr>
          <w:p w14:paraId="54B3F68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7.3 (6.8 - 7.9) </w:t>
            </w:r>
          </w:p>
        </w:tc>
      </w:tr>
      <w:tr w:rsidR="00826F2E" w:rsidRPr="00236B8B" w14:paraId="67AE0611"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52B1540D"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77F24D4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Male</w:t>
            </w:r>
          </w:p>
        </w:tc>
        <w:tc>
          <w:tcPr>
            <w:tcW w:w="599" w:type="dxa"/>
            <w:shd w:val="clear" w:color="auto" w:fill="F2F2F2" w:themeFill="background1" w:themeFillShade="F2"/>
            <w:noWrap/>
            <w:vAlign w:val="center"/>
            <w:hideMark/>
          </w:tcPr>
          <w:p w14:paraId="258AFBA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401</w:t>
            </w:r>
          </w:p>
        </w:tc>
        <w:tc>
          <w:tcPr>
            <w:tcW w:w="1336" w:type="dxa"/>
            <w:shd w:val="clear" w:color="auto" w:fill="F2F2F2" w:themeFill="background1" w:themeFillShade="F2"/>
            <w:noWrap/>
            <w:vAlign w:val="center"/>
            <w:hideMark/>
          </w:tcPr>
          <w:p w14:paraId="5FE5EAB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20.3 (19.1 - 21.5) </w:t>
            </w:r>
          </w:p>
        </w:tc>
        <w:tc>
          <w:tcPr>
            <w:tcW w:w="599" w:type="dxa"/>
            <w:shd w:val="clear" w:color="auto" w:fill="F2F2F2" w:themeFill="background1" w:themeFillShade="F2"/>
            <w:noWrap/>
            <w:vAlign w:val="center"/>
            <w:hideMark/>
          </w:tcPr>
          <w:p w14:paraId="126B857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703</w:t>
            </w:r>
          </w:p>
        </w:tc>
        <w:tc>
          <w:tcPr>
            <w:tcW w:w="1096" w:type="dxa"/>
            <w:shd w:val="clear" w:color="auto" w:fill="F2F2F2" w:themeFill="background1" w:themeFillShade="F2"/>
            <w:noWrap/>
            <w:vAlign w:val="center"/>
            <w:hideMark/>
          </w:tcPr>
          <w:p w14:paraId="41ED0006"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2.4 (2.2 - 2.6) </w:t>
            </w:r>
          </w:p>
        </w:tc>
        <w:tc>
          <w:tcPr>
            <w:tcW w:w="599" w:type="dxa"/>
            <w:shd w:val="clear" w:color="auto" w:fill="F2F2F2" w:themeFill="background1" w:themeFillShade="F2"/>
            <w:noWrap/>
            <w:vAlign w:val="center"/>
            <w:hideMark/>
          </w:tcPr>
          <w:p w14:paraId="3C26CA6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1248</w:t>
            </w:r>
          </w:p>
        </w:tc>
        <w:tc>
          <w:tcPr>
            <w:tcW w:w="1336" w:type="dxa"/>
            <w:shd w:val="clear" w:color="auto" w:fill="F2F2F2" w:themeFill="background1" w:themeFillShade="F2"/>
            <w:noWrap/>
            <w:vAlign w:val="center"/>
            <w:hideMark/>
          </w:tcPr>
          <w:p w14:paraId="3730DF8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7.5 (6.9 - 8.1) </w:t>
            </w:r>
          </w:p>
        </w:tc>
        <w:tc>
          <w:tcPr>
            <w:tcW w:w="599" w:type="dxa"/>
            <w:shd w:val="clear" w:color="auto" w:fill="F2F2F2" w:themeFill="background1" w:themeFillShade="F2"/>
            <w:noWrap/>
            <w:vAlign w:val="center"/>
            <w:hideMark/>
          </w:tcPr>
          <w:p w14:paraId="68FB809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1272</w:t>
            </w:r>
          </w:p>
        </w:tc>
        <w:tc>
          <w:tcPr>
            <w:tcW w:w="1337" w:type="dxa"/>
            <w:shd w:val="clear" w:color="auto" w:fill="F2F2F2" w:themeFill="background1" w:themeFillShade="F2"/>
            <w:noWrap/>
            <w:vAlign w:val="center"/>
            <w:hideMark/>
          </w:tcPr>
          <w:p w14:paraId="13816FE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8.2 (7.6 - 8.9) </w:t>
            </w:r>
          </w:p>
        </w:tc>
      </w:tr>
      <w:tr w:rsidR="00826F2E" w:rsidRPr="00236B8B" w14:paraId="13135590"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1A2BB9A2"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1A7D2E35"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NA</w:t>
            </w:r>
          </w:p>
        </w:tc>
        <w:tc>
          <w:tcPr>
            <w:tcW w:w="599" w:type="dxa"/>
            <w:noWrap/>
            <w:vAlign w:val="center"/>
            <w:hideMark/>
          </w:tcPr>
          <w:p w14:paraId="4F625D2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w:t>
            </w:r>
          </w:p>
        </w:tc>
        <w:tc>
          <w:tcPr>
            <w:tcW w:w="1336" w:type="dxa"/>
            <w:noWrap/>
            <w:vAlign w:val="center"/>
            <w:hideMark/>
          </w:tcPr>
          <w:p w14:paraId="0B9B8578"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23.4 (17 - 29.1) </w:t>
            </w:r>
          </w:p>
        </w:tc>
        <w:tc>
          <w:tcPr>
            <w:tcW w:w="599" w:type="dxa"/>
            <w:noWrap/>
            <w:vAlign w:val="center"/>
            <w:hideMark/>
          </w:tcPr>
          <w:p w14:paraId="685C153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w:t>
            </w:r>
          </w:p>
        </w:tc>
        <w:tc>
          <w:tcPr>
            <w:tcW w:w="1096" w:type="dxa"/>
            <w:noWrap/>
            <w:vAlign w:val="center"/>
            <w:hideMark/>
          </w:tcPr>
          <w:p w14:paraId="2FA61FB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13 (7 - 22.8) </w:t>
            </w:r>
          </w:p>
        </w:tc>
        <w:tc>
          <w:tcPr>
            <w:tcW w:w="599" w:type="dxa"/>
            <w:noWrap/>
            <w:vAlign w:val="center"/>
            <w:hideMark/>
          </w:tcPr>
          <w:p w14:paraId="131C8A2D" w14:textId="51DFA48B" w:rsidR="005F5949" w:rsidRPr="00236B8B" w:rsidRDefault="00434FDB"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6" w:type="dxa"/>
            <w:noWrap/>
            <w:vAlign w:val="center"/>
            <w:hideMark/>
          </w:tcPr>
          <w:p w14:paraId="48EDA522" w14:textId="70D0F951" w:rsidR="005F5949" w:rsidRPr="00236B8B" w:rsidRDefault="00434FDB"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599" w:type="dxa"/>
            <w:noWrap/>
            <w:vAlign w:val="center"/>
            <w:hideMark/>
          </w:tcPr>
          <w:p w14:paraId="5FE4D973" w14:textId="0C3F50CC" w:rsidR="005F5949" w:rsidRPr="00236B8B" w:rsidRDefault="00434FDB"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7" w:type="dxa"/>
            <w:noWrap/>
            <w:vAlign w:val="center"/>
            <w:hideMark/>
          </w:tcPr>
          <w:p w14:paraId="6976F148" w14:textId="07A9F340" w:rsidR="005F5949" w:rsidRPr="00236B8B" w:rsidRDefault="00434FDB"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r>
      <w:tr w:rsidR="00826F2E" w:rsidRPr="00236B8B" w14:paraId="2C7EE809"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val="restart"/>
            <w:shd w:val="clear" w:color="auto" w:fill="auto"/>
            <w:noWrap/>
            <w:textDirection w:val="btLr"/>
            <w:hideMark/>
          </w:tcPr>
          <w:p w14:paraId="67C63932" w14:textId="77777777" w:rsidR="005F5949" w:rsidRPr="00236B8B" w:rsidRDefault="005F5949" w:rsidP="00BC4EF0">
            <w:pPr>
              <w:jc w:val="center"/>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Household Size</w:t>
            </w:r>
          </w:p>
        </w:tc>
        <w:tc>
          <w:tcPr>
            <w:tcW w:w="825" w:type="dxa"/>
            <w:gridSpan w:val="2"/>
            <w:shd w:val="clear" w:color="auto" w:fill="F2F2F2" w:themeFill="background1" w:themeFillShade="F2"/>
            <w:noWrap/>
            <w:vAlign w:val="center"/>
            <w:hideMark/>
          </w:tcPr>
          <w:p w14:paraId="3A8D22B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1</w:t>
            </w:r>
          </w:p>
        </w:tc>
        <w:tc>
          <w:tcPr>
            <w:tcW w:w="599" w:type="dxa"/>
            <w:shd w:val="clear" w:color="auto" w:fill="F2F2F2" w:themeFill="background1" w:themeFillShade="F2"/>
            <w:noWrap/>
            <w:vAlign w:val="center"/>
            <w:hideMark/>
          </w:tcPr>
          <w:p w14:paraId="537A4B88"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48</w:t>
            </w:r>
          </w:p>
        </w:tc>
        <w:tc>
          <w:tcPr>
            <w:tcW w:w="1336" w:type="dxa"/>
            <w:shd w:val="clear" w:color="auto" w:fill="F2F2F2" w:themeFill="background1" w:themeFillShade="F2"/>
            <w:noWrap/>
            <w:vAlign w:val="center"/>
            <w:hideMark/>
          </w:tcPr>
          <w:p w14:paraId="15B073F4"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15 (11.8 - 18.4) </w:t>
            </w:r>
          </w:p>
        </w:tc>
        <w:tc>
          <w:tcPr>
            <w:tcW w:w="599" w:type="dxa"/>
            <w:shd w:val="clear" w:color="auto" w:fill="F2F2F2" w:themeFill="background1" w:themeFillShade="F2"/>
            <w:noWrap/>
            <w:vAlign w:val="center"/>
            <w:hideMark/>
          </w:tcPr>
          <w:p w14:paraId="2D5D1F6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171</w:t>
            </w:r>
          </w:p>
        </w:tc>
        <w:tc>
          <w:tcPr>
            <w:tcW w:w="1096" w:type="dxa"/>
            <w:shd w:val="clear" w:color="auto" w:fill="F2F2F2" w:themeFill="background1" w:themeFillShade="F2"/>
            <w:noWrap/>
            <w:vAlign w:val="center"/>
            <w:hideMark/>
          </w:tcPr>
          <w:p w14:paraId="688B4C8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0.9 (0.6 - 1.1) </w:t>
            </w:r>
          </w:p>
        </w:tc>
        <w:tc>
          <w:tcPr>
            <w:tcW w:w="599" w:type="dxa"/>
            <w:shd w:val="clear" w:color="auto" w:fill="F2F2F2" w:themeFill="background1" w:themeFillShade="F2"/>
            <w:noWrap/>
            <w:vAlign w:val="center"/>
            <w:hideMark/>
          </w:tcPr>
          <w:p w14:paraId="430385C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357</w:t>
            </w:r>
          </w:p>
        </w:tc>
        <w:tc>
          <w:tcPr>
            <w:tcW w:w="1336" w:type="dxa"/>
            <w:shd w:val="clear" w:color="auto" w:fill="F2F2F2" w:themeFill="background1" w:themeFillShade="F2"/>
            <w:noWrap/>
            <w:vAlign w:val="center"/>
            <w:hideMark/>
          </w:tcPr>
          <w:p w14:paraId="7930CA22"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5.2 (4.5 - 6) </w:t>
            </w:r>
          </w:p>
        </w:tc>
        <w:tc>
          <w:tcPr>
            <w:tcW w:w="599" w:type="dxa"/>
            <w:shd w:val="clear" w:color="auto" w:fill="F2F2F2" w:themeFill="background1" w:themeFillShade="F2"/>
            <w:noWrap/>
            <w:vAlign w:val="center"/>
            <w:hideMark/>
          </w:tcPr>
          <w:p w14:paraId="5FC77130"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355</w:t>
            </w:r>
          </w:p>
        </w:tc>
        <w:tc>
          <w:tcPr>
            <w:tcW w:w="1337" w:type="dxa"/>
            <w:shd w:val="clear" w:color="auto" w:fill="F2F2F2" w:themeFill="background1" w:themeFillShade="F2"/>
            <w:noWrap/>
            <w:vAlign w:val="center"/>
            <w:hideMark/>
          </w:tcPr>
          <w:p w14:paraId="014E1B6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5.9 (4.9 - 7) </w:t>
            </w:r>
          </w:p>
        </w:tc>
      </w:tr>
      <w:tr w:rsidR="00826F2E" w:rsidRPr="00236B8B" w14:paraId="6C216404"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1B986708"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40B5610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2</w:t>
            </w:r>
          </w:p>
        </w:tc>
        <w:tc>
          <w:tcPr>
            <w:tcW w:w="599" w:type="dxa"/>
            <w:noWrap/>
            <w:vAlign w:val="center"/>
            <w:hideMark/>
          </w:tcPr>
          <w:p w14:paraId="0957435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110</w:t>
            </w:r>
          </w:p>
        </w:tc>
        <w:tc>
          <w:tcPr>
            <w:tcW w:w="1336" w:type="dxa"/>
            <w:noWrap/>
            <w:vAlign w:val="center"/>
            <w:hideMark/>
          </w:tcPr>
          <w:p w14:paraId="73BE0B0F"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17.2 (15.1 - 19.4) </w:t>
            </w:r>
          </w:p>
        </w:tc>
        <w:tc>
          <w:tcPr>
            <w:tcW w:w="599" w:type="dxa"/>
            <w:noWrap/>
            <w:vAlign w:val="center"/>
            <w:hideMark/>
          </w:tcPr>
          <w:p w14:paraId="5CBB24BA"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439</w:t>
            </w:r>
          </w:p>
        </w:tc>
        <w:tc>
          <w:tcPr>
            <w:tcW w:w="1096" w:type="dxa"/>
            <w:noWrap/>
            <w:vAlign w:val="center"/>
            <w:hideMark/>
          </w:tcPr>
          <w:p w14:paraId="127CCB2A"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 (1.6 - 2.6) </w:t>
            </w:r>
          </w:p>
        </w:tc>
        <w:tc>
          <w:tcPr>
            <w:tcW w:w="599" w:type="dxa"/>
            <w:noWrap/>
            <w:vAlign w:val="center"/>
            <w:hideMark/>
          </w:tcPr>
          <w:p w14:paraId="588ACAB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745</w:t>
            </w:r>
          </w:p>
        </w:tc>
        <w:tc>
          <w:tcPr>
            <w:tcW w:w="1336" w:type="dxa"/>
            <w:noWrap/>
            <w:vAlign w:val="center"/>
            <w:hideMark/>
          </w:tcPr>
          <w:p w14:paraId="5F8EF098"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5.7 (5 - 6.5) </w:t>
            </w:r>
          </w:p>
        </w:tc>
        <w:tc>
          <w:tcPr>
            <w:tcW w:w="599" w:type="dxa"/>
            <w:noWrap/>
            <w:vAlign w:val="center"/>
            <w:hideMark/>
          </w:tcPr>
          <w:p w14:paraId="09B0E09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844</w:t>
            </w:r>
          </w:p>
        </w:tc>
        <w:tc>
          <w:tcPr>
            <w:tcW w:w="1337" w:type="dxa"/>
            <w:noWrap/>
            <w:vAlign w:val="center"/>
            <w:hideMark/>
          </w:tcPr>
          <w:p w14:paraId="61A4035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6.5 (5.7 - 7.2) </w:t>
            </w:r>
          </w:p>
        </w:tc>
      </w:tr>
      <w:tr w:rsidR="00826F2E" w:rsidRPr="00236B8B" w14:paraId="55CAF855"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5806E2DD"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1B3A2A67"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3</w:t>
            </w:r>
          </w:p>
        </w:tc>
        <w:tc>
          <w:tcPr>
            <w:tcW w:w="599" w:type="dxa"/>
            <w:shd w:val="clear" w:color="auto" w:fill="F2F2F2" w:themeFill="background1" w:themeFillShade="F2"/>
            <w:noWrap/>
            <w:vAlign w:val="center"/>
            <w:hideMark/>
          </w:tcPr>
          <w:p w14:paraId="21797D66"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227</w:t>
            </w:r>
          </w:p>
        </w:tc>
        <w:tc>
          <w:tcPr>
            <w:tcW w:w="1336" w:type="dxa"/>
            <w:shd w:val="clear" w:color="auto" w:fill="F2F2F2" w:themeFill="background1" w:themeFillShade="F2"/>
            <w:noWrap/>
            <w:vAlign w:val="center"/>
            <w:hideMark/>
          </w:tcPr>
          <w:p w14:paraId="4CCC6C9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18.4 (16.9 - 20) </w:t>
            </w:r>
          </w:p>
        </w:tc>
        <w:tc>
          <w:tcPr>
            <w:tcW w:w="599" w:type="dxa"/>
            <w:shd w:val="clear" w:color="auto" w:fill="F2F2F2" w:themeFill="background1" w:themeFillShade="F2"/>
            <w:noWrap/>
            <w:vAlign w:val="center"/>
            <w:hideMark/>
          </w:tcPr>
          <w:p w14:paraId="596E17E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577</w:t>
            </w:r>
          </w:p>
        </w:tc>
        <w:tc>
          <w:tcPr>
            <w:tcW w:w="1096" w:type="dxa"/>
            <w:shd w:val="clear" w:color="auto" w:fill="F2F2F2" w:themeFill="background1" w:themeFillShade="F2"/>
            <w:noWrap/>
            <w:vAlign w:val="center"/>
            <w:hideMark/>
          </w:tcPr>
          <w:p w14:paraId="6F988E60"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3.6 (3.1 - 4.1) </w:t>
            </w:r>
          </w:p>
        </w:tc>
        <w:tc>
          <w:tcPr>
            <w:tcW w:w="599" w:type="dxa"/>
            <w:shd w:val="clear" w:color="auto" w:fill="F2F2F2" w:themeFill="background1" w:themeFillShade="F2"/>
            <w:noWrap/>
            <w:vAlign w:val="center"/>
            <w:hideMark/>
          </w:tcPr>
          <w:p w14:paraId="4A9AEA5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732</w:t>
            </w:r>
          </w:p>
        </w:tc>
        <w:tc>
          <w:tcPr>
            <w:tcW w:w="1336" w:type="dxa"/>
            <w:shd w:val="clear" w:color="auto" w:fill="F2F2F2" w:themeFill="background1" w:themeFillShade="F2"/>
            <w:noWrap/>
            <w:vAlign w:val="center"/>
            <w:hideMark/>
          </w:tcPr>
          <w:p w14:paraId="341BFF6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8.2 (7.3 - 9.1) </w:t>
            </w:r>
          </w:p>
        </w:tc>
        <w:tc>
          <w:tcPr>
            <w:tcW w:w="599" w:type="dxa"/>
            <w:shd w:val="clear" w:color="auto" w:fill="F2F2F2" w:themeFill="background1" w:themeFillShade="F2"/>
            <w:noWrap/>
            <w:vAlign w:val="center"/>
            <w:hideMark/>
          </w:tcPr>
          <w:p w14:paraId="3122651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677</w:t>
            </w:r>
          </w:p>
        </w:tc>
        <w:tc>
          <w:tcPr>
            <w:tcW w:w="1337" w:type="dxa"/>
            <w:shd w:val="clear" w:color="auto" w:fill="F2F2F2" w:themeFill="background1" w:themeFillShade="F2"/>
            <w:noWrap/>
            <w:vAlign w:val="center"/>
            <w:hideMark/>
          </w:tcPr>
          <w:p w14:paraId="0F8E010D"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8.5 (7.6 - 9.4) </w:t>
            </w:r>
          </w:p>
        </w:tc>
      </w:tr>
      <w:tr w:rsidR="00826F2E" w:rsidRPr="00236B8B" w14:paraId="0A831803"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66A5BFF3"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7FC1BCC4"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4</w:t>
            </w:r>
          </w:p>
        </w:tc>
        <w:tc>
          <w:tcPr>
            <w:tcW w:w="599" w:type="dxa"/>
            <w:noWrap/>
            <w:vAlign w:val="center"/>
            <w:hideMark/>
          </w:tcPr>
          <w:p w14:paraId="4673B632"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333</w:t>
            </w:r>
          </w:p>
        </w:tc>
        <w:tc>
          <w:tcPr>
            <w:tcW w:w="1336" w:type="dxa"/>
            <w:noWrap/>
            <w:vAlign w:val="center"/>
            <w:hideMark/>
          </w:tcPr>
          <w:p w14:paraId="602173E7"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21.7 (20.5 - 23) </w:t>
            </w:r>
          </w:p>
        </w:tc>
        <w:tc>
          <w:tcPr>
            <w:tcW w:w="599" w:type="dxa"/>
            <w:noWrap/>
            <w:vAlign w:val="center"/>
            <w:hideMark/>
          </w:tcPr>
          <w:p w14:paraId="7E6859A7"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555</w:t>
            </w:r>
          </w:p>
        </w:tc>
        <w:tc>
          <w:tcPr>
            <w:tcW w:w="1096" w:type="dxa"/>
            <w:noWrap/>
            <w:vAlign w:val="center"/>
            <w:hideMark/>
          </w:tcPr>
          <w:p w14:paraId="04445BB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5.1 (4.5 - 5.8) </w:t>
            </w:r>
          </w:p>
        </w:tc>
        <w:tc>
          <w:tcPr>
            <w:tcW w:w="599" w:type="dxa"/>
            <w:noWrap/>
            <w:vAlign w:val="center"/>
            <w:hideMark/>
          </w:tcPr>
          <w:p w14:paraId="4D7F8C04"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502</w:t>
            </w:r>
          </w:p>
        </w:tc>
        <w:tc>
          <w:tcPr>
            <w:tcW w:w="1336" w:type="dxa"/>
            <w:noWrap/>
            <w:vAlign w:val="center"/>
            <w:hideMark/>
          </w:tcPr>
          <w:p w14:paraId="312B5E0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9.1 (8.2 - 10.1) </w:t>
            </w:r>
          </w:p>
        </w:tc>
        <w:tc>
          <w:tcPr>
            <w:tcW w:w="599" w:type="dxa"/>
            <w:noWrap/>
            <w:vAlign w:val="center"/>
            <w:hideMark/>
          </w:tcPr>
          <w:p w14:paraId="67C4087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492</w:t>
            </w:r>
          </w:p>
        </w:tc>
        <w:tc>
          <w:tcPr>
            <w:tcW w:w="1337" w:type="dxa"/>
            <w:noWrap/>
            <w:vAlign w:val="center"/>
            <w:hideMark/>
          </w:tcPr>
          <w:p w14:paraId="6684AA38"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9.6 (8.6 - 10.6) </w:t>
            </w:r>
          </w:p>
        </w:tc>
      </w:tr>
      <w:tr w:rsidR="00826F2E" w:rsidRPr="00236B8B" w14:paraId="319953ED"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623CF39E"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575AEE02"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5</w:t>
            </w:r>
          </w:p>
        </w:tc>
        <w:tc>
          <w:tcPr>
            <w:tcW w:w="599" w:type="dxa"/>
            <w:shd w:val="clear" w:color="auto" w:fill="F2F2F2" w:themeFill="background1" w:themeFillShade="F2"/>
            <w:noWrap/>
            <w:vAlign w:val="center"/>
            <w:hideMark/>
          </w:tcPr>
          <w:p w14:paraId="566994F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98</w:t>
            </w:r>
          </w:p>
        </w:tc>
        <w:tc>
          <w:tcPr>
            <w:tcW w:w="1336" w:type="dxa"/>
            <w:shd w:val="clear" w:color="auto" w:fill="F2F2F2" w:themeFill="background1" w:themeFillShade="F2"/>
            <w:noWrap/>
            <w:vAlign w:val="center"/>
            <w:hideMark/>
          </w:tcPr>
          <w:p w14:paraId="2B85E56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21.1 (18.4 - 23.9) </w:t>
            </w:r>
          </w:p>
        </w:tc>
        <w:tc>
          <w:tcPr>
            <w:tcW w:w="599" w:type="dxa"/>
            <w:shd w:val="clear" w:color="auto" w:fill="F2F2F2" w:themeFill="background1" w:themeFillShade="F2"/>
            <w:noWrap/>
            <w:vAlign w:val="center"/>
            <w:hideMark/>
          </w:tcPr>
          <w:p w14:paraId="4ABEC0C4"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107</w:t>
            </w:r>
          </w:p>
        </w:tc>
        <w:tc>
          <w:tcPr>
            <w:tcW w:w="1096" w:type="dxa"/>
            <w:shd w:val="clear" w:color="auto" w:fill="F2F2F2" w:themeFill="background1" w:themeFillShade="F2"/>
            <w:noWrap/>
            <w:vAlign w:val="center"/>
            <w:hideMark/>
          </w:tcPr>
          <w:p w14:paraId="12F5EDF5"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5.4 (4.1 - 7.3) </w:t>
            </w:r>
          </w:p>
        </w:tc>
        <w:tc>
          <w:tcPr>
            <w:tcW w:w="599" w:type="dxa"/>
            <w:shd w:val="clear" w:color="auto" w:fill="F2F2F2" w:themeFill="background1" w:themeFillShade="F2"/>
            <w:noWrap/>
            <w:vAlign w:val="center"/>
            <w:hideMark/>
          </w:tcPr>
          <w:p w14:paraId="7FB67FCE"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114</w:t>
            </w:r>
          </w:p>
        </w:tc>
        <w:tc>
          <w:tcPr>
            <w:tcW w:w="1336" w:type="dxa"/>
            <w:shd w:val="clear" w:color="auto" w:fill="F2F2F2" w:themeFill="background1" w:themeFillShade="F2"/>
            <w:noWrap/>
            <w:vAlign w:val="center"/>
            <w:hideMark/>
          </w:tcPr>
          <w:p w14:paraId="1751FDB2"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9.7 (8.1 - 11.7) </w:t>
            </w:r>
          </w:p>
        </w:tc>
        <w:tc>
          <w:tcPr>
            <w:tcW w:w="599" w:type="dxa"/>
            <w:shd w:val="clear" w:color="auto" w:fill="F2F2F2" w:themeFill="background1" w:themeFillShade="F2"/>
            <w:noWrap/>
            <w:vAlign w:val="center"/>
            <w:hideMark/>
          </w:tcPr>
          <w:p w14:paraId="3F7E52E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104</w:t>
            </w:r>
          </w:p>
        </w:tc>
        <w:tc>
          <w:tcPr>
            <w:tcW w:w="1337" w:type="dxa"/>
            <w:shd w:val="clear" w:color="auto" w:fill="F2F2F2" w:themeFill="background1" w:themeFillShade="F2"/>
            <w:noWrap/>
            <w:vAlign w:val="center"/>
            <w:hideMark/>
          </w:tcPr>
          <w:p w14:paraId="6C3E6AE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10.3 (8.4 - 12.6) </w:t>
            </w:r>
          </w:p>
        </w:tc>
      </w:tr>
      <w:tr w:rsidR="00826F2E" w:rsidRPr="00236B8B" w14:paraId="71953F6C"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623583BC"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noWrap/>
            <w:vAlign w:val="center"/>
            <w:hideMark/>
          </w:tcPr>
          <w:p w14:paraId="3A0BBEEE"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6+</w:t>
            </w:r>
          </w:p>
        </w:tc>
        <w:tc>
          <w:tcPr>
            <w:tcW w:w="599" w:type="dxa"/>
            <w:noWrap/>
            <w:vAlign w:val="center"/>
            <w:hideMark/>
          </w:tcPr>
          <w:p w14:paraId="6FA87F0F"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30</w:t>
            </w:r>
          </w:p>
        </w:tc>
        <w:tc>
          <w:tcPr>
            <w:tcW w:w="1336" w:type="dxa"/>
            <w:noWrap/>
            <w:vAlign w:val="center"/>
            <w:hideMark/>
          </w:tcPr>
          <w:p w14:paraId="2E1F510B"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21 (16.7 - 25.5) </w:t>
            </w:r>
          </w:p>
        </w:tc>
        <w:tc>
          <w:tcPr>
            <w:tcW w:w="599" w:type="dxa"/>
            <w:noWrap/>
            <w:vAlign w:val="center"/>
            <w:hideMark/>
          </w:tcPr>
          <w:p w14:paraId="0274F0B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33</w:t>
            </w:r>
          </w:p>
        </w:tc>
        <w:tc>
          <w:tcPr>
            <w:tcW w:w="1096" w:type="dxa"/>
            <w:noWrap/>
            <w:vAlign w:val="center"/>
            <w:hideMark/>
          </w:tcPr>
          <w:p w14:paraId="5B4418B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6.7 (5.2 - 8.8) </w:t>
            </w:r>
          </w:p>
        </w:tc>
        <w:tc>
          <w:tcPr>
            <w:tcW w:w="599" w:type="dxa"/>
            <w:noWrap/>
            <w:vAlign w:val="center"/>
            <w:hideMark/>
          </w:tcPr>
          <w:p w14:paraId="5E74013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24</w:t>
            </w:r>
          </w:p>
        </w:tc>
        <w:tc>
          <w:tcPr>
            <w:tcW w:w="1336" w:type="dxa"/>
            <w:noWrap/>
            <w:vAlign w:val="center"/>
            <w:hideMark/>
          </w:tcPr>
          <w:p w14:paraId="235F6D54"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13.9 (8.2 - 22.3) </w:t>
            </w:r>
          </w:p>
        </w:tc>
        <w:tc>
          <w:tcPr>
            <w:tcW w:w="599" w:type="dxa"/>
            <w:noWrap/>
            <w:vAlign w:val="center"/>
            <w:hideMark/>
          </w:tcPr>
          <w:p w14:paraId="1EF1FAE5"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33</w:t>
            </w:r>
          </w:p>
        </w:tc>
        <w:tc>
          <w:tcPr>
            <w:tcW w:w="1337" w:type="dxa"/>
            <w:noWrap/>
            <w:vAlign w:val="center"/>
            <w:hideMark/>
          </w:tcPr>
          <w:p w14:paraId="4432F2B1"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13.5 (9.6 - 17.9) </w:t>
            </w:r>
          </w:p>
        </w:tc>
      </w:tr>
      <w:tr w:rsidR="00826F2E" w:rsidRPr="00236B8B" w14:paraId="4153008D" w14:textId="77777777" w:rsidTr="00542CE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shd w:val="clear" w:color="auto" w:fill="auto"/>
            <w:hideMark/>
          </w:tcPr>
          <w:p w14:paraId="05AF0B3F" w14:textId="77777777" w:rsidR="005F5949" w:rsidRPr="00236B8B" w:rsidRDefault="005F5949" w:rsidP="00BC4EF0">
            <w:pPr>
              <w:jc w:val="center"/>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274F30D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NA</w:t>
            </w:r>
          </w:p>
        </w:tc>
        <w:tc>
          <w:tcPr>
            <w:tcW w:w="599" w:type="dxa"/>
            <w:shd w:val="clear" w:color="auto" w:fill="F2F2F2" w:themeFill="background1" w:themeFillShade="F2"/>
            <w:noWrap/>
            <w:vAlign w:val="center"/>
            <w:hideMark/>
          </w:tcPr>
          <w:p w14:paraId="2411E12E" w14:textId="162746CE"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6" w:type="dxa"/>
            <w:shd w:val="clear" w:color="auto" w:fill="F2F2F2" w:themeFill="background1" w:themeFillShade="F2"/>
            <w:noWrap/>
            <w:vAlign w:val="center"/>
            <w:hideMark/>
          </w:tcPr>
          <w:p w14:paraId="5CF86E36" w14:textId="5A921896"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599" w:type="dxa"/>
            <w:shd w:val="clear" w:color="auto" w:fill="F2F2F2" w:themeFill="background1" w:themeFillShade="F2"/>
            <w:noWrap/>
            <w:vAlign w:val="center"/>
            <w:hideMark/>
          </w:tcPr>
          <w:p w14:paraId="41A8F8EA"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w:t>
            </w:r>
          </w:p>
        </w:tc>
        <w:tc>
          <w:tcPr>
            <w:tcW w:w="1096" w:type="dxa"/>
            <w:shd w:val="clear" w:color="auto" w:fill="F2F2F2" w:themeFill="background1" w:themeFillShade="F2"/>
            <w:noWrap/>
            <w:vAlign w:val="center"/>
            <w:hideMark/>
          </w:tcPr>
          <w:p w14:paraId="0A62070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 (1 - 2) </w:t>
            </w:r>
          </w:p>
        </w:tc>
        <w:tc>
          <w:tcPr>
            <w:tcW w:w="599" w:type="dxa"/>
            <w:shd w:val="clear" w:color="auto" w:fill="F2F2F2" w:themeFill="background1" w:themeFillShade="F2"/>
            <w:noWrap/>
            <w:vAlign w:val="center"/>
            <w:hideMark/>
          </w:tcPr>
          <w:p w14:paraId="6DB50942" w14:textId="2C6C7E02"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6" w:type="dxa"/>
            <w:shd w:val="clear" w:color="auto" w:fill="F2F2F2" w:themeFill="background1" w:themeFillShade="F2"/>
            <w:noWrap/>
            <w:vAlign w:val="center"/>
            <w:hideMark/>
          </w:tcPr>
          <w:p w14:paraId="55312821" w14:textId="26C9DA63"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599" w:type="dxa"/>
            <w:shd w:val="clear" w:color="auto" w:fill="F2F2F2" w:themeFill="background1" w:themeFillShade="F2"/>
            <w:noWrap/>
            <w:vAlign w:val="center"/>
            <w:hideMark/>
          </w:tcPr>
          <w:p w14:paraId="59DD5D44" w14:textId="2626D54F"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c>
          <w:tcPr>
            <w:tcW w:w="1337" w:type="dxa"/>
            <w:shd w:val="clear" w:color="auto" w:fill="F2F2F2" w:themeFill="background1" w:themeFillShade="F2"/>
            <w:noWrap/>
            <w:vAlign w:val="center"/>
            <w:hideMark/>
          </w:tcPr>
          <w:p w14:paraId="1C4FED65" w14:textId="3962318F" w:rsidR="005F5949" w:rsidRPr="00236B8B" w:rsidRDefault="00434FDB"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t>
            </w:r>
          </w:p>
        </w:tc>
      </w:tr>
      <w:tr w:rsidR="00826F2E" w:rsidRPr="00236B8B" w14:paraId="7FF6972B" w14:textId="77777777" w:rsidTr="00542CE5">
        <w:trPr>
          <w:trHeight w:val="284"/>
        </w:trPr>
        <w:tc>
          <w:tcPr>
            <w:cnfStyle w:val="001000000000" w:firstRow="0" w:lastRow="0" w:firstColumn="1" w:lastColumn="0" w:oddVBand="0" w:evenVBand="0" w:oddHBand="0" w:evenHBand="0" w:firstRowFirstColumn="0" w:firstRowLastColumn="0" w:lastRowFirstColumn="0" w:lastRowLastColumn="0"/>
            <w:tcW w:w="426" w:type="dxa"/>
            <w:gridSpan w:val="2"/>
            <w:vMerge w:val="restart"/>
            <w:noWrap/>
            <w:textDirection w:val="btLr"/>
            <w:hideMark/>
          </w:tcPr>
          <w:p w14:paraId="2848F84B" w14:textId="77777777" w:rsidR="005F5949" w:rsidRPr="00236B8B" w:rsidRDefault="005F5949" w:rsidP="00BC4EF0">
            <w:pPr>
              <w:jc w:val="center"/>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Day</w:t>
            </w:r>
          </w:p>
        </w:tc>
        <w:tc>
          <w:tcPr>
            <w:tcW w:w="825" w:type="dxa"/>
            <w:gridSpan w:val="2"/>
            <w:noWrap/>
            <w:vAlign w:val="center"/>
            <w:hideMark/>
          </w:tcPr>
          <w:p w14:paraId="126A0B4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weekday</w:t>
            </w:r>
          </w:p>
        </w:tc>
        <w:tc>
          <w:tcPr>
            <w:tcW w:w="599" w:type="dxa"/>
            <w:noWrap/>
            <w:vAlign w:val="center"/>
            <w:hideMark/>
          </w:tcPr>
          <w:p w14:paraId="093F2E7C"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620</w:t>
            </w:r>
          </w:p>
        </w:tc>
        <w:tc>
          <w:tcPr>
            <w:tcW w:w="1336" w:type="dxa"/>
            <w:noWrap/>
            <w:vAlign w:val="center"/>
            <w:hideMark/>
          </w:tcPr>
          <w:p w14:paraId="57E70B69"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21.1 (20.2 - 22.1) </w:t>
            </w:r>
          </w:p>
        </w:tc>
        <w:tc>
          <w:tcPr>
            <w:tcW w:w="599" w:type="dxa"/>
            <w:noWrap/>
            <w:vAlign w:val="center"/>
            <w:hideMark/>
          </w:tcPr>
          <w:p w14:paraId="55AD961B"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1565</w:t>
            </w:r>
          </w:p>
        </w:tc>
        <w:tc>
          <w:tcPr>
            <w:tcW w:w="1096" w:type="dxa"/>
            <w:noWrap/>
            <w:vAlign w:val="center"/>
            <w:hideMark/>
          </w:tcPr>
          <w:p w14:paraId="7F64774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3.8 (3.5 - 4.1) </w:t>
            </w:r>
          </w:p>
        </w:tc>
        <w:tc>
          <w:tcPr>
            <w:tcW w:w="599" w:type="dxa"/>
            <w:noWrap/>
            <w:vAlign w:val="center"/>
            <w:hideMark/>
          </w:tcPr>
          <w:p w14:paraId="4C40C718"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1827</w:t>
            </w:r>
          </w:p>
        </w:tc>
        <w:tc>
          <w:tcPr>
            <w:tcW w:w="1336" w:type="dxa"/>
            <w:noWrap/>
            <w:vAlign w:val="center"/>
            <w:hideMark/>
          </w:tcPr>
          <w:p w14:paraId="6C22B790"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7.4 (6.9 - 7.9) </w:t>
            </w:r>
          </w:p>
        </w:tc>
        <w:tc>
          <w:tcPr>
            <w:tcW w:w="599" w:type="dxa"/>
            <w:noWrap/>
            <w:vAlign w:val="center"/>
            <w:hideMark/>
          </w:tcPr>
          <w:p w14:paraId="0AE8F2F8"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1757</w:t>
            </w:r>
          </w:p>
        </w:tc>
        <w:tc>
          <w:tcPr>
            <w:tcW w:w="1337" w:type="dxa"/>
            <w:noWrap/>
            <w:vAlign w:val="center"/>
            <w:hideMark/>
          </w:tcPr>
          <w:p w14:paraId="25BDDDE6" w14:textId="77777777" w:rsidR="005F5949" w:rsidRPr="00236B8B" w:rsidRDefault="005F5949" w:rsidP="00542CE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8.3 (7.8 - 8.9) </w:t>
            </w:r>
          </w:p>
        </w:tc>
      </w:tr>
      <w:tr w:rsidR="00826F2E" w:rsidRPr="00236B8B" w14:paraId="1EAF2634" w14:textId="77777777" w:rsidTr="00542CE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6" w:type="dxa"/>
            <w:gridSpan w:val="2"/>
            <w:vMerge/>
            <w:hideMark/>
          </w:tcPr>
          <w:p w14:paraId="32124BED" w14:textId="77777777" w:rsidR="005F5949" w:rsidRPr="00236B8B" w:rsidRDefault="005F5949">
            <w:pPr>
              <w:jc w:val="both"/>
              <w:rPr>
                <w:rFonts w:ascii="Times New Roman" w:eastAsia="Times New Roman" w:hAnsi="Times New Roman" w:cs="Times New Roman"/>
                <w:color w:val="000000"/>
                <w:sz w:val="16"/>
                <w:szCs w:val="16"/>
              </w:rPr>
            </w:pPr>
          </w:p>
        </w:tc>
        <w:tc>
          <w:tcPr>
            <w:tcW w:w="825" w:type="dxa"/>
            <w:gridSpan w:val="2"/>
            <w:shd w:val="clear" w:color="auto" w:fill="F2F2F2" w:themeFill="background1" w:themeFillShade="F2"/>
            <w:noWrap/>
            <w:vAlign w:val="center"/>
            <w:hideMark/>
          </w:tcPr>
          <w:p w14:paraId="02F78DF4"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weekend</w:t>
            </w:r>
          </w:p>
        </w:tc>
        <w:tc>
          <w:tcPr>
            <w:tcW w:w="599" w:type="dxa"/>
            <w:shd w:val="clear" w:color="auto" w:fill="F2F2F2" w:themeFill="background1" w:themeFillShade="F2"/>
            <w:noWrap/>
            <w:vAlign w:val="center"/>
            <w:hideMark/>
          </w:tcPr>
          <w:p w14:paraId="6E0D8EB9"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226</w:t>
            </w:r>
          </w:p>
        </w:tc>
        <w:tc>
          <w:tcPr>
            <w:tcW w:w="1336" w:type="dxa"/>
            <w:shd w:val="clear" w:color="auto" w:fill="F2F2F2" w:themeFill="background1" w:themeFillShade="F2"/>
            <w:noWrap/>
            <w:vAlign w:val="center"/>
            <w:hideMark/>
          </w:tcPr>
          <w:p w14:paraId="19293B2F"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16 (14.6 - 17.5) </w:t>
            </w:r>
          </w:p>
        </w:tc>
        <w:tc>
          <w:tcPr>
            <w:tcW w:w="599" w:type="dxa"/>
            <w:shd w:val="clear" w:color="auto" w:fill="F2F2F2" w:themeFill="background1" w:themeFillShade="F2"/>
            <w:noWrap/>
            <w:vAlign w:val="center"/>
            <w:hideMark/>
          </w:tcPr>
          <w:p w14:paraId="5DD03ABC"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318</w:t>
            </w:r>
          </w:p>
        </w:tc>
        <w:tc>
          <w:tcPr>
            <w:tcW w:w="1096" w:type="dxa"/>
            <w:shd w:val="clear" w:color="auto" w:fill="F2F2F2" w:themeFill="background1" w:themeFillShade="F2"/>
            <w:noWrap/>
            <w:vAlign w:val="center"/>
            <w:hideMark/>
          </w:tcPr>
          <w:p w14:paraId="186A352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2.6 (2.1 - 3.4) </w:t>
            </w:r>
          </w:p>
        </w:tc>
        <w:tc>
          <w:tcPr>
            <w:tcW w:w="599" w:type="dxa"/>
            <w:shd w:val="clear" w:color="auto" w:fill="F2F2F2" w:themeFill="background1" w:themeFillShade="F2"/>
            <w:noWrap/>
            <w:vAlign w:val="center"/>
            <w:hideMark/>
          </w:tcPr>
          <w:p w14:paraId="3D853657"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647</w:t>
            </w:r>
          </w:p>
        </w:tc>
        <w:tc>
          <w:tcPr>
            <w:tcW w:w="1336" w:type="dxa"/>
            <w:shd w:val="clear" w:color="auto" w:fill="F2F2F2" w:themeFill="background1" w:themeFillShade="F2"/>
            <w:noWrap/>
            <w:vAlign w:val="center"/>
            <w:hideMark/>
          </w:tcPr>
          <w:p w14:paraId="3A826B0B"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7.2 (6.3 - 8.2) </w:t>
            </w:r>
          </w:p>
        </w:tc>
        <w:tc>
          <w:tcPr>
            <w:tcW w:w="599" w:type="dxa"/>
            <w:shd w:val="clear" w:color="auto" w:fill="F2F2F2" w:themeFill="background1" w:themeFillShade="F2"/>
            <w:noWrap/>
            <w:vAlign w:val="center"/>
            <w:hideMark/>
          </w:tcPr>
          <w:p w14:paraId="38514AC1"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748</w:t>
            </w:r>
          </w:p>
        </w:tc>
        <w:tc>
          <w:tcPr>
            <w:tcW w:w="1337" w:type="dxa"/>
            <w:shd w:val="clear" w:color="auto" w:fill="F2F2F2" w:themeFill="background1" w:themeFillShade="F2"/>
            <w:noWrap/>
            <w:vAlign w:val="center"/>
            <w:hideMark/>
          </w:tcPr>
          <w:p w14:paraId="21ADAC13" w14:textId="77777777" w:rsidR="005F5949" w:rsidRPr="00236B8B" w:rsidRDefault="005F5949" w:rsidP="00542CE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6.5 (5.8 - 7.3) </w:t>
            </w:r>
          </w:p>
        </w:tc>
      </w:tr>
    </w:tbl>
    <w:p w14:paraId="11CABFE9" w14:textId="77777777" w:rsidR="00AD118E" w:rsidRPr="00236B8B" w:rsidRDefault="00AD118E" w:rsidP="003610FE">
      <w:pPr>
        <w:pStyle w:val="Heading3"/>
        <w:rPr>
          <w:rFonts w:ascii="Times New Roman" w:hAnsi="Times New Roman" w:cs="Times New Roman"/>
        </w:rPr>
      </w:pPr>
    </w:p>
    <w:p w14:paraId="2030B52E" w14:textId="77777777" w:rsidR="00477244" w:rsidRPr="00236B8B" w:rsidRDefault="00477244">
      <w:pPr>
        <w:rPr>
          <w:rFonts w:ascii="Times New Roman" w:hAnsi="Times New Roman" w:cs="Times New Roman"/>
          <w:b/>
          <w:bCs/>
          <w:sz w:val="20"/>
          <w:szCs w:val="20"/>
        </w:rPr>
      </w:pPr>
      <w:r w:rsidRPr="00236B8B">
        <w:rPr>
          <w:rFonts w:ascii="Times New Roman" w:hAnsi="Times New Roman" w:cs="Times New Roman"/>
          <w:sz w:val="20"/>
          <w:szCs w:val="20"/>
        </w:rPr>
        <w:br w:type="page"/>
      </w:r>
    </w:p>
    <w:p w14:paraId="5329806C" w14:textId="14E3596A" w:rsidR="009314BF" w:rsidRPr="00236B8B" w:rsidRDefault="009314BF" w:rsidP="009314BF">
      <w:pPr>
        <w:pStyle w:val="Caption"/>
        <w:keepNext/>
        <w:jc w:val="both"/>
        <w:rPr>
          <w:rFonts w:ascii="Times New Roman" w:hAnsi="Times New Roman" w:cs="Times New Roman"/>
          <w:b w:val="0"/>
          <w:color w:val="auto"/>
          <w:sz w:val="20"/>
          <w:szCs w:val="20"/>
        </w:rPr>
      </w:pPr>
      <w:r w:rsidRPr="00236B8B">
        <w:rPr>
          <w:rFonts w:ascii="Times New Roman" w:hAnsi="Times New Roman" w:cs="Times New Roman"/>
          <w:color w:val="auto"/>
          <w:sz w:val="20"/>
          <w:szCs w:val="20"/>
        </w:rPr>
        <w:lastRenderedPageBreak/>
        <w:t>Table SI</w:t>
      </w:r>
      <w:r w:rsidR="005669BB" w:rsidRPr="00236B8B">
        <w:rPr>
          <w:rFonts w:ascii="Times New Roman" w:hAnsi="Times New Roman" w:cs="Times New Roman"/>
          <w:color w:val="auto"/>
          <w:sz w:val="20"/>
          <w:szCs w:val="20"/>
        </w:rPr>
        <w:t>4</w:t>
      </w:r>
      <w:r w:rsidRPr="00236B8B">
        <w:rPr>
          <w:rFonts w:ascii="Times New Roman" w:hAnsi="Times New Roman" w:cs="Times New Roman"/>
          <w:color w:val="auto"/>
          <w:sz w:val="20"/>
          <w:szCs w:val="20"/>
        </w:rPr>
        <w:t xml:space="preserve">: </w:t>
      </w:r>
      <w:r w:rsidRPr="00236B8B">
        <w:rPr>
          <w:rFonts w:ascii="Times New Roman" w:hAnsi="Times New Roman" w:cs="Times New Roman"/>
          <w:b w:val="0"/>
          <w:bCs w:val="0"/>
          <w:i/>
          <w:iCs/>
          <w:color w:val="auto"/>
          <w:sz w:val="20"/>
          <w:szCs w:val="20"/>
        </w:rPr>
        <w:t xml:space="preserve">Survey average contacts by wave and contact setting - comparing </w:t>
      </w:r>
      <w:proofErr w:type="spellStart"/>
      <w:r w:rsidRPr="00236B8B">
        <w:rPr>
          <w:rFonts w:ascii="Times New Roman" w:hAnsi="Times New Roman" w:cs="Times New Roman"/>
          <w:b w:val="0"/>
          <w:bCs w:val="0"/>
          <w:i/>
          <w:iCs/>
          <w:color w:val="auto"/>
          <w:sz w:val="20"/>
          <w:szCs w:val="20"/>
        </w:rPr>
        <w:t>Polymod</w:t>
      </w:r>
      <w:proofErr w:type="spellEnd"/>
      <w:r w:rsidRPr="00236B8B">
        <w:rPr>
          <w:rFonts w:ascii="Times New Roman" w:hAnsi="Times New Roman" w:cs="Times New Roman"/>
          <w:b w:val="0"/>
          <w:bCs w:val="0"/>
          <w:i/>
          <w:iCs/>
          <w:color w:val="auto"/>
          <w:sz w:val="20"/>
          <w:szCs w:val="20"/>
        </w:rPr>
        <w:t xml:space="preserve">, </w:t>
      </w:r>
      <w:proofErr w:type="spellStart"/>
      <w:r w:rsidRPr="00236B8B">
        <w:rPr>
          <w:rFonts w:ascii="Times New Roman" w:hAnsi="Times New Roman" w:cs="Times New Roman"/>
          <w:b w:val="0"/>
          <w:bCs w:val="0"/>
          <w:i/>
          <w:iCs/>
          <w:color w:val="auto"/>
          <w:sz w:val="20"/>
          <w:szCs w:val="20"/>
        </w:rPr>
        <w:t>CoMix</w:t>
      </w:r>
      <w:proofErr w:type="spellEnd"/>
      <w:r w:rsidRPr="00236B8B">
        <w:rPr>
          <w:rFonts w:ascii="Times New Roman" w:hAnsi="Times New Roman" w:cs="Times New Roman"/>
          <w:b w:val="0"/>
          <w:bCs w:val="0"/>
          <w:i/>
          <w:iCs/>
          <w:color w:val="auto"/>
          <w:sz w:val="20"/>
          <w:szCs w:val="20"/>
        </w:rPr>
        <w:t>, and our study</w:t>
      </w:r>
      <w:r w:rsidRPr="00236B8B">
        <w:rPr>
          <w:rFonts w:ascii="Times New Roman" w:hAnsi="Times New Roman" w:cs="Times New Roman"/>
          <w:b w:val="0"/>
          <w:bCs w:val="0"/>
          <w:color w:val="auto"/>
          <w:sz w:val="20"/>
          <w:szCs w:val="20"/>
        </w:rPr>
        <w:t>. The table reports the</w:t>
      </w:r>
      <w:r w:rsidR="00C31583" w:rsidRPr="00236B8B">
        <w:rPr>
          <w:rFonts w:ascii="Times New Roman" w:hAnsi="Times New Roman" w:cs="Times New Roman"/>
          <w:b w:val="0"/>
          <w:bCs w:val="0"/>
          <w:color w:val="auto"/>
          <w:sz w:val="20"/>
          <w:szCs w:val="20"/>
        </w:rPr>
        <w:t xml:space="preserve"> sample size and</w:t>
      </w:r>
      <w:r w:rsidRPr="00236B8B">
        <w:rPr>
          <w:rFonts w:ascii="Times New Roman" w:hAnsi="Times New Roman" w:cs="Times New Roman"/>
          <w:b w:val="0"/>
          <w:bCs w:val="0"/>
          <w:color w:val="auto"/>
          <w:sz w:val="20"/>
          <w:szCs w:val="20"/>
        </w:rPr>
        <w:t xml:space="preserve"> average number of social contacts in different location settings</w:t>
      </w:r>
      <w:r w:rsidR="00C31583" w:rsidRPr="00236B8B">
        <w:rPr>
          <w:rFonts w:ascii="Times New Roman" w:hAnsi="Times New Roman" w:cs="Times New Roman"/>
          <w:b w:val="0"/>
          <w:bCs w:val="0"/>
          <w:color w:val="auto"/>
          <w:sz w:val="20"/>
          <w:szCs w:val="20"/>
        </w:rPr>
        <w:t xml:space="preserve"> (95% </w:t>
      </w:r>
      <w:r w:rsidR="00577739">
        <w:rPr>
          <w:rFonts w:ascii="Times New Roman" w:hAnsi="Times New Roman" w:cs="Times New Roman"/>
          <w:b w:val="0"/>
          <w:bCs w:val="0"/>
          <w:color w:val="auto"/>
          <w:sz w:val="20"/>
          <w:szCs w:val="20"/>
        </w:rPr>
        <w:t>C</w:t>
      </w:r>
      <w:r w:rsidR="00C31583" w:rsidRPr="00236B8B">
        <w:rPr>
          <w:rFonts w:ascii="Times New Roman" w:hAnsi="Times New Roman" w:cs="Times New Roman"/>
          <w:b w:val="0"/>
          <w:bCs w:val="0"/>
          <w:color w:val="auto"/>
          <w:sz w:val="20"/>
          <w:szCs w:val="20"/>
        </w:rPr>
        <w:t xml:space="preserve">onfidence </w:t>
      </w:r>
      <w:r w:rsidR="00577739">
        <w:rPr>
          <w:rFonts w:ascii="Times New Roman" w:hAnsi="Times New Roman" w:cs="Times New Roman"/>
          <w:b w:val="0"/>
          <w:bCs w:val="0"/>
          <w:color w:val="auto"/>
          <w:sz w:val="20"/>
          <w:szCs w:val="20"/>
        </w:rPr>
        <w:t>I</w:t>
      </w:r>
      <w:r w:rsidR="00C31583" w:rsidRPr="00236B8B">
        <w:rPr>
          <w:rFonts w:ascii="Times New Roman" w:hAnsi="Times New Roman" w:cs="Times New Roman"/>
          <w:b w:val="0"/>
          <w:bCs w:val="0"/>
          <w:color w:val="auto"/>
          <w:sz w:val="20"/>
          <w:szCs w:val="20"/>
        </w:rPr>
        <w:t>ntervals are reported in parenthesis)</w:t>
      </w:r>
      <w:r w:rsidRPr="00236B8B">
        <w:rPr>
          <w:rFonts w:ascii="Times New Roman" w:hAnsi="Times New Roman" w:cs="Times New Roman"/>
          <w:b w:val="0"/>
          <w:bCs w:val="0"/>
          <w:color w:val="auto"/>
          <w:sz w:val="20"/>
          <w:szCs w:val="20"/>
        </w:rPr>
        <w:t>: home, work, school, transportation means, leisure places, and other locations.</w:t>
      </w:r>
    </w:p>
    <w:tbl>
      <w:tblPr>
        <w:tblStyle w:val="LightShading"/>
        <w:tblW w:w="5000" w:type="pct"/>
        <w:tblLook w:val="04A0" w:firstRow="1" w:lastRow="0" w:firstColumn="1" w:lastColumn="0" w:noHBand="0" w:noVBand="1"/>
      </w:tblPr>
      <w:tblGrid>
        <w:gridCol w:w="865"/>
        <w:gridCol w:w="695"/>
        <w:gridCol w:w="1320"/>
        <w:gridCol w:w="664"/>
        <w:gridCol w:w="1453"/>
        <w:gridCol w:w="674"/>
        <w:gridCol w:w="1134"/>
        <w:gridCol w:w="708"/>
        <w:gridCol w:w="1127"/>
      </w:tblGrid>
      <w:tr w:rsidR="00BC6251" w:rsidRPr="00236B8B" w14:paraId="03AA6740" w14:textId="77777777" w:rsidTr="00EF215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1" w:type="pct"/>
            <w:noWrap/>
            <w:vAlign w:val="center"/>
          </w:tcPr>
          <w:p w14:paraId="7A309549" w14:textId="77777777" w:rsidR="009314BF" w:rsidRPr="00236B8B" w:rsidRDefault="009314BF">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Setting</w:t>
            </w:r>
          </w:p>
        </w:tc>
        <w:tc>
          <w:tcPr>
            <w:tcW w:w="1166" w:type="pct"/>
            <w:gridSpan w:val="2"/>
            <w:noWrap/>
            <w:vAlign w:val="center"/>
          </w:tcPr>
          <w:p w14:paraId="34DBFA7F" w14:textId="77777777" w:rsidR="009314BF" w:rsidRPr="00236B8B" w:rsidRDefault="009314BF" w:rsidP="00CB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roofErr w:type="spellStart"/>
            <w:r w:rsidRPr="00236B8B">
              <w:rPr>
                <w:rFonts w:ascii="Times New Roman" w:eastAsia="Times New Roman" w:hAnsi="Times New Roman" w:cs="Times New Roman"/>
                <w:color w:val="000000"/>
                <w:sz w:val="16"/>
                <w:szCs w:val="16"/>
              </w:rPr>
              <w:t>Polymod</w:t>
            </w:r>
            <w:proofErr w:type="spellEnd"/>
          </w:p>
        </w:tc>
        <w:tc>
          <w:tcPr>
            <w:tcW w:w="1225" w:type="pct"/>
            <w:gridSpan w:val="2"/>
            <w:tcBorders>
              <w:bottom w:val="single" w:sz="8" w:space="0" w:color="auto"/>
            </w:tcBorders>
            <w:noWrap/>
            <w:vAlign w:val="center"/>
          </w:tcPr>
          <w:p w14:paraId="7625A00B" w14:textId="77777777" w:rsidR="009314BF" w:rsidRPr="00236B8B" w:rsidRDefault="009314BF" w:rsidP="00CB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roofErr w:type="spellStart"/>
            <w:r w:rsidRPr="00236B8B">
              <w:rPr>
                <w:rFonts w:ascii="Times New Roman" w:eastAsia="Times New Roman" w:hAnsi="Times New Roman" w:cs="Times New Roman"/>
                <w:color w:val="000000"/>
                <w:sz w:val="16"/>
                <w:szCs w:val="16"/>
              </w:rPr>
              <w:t>CoMix</w:t>
            </w:r>
            <w:proofErr w:type="spellEnd"/>
          </w:p>
        </w:tc>
        <w:tc>
          <w:tcPr>
            <w:tcW w:w="2108" w:type="pct"/>
            <w:gridSpan w:val="4"/>
            <w:tcBorders>
              <w:bottom w:val="single" w:sz="8" w:space="0" w:color="auto"/>
            </w:tcBorders>
            <w:vAlign w:val="center"/>
          </w:tcPr>
          <w:p w14:paraId="1C79B1E5" w14:textId="2E653D87" w:rsidR="009314BF" w:rsidRPr="00236B8B" w:rsidRDefault="00D66643" w:rsidP="00CB59A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This </w:t>
            </w:r>
            <w:r w:rsidR="009314BF" w:rsidRPr="00236B8B">
              <w:rPr>
                <w:rFonts w:ascii="Times New Roman" w:eastAsia="Times New Roman" w:hAnsi="Times New Roman" w:cs="Times New Roman"/>
                <w:color w:val="000000"/>
                <w:sz w:val="16"/>
                <w:szCs w:val="16"/>
              </w:rPr>
              <w:t>study</w:t>
            </w:r>
          </w:p>
        </w:tc>
      </w:tr>
      <w:tr w:rsidR="008931ED" w:rsidRPr="00236B8B" w14:paraId="7953A7D4" w14:textId="77777777" w:rsidTr="00EF215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1" w:type="pct"/>
            <w:shd w:val="clear" w:color="auto" w:fill="F2F2F2" w:themeFill="background1" w:themeFillShade="F2"/>
            <w:noWrap/>
            <w:vAlign w:val="center"/>
          </w:tcPr>
          <w:p w14:paraId="3B47B98C" w14:textId="77777777" w:rsidR="008931ED" w:rsidRPr="00236B8B" w:rsidRDefault="008931ED" w:rsidP="008931ED">
            <w:pPr>
              <w:jc w:val="both"/>
              <w:rPr>
                <w:rFonts w:ascii="Times New Roman" w:eastAsia="Times New Roman" w:hAnsi="Times New Roman" w:cs="Times New Roman"/>
                <w:color w:val="000000"/>
                <w:sz w:val="16"/>
                <w:szCs w:val="16"/>
              </w:rPr>
            </w:pPr>
          </w:p>
        </w:tc>
        <w:tc>
          <w:tcPr>
            <w:tcW w:w="1166" w:type="pct"/>
            <w:gridSpan w:val="2"/>
            <w:tcBorders>
              <w:top w:val="single" w:sz="8" w:space="0" w:color="000000" w:themeColor="text1"/>
              <w:bottom w:val="single" w:sz="4" w:space="0" w:color="auto"/>
            </w:tcBorders>
            <w:shd w:val="clear" w:color="auto" w:fill="F2F2F2" w:themeFill="background1" w:themeFillShade="F2"/>
            <w:noWrap/>
            <w:vAlign w:val="center"/>
          </w:tcPr>
          <w:p w14:paraId="0219A657" w14:textId="58D8F903" w:rsidR="008931ED" w:rsidRPr="00236B8B" w:rsidRDefault="008931ED" w:rsidP="00CB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April 2006</w:t>
            </w:r>
          </w:p>
        </w:tc>
        <w:tc>
          <w:tcPr>
            <w:tcW w:w="1225" w:type="pct"/>
            <w:gridSpan w:val="2"/>
            <w:tcBorders>
              <w:top w:val="single" w:sz="8" w:space="0" w:color="auto"/>
            </w:tcBorders>
            <w:shd w:val="clear" w:color="auto" w:fill="F2F2F2" w:themeFill="background1" w:themeFillShade="F2"/>
            <w:noWrap/>
            <w:vAlign w:val="center"/>
          </w:tcPr>
          <w:p w14:paraId="16D5CE12" w14:textId="77777777" w:rsidR="008931ED" w:rsidRPr="00236B8B" w:rsidRDefault="008931ED" w:rsidP="00CB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February-April 2021</w:t>
            </w:r>
          </w:p>
          <w:p w14:paraId="3648695F" w14:textId="234F442F" w:rsidR="008931ED" w:rsidRPr="00236B8B" w:rsidRDefault="008931ED" w:rsidP="00CB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4"/>
                <w:szCs w:val="14"/>
              </w:rPr>
              <w:t>(A6, A7, C1, C2)</w:t>
            </w:r>
          </w:p>
        </w:tc>
        <w:tc>
          <w:tcPr>
            <w:tcW w:w="1046" w:type="pct"/>
            <w:gridSpan w:val="2"/>
            <w:tcBorders>
              <w:top w:val="single" w:sz="8" w:space="0" w:color="auto"/>
            </w:tcBorders>
            <w:shd w:val="clear" w:color="auto" w:fill="F2F2F2" w:themeFill="background1" w:themeFillShade="F2"/>
            <w:vAlign w:val="center"/>
          </w:tcPr>
          <w:p w14:paraId="3176EB2D" w14:textId="24DF37F9" w:rsidR="008931ED" w:rsidRPr="00236B8B" w:rsidRDefault="008931ED" w:rsidP="00CB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March 2022</w:t>
            </w:r>
            <w:r w:rsidR="00CB59A9" w:rsidRPr="00236B8B">
              <w:rPr>
                <w:rFonts w:ascii="Times New Roman" w:eastAsia="Times New Roman" w:hAnsi="Times New Roman" w:cs="Times New Roman"/>
                <w:b/>
                <w:bCs/>
                <w:color w:val="000000"/>
                <w:sz w:val="16"/>
                <w:szCs w:val="16"/>
              </w:rPr>
              <w:t xml:space="preserve"> wave</w:t>
            </w:r>
          </w:p>
        </w:tc>
        <w:tc>
          <w:tcPr>
            <w:tcW w:w="1062" w:type="pct"/>
            <w:gridSpan w:val="2"/>
            <w:tcBorders>
              <w:top w:val="single" w:sz="8" w:space="0" w:color="auto"/>
            </w:tcBorders>
            <w:shd w:val="clear" w:color="auto" w:fill="F2F2F2" w:themeFill="background1" w:themeFillShade="F2"/>
            <w:vAlign w:val="center"/>
          </w:tcPr>
          <w:p w14:paraId="3CD959B7" w14:textId="337B932F" w:rsidR="008931ED" w:rsidRPr="00236B8B" w:rsidRDefault="008931ED" w:rsidP="00CB59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236B8B">
              <w:rPr>
                <w:rFonts w:ascii="Times New Roman" w:eastAsia="Times New Roman" w:hAnsi="Times New Roman" w:cs="Times New Roman"/>
                <w:b/>
                <w:bCs/>
                <w:color w:val="000000"/>
                <w:sz w:val="16"/>
                <w:szCs w:val="16"/>
              </w:rPr>
              <w:t>March 2023</w:t>
            </w:r>
            <w:r w:rsidR="00CB59A9" w:rsidRPr="00236B8B">
              <w:rPr>
                <w:rFonts w:ascii="Times New Roman" w:eastAsia="Times New Roman" w:hAnsi="Times New Roman" w:cs="Times New Roman"/>
                <w:b/>
                <w:bCs/>
                <w:color w:val="000000"/>
                <w:sz w:val="16"/>
                <w:szCs w:val="16"/>
              </w:rPr>
              <w:t xml:space="preserve"> wave</w:t>
            </w:r>
          </w:p>
        </w:tc>
      </w:tr>
      <w:tr w:rsidR="003330E4" w:rsidRPr="00236B8B" w14:paraId="48105081" w14:textId="77777777" w:rsidTr="00160D4E">
        <w:trPr>
          <w:trHeight w:val="295"/>
        </w:trPr>
        <w:tc>
          <w:tcPr>
            <w:cnfStyle w:val="001000000000" w:firstRow="0" w:lastRow="0" w:firstColumn="1" w:lastColumn="0" w:oddVBand="0" w:evenVBand="0" w:oddHBand="0" w:evenHBand="0" w:firstRowFirstColumn="0" w:firstRowLastColumn="0" w:lastRowFirstColumn="0" w:lastRowLastColumn="0"/>
            <w:tcW w:w="501" w:type="pct"/>
            <w:noWrap/>
            <w:vAlign w:val="center"/>
          </w:tcPr>
          <w:p w14:paraId="2BA1EC08" w14:textId="77777777" w:rsidR="003330E4" w:rsidRPr="00236B8B" w:rsidRDefault="003330E4" w:rsidP="003330E4">
            <w:pPr>
              <w:rPr>
                <w:rFonts w:ascii="Times New Roman" w:eastAsia="Times New Roman" w:hAnsi="Times New Roman" w:cs="Times New Roman"/>
                <w:color w:val="000000"/>
                <w:sz w:val="16"/>
                <w:szCs w:val="16"/>
              </w:rPr>
            </w:pPr>
          </w:p>
        </w:tc>
        <w:tc>
          <w:tcPr>
            <w:tcW w:w="402" w:type="pct"/>
            <w:tcBorders>
              <w:top w:val="single" w:sz="4" w:space="0" w:color="auto"/>
            </w:tcBorders>
            <w:noWrap/>
            <w:vAlign w:val="center"/>
          </w:tcPr>
          <w:p w14:paraId="7DE8CB4A" w14:textId="77777777"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count</w:t>
            </w:r>
          </w:p>
        </w:tc>
        <w:tc>
          <w:tcPr>
            <w:tcW w:w="764" w:type="pct"/>
            <w:tcBorders>
              <w:top w:val="single" w:sz="4" w:space="0" w:color="auto"/>
            </w:tcBorders>
            <w:vAlign w:val="center"/>
          </w:tcPr>
          <w:p w14:paraId="66CBD4A9" w14:textId="77777777"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mean</w:t>
            </w:r>
          </w:p>
        </w:tc>
        <w:tc>
          <w:tcPr>
            <w:tcW w:w="384" w:type="pct"/>
            <w:tcBorders>
              <w:top w:val="single" w:sz="4" w:space="0" w:color="auto"/>
            </w:tcBorders>
            <w:noWrap/>
            <w:vAlign w:val="center"/>
          </w:tcPr>
          <w:p w14:paraId="34AA3E1F" w14:textId="77777777"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count</w:t>
            </w:r>
          </w:p>
        </w:tc>
        <w:tc>
          <w:tcPr>
            <w:tcW w:w="841" w:type="pct"/>
            <w:tcBorders>
              <w:top w:val="single" w:sz="4" w:space="0" w:color="auto"/>
            </w:tcBorders>
            <w:noWrap/>
            <w:vAlign w:val="center"/>
          </w:tcPr>
          <w:p w14:paraId="021E063B" w14:textId="77777777"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mean</w:t>
            </w:r>
          </w:p>
        </w:tc>
        <w:tc>
          <w:tcPr>
            <w:tcW w:w="390" w:type="pct"/>
            <w:tcBorders>
              <w:top w:val="single" w:sz="4" w:space="0" w:color="auto"/>
            </w:tcBorders>
            <w:vAlign w:val="center"/>
          </w:tcPr>
          <w:p w14:paraId="6FB0F4A6" w14:textId="49EFCC61"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count</w:t>
            </w:r>
          </w:p>
        </w:tc>
        <w:tc>
          <w:tcPr>
            <w:tcW w:w="656" w:type="pct"/>
            <w:tcBorders>
              <w:top w:val="single" w:sz="4" w:space="0" w:color="auto"/>
            </w:tcBorders>
            <w:vAlign w:val="center"/>
          </w:tcPr>
          <w:p w14:paraId="72A66F26" w14:textId="0F8078F0"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mean</w:t>
            </w:r>
          </w:p>
        </w:tc>
        <w:tc>
          <w:tcPr>
            <w:tcW w:w="410" w:type="pct"/>
            <w:tcBorders>
              <w:top w:val="single" w:sz="4" w:space="0" w:color="auto"/>
            </w:tcBorders>
            <w:vAlign w:val="center"/>
          </w:tcPr>
          <w:p w14:paraId="6D00AE2D" w14:textId="3D03C42C"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count</w:t>
            </w:r>
          </w:p>
        </w:tc>
        <w:tc>
          <w:tcPr>
            <w:tcW w:w="652" w:type="pct"/>
            <w:tcBorders>
              <w:top w:val="single" w:sz="4" w:space="0" w:color="auto"/>
            </w:tcBorders>
            <w:vAlign w:val="center"/>
          </w:tcPr>
          <w:p w14:paraId="4E26F84C" w14:textId="5489AFDD" w:rsidR="003330E4" w:rsidRPr="00236B8B" w:rsidRDefault="003330E4" w:rsidP="00BC625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b/>
                <w:bCs/>
                <w:color w:val="000000"/>
                <w:sz w:val="16"/>
                <w:szCs w:val="16"/>
              </w:rPr>
              <w:t>mean</w:t>
            </w:r>
          </w:p>
        </w:tc>
      </w:tr>
      <w:tr w:rsidR="00EF2158" w:rsidRPr="00236B8B" w14:paraId="7F3850D5" w14:textId="77777777" w:rsidTr="00D06DA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1" w:type="pct"/>
            <w:shd w:val="clear" w:color="auto" w:fill="F2F2F2" w:themeFill="background1" w:themeFillShade="F2"/>
            <w:noWrap/>
            <w:vAlign w:val="center"/>
            <w:hideMark/>
          </w:tcPr>
          <w:p w14:paraId="34ED36FC"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home</w:t>
            </w:r>
          </w:p>
        </w:tc>
        <w:tc>
          <w:tcPr>
            <w:tcW w:w="402" w:type="pct"/>
            <w:tcBorders>
              <w:top w:val="single" w:sz="4" w:space="0" w:color="auto"/>
            </w:tcBorders>
            <w:shd w:val="clear" w:color="auto" w:fill="F2F2F2" w:themeFill="background1" w:themeFillShade="F2"/>
            <w:noWrap/>
            <w:vAlign w:val="center"/>
            <w:hideMark/>
          </w:tcPr>
          <w:p w14:paraId="0B633E63"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781</w:t>
            </w:r>
          </w:p>
        </w:tc>
        <w:tc>
          <w:tcPr>
            <w:tcW w:w="764" w:type="pct"/>
            <w:tcBorders>
              <w:top w:val="single" w:sz="4" w:space="0" w:color="auto"/>
            </w:tcBorders>
            <w:shd w:val="clear" w:color="auto" w:fill="F2F2F2" w:themeFill="background1" w:themeFillShade="F2"/>
            <w:vAlign w:val="center"/>
          </w:tcPr>
          <w:p w14:paraId="795D1176"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3.8 (3.7 - 4) </w:t>
            </w:r>
          </w:p>
        </w:tc>
        <w:tc>
          <w:tcPr>
            <w:tcW w:w="384" w:type="pct"/>
            <w:tcBorders>
              <w:top w:val="single" w:sz="4" w:space="0" w:color="auto"/>
            </w:tcBorders>
            <w:shd w:val="clear" w:color="auto" w:fill="F2F2F2" w:themeFill="background1" w:themeFillShade="F2"/>
            <w:noWrap/>
            <w:vAlign w:val="center"/>
            <w:hideMark/>
          </w:tcPr>
          <w:p w14:paraId="0273D03C"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1492</w:t>
            </w:r>
          </w:p>
        </w:tc>
        <w:tc>
          <w:tcPr>
            <w:tcW w:w="841" w:type="pct"/>
            <w:tcBorders>
              <w:top w:val="single" w:sz="4" w:space="0" w:color="auto"/>
            </w:tcBorders>
            <w:shd w:val="clear" w:color="auto" w:fill="F2F2F2" w:themeFill="background1" w:themeFillShade="F2"/>
            <w:noWrap/>
            <w:vAlign w:val="center"/>
            <w:hideMark/>
          </w:tcPr>
          <w:p w14:paraId="300844B8"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1.8 (1.7 - 1.9) </w:t>
            </w:r>
          </w:p>
        </w:tc>
        <w:tc>
          <w:tcPr>
            <w:tcW w:w="390" w:type="pct"/>
            <w:tcBorders>
              <w:top w:val="single" w:sz="4" w:space="0" w:color="auto"/>
            </w:tcBorders>
            <w:shd w:val="clear" w:color="auto" w:fill="F2F2F2" w:themeFill="background1" w:themeFillShade="F2"/>
            <w:vAlign w:val="center"/>
          </w:tcPr>
          <w:p w14:paraId="48412628" w14:textId="48A987E7"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2206</w:t>
            </w:r>
          </w:p>
        </w:tc>
        <w:tc>
          <w:tcPr>
            <w:tcW w:w="656" w:type="pct"/>
            <w:tcBorders>
              <w:top w:val="single" w:sz="4" w:space="0" w:color="auto"/>
            </w:tcBorders>
            <w:shd w:val="clear" w:color="auto" w:fill="F2F2F2" w:themeFill="background1" w:themeFillShade="F2"/>
            <w:vAlign w:val="center"/>
          </w:tcPr>
          <w:p w14:paraId="69301397" w14:textId="240F49E2"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4.8 (4.5 - 5.2)</w:t>
            </w:r>
          </w:p>
        </w:tc>
        <w:tc>
          <w:tcPr>
            <w:tcW w:w="410" w:type="pct"/>
            <w:tcBorders>
              <w:top w:val="single" w:sz="4" w:space="0" w:color="auto"/>
            </w:tcBorders>
            <w:shd w:val="clear" w:color="auto" w:fill="F2F2F2" w:themeFill="background1" w:themeFillShade="F2"/>
            <w:vAlign w:val="center"/>
          </w:tcPr>
          <w:p w14:paraId="746C7240" w14:textId="26889FC2"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2268</w:t>
            </w:r>
          </w:p>
        </w:tc>
        <w:tc>
          <w:tcPr>
            <w:tcW w:w="652" w:type="pct"/>
            <w:tcBorders>
              <w:top w:val="single" w:sz="4" w:space="0" w:color="auto"/>
            </w:tcBorders>
            <w:shd w:val="clear" w:color="auto" w:fill="F2F2F2" w:themeFill="background1" w:themeFillShade="F2"/>
            <w:vAlign w:val="center"/>
          </w:tcPr>
          <w:p w14:paraId="53A5158B" w14:textId="7992281B"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4.9 (4.6 - 5.2)</w:t>
            </w:r>
          </w:p>
        </w:tc>
      </w:tr>
      <w:tr w:rsidR="00EF2158" w:rsidRPr="00236B8B" w14:paraId="17D304A8" w14:textId="77777777" w:rsidTr="00D06DA0">
        <w:trPr>
          <w:trHeight w:val="295"/>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14:paraId="2E81E554"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work</w:t>
            </w:r>
          </w:p>
        </w:tc>
        <w:tc>
          <w:tcPr>
            <w:tcW w:w="402" w:type="pct"/>
            <w:noWrap/>
            <w:vAlign w:val="center"/>
            <w:hideMark/>
          </w:tcPr>
          <w:p w14:paraId="48479B36"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258</w:t>
            </w:r>
          </w:p>
        </w:tc>
        <w:tc>
          <w:tcPr>
            <w:tcW w:w="764" w:type="pct"/>
            <w:vAlign w:val="center"/>
          </w:tcPr>
          <w:p w14:paraId="7E1A3C55"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3.4 (2.9 - 3.9) </w:t>
            </w:r>
          </w:p>
        </w:tc>
        <w:tc>
          <w:tcPr>
            <w:tcW w:w="384" w:type="pct"/>
            <w:noWrap/>
            <w:vAlign w:val="center"/>
            <w:hideMark/>
          </w:tcPr>
          <w:p w14:paraId="4F89814A"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128</w:t>
            </w:r>
          </w:p>
        </w:tc>
        <w:tc>
          <w:tcPr>
            <w:tcW w:w="841" w:type="pct"/>
            <w:noWrap/>
            <w:vAlign w:val="center"/>
            <w:hideMark/>
          </w:tcPr>
          <w:p w14:paraId="6931C9D3"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0.2 (0.1 - 0.4) </w:t>
            </w:r>
          </w:p>
        </w:tc>
        <w:tc>
          <w:tcPr>
            <w:tcW w:w="390" w:type="pct"/>
            <w:vAlign w:val="center"/>
          </w:tcPr>
          <w:p w14:paraId="36188A9B" w14:textId="7BA9361B"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375</w:t>
            </w:r>
          </w:p>
        </w:tc>
        <w:tc>
          <w:tcPr>
            <w:tcW w:w="656" w:type="pct"/>
            <w:vAlign w:val="center"/>
          </w:tcPr>
          <w:p w14:paraId="5CD97DAB" w14:textId="77199F2C"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0.7 (0.6 - 0.9)</w:t>
            </w:r>
          </w:p>
        </w:tc>
        <w:tc>
          <w:tcPr>
            <w:tcW w:w="410" w:type="pct"/>
            <w:vAlign w:val="center"/>
          </w:tcPr>
          <w:p w14:paraId="1EB6F28C" w14:textId="653B613A"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403</w:t>
            </w:r>
          </w:p>
        </w:tc>
        <w:tc>
          <w:tcPr>
            <w:tcW w:w="652" w:type="pct"/>
            <w:vAlign w:val="center"/>
          </w:tcPr>
          <w:p w14:paraId="35BC6748" w14:textId="2CFC557E"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0.9 (0.8 - 1.1)</w:t>
            </w:r>
          </w:p>
        </w:tc>
      </w:tr>
      <w:tr w:rsidR="00EF2158" w:rsidRPr="00236B8B" w14:paraId="3407E615" w14:textId="77777777" w:rsidTr="00D06DA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1" w:type="pct"/>
            <w:shd w:val="clear" w:color="auto" w:fill="F2F2F2" w:themeFill="background1" w:themeFillShade="F2"/>
            <w:noWrap/>
            <w:vAlign w:val="center"/>
            <w:hideMark/>
          </w:tcPr>
          <w:p w14:paraId="15667029"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school</w:t>
            </w:r>
          </w:p>
        </w:tc>
        <w:tc>
          <w:tcPr>
            <w:tcW w:w="402" w:type="pct"/>
            <w:shd w:val="clear" w:color="auto" w:fill="F2F2F2" w:themeFill="background1" w:themeFillShade="F2"/>
            <w:noWrap/>
            <w:vAlign w:val="center"/>
            <w:hideMark/>
          </w:tcPr>
          <w:p w14:paraId="15E9812E"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323</w:t>
            </w:r>
          </w:p>
        </w:tc>
        <w:tc>
          <w:tcPr>
            <w:tcW w:w="764" w:type="pct"/>
            <w:shd w:val="clear" w:color="auto" w:fill="F2F2F2" w:themeFill="background1" w:themeFillShade="F2"/>
            <w:vAlign w:val="center"/>
          </w:tcPr>
          <w:p w14:paraId="3A0D8299"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5.3 (4.7 - 5.9) </w:t>
            </w:r>
          </w:p>
        </w:tc>
        <w:tc>
          <w:tcPr>
            <w:tcW w:w="384" w:type="pct"/>
            <w:shd w:val="clear" w:color="auto" w:fill="F2F2F2" w:themeFill="background1" w:themeFillShade="F2"/>
            <w:noWrap/>
            <w:vAlign w:val="center"/>
            <w:hideMark/>
          </w:tcPr>
          <w:p w14:paraId="33580CF6"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158</w:t>
            </w:r>
          </w:p>
        </w:tc>
        <w:tc>
          <w:tcPr>
            <w:tcW w:w="841" w:type="pct"/>
            <w:shd w:val="clear" w:color="auto" w:fill="F2F2F2" w:themeFill="background1" w:themeFillShade="F2"/>
            <w:noWrap/>
            <w:vAlign w:val="center"/>
            <w:hideMark/>
          </w:tcPr>
          <w:p w14:paraId="53F609FD"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0.8 (0.6 - 1) </w:t>
            </w:r>
          </w:p>
        </w:tc>
        <w:tc>
          <w:tcPr>
            <w:tcW w:w="390" w:type="pct"/>
            <w:shd w:val="clear" w:color="auto" w:fill="F2F2F2" w:themeFill="background1" w:themeFillShade="F2"/>
            <w:vAlign w:val="center"/>
          </w:tcPr>
          <w:p w14:paraId="20EA19D6" w14:textId="785AF06C"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118</w:t>
            </w:r>
          </w:p>
        </w:tc>
        <w:tc>
          <w:tcPr>
            <w:tcW w:w="656" w:type="pct"/>
            <w:shd w:val="clear" w:color="auto" w:fill="F2F2F2" w:themeFill="background1" w:themeFillShade="F2"/>
            <w:vAlign w:val="center"/>
          </w:tcPr>
          <w:p w14:paraId="74017AB1" w14:textId="67689C03"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0.4 (0.3 - 0.5)</w:t>
            </w:r>
          </w:p>
        </w:tc>
        <w:tc>
          <w:tcPr>
            <w:tcW w:w="410" w:type="pct"/>
            <w:shd w:val="clear" w:color="auto" w:fill="F2F2F2" w:themeFill="background1" w:themeFillShade="F2"/>
            <w:vAlign w:val="center"/>
          </w:tcPr>
          <w:p w14:paraId="77CCD594" w14:textId="480FB97B"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98</w:t>
            </w:r>
          </w:p>
        </w:tc>
        <w:tc>
          <w:tcPr>
            <w:tcW w:w="652" w:type="pct"/>
            <w:shd w:val="clear" w:color="auto" w:fill="F2F2F2" w:themeFill="background1" w:themeFillShade="F2"/>
            <w:vAlign w:val="center"/>
          </w:tcPr>
          <w:p w14:paraId="6206A57F" w14:textId="333605BE"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0.4 (0.3 - 0.5)</w:t>
            </w:r>
          </w:p>
        </w:tc>
      </w:tr>
      <w:tr w:rsidR="00EF2158" w:rsidRPr="00236B8B" w14:paraId="23FE54D4" w14:textId="77777777" w:rsidTr="00D06DA0">
        <w:trPr>
          <w:trHeight w:val="295"/>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14:paraId="2E129184"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leisure</w:t>
            </w:r>
          </w:p>
        </w:tc>
        <w:tc>
          <w:tcPr>
            <w:tcW w:w="402" w:type="pct"/>
            <w:noWrap/>
            <w:vAlign w:val="center"/>
            <w:hideMark/>
          </w:tcPr>
          <w:p w14:paraId="19653F49"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527</w:t>
            </w:r>
          </w:p>
        </w:tc>
        <w:tc>
          <w:tcPr>
            <w:tcW w:w="764" w:type="pct"/>
            <w:vAlign w:val="center"/>
          </w:tcPr>
          <w:p w14:paraId="5C398E30"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3.7 (3.3 - 4) </w:t>
            </w:r>
          </w:p>
        </w:tc>
        <w:tc>
          <w:tcPr>
            <w:tcW w:w="384" w:type="pct"/>
            <w:noWrap/>
            <w:vAlign w:val="center"/>
            <w:hideMark/>
          </w:tcPr>
          <w:p w14:paraId="2710A9E5"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15</w:t>
            </w:r>
          </w:p>
        </w:tc>
        <w:tc>
          <w:tcPr>
            <w:tcW w:w="841" w:type="pct"/>
            <w:noWrap/>
            <w:vAlign w:val="center"/>
            <w:hideMark/>
          </w:tcPr>
          <w:p w14:paraId="45528398"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 (0 - 0) </w:t>
            </w:r>
          </w:p>
        </w:tc>
        <w:tc>
          <w:tcPr>
            <w:tcW w:w="390" w:type="pct"/>
            <w:vAlign w:val="center"/>
          </w:tcPr>
          <w:p w14:paraId="098F2A0D" w14:textId="64BF7D75"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394</w:t>
            </w:r>
          </w:p>
        </w:tc>
        <w:tc>
          <w:tcPr>
            <w:tcW w:w="656" w:type="pct"/>
            <w:vAlign w:val="center"/>
          </w:tcPr>
          <w:p w14:paraId="246C4A19" w14:textId="3A871E05"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0.5 (0.5 - 0.6)</w:t>
            </w:r>
          </w:p>
        </w:tc>
        <w:tc>
          <w:tcPr>
            <w:tcW w:w="410" w:type="pct"/>
            <w:vAlign w:val="center"/>
          </w:tcPr>
          <w:p w14:paraId="696375F9" w14:textId="60871DCD"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474</w:t>
            </w:r>
          </w:p>
        </w:tc>
        <w:tc>
          <w:tcPr>
            <w:tcW w:w="652" w:type="pct"/>
            <w:vAlign w:val="center"/>
          </w:tcPr>
          <w:p w14:paraId="6A9CFF62" w14:textId="6C97710B"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0.6 (0.5 - 0.7)</w:t>
            </w:r>
          </w:p>
        </w:tc>
      </w:tr>
      <w:tr w:rsidR="00EF2158" w:rsidRPr="00236B8B" w14:paraId="5B5C953E" w14:textId="77777777" w:rsidTr="00D06DA0">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1" w:type="pct"/>
            <w:shd w:val="clear" w:color="auto" w:fill="F2F2F2" w:themeFill="background1" w:themeFillShade="F2"/>
            <w:noWrap/>
            <w:vAlign w:val="center"/>
            <w:hideMark/>
          </w:tcPr>
          <w:p w14:paraId="6F091703"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transport</w:t>
            </w:r>
          </w:p>
        </w:tc>
        <w:tc>
          <w:tcPr>
            <w:tcW w:w="402" w:type="pct"/>
            <w:shd w:val="clear" w:color="auto" w:fill="F2F2F2" w:themeFill="background1" w:themeFillShade="F2"/>
            <w:noWrap/>
            <w:vAlign w:val="center"/>
            <w:hideMark/>
          </w:tcPr>
          <w:p w14:paraId="4AC4D1AA"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162</w:t>
            </w:r>
          </w:p>
        </w:tc>
        <w:tc>
          <w:tcPr>
            <w:tcW w:w="764" w:type="pct"/>
            <w:shd w:val="clear" w:color="auto" w:fill="F2F2F2" w:themeFill="background1" w:themeFillShade="F2"/>
            <w:vAlign w:val="center"/>
          </w:tcPr>
          <w:p w14:paraId="7BAC3F18"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0.5 (0.4 - 0.7) </w:t>
            </w:r>
          </w:p>
        </w:tc>
        <w:tc>
          <w:tcPr>
            <w:tcW w:w="384" w:type="pct"/>
            <w:shd w:val="clear" w:color="auto" w:fill="F2F2F2" w:themeFill="background1" w:themeFillShade="F2"/>
            <w:noWrap/>
            <w:vAlign w:val="center"/>
            <w:hideMark/>
          </w:tcPr>
          <w:p w14:paraId="19FD81D8"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23</w:t>
            </w:r>
          </w:p>
        </w:tc>
        <w:tc>
          <w:tcPr>
            <w:tcW w:w="841" w:type="pct"/>
            <w:shd w:val="clear" w:color="auto" w:fill="F2F2F2" w:themeFill="background1" w:themeFillShade="F2"/>
            <w:noWrap/>
            <w:vAlign w:val="center"/>
            <w:hideMark/>
          </w:tcPr>
          <w:p w14:paraId="2D6AF431" w14:textId="77777777" w:rsidR="00EF2158" w:rsidRPr="00236B8B" w:rsidRDefault="00EF2158" w:rsidP="00EF215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 (0 - 0) </w:t>
            </w:r>
          </w:p>
        </w:tc>
        <w:tc>
          <w:tcPr>
            <w:tcW w:w="390" w:type="pct"/>
            <w:shd w:val="clear" w:color="auto" w:fill="F2F2F2" w:themeFill="background1" w:themeFillShade="F2"/>
            <w:vAlign w:val="center"/>
          </w:tcPr>
          <w:p w14:paraId="7B26C288" w14:textId="3C7FDDC9"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121</w:t>
            </w:r>
          </w:p>
        </w:tc>
        <w:tc>
          <w:tcPr>
            <w:tcW w:w="656" w:type="pct"/>
            <w:shd w:val="clear" w:color="auto" w:fill="F2F2F2" w:themeFill="background1" w:themeFillShade="F2"/>
            <w:vAlign w:val="center"/>
          </w:tcPr>
          <w:p w14:paraId="7444E498" w14:textId="08D89AED"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0.1 (0.1 - 0.2)</w:t>
            </w:r>
          </w:p>
        </w:tc>
        <w:tc>
          <w:tcPr>
            <w:tcW w:w="410" w:type="pct"/>
            <w:shd w:val="clear" w:color="auto" w:fill="F2F2F2" w:themeFill="background1" w:themeFillShade="F2"/>
            <w:vAlign w:val="center"/>
          </w:tcPr>
          <w:p w14:paraId="120283F9" w14:textId="6B69D506"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132</w:t>
            </w:r>
          </w:p>
        </w:tc>
        <w:tc>
          <w:tcPr>
            <w:tcW w:w="652" w:type="pct"/>
            <w:shd w:val="clear" w:color="auto" w:fill="F2F2F2" w:themeFill="background1" w:themeFillShade="F2"/>
            <w:vAlign w:val="center"/>
          </w:tcPr>
          <w:p w14:paraId="241BD8E5" w14:textId="78BC272C" w:rsidR="00EF2158" w:rsidRPr="00236B8B" w:rsidRDefault="00EF2158" w:rsidP="00D06D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hAnsi="Times New Roman" w:cs="Times New Roman"/>
                <w:color w:val="000000"/>
                <w:sz w:val="16"/>
                <w:szCs w:val="16"/>
              </w:rPr>
              <w:t>0.1 (0.1 - 0.1)</w:t>
            </w:r>
          </w:p>
        </w:tc>
      </w:tr>
      <w:tr w:rsidR="00EF2158" w:rsidRPr="00236B8B" w14:paraId="0CC61720" w14:textId="77777777" w:rsidTr="00D06DA0">
        <w:trPr>
          <w:trHeight w:val="295"/>
        </w:trPr>
        <w:tc>
          <w:tcPr>
            <w:cnfStyle w:val="001000000000" w:firstRow="0" w:lastRow="0" w:firstColumn="1" w:lastColumn="0" w:oddVBand="0" w:evenVBand="0" w:oddHBand="0" w:evenHBand="0" w:firstRowFirstColumn="0" w:firstRowLastColumn="0" w:lastRowFirstColumn="0" w:lastRowLastColumn="0"/>
            <w:tcW w:w="501" w:type="pct"/>
            <w:noWrap/>
            <w:vAlign w:val="center"/>
            <w:hideMark/>
          </w:tcPr>
          <w:p w14:paraId="09D65361" w14:textId="77777777" w:rsidR="00EF2158" w:rsidRPr="00236B8B" w:rsidRDefault="00EF2158" w:rsidP="00EF2158">
            <w:pPr>
              <w:jc w:val="both"/>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other</w:t>
            </w:r>
          </w:p>
        </w:tc>
        <w:tc>
          <w:tcPr>
            <w:tcW w:w="402" w:type="pct"/>
            <w:noWrap/>
            <w:vAlign w:val="center"/>
            <w:hideMark/>
          </w:tcPr>
          <w:p w14:paraId="7E495A45"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490</w:t>
            </w:r>
          </w:p>
        </w:tc>
        <w:tc>
          <w:tcPr>
            <w:tcW w:w="764" w:type="pct"/>
            <w:vAlign w:val="center"/>
          </w:tcPr>
          <w:p w14:paraId="5F190572"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3 (2.7 - 3.4) </w:t>
            </w:r>
          </w:p>
        </w:tc>
        <w:tc>
          <w:tcPr>
            <w:tcW w:w="384" w:type="pct"/>
            <w:noWrap/>
            <w:vAlign w:val="center"/>
            <w:hideMark/>
          </w:tcPr>
          <w:p w14:paraId="5DF2D455"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469</w:t>
            </w:r>
          </w:p>
        </w:tc>
        <w:tc>
          <w:tcPr>
            <w:tcW w:w="841" w:type="pct"/>
            <w:noWrap/>
            <w:vAlign w:val="center"/>
            <w:hideMark/>
          </w:tcPr>
          <w:p w14:paraId="47C8ACA0" w14:textId="77777777" w:rsidR="00EF2158" w:rsidRPr="00236B8B" w:rsidRDefault="00EF2158" w:rsidP="00EF215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 xml:space="preserve">0.7 (0.6 - 0.9) </w:t>
            </w:r>
          </w:p>
        </w:tc>
        <w:tc>
          <w:tcPr>
            <w:tcW w:w="390" w:type="pct"/>
            <w:vAlign w:val="center"/>
          </w:tcPr>
          <w:p w14:paraId="7893579B" w14:textId="6ABB3DC0"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648</w:t>
            </w:r>
          </w:p>
        </w:tc>
        <w:tc>
          <w:tcPr>
            <w:tcW w:w="656" w:type="pct"/>
            <w:vAlign w:val="center"/>
          </w:tcPr>
          <w:p w14:paraId="2FDEE1A8" w14:textId="6537C236"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0.7 (0.6 - 0.8)</w:t>
            </w:r>
          </w:p>
        </w:tc>
        <w:tc>
          <w:tcPr>
            <w:tcW w:w="410" w:type="pct"/>
            <w:vAlign w:val="center"/>
          </w:tcPr>
          <w:p w14:paraId="1483B81C" w14:textId="55DD88B8"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724</w:t>
            </w:r>
          </w:p>
        </w:tc>
        <w:tc>
          <w:tcPr>
            <w:tcW w:w="652" w:type="pct"/>
            <w:vAlign w:val="center"/>
          </w:tcPr>
          <w:p w14:paraId="16170922" w14:textId="27227BF1" w:rsidR="00EF2158" w:rsidRPr="00236B8B" w:rsidRDefault="00EF2158" w:rsidP="00D06D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236B8B">
              <w:rPr>
                <w:rFonts w:ascii="Times New Roman" w:eastAsia="Times New Roman" w:hAnsi="Times New Roman" w:cs="Times New Roman"/>
                <w:color w:val="000000"/>
                <w:sz w:val="16"/>
                <w:szCs w:val="16"/>
              </w:rPr>
              <w:t>0.9 (0.8 - 1)</w:t>
            </w:r>
          </w:p>
        </w:tc>
      </w:tr>
    </w:tbl>
    <w:p w14:paraId="2671DBD3" w14:textId="77777777" w:rsidR="009314BF" w:rsidRPr="00236B8B" w:rsidRDefault="009314BF" w:rsidP="009314BF">
      <w:pPr>
        <w:jc w:val="both"/>
        <w:rPr>
          <w:rFonts w:ascii="Times New Roman" w:hAnsi="Times New Roman" w:cs="Times New Roman"/>
        </w:rPr>
      </w:pPr>
    </w:p>
    <w:p w14:paraId="348EF93D" w14:textId="77777777" w:rsidR="00AD118E" w:rsidRPr="00236B8B" w:rsidRDefault="00AD118E">
      <w:pPr>
        <w:rPr>
          <w:rFonts w:ascii="Times New Roman" w:eastAsiaTheme="majorEastAsia" w:hAnsi="Times New Roman" w:cs="Times New Roman"/>
          <w:b/>
          <w:bCs/>
          <w:color w:val="4F81BD" w:themeColor="accent1"/>
        </w:rPr>
      </w:pPr>
      <w:r w:rsidRPr="00236B8B">
        <w:rPr>
          <w:rFonts w:ascii="Times New Roman" w:hAnsi="Times New Roman" w:cs="Times New Roman"/>
        </w:rPr>
        <w:br w:type="page"/>
      </w:r>
    </w:p>
    <w:p w14:paraId="23127CD7" w14:textId="2A30FE0D" w:rsidR="003610FE" w:rsidRPr="00236B8B" w:rsidRDefault="00023AF4" w:rsidP="003610FE">
      <w:pPr>
        <w:pStyle w:val="Heading3"/>
        <w:rPr>
          <w:rFonts w:ascii="Times New Roman" w:hAnsi="Times New Roman" w:cs="Times New Roman"/>
        </w:rPr>
      </w:pPr>
      <w:bookmarkStart w:id="20" w:name="_Toc189039093"/>
      <w:r w:rsidRPr="00236B8B">
        <w:rPr>
          <w:rFonts w:ascii="Times New Roman" w:hAnsi="Times New Roman" w:cs="Times New Roman"/>
        </w:rPr>
        <w:lastRenderedPageBreak/>
        <w:t>Modelling the determinants of social contacts</w:t>
      </w:r>
      <w:r w:rsidR="003610FE" w:rsidRPr="00236B8B">
        <w:rPr>
          <w:rFonts w:ascii="Times New Roman" w:hAnsi="Times New Roman" w:cs="Times New Roman"/>
        </w:rPr>
        <w:t xml:space="preserve">: </w:t>
      </w:r>
      <w:r w:rsidR="00E05131" w:rsidRPr="00236B8B">
        <w:rPr>
          <w:rFonts w:ascii="Times New Roman" w:hAnsi="Times New Roman" w:cs="Times New Roman"/>
        </w:rPr>
        <w:t>covariates description</w:t>
      </w:r>
      <w:bookmarkEnd w:id="20"/>
    </w:p>
    <w:p w14:paraId="6D84118B" w14:textId="41A38B94" w:rsidR="00C34D79" w:rsidRPr="00236B8B" w:rsidRDefault="00C34D79" w:rsidP="00C34D79">
      <w:pPr>
        <w:pStyle w:val="Caption"/>
        <w:keepNext/>
        <w:jc w:val="both"/>
        <w:rPr>
          <w:rFonts w:ascii="Times New Roman" w:hAnsi="Times New Roman" w:cs="Times New Roman"/>
          <w:b w:val="0"/>
          <w:color w:val="auto"/>
          <w:sz w:val="20"/>
          <w:szCs w:val="20"/>
        </w:rPr>
      </w:pPr>
      <w:r w:rsidRPr="00236B8B">
        <w:rPr>
          <w:rFonts w:ascii="Times New Roman" w:hAnsi="Times New Roman" w:cs="Times New Roman"/>
          <w:color w:val="auto"/>
          <w:sz w:val="20"/>
          <w:szCs w:val="20"/>
        </w:rPr>
        <w:t>Table SI</w:t>
      </w:r>
      <w:r w:rsidR="005669BB" w:rsidRPr="00236B8B">
        <w:rPr>
          <w:rFonts w:ascii="Times New Roman" w:hAnsi="Times New Roman" w:cs="Times New Roman"/>
          <w:color w:val="auto"/>
          <w:sz w:val="20"/>
          <w:szCs w:val="20"/>
        </w:rPr>
        <w:t>5</w:t>
      </w:r>
      <w:r w:rsidRPr="00236B8B">
        <w:rPr>
          <w:rFonts w:ascii="Times New Roman" w:hAnsi="Times New Roman" w:cs="Times New Roman"/>
          <w:color w:val="auto"/>
          <w:sz w:val="20"/>
          <w:szCs w:val="20"/>
        </w:rPr>
        <w:t>:</w:t>
      </w:r>
      <w:r w:rsidRPr="00236B8B">
        <w:rPr>
          <w:rFonts w:ascii="Times New Roman" w:hAnsi="Times New Roman" w:cs="Times New Roman"/>
          <w:b w:val="0"/>
          <w:bCs w:val="0"/>
          <w:color w:val="auto"/>
          <w:sz w:val="20"/>
          <w:szCs w:val="20"/>
        </w:rPr>
        <w:t xml:space="preserve"> </w:t>
      </w:r>
      <w:r w:rsidR="00952B09" w:rsidRPr="00236B8B">
        <w:rPr>
          <w:rFonts w:ascii="Times New Roman" w:hAnsi="Times New Roman" w:cs="Times New Roman"/>
          <w:b w:val="0"/>
          <w:bCs w:val="0"/>
          <w:i/>
          <w:iCs/>
          <w:color w:val="auto"/>
          <w:sz w:val="20"/>
          <w:szCs w:val="20"/>
        </w:rPr>
        <w:t>Description of the covariates used</w:t>
      </w:r>
      <w:r w:rsidR="000E4CDF" w:rsidRPr="00236B8B">
        <w:rPr>
          <w:rFonts w:ascii="Times New Roman" w:hAnsi="Times New Roman" w:cs="Times New Roman"/>
          <w:b w:val="0"/>
          <w:bCs w:val="0"/>
          <w:i/>
          <w:iCs/>
          <w:color w:val="auto"/>
          <w:sz w:val="20"/>
          <w:szCs w:val="20"/>
        </w:rPr>
        <w:t xml:space="preserve"> in the</w:t>
      </w:r>
      <w:r w:rsidR="00952B09" w:rsidRPr="00236B8B">
        <w:rPr>
          <w:rFonts w:ascii="Times New Roman" w:hAnsi="Times New Roman" w:cs="Times New Roman"/>
          <w:b w:val="0"/>
          <w:bCs w:val="0"/>
          <w:i/>
          <w:iCs/>
          <w:color w:val="auto"/>
          <w:sz w:val="20"/>
          <w:szCs w:val="20"/>
        </w:rPr>
        <w:t xml:space="preserve"> statistical modellin</w:t>
      </w:r>
      <w:r w:rsidR="000E4CDF" w:rsidRPr="00236B8B">
        <w:rPr>
          <w:rFonts w:ascii="Times New Roman" w:hAnsi="Times New Roman" w:cs="Times New Roman"/>
          <w:b w:val="0"/>
          <w:bCs w:val="0"/>
          <w:i/>
          <w:iCs/>
          <w:color w:val="auto"/>
          <w:sz w:val="20"/>
          <w:szCs w:val="20"/>
        </w:rPr>
        <w:t>g</w:t>
      </w:r>
      <w:r w:rsidR="00952B09" w:rsidRPr="00236B8B">
        <w:rPr>
          <w:rFonts w:ascii="Times New Roman" w:hAnsi="Times New Roman" w:cs="Times New Roman"/>
          <w:b w:val="0"/>
          <w:bCs w:val="0"/>
          <w:i/>
          <w:iCs/>
          <w:color w:val="auto"/>
          <w:sz w:val="20"/>
          <w:szCs w:val="20"/>
        </w:rPr>
        <w:t xml:space="preserve"> framework</w:t>
      </w:r>
      <w:r w:rsidRPr="00236B8B">
        <w:rPr>
          <w:rFonts w:ascii="Times New Roman" w:hAnsi="Times New Roman" w:cs="Times New Roman"/>
          <w:b w:val="0"/>
          <w:bCs w:val="0"/>
          <w:color w:val="auto"/>
          <w:sz w:val="20"/>
          <w:szCs w:val="20"/>
        </w:rPr>
        <w:t>. The table reports the</w:t>
      </w:r>
      <w:r w:rsidR="002D6B9D" w:rsidRPr="00236B8B">
        <w:rPr>
          <w:rFonts w:ascii="Times New Roman" w:hAnsi="Times New Roman" w:cs="Times New Roman"/>
          <w:b w:val="0"/>
          <w:bCs w:val="0"/>
          <w:color w:val="auto"/>
          <w:sz w:val="20"/>
          <w:szCs w:val="20"/>
        </w:rPr>
        <w:t xml:space="preserve"> name, type, description, and possible values of all the covariates used in the negative bi</w:t>
      </w:r>
      <w:r w:rsidR="0046481A" w:rsidRPr="00236B8B">
        <w:rPr>
          <w:rFonts w:ascii="Times New Roman" w:hAnsi="Times New Roman" w:cs="Times New Roman"/>
          <w:b w:val="0"/>
          <w:bCs w:val="0"/>
          <w:color w:val="auto"/>
          <w:sz w:val="20"/>
          <w:szCs w:val="20"/>
        </w:rPr>
        <w:t>n</w:t>
      </w:r>
      <w:r w:rsidR="002D6B9D" w:rsidRPr="00236B8B">
        <w:rPr>
          <w:rFonts w:ascii="Times New Roman" w:hAnsi="Times New Roman" w:cs="Times New Roman"/>
          <w:b w:val="0"/>
          <w:bCs w:val="0"/>
          <w:color w:val="auto"/>
          <w:sz w:val="20"/>
          <w:szCs w:val="20"/>
        </w:rPr>
        <w:t>o</w:t>
      </w:r>
      <w:r w:rsidR="0046481A" w:rsidRPr="00236B8B">
        <w:rPr>
          <w:rFonts w:ascii="Times New Roman" w:hAnsi="Times New Roman" w:cs="Times New Roman"/>
          <w:b w:val="0"/>
          <w:bCs w:val="0"/>
          <w:color w:val="auto"/>
          <w:sz w:val="20"/>
          <w:szCs w:val="20"/>
        </w:rPr>
        <w:t>m</w:t>
      </w:r>
      <w:r w:rsidR="002D6B9D" w:rsidRPr="00236B8B">
        <w:rPr>
          <w:rFonts w:ascii="Times New Roman" w:hAnsi="Times New Roman" w:cs="Times New Roman"/>
          <w:b w:val="0"/>
          <w:bCs w:val="0"/>
          <w:color w:val="auto"/>
          <w:sz w:val="20"/>
          <w:szCs w:val="20"/>
        </w:rPr>
        <w:t>ial regression.</w:t>
      </w:r>
    </w:p>
    <w:tbl>
      <w:tblPr>
        <w:tblStyle w:val="PlainTable3"/>
        <w:tblW w:w="8630" w:type="dxa"/>
        <w:tblLook w:val="04A0" w:firstRow="1" w:lastRow="0" w:firstColumn="1" w:lastColumn="0" w:noHBand="0" w:noVBand="1"/>
      </w:tblPr>
      <w:tblGrid>
        <w:gridCol w:w="2554"/>
        <w:gridCol w:w="1132"/>
        <w:gridCol w:w="2859"/>
        <w:gridCol w:w="2085"/>
      </w:tblGrid>
      <w:tr w:rsidR="003610FE" w:rsidRPr="00236B8B" w14:paraId="1451C5D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4" w:type="dxa"/>
          </w:tcPr>
          <w:p w14:paraId="174C1C39"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Name</w:t>
            </w:r>
          </w:p>
        </w:tc>
        <w:tc>
          <w:tcPr>
            <w:tcW w:w="1132" w:type="dxa"/>
          </w:tcPr>
          <w:p w14:paraId="5DE3818F" w14:textId="77777777" w:rsidR="003610FE" w:rsidRPr="00236B8B" w:rsidRDefault="003610F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Type</w:t>
            </w:r>
          </w:p>
        </w:tc>
        <w:tc>
          <w:tcPr>
            <w:tcW w:w="2859" w:type="dxa"/>
          </w:tcPr>
          <w:p w14:paraId="7BEE3665" w14:textId="77777777" w:rsidR="003610FE" w:rsidRPr="00236B8B" w:rsidRDefault="003610F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Description</w:t>
            </w:r>
          </w:p>
        </w:tc>
        <w:tc>
          <w:tcPr>
            <w:tcW w:w="2085" w:type="dxa"/>
          </w:tcPr>
          <w:p w14:paraId="7CA9ACA9" w14:textId="77777777" w:rsidR="003610FE" w:rsidRPr="00236B8B" w:rsidRDefault="003610F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Values</w:t>
            </w:r>
          </w:p>
        </w:tc>
      </w:tr>
      <w:tr w:rsidR="003610FE" w:rsidRPr="00236B8B" w14:paraId="3F659A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20204325"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region_grouped_it</w:t>
            </w:r>
          </w:p>
        </w:tc>
        <w:tc>
          <w:tcPr>
            <w:tcW w:w="1132" w:type="dxa"/>
            <w:vAlign w:val="center"/>
          </w:tcPr>
          <w:p w14:paraId="10BC9B17"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2E96811F"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Italian macro-region of residence of the respondent (ISTAT categorization)</w:t>
            </w:r>
          </w:p>
        </w:tc>
        <w:tc>
          <w:tcPr>
            <w:tcW w:w="2085" w:type="dxa"/>
            <w:vAlign w:val="center"/>
          </w:tcPr>
          <w:p w14:paraId="5EE44BD7" w14:textId="77777777" w:rsidR="003610FE" w:rsidRPr="00236B8B" w:rsidRDefault="003610FE">
            <w:pPr>
              <w:pStyle w:val="NoSpacing"/>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North-West</w:t>
            </w:r>
          </w:p>
          <w:p w14:paraId="773E5F2E" w14:textId="77777777" w:rsidR="003610FE" w:rsidRPr="00236B8B" w:rsidRDefault="003610FE">
            <w:pPr>
              <w:pStyle w:val="NoSpacing"/>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North-East</w:t>
            </w:r>
          </w:p>
          <w:p w14:paraId="2ED64D04" w14:textId="77777777" w:rsidR="003610FE" w:rsidRPr="00236B8B" w:rsidRDefault="003610FE">
            <w:pPr>
              <w:pStyle w:val="NoSpacing"/>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Center</w:t>
            </w:r>
          </w:p>
          <w:p w14:paraId="6E555C1B" w14:textId="77777777" w:rsidR="003610FE" w:rsidRPr="00236B8B" w:rsidRDefault="003610FE">
            <w:pPr>
              <w:pStyle w:val="NoSpacing"/>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South</w:t>
            </w:r>
          </w:p>
          <w:p w14:paraId="5BBB66DA" w14:textId="77777777" w:rsidR="003610FE" w:rsidRPr="00236B8B" w:rsidRDefault="003610FE">
            <w:pPr>
              <w:pStyle w:val="NoSpacing"/>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Islands</w:t>
            </w:r>
          </w:p>
        </w:tc>
      </w:tr>
      <w:tr w:rsidR="003610FE" w:rsidRPr="00236B8B" w14:paraId="11D44344"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37E04545"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respondent_gender</w:t>
            </w:r>
          </w:p>
        </w:tc>
        <w:tc>
          <w:tcPr>
            <w:tcW w:w="1132" w:type="dxa"/>
            <w:vAlign w:val="center"/>
          </w:tcPr>
          <w:p w14:paraId="31CE2D3A"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4DA9D6A6"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Gender of the respondent</w:t>
            </w:r>
          </w:p>
        </w:tc>
        <w:tc>
          <w:tcPr>
            <w:tcW w:w="2085" w:type="dxa"/>
            <w:vAlign w:val="center"/>
          </w:tcPr>
          <w:p w14:paraId="079C6A36" w14:textId="77777777" w:rsidR="003610FE" w:rsidRPr="00236B8B" w:rsidRDefault="003610FE">
            <w:pPr>
              <w:pStyle w:val="NoSpacing"/>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Male</w:t>
            </w:r>
          </w:p>
          <w:p w14:paraId="16A34D2C" w14:textId="77777777" w:rsidR="003610FE" w:rsidRPr="00236B8B" w:rsidRDefault="003610FE">
            <w:pPr>
              <w:pStyle w:val="NoSpacing"/>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Female</w:t>
            </w:r>
          </w:p>
        </w:tc>
      </w:tr>
      <w:tr w:rsidR="003610FE" w:rsidRPr="00236B8B" w14:paraId="417F6651"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554" w:type="dxa"/>
            <w:vMerge w:val="restart"/>
            <w:vAlign w:val="center"/>
          </w:tcPr>
          <w:p w14:paraId="1725369C"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education</w:t>
            </w:r>
          </w:p>
        </w:tc>
        <w:tc>
          <w:tcPr>
            <w:tcW w:w="1132" w:type="dxa"/>
            <w:vMerge w:val="restart"/>
            <w:vAlign w:val="center"/>
          </w:tcPr>
          <w:p w14:paraId="09ACCD46"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454BBEA9"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Over 17: Educational level achieved by the respondent (ISCED categorization)</w:t>
            </w:r>
          </w:p>
        </w:tc>
        <w:tc>
          <w:tcPr>
            <w:tcW w:w="2085" w:type="dxa"/>
            <w:vMerge w:val="restart"/>
            <w:vAlign w:val="center"/>
          </w:tcPr>
          <w:p w14:paraId="05DE3722" w14:textId="77777777" w:rsidR="003610FE" w:rsidRPr="00236B8B" w:rsidRDefault="003610FE">
            <w:pPr>
              <w:pStyle w:val="NoSpacing"/>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Lower secondary or below</w:t>
            </w:r>
          </w:p>
          <w:p w14:paraId="38F5CFBF" w14:textId="77777777" w:rsidR="003610FE" w:rsidRPr="00236B8B" w:rsidRDefault="003610FE">
            <w:pPr>
              <w:pStyle w:val="NoSpacing"/>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Upper secondary</w:t>
            </w:r>
          </w:p>
          <w:p w14:paraId="492F954C" w14:textId="77777777" w:rsidR="003610FE" w:rsidRPr="00236B8B" w:rsidRDefault="003610FE">
            <w:pPr>
              <w:pStyle w:val="NoSpacing"/>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Tertiary or above</w:t>
            </w:r>
          </w:p>
        </w:tc>
      </w:tr>
      <w:tr w:rsidR="003610FE" w:rsidRPr="00236B8B" w14:paraId="20BE4AA6" w14:textId="77777777">
        <w:trPr>
          <w:trHeight w:val="293"/>
        </w:trPr>
        <w:tc>
          <w:tcPr>
            <w:cnfStyle w:val="001000000000" w:firstRow="0" w:lastRow="0" w:firstColumn="1" w:lastColumn="0" w:oddVBand="0" w:evenVBand="0" w:oddHBand="0" w:evenHBand="0" w:firstRowFirstColumn="0" w:firstRowLastColumn="0" w:lastRowFirstColumn="0" w:lastRowLastColumn="0"/>
            <w:tcW w:w="2554" w:type="dxa"/>
            <w:vMerge/>
            <w:vAlign w:val="center"/>
          </w:tcPr>
          <w:p w14:paraId="4F8505DF" w14:textId="77777777" w:rsidR="003610FE" w:rsidRPr="00236B8B" w:rsidRDefault="003610FE">
            <w:pPr>
              <w:jc w:val="both"/>
              <w:rPr>
                <w:rFonts w:ascii="Times New Roman" w:hAnsi="Times New Roman" w:cs="Times New Roman"/>
                <w:sz w:val="16"/>
                <w:szCs w:val="16"/>
              </w:rPr>
            </w:pPr>
          </w:p>
        </w:tc>
        <w:tc>
          <w:tcPr>
            <w:tcW w:w="1132" w:type="dxa"/>
            <w:vMerge/>
            <w:vAlign w:val="center"/>
          </w:tcPr>
          <w:p w14:paraId="3D3F0AB0"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59" w:type="dxa"/>
            <w:shd w:val="clear" w:color="auto" w:fill="F2F2F2" w:themeFill="background1" w:themeFillShade="F2"/>
            <w:vAlign w:val="center"/>
          </w:tcPr>
          <w:p w14:paraId="3689D123"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Under 17: Educational level achieved by the respondent’s parent (ISCED categorization)</w:t>
            </w:r>
          </w:p>
        </w:tc>
        <w:tc>
          <w:tcPr>
            <w:tcW w:w="2085" w:type="dxa"/>
            <w:vMerge/>
            <w:vAlign w:val="center"/>
          </w:tcPr>
          <w:p w14:paraId="60290554"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3610FE" w:rsidRPr="00236B8B" w14:paraId="04B8BAF4" w14:textId="77777777">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554" w:type="dxa"/>
            <w:vMerge w:val="restart"/>
            <w:shd w:val="clear" w:color="auto" w:fill="FFFFFF" w:themeFill="background1"/>
            <w:vAlign w:val="center"/>
          </w:tcPr>
          <w:p w14:paraId="3F4281B2"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occupation_agg</w:t>
            </w:r>
          </w:p>
        </w:tc>
        <w:tc>
          <w:tcPr>
            <w:tcW w:w="1132" w:type="dxa"/>
            <w:vMerge w:val="restart"/>
            <w:shd w:val="clear" w:color="auto" w:fill="FFFFFF" w:themeFill="background1"/>
            <w:vAlign w:val="center"/>
          </w:tcPr>
          <w:p w14:paraId="757656C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shd w:val="clear" w:color="auto" w:fill="FFFFFF" w:themeFill="background1"/>
            <w:vAlign w:val="center"/>
          </w:tcPr>
          <w:p w14:paraId="57EB7385"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Over 16: Respondent’s job category</w:t>
            </w:r>
          </w:p>
        </w:tc>
        <w:tc>
          <w:tcPr>
            <w:tcW w:w="2085" w:type="dxa"/>
            <w:vMerge w:val="restart"/>
            <w:shd w:val="clear" w:color="auto" w:fill="FFFFFF" w:themeFill="background1"/>
            <w:vAlign w:val="center"/>
          </w:tcPr>
          <w:p w14:paraId="7EBB98BE" w14:textId="77777777" w:rsidR="003610FE" w:rsidRPr="00236B8B" w:rsidRDefault="003610FE">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Employed</w:t>
            </w:r>
          </w:p>
          <w:p w14:paraId="7DDFB2A5" w14:textId="77777777" w:rsidR="003610FE" w:rsidRPr="00236B8B" w:rsidRDefault="003610FE">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Home/family</w:t>
            </w:r>
          </w:p>
          <w:p w14:paraId="09D56D4A" w14:textId="77777777" w:rsidR="003610FE" w:rsidRPr="00236B8B" w:rsidRDefault="003610FE">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Student</w:t>
            </w:r>
          </w:p>
          <w:p w14:paraId="5BCE6169" w14:textId="77777777" w:rsidR="003610FE" w:rsidRPr="00236B8B" w:rsidRDefault="003610FE">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Retired</w:t>
            </w:r>
          </w:p>
          <w:p w14:paraId="177BD576" w14:textId="77777777" w:rsidR="003610FE" w:rsidRPr="00236B8B" w:rsidRDefault="003610FE">
            <w:pPr>
              <w:pStyle w:val="NoSpacing"/>
              <w:numPr>
                <w:ilvl w:val="0"/>
                <w:numId w:val="2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Inactive</w:t>
            </w:r>
          </w:p>
        </w:tc>
      </w:tr>
      <w:tr w:rsidR="003610FE" w:rsidRPr="00236B8B" w14:paraId="5CF02807" w14:textId="77777777">
        <w:trPr>
          <w:trHeight w:val="148"/>
        </w:trPr>
        <w:tc>
          <w:tcPr>
            <w:cnfStyle w:val="001000000000" w:firstRow="0" w:lastRow="0" w:firstColumn="1" w:lastColumn="0" w:oddVBand="0" w:evenVBand="0" w:oddHBand="0" w:evenHBand="0" w:firstRowFirstColumn="0" w:firstRowLastColumn="0" w:lastRowFirstColumn="0" w:lastRowLastColumn="0"/>
            <w:tcW w:w="2554" w:type="dxa"/>
            <w:vMerge/>
            <w:shd w:val="clear" w:color="auto" w:fill="FFFFFF" w:themeFill="background1"/>
            <w:vAlign w:val="center"/>
          </w:tcPr>
          <w:p w14:paraId="3DE8E720" w14:textId="77777777" w:rsidR="003610FE" w:rsidRPr="00236B8B" w:rsidRDefault="003610FE">
            <w:pPr>
              <w:jc w:val="both"/>
              <w:rPr>
                <w:rFonts w:ascii="Times New Roman" w:hAnsi="Times New Roman" w:cs="Times New Roman"/>
                <w:sz w:val="16"/>
                <w:szCs w:val="16"/>
              </w:rPr>
            </w:pPr>
          </w:p>
        </w:tc>
        <w:tc>
          <w:tcPr>
            <w:tcW w:w="1132" w:type="dxa"/>
            <w:vMerge/>
            <w:shd w:val="clear" w:color="auto" w:fill="FFFFFF" w:themeFill="background1"/>
            <w:vAlign w:val="center"/>
          </w:tcPr>
          <w:p w14:paraId="2AF79137"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59" w:type="dxa"/>
            <w:vAlign w:val="center"/>
          </w:tcPr>
          <w:p w14:paraId="768AB59B"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Under 16: Job category of the respondent’s parent</w:t>
            </w:r>
          </w:p>
        </w:tc>
        <w:tc>
          <w:tcPr>
            <w:tcW w:w="2085" w:type="dxa"/>
            <w:vMerge/>
            <w:shd w:val="clear" w:color="auto" w:fill="FFFFFF" w:themeFill="background1"/>
            <w:vAlign w:val="center"/>
          </w:tcPr>
          <w:p w14:paraId="4265F837"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3610FE" w:rsidRPr="00236B8B" w14:paraId="15CE43B1" w14:textId="7777777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554" w:type="dxa"/>
            <w:vMerge w:val="restart"/>
            <w:vAlign w:val="center"/>
          </w:tcPr>
          <w:p w14:paraId="043C6A6A"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d_occupation</w:t>
            </w:r>
          </w:p>
        </w:tc>
        <w:tc>
          <w:tcPr>
            <w:tcW w:w="1132" w:type="dxa"/>
            <w:vMerge w:val="restart"/>
            <w:vAlign w:val="center"/>
          </w:tcPr>
          <w:p w14:paraId="1CCB1E21"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374FA59D"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Over 16: Respondent’s job category</w:t>
            </w:r>
          </w:p>
        </w:tc>
        <w:tc>
          <w:tcPr>
            <w:tcW w:w="2085" w:type="dxa"/>
            <w:vMerge w:val="restart"/>
            <w:vAlign w:val="center"/>
          </w:tcPr>
          <w:p w14:paraId="059158C5" w14:textId="77777777" w:rsidR="003610FE" w:rsidRPr="00236B8B" w:rsidRDefault="003610FE">
            <w:pPr>
              <w:pStyle w:val="NoSpacing"/>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Employed/student</w:t>
            </w:r>
          </w:p>
          <w:p w14:paraId="34074426" w14:textId="77777777" w:rsidR="003610FE" w:rsidRPr="00236B8B" w:rsidRDefault="003610FE">
            <w:pPr>
              <w:pStyle w:val="NoSpacing"/>
              <w:numPr>
                <w:ilvl w:val="0"/>
                <w:numId w:val="2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Other (not working)</w:t>
            </w:r>
          </w:p>
        </w:tc>
      </w:tr>
      <w:tr w:rsidR="003610FE" w:rsidRPr="00236B8B" w14:paraId="70C229B4" w14:textId="77777777">
        <w:trPr>
          <w:trHeight w:val="235"/>
        </w:trPr>
        <w:tc>
          <w:tcPr>
            <w:cnfStyle w:val="001000000000" w:firstRow="0" w:lastRow="0" w:firstColumn="1" w:lastColumn="0" w:oddVBand="0" w:evenVBand="0" w:oddHBand="0" w:evenHBand="0" w:firstRowFirstColumn="0" w:firstRowLastColumn="0" w:lastRowFirstColumn="0" w:lastRowLastColumn="0"/>
            <w:tcW w:w="2554" w:type="dxa"/>
            <w:vMerge/>
            <w:vAlign w:val="center"/>
          </w:tcPr>
          <w:p w14:paraId="2507A7A2" w14:textId="77777777" w:rsidR="003610FE" w:rsidRPr="00236B8B" w:rsidRDefault="003610FE">
            <w:pPr>
              <w:jc w:val="both"/>
              <w:rPr>
                <w:rFonts w:ascii="Times New Roman" w:hAnsi="Times New Roman" w:cs="Times New Roman"/>
                <w:sz w:val="16"/>
                <w:szCs w:val="16"/>
              </w:rPr>
            </w:pPr>
          </w:p>
        </w:tc>
        <w:tc>
          <w:tcPr>
            <w:tcW w:w="1132" w:type="dxa"/>
            <w:vMerge/>
            <w:vAlign w:val="center"/>
          </w:tcPr>
          <w:p w14:paraId="31B6AC86"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59" w:type="dxa"/>
            <w:shd w:val="clear" w:color="auto" w:fill="F2F2F2" w:themeFill="background1" w:themeFillShade="F2"/>
            <w:vAlign w:val="center"/>
          </w:tcPr>
          <w:p w14:paraId="48054CC6"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Under 16: Job category of the respondent’s parent</w:t>
            </w:r>
          </w:p>
        </w:tc>
        <w:tc>
          <w:tcPr>
            <w:tcW w:w="2085" w:type="dxa"/>
            <w:vMerge/>
            <w:vAlign w:val="center"/>
          </w:tcPr>
          <w:p w14:paraId="0E5F1555"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3610FE" w:rsidRPr="00236B8B" w14:paraId="510379C9" w14:textId="7777777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54" w:type="dxa"/>
            <w:vMerge w:val="restart"/>
            <w:shd w:val="clear" w:color="auto" w:fill="FFFFFF" w:themeFill="background1"/>
            <w:vAlign w:val="center"/>
          </w:tcPr>
          <w:p w14:paraId="63C6D7B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occupation_agg2</w:t>
            </w:r>
          </w:p>
        </w:tc>
        <w:tc>
          <w:tcPr>
            <w:tcW w:w="1132" w:type="dxa"/>
            <w:vMerge w:val="restart"/>
            <w:shd w:val="clear" w:color="auto" w:fill="FFFFFF" w:themeFill="background1"/>
            <w:vAlign w:val="center"/>
          </w:tcPr>
          <w:p w14:paraId="5E4DCADD"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shd w:val="clear" w:color="auto" w:fill="FFFFFF" w:themeFill="background1"/>
            <w:vAlign w:val="center"/>
          </w:tcPr>
          <w:p w14:paraId="696C5C25"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Over 16: Respondent’s job category</w:t>
            </w:r>
          </w:p>
        </w:tc>
        <w:tc>
          <w:tcPr>
            <w:tcW w:w="2085" w:type="dxa"/>
            <w:vMerge w:val="restart"/>
            <w:shd w:val="clear" w:color="auto" w:fill="FFFFFF" w:themeFill="background1"/>
            <w:vAlign w:val="center"/>
          </w:tcPr>
          <w:p w14:paraId="7D17EBCD" w14:textId="77777777" w:rsidR="003610FE" w:rsidRPr="00236B8B" w:rsidRDefault="003610FE">
            <w:pPr>
              <w:pStyle w:val="NoSpacing"/>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Employed</w:t>
            </w:r>
          </w:p>
          <w:p w14:paraId="19BE1B0D" w14:textId="77777777" w:rsidR="003610FE" w:rsidRPr="00236B8B" w:rsidRDefault="003610FE">
            <w:pPr>
              <w:pStyle w:val="NoSpacing"/>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Student</w:t>
            </w:r>
          </w:p>
          <w:p w14:paraId="2D2073B4" w14:textId="77777777" w:rsidR="003610FE" w:rsidRPr="00236B8B" w:rsidRDefault="003610FE">
            <w:pPr>
              <w:pStyle w:val="NoSpacing"/>
              <w:numPr>
                <w:ilvl w:val="0"/>
                <w:numId w:val="2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Other (not working)</w:t>
            </w:r>
          </w:p>
        </w:tc>
      </w:tr>
      <w:tr w:rsidR="003610FE" w:rsidRPr="00236B8B" w14:paraId="5D17E723" w14:textId="77777777">
        <w:trPr>
          <w:trHeight w:val="74"/>
        </w:trPr>
        <w:tc>
          <w:tcPr>
            <w:cnfStyle w:val="001000000000" w:firstRow="0" w:lastRow="0" w:firstColumn="1" w:lastColumn="0" w:oddVBand="0" w:evenVBand="0" w:oddHBand="0" w:evenHBand="0" w:firstRowFirstColumn="0" w:firstRowLastColumn="0" w:lastRowFirstColumn="0" w:lastRowLastColumn="0"/>
            <w:tcW w:w="2554" w:type="dxa"/>
            <w:vMerge/>
            <w:shd w:val="clear" w:color="auto" w:fill="FFFFFF" w:themeFill="background1"/>
            <w:vAlign w:val="center"/>
          </w:tcPr>
          <w:p w14:paraId="0D63F31B" w14:textId="77777777" w:rsidR="003610FE" w:rsidRPr="00236B8B" w:rsidRDefault="003610FE">
            <w:pPr>
              <w:jc w:val="both"/>
              <w:rPr>
                <w:rFonts w:ascii="Times New Roman" w:hAnsi="Times New Roman" w:cs="Times New Roman"/>
                <w:sz w:val="16"/>
                <w:szCs w:val="16"/>
              </w:rPr>
            </w:pPr>
          </w:p>
        </w:tc>
        <w:tc>
          <w:tcPr>
            <w:tcW w:w="1132" w:type="dxa"/>
            <w:vMerge/>
            <w:shd w:val="clear" w:color="auto" w:fill="FFFFFF" w:themeFill="background1"/>
            <w:vAlign w:val="center"/>
          </w:tcPr>
          <w:p w14:paraId="4E72198A"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2859" w:type="dxa"/>
            <w:vAlign w:val="center"/>
          </w:tcPr>
          <w:p w14:paraId="0A4AAEF5"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Under 16: Job category of the respondent’s parent</w:t>
            </w:r>
          </w:p>
        </w:tc>
        <w:tc>
          <w:tcPr>
            <w:tcW w:w="2085" w:type="dxa"/>
            <w:vMerge/>
            <w:vAlign w:val="center"/>
          </w:tcPr>
          <w:p w14:paraId="6E26AF17" w14:textId="77777777" w:rsidR="003610FE" w:rsidRPr="00236B8B" w:rsidRDefault="003610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r w:rsidR="003610FE" w:rsidRPr="00236B8B" w14:paraId="347847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790B053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sunday</w:t>
            </w:r>
          </w:p>
        </w:tc>
        <w:tc>
          <w:tcPr>
            <w:tcW w:w="1132" w:type="dxa"/>
            <w:vAlign w:val="center"/>
          </w:tcPr>
          <w:p w14:paraId="36D36D6A"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681946F5"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Contact diary refers to Sunday</w:t>
            </w:r>
          </w:p>
        </w:tc>
        <w:tc>
          <w:tcPr>
            <w:tcW w:w="2085" w:type="dxa"/>
            <w:vAlign w:val="center"/>
          </w:tcPr>
          <w:p w14:paraId="2CC421D6" w14:textId="77777777" w:rsidR="003610FE" w:rsidRPr="00236B8B" w:rsidRDefault="003610FE">
            <w:pPr>
              <w:pStyle w:val="NoSpacing"/>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7B52D9BE" w14:textId="77777777" w:rsidR="003610FE" w:rsidRPr="00236B8B" w:rsidRDefault="003610FE">
            <w:pPr>
              <w:pStyle w:val="NoSpacing"/>
              <w:numPr>
                <w:ilvl w:val="0"/>
                <w:numId w:val="2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26E37DDB"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05584484"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weekend</w:t>
            </w:r>
          </w:p>
        </w:tc>
        <w:tc>
          <w:tcPr>
            <w:tcW w:w="1132" w:type="dxa"/>
            <w:vAlign w:val="center"/>
          </w:tcPr>
          <w:p w14:paraId="2649265D"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5F519048"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Contact diary refers either to Saturday or Sunday</w:t>
            </w:r>
          </w:p>
        </w:tc>
        <w:tc>
          <w:tcPr>
            <w:tcW w:w="2085" w:type="dxa"/>
            <w:vAlign w:val="center"/>
          </w:tcPr>
          <w:p w14:paraId="5718F378" w14:textId="77777777" w:rsidR="003610FE" w:rsidRPr="00236B8B" w:rsidRDefault="003610FE">
            <w:pPr>
              <w:pStyle w:val="NoSpacing"/>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73413036" w14:textId="77777777" w:rsidR="003610FE" w:rsidRPr="00236B8B" w:rsidRDefault="003610FE">
            <w:pPr>
              <w:pStyle w:val="NoSpacing"/>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1343F8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0060062A"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worked_in_presence</w:t>
            </w:r>
          </w:p>
        </w:tc>
        <w:tc>
          <w:tcPr>
            <w:tcW w:w="1132" w:type="dxa"/>
            <w:vAlign w:val="center"/>
          </w:tcPr>
          <w:p w14:paraId="7ED9374C"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6E2B47BC"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Over 16: The respondent worked in-presence on the day prior to survey filling</w:t>
            </w:r>
          </w:p>
        </w:tc>
        <w:tc>
          <w:tcPr>
            <w:tcW w:w="2085" w:type="dxa"/>
            <w:vAlign w:val="center"/>
          </w:tcPr>
          <w:p w14:paraId="0D6BD962" w14:textId="77777777" w:rsidR="003610FE" w:rsidRPr="00236B8B" w:rsidRDefault="003610FE">
            <w:pPr>
              <w:pStyle w:val="NoSpacing"/>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7D7F2F3B" w14:textId="77777777" w:rsidR="003610FE" w:rsidRPr="00236B8B" w:rsidRDefault="003610FE">
            <w:pPr>
              <w:pStyle w:val="NoSpacing"/>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 (remote work, no work)</w:t>
            </w:r>
          </w:p>
        </w:tc>
      </w:tr>
      <w:tr w:rsidR="003610FE" w:rsidRPr="00236B8B" w14:paraId="627FFCDB"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3195897B"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presence_school</w:t>
            </w:r>
          </w:p>
        </w:tc>
        <w:tc>
          <w:tcPr>
            <w:tcW w:w="1132" w:type="dxa"/>
            <w:vAlign w:val="center"/>
          </w:tcPr>
          <w:p w14:paraId="50C7FC10"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231DDD7D"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Under 16, students over 16: teaching method followed on the day prior to the survey filling</w:t>
            </w:r>
          </w:p>
        </w:tc>
        <w:tc>
          <w:tcPr>
            <w:tcW w:w="2085" w:type="dxa"/>
            <w:vAlign w:val="center"/>
          </w:tcPr>
          <w:p w14:paraId="4BC6B88F" w14:textId="77777777" w:rsidR="003610FE" w:rsidRPr="00236B8B" w:rsidRDefault="003610FE">
            <w:pPr>
              <w:pStyle w:val="NoSpacing"/>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In person</w:t>
            </w:r>
          </w:p>
          <w:p w14:paraId="21A32FFA" w14:textId="77777777" w:rsidR="003610FE" w:rsidRPr="00236B8B" w:rsidRDefault="003610FE">
            <w:pPr>
              <w:pStyle w:val="NoSpacing"/>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Remotely</w:t>
            </w:r>
          </w:p>
          <w:p w14:paraId="0C743E20" w14:textId="77777777" w:rsidR="003610FE" w:rsidRPr="00236B8B" w:rsidRDefault="003610FE">
            <w:pPr>
              <w:pStyle w:val="NoSpacing"/>
              <w:numPr>
                <w:ilvl w:val="0"/>
                <w:numId w:val="2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Did not attend</w:t>
            </w:r>
          </w:p>
        </w:tc>
      </w:tr>
      <w:tr w:rsidR="003610FE" w:rsidRPr="00236B8B" w14:paraId="4A1016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63145657"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attend_in_presence</w:t>
            </w:r>
          </w:p>
        </w:tc>
        <w:tc>
          <w:tcPr>
            <w:tcW w:w="1132" w:type="dxa"/>
            <w:vAlign w:val="center"/>
          </w:tcPr>
          <w:p w14:paraId="1E414051"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484D2ECE"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worked or followed class at school in-presence the day prior to the survey filling</w:t>
            </w:r>
          </w:p>
        </w:tc>
        <w:tc>
          <w:tcPr>
            <w:tcW w:w="2085" w:type="dxa"/>
            <w:vAlign w:val="center"/>
          </w:tcPr>
          <w:p w14:paraId="54096455" w14:textId="77777777" w:rsidR="003610FE" w:rsidRPr="00236B8B" w:rsidRDefault="003610FE">
            <w:pPr>
              <w:pStyle w:val="NoSpacing"/>
              <w:numPr>
                <w:ilvl w:val="0"/>
                <w:numId w:val="2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075B065F" w14:textId="77777777" w:rsidR="003610FE" w:rsidRPr="00236B8B" w:rsidRDefault="003610FE">
            <w:pPr>
              <w:pStyle w:val="NoSpacing"/>
              <w:numPr>
                <w:ilvl w:val="0"/>
                <w:numId w:val="2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086C7721"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664750FF"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d_children</w:t>
            </w:r>
          </w:p>
        </w:tc>
        <w:tc>
          <w:tcPr>
            <w:tcW w:w="1132" w:type="dxa"/>
            <w:vAlign w:val="center"/>
          </w:tcPr>
          <w:p w14:paraId="58FB2C03"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36D46614"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lives with at least one minor in their household</w:t>
            </w:r>
          </w:p>
        </w:tc>
        <w:tc>
          <w:tcPr>
            <w:tcW w:w="2085" w:type="dxa"/>
            <w:vAlign w:val="center"/>
          </w:tcPr>
          <w:p w14:paraId="0D5CD1D4" w14:textId="77777777" w:rsidR="003610FE" w:rsidRPr="00236B8B" w:rsidRDefault="003610FE">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3CEA6D36" w14:textId="77777777" w:rsidR="003610FE" w:rsidRPr="00236B8B" w:rsidRDefault="003610FE">
            <w:pPr>
              <w:pStyle w:val="NoSpacing"/>
              <w:numPr>
                <w:ilvl w:val="0"/>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4ECAF5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4422DD8B"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d_senior65</w:t>
            </w:r>
          </w:p>
        </w:tc>
        <w:tc>
          <w:tcPr>
            <w:tcW w:w="1132" w:type="dxa"/>
            <w:vAlign w:val="center"/>
          </w:tcPr>
          <w:p w14:paraId="0899EBF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13FD839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lives with at least one person aged 65 or more in their household</w:t>
            </w:r>
          </w:p>
        </w:tc>
        <w:tc>
          <w:tcPr>
            <w:tcW w:w="2085" w:type="dxa"/>
            <w:vAlign w:val="center"/>
          </w:tcPr>
          <w:p w14:paraId="7FAD5E03" w14:textId="77777777" w:rsidR="003610FE" w:rsidRPr="00236B8B" w:rsidRDefault="003610FE">
            <w:pPr>
              <w:pStyle w:val="NoSpacing"/>
              <w:numPr>
                <w:ilvl w:val="0"/>
                <w:numId w:val="1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38FCA176" w14:textId="77777777" w:rsidR="003610FE" w:rsidRPr="00236B8B" w:rsidRDefault="003610FE">
            <w:pPr>
              <w:pStyle w:val="NoSpacing"/>
              <w:numPr>
                <w:ilvl w:val="0"/>
                <w:numId w:val="1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1826660D"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5B455DD7"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d_senior70</w:t>
            </w:r>
          </w:p>
        </w:tc>
        <w:tc>
          <w:tcPr>
            <w:tcW w:w="1132" w:type="dxa"/>
            <w:vAlign w:val="center"/>
          </w:tcPr>
          <w:p w14:paraId="0F2DF82B"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71965525"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lives with at least one person aged 70 or more in their household</w:t>
            </w:r>
          </w:p>
        </w:tc>
        <w:tc>
          <w:tcPr>
            <w:tcW w:w="2085" w:type="dxa"/>
            <w:vAlign w:val="center"/>
          </w:tcPr>
          <w:p w14:paraId="2F4D703E" w14:textId="77777777" w:rsidR="003610FE" w:rsidRPr="00236B8B" w:rsidRDefault="003610FE">
            <w:pPr>
              <w:pStyle w:val="NoSpacing"/>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48D7C17B" w14:textId="77777777" w:rsidR="003610FE" w:rsidRPr="00236B8B" w:rsidRDefault="003610FE">
            <w:pPr>
              <w:pStyle w:val="NoSpacing"/>
              <w:numPr>
                <w:ilvl w:val="0"/>
                <w:numId w:val="1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1E3F13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1425B67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d_senior75</w:t>
            </w:r>
          </w:p>
        </w:tc>
        <w:tc>
          <w:tcPr>
            <w:tcW w:w="1132" w:type="dxa"/>
            <w:vAlign w:val="center"/>
          </w:tcPr>
          <w:p w14:paraId="05D5165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5AC618A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lives with at least one person aged 75 or more in their household</w:t>
            </w:r>
          </w:p>
        </w:tc>
        <w:tc>
          <w:tcPr>
            <w:tcW w:w="2085" w:type="dxa"/>
            <w:vAlign w:val="center"/>
          </w:tcPr>
          <w:p w14:paraId="7CABFEAD" w14:textId="77777777" w:rsidR="003610FE" w:rsidRPr="00236B8B" w:rsidRDefault="003610FE">
            <w:pPr>
              <w:pStyle w:val="NoSpacing"/>
              <w:numPr>
                <w:ilvl w:val="0"/>
                <w:numId w:val="1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6D562E67" w14:textId="77777777" w:rsidR="003610FE" w:rsidRPr="00236B8B" w:rsidRDefault="003610FE">
            <w:pPr>
              <w:pStyle w:val="NoSpacing"/>
              <w:numPr>
                <w:ilvl w:val="0"/>
                <w:numId w:val="1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1CF2824E"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74DB75CD"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d_senior80</w:t>
            </w:r>
          </w:p>
        </w:tc>
        <w:tc>
          <w:tcPr>
            <w:tcW w:w="1132" w:type="dxa"/>
            <w:vAlign w:val="center"/>
          </w:tcPr>
          <w:p w14:paraId="2243400C"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08FCC888"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lives with at least one person aged 80 or more in their household</w:t>
            </w:r>
          </w:p>
        </w:tc>
        <w:tc>
          <w:tcPr>
            <w:tcW w:w="2085" w:type="dxa"/>
            <w:vAlign w:val="center"/>
          </w:tcPr>
          <w:p w14:paraId="64A5B769" w14:textId="77777777" w:rsidR="003610FE" w:rsidRPr="00236B8B" w:rsidRDefault="003610FE">
            <w:pPr>
              <w:pStyle w:val="NoSpacing"/>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447A2537" w14:textId="77777777" w:rsidR="003610FE" w:rsidRPr="00236B8B" w:rsidRDefault="003610FE">
            <w:pPr>
              <w:pStyle w:val="NoSpacing"/>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27B9B7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1E7D9D37"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d_hh_size</w:t>
            </w:r>
          </w:p>
        </w:tc>
        <w:tc>
          <w:tcPr>
            <w:tcW w:w="1132" w:type="dxa"/>
            <w:vAlign w:val="center"/>
          </w:tcPr>
          <w:p w14:paraId="54050745"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5FF4B60F"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has at least a cohabitant</w:t>
            </w:r>
          </w:p>
        </w:tc>
        <w:tc>
          <w:tcPr>
            <w:tcW w:w="2085" w:type="dxa"/>
            <w:vAlign w:val="center"/>
          </w:tcPr>
          <w:p w14:paraId="49F94F0A" w14:textId="77777777" w:rsidR="003610FE" w:rsidRPr="00236B8B" w:rsidRDefault="003610FE">
            <w:pPr>
              <w:pStyle w:val="NoSpacing"/>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7C5A1A8E" w14:textId="77777777" w:rsidR="003610FE" w:rsidRPr="00236B8B" w:rsidRDefault="003610FE">
            <w:pPr>
              <w:pStyle w:val="NoSpacing"/>
              <w:numPr>
                <w:ilvl w:val="0"/>
                <w:numId w:val="1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505CFA86"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1ABA705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hh_size</w:t>
            </w:r>
          </w:p>
        </w:tc>
        <w:tc>
          <w:tcPr>
            <w:tcW w:w="1132" w:type="dxa"/>
            <w:vAlign w:val="center"/>
          </w:tcPr>
          <w:p w14:paraId="7D73E815"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629B55DA"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Household size (respondent included)</w:t>
            </w:r>
          </w:p>
        </w:tc>
        <w:tc>
          <w:tcPr>
            <w:tcW w:w="2085" w:type="dxa"/>
            <w:vAlign w:val="center"/>
          </w:tcPr>
          <w:p w14:paraId="7C397F82" w14:textId="77777777" w:rsidR="003610FE" w:rsidRPr="00236B8B" w:rsidRDefault="003610FE">
            <w:pPr>
              <w:pStyle w:val="NoSpacing"/>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1</w:t>
            </w:r>
          </w:p>
          <w:p w14:paraId="44DD8CF8" w14:textId="77777777" w:rsidR="003610FE" w:rsidRPr="00236B8B" w:rsidRDefault="003610FE">
            <w:pPr>
              <w:pStyle w:val="NoSpacing"/>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2</w:t>
            </w:r>
          </w:p>
          <w:p w14:paraId="0275F1C5" w14:textId="77777777" w:rsidR="003610FE" w:rsidRPr="00236B8B" w:rsidRDefault="003610FE">
            <w:pPr>
              <w:pStyle w:val="NoSpacing"/>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3</w:t>
            </w:r>
          </w:p>
          <w:p w14:paraId="01C8C6B8" w14:textId="77777777" w:rsidR="003610FE" w:rsidRPr="00236B8B" w:rsidRDefault="003610FE">
            <w:pPr>
              <w:pStyle w:val="NoSpacing"/>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4</w:t>
            </w:r>
          </w:p>
          <w:p w14:paraId="0E7C4482" w14:textId="77777777" w:rsidR="003610FE" w:rsidRPr="00236B8B" w:rsidRDefault="003610FE">
            <w:pPr>
              <w:pStyle w:val="NoSpacing"/>
              <w:numPr>
                <w:ilvl w:val="0"/>
                <w:numId w:val="1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5+</w:t>
            </w:r>
          </w:p>
        </w:tc>
      </w:tr>
      <w:tr w:rsidR="003610FE" w:rsidRPr="00236B8B" w14:paraId="6E45B7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1A03CDF4"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hh_size_det</w:t>
            </w:r>
          </w:p>
        </w:tc>
        <w:tc>
          <w:tcPr>
            <w:tcW w:w="1132" w:type="dxa"/>
            <w:vAlign w:val="center"/>
          </w:tcPr>
          <w:p w14:paraId="1F00C0CA"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Numeric</w:t>
            </w:r>
          </w:p>
        </w:tc>
        <w:tc>
          <w:tcPr>
            <w:tcW w:w="2859" w:type="dxa"/>
            <w:vAlign w:val="center"/>
          </w:tcPr>
          <w:p w14:paraId="7AF0D33B"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Household size (respondent included)</w:t>
            </w:r>
          </w:p>
        </w:tc>
        <w:tc>
          <w:tcPr>
            <w:tcW w:w="2085" w:type="dxa"/>
            <w:vAlign w:val="center"/>
          </w:tcPr>
          <w:p w14:paraId="03E47413" w14:textId="77777777" w:rsidR="003610FE" w:rsidRPr="00236B8B" w:rsidRDefault="003610FE">
            <w:pPr>
              <w:pStyle w:val="NoSpacing"/>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[1-8]</w:t>
            </w:r>
          </w:p>
        </w:tc>
      </w:tr>
      <w:tr w:rsidR="003610FE" w:rsidRPr="00236B8B" w14:paraId="43A09F9F"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038EFF46"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lastRenderedPageBreak/>
              <w:t>chronic_comorb_self2</w:t>
            </w:r>
          </w:p>
        </w:tc>
        <w:tc>
          <w:tcPr>
            <w:tcW w:w="1132" w:type="dxa"/>
            <w:vAlign w:val="center"/>
          </w:tcPr>
          <w:p w14:paraId="1FE3E032"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041CA7BF" w14:textId="10E152F2"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has at least a comorbidity known to be associated with severe COVID-19 outcomes</w:t>
            </w:r>
            <w:r w:rsidR="00DF3033" w:rsidRPr="00577739">
              <w:rPr>
                <w:rStyle w:val="FootnoteReference"/>
              </w:rPr>
              <w:footnoteReference w:customMarkFollows="1" w:id="2"/>
              <w:sym w:font="Symbol" w:char="F02A"/>
            </w:r>
          </w:p>
        </w:tc>
        <w:tc>
          <w:tcPr>
            <w:tcW w:w="2085" w:type="dxa"/>
            <w:vAlign w:val="center"/>
          </w:tcPr>
          <w:p w14:paraId="5A5C0C19" w14:textId="77777777" w:rsidR="003610FE" w:rsidRPr="00236B8B" w:rsidRDefault="003610FE">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18490063" w14:textId="77777777" w:rsidR="003610FE" w:rsidRPr="00236B8B" w:rsidRDefault="003610FE">
            <w:pPr>
              <w:pStyle w:val="NoSpacing"/>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79E251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04185F72"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chronic_comorb_cohab2</w:t>
            </w:r>
          </w:p>
        </w:tc>
        <w:tc>
          <w:tcPr>
            <w:tcW w:w="1132" w:type="dxa"/>
            <w:vAlign w:val="center"/>
          </w:tcPr>
          <w:p w14:paraId="3612533C"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780FEED3" w14:textId="48728A20"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vertAlign w:val="superscript"/>
              </w:rPr>
            </w:pPr>
            <w:r w:rsidRPr="00236B8B">
              <w:rPr>
                <w:rFonts w:ascii="Times New Roman" w:hAnsi="Times New Roman" w:cs="Times New Roman"/>
                <w:sz w:val="16"/>
                <w:szCs w:val="16"/>
              </w:rPr>
              <w:t xml:space="preserve">At least one of the respondent’s </w:t>
            </w:r>
            <w:proofErr w:type="gramStart"/>
            <w:r w:rsidRPr="00236B8B">
              <w:rPr>
                <w:rFonts w:ascii="Times New Roman" w:hAnsi="Times New Roman" w:cs="Times New Roman"/>
                <w:sz w:val="16"/>
                <w:szCs w:val="16"/>
              </w:rPr>
              <w:t>cohabitant</w:t>
            </w:r>
            <w:proofErr w:type="gramEnd"/>
            <w:r w:rsidRPr="00236B8B">
              <w:rPr>
                <w:rFonts w:ascii="Times New Roman" w:hAnsi="Times New Roman" w:cs="Times New Roman"/>
                <w:sz w:val="16"/>
                <w:szCs w:val="16"/>
              </w:rPr>
              <w:t xml:space="preserve"> has at least a comorbidity known to be associated with severe COVID-19 outcomes</w:t>
            </w:r>
            <w:r w:rsidR="00DF3033" w:rsidRPr="00236B8B">
              <w:rPr>
                <w:rFonts w:ascii="Times New Roman" w:hAnsi="Times New Roman" w:cs="Times New Roman"/>
                <w:sz w:val="16"/>
                <w:szCs w:val="16"/>
                <w:vertAlign w:val="superscript"/>
              </w:rPr>
              <w:t>*</w:t>
            </w:r>
          </w:p>
        </w:tc>
        <w:tc>
          <w:tcPr>
            <w:tcW w:w="2085" w:type="dxa"/>
            <w:vAlign w:val="center"/>
          </w:tcPr>
          <w:p w14:paraId="164A002D" w14:textId="77777777" w:rsidR="003610FE" w:rsidRPr="00236B8B" w:rsidRDefault="003610FE">
            <w:pPr>
              <w:pStyle w:val="NoSpacing"/>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2FF58B00" w14:textId="77777777" w:rsidR="003610FE" w:rsidRPr="00236B8B" w:rsidRDefault="003610FE">
            <w:pPr>
              <w:pStyle w:val="NoSpacing"/>
              <w:numPr>
                <w:ilvl w:val="0"/>
                <w:numId w:val="1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4A32BE73"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7A6BADCD"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covid</w:t>
            </w:r>
          </w:p>
        </w:tc>
        <w:tc>
          <w:tcPr>
            <w:tcW w:w="1132" w:type="dxa"/>
            <w:vAlign w:val="center"/>
          </w:tcPr>
          <w:p w14:paraId="0FF790EE"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277FACE4"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has been officially diagnosed with COVID-19 at least once</w:t>
            </w:r>
          </w:p>
        </w:tc>
        <w:tc>
          <w:tcPr>
            <w:tcW w:w="2085" w:type="dxa"/>
            <w:vAlign w:val="center"/>
          </w:tcPr>
          <w:p w14:paraId="681863AB" w14:textId="77777777" w:rsidR="003610FE" w:rsidRPr="00236B8B" w:rsidRDefault="003610FE">
            <w:pPr>
              <w:pStyle w:val="NoSpacing"/>
              <w:numPr>
                <w:ilvl w:val="0"/>
                <w:numId w:val="1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0AB483D8" w14:textId="77777777" w:rsidR="003610FE" w:rsidRPr="00236B8B" w:rsidRDefault="003610FE">
            <w:pPr>
              <w:pStyle w:val="NoSpacing"/>
              <w:numPr>
                <w:ilvl w:val="0"/>
                <w:numId w:val="1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30BAD4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17C11879"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time_since_covid</w:t>
            </w:r>
          </w:p>
        </w:tc>
        <w:tc>
          <w:tcPr>
            <w:tcW w:w="1132" w:type="dxa"/>
            <w:vAlign w:val="center"/>
          </w:tcPr>
          <w:p w14:paraId="65D49380"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272B8286"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Time passed since last officially diagnosed COVID-19 infection</w:t>
            </w:r>
          </w:p>
        </w:tc>
        <w:tc>
          <w:tcPr>
            <w:tcW w:w="2085" w:type="dxa"/>
            <w:vAlign w:val="center"/>
          </w:tcPr>
          <w:p w14:paraId="4B3B0D2B" w14:textId="77777777" w:rsidR="003610FE" w:rsidRPr="00236B8B" w:rsidRDefault="003610FE">
            <w:pPr>
              <w:pStyle w:val="NoSpacing"/>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Had COVID-19 – less than 120 days ago</w:t>
            </w:r>
          </w:p>
          <w:p w14:paraId="33751731" w14:textId="77777777" w:rsidR="003610FE" w:rsidRPr="00236B8B" w:rsidRDefault="003610FE">
            <w:pPr>
              <w:pStyle w:val="NoSpacing"/>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Had COVID-19 – more than 120 days ago</w:t>
            </w:r>
          </w:p>
          <w:p w14:paraId="2E079435" w14:textId="77777777" w:rsidR="003610FE" w:rsidRPr="00236B8B" w:rsidRDefault="003610FE">
            <w:pPr>
              <w:pStyle w:val="NoSpacing"/>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Had COVID-19 – but reported no date</w:t>
            </w:r>
          </w:p>
          <w:p w14:paraId="73CD942F" w14:textId="77777777" w:rsidR="003610FE" w:rsidRPr="00236B8B" w:rsidRDefault="003610FE">
            <w:pPr>
              <w:pStyle w:val="NoSpacing"/>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Didn’t have COVID-19</w:t>
            </w:r>
          </w:p>
        </w:tc>
      </w:tr>
      <w:tr w:rsidR="003610FE" w:rsidRPr="00236B8B" w14:paraId="1D1F4126"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0A7ABF49"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d_time_since_covid</w:t>
            </w:r>
          </w:p>
        </w:tc>
        <w:tc>
          <w:tcPr>
            <w:tcW w:w="1132" w:type="dxa"/>
            <w:vAlign w:val="center"/>
          </w:tcPr>
          <w:p w14:paraId="220914DC"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5171FE62"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has been officially diagnosed with COVID-19 in the 4 months prior to the survey filling</w:t>
            </w:r>
          </w:p>
        </w:tc>
        <w:tc>
          <w:tcPr>
            <w:tcW w:w="2085" w:type="dxa"/>
            <w:vAlign w:val="center"/>
          </w:tcPr>
          <w:p w14:paraId="1D38D3DD" w14:textId="77777777" w:rsidR="003610FE" w:rsidRPr="00236B8B" w:rsidRDefault="003610FE">
            <w:pPr>
              <w:pStyle w:val="NoSpacing"/>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28248C18" w14:textId="77777777" w:rsidR="003610FE" w:rsidRPr="00236B8B" w:rsidRDefault="003610FE">
            <w:pPr>
              <w:pStyle w:val="NoSpacing"/>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10107B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53130CC5"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income_1000</w:t>
            </w:r>
          </w:p>
        </w:tc>
        <w:tc>
          <w:tcPr>
            <w:tcW w:w="1132" w:type="dxa"/>
            <w:vAlign w:val="center"/>
          </w:tcPr>
          <w:p w14:paraId="1CDDC3BA"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02AA681A"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Respondent’s family income</w:t>
            </w:r>
          </w:p>
        </w:tc>
        <w:tc>
          <w:tcPr>
            <w:tcW w:w="2085" w:type="dxa"/>
            <w:vAlign w:val="center"/>
          </w:tcPr>
          <w:p w14:paraId="5E686364"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&lt;1000 </w:t>
            </w:r>
            <w:proofErr w:type="spellStart"/>
            <w:r w:rsidRPr="00236B8B">
              <w:rPr>
                <w:rFonts w:ascii="Times New Roman" w:hAnsi="Times New Roman" w:cs="Times New Roman"/>
                <w:sz w:val="16"/>
                <w:szCs w:val="16"/>
              </w:rPr>
              <w:t>eur</w:t>
            </w:r>
            <w:proofErr w:type="spellEnd"/>
          </w:p>
          <w:p w14:paraId="65B9EB24"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1000-1999 </w:t>
            </w:r>
            <w:proofErr w:type="spellStart"/>
            <w:r w:rsidRPr="00236B8B">
              <w:rPr>
                <w:rFonts w:ascii="Times New Roman" w:hAnsi="Times New Roman" w:cs="Times New Roman"/>
                <w:sz w:val="16"/>
                <w:szCs w:val="16"/>
              </w:rPr>
              <w:t>eur</w:t>
            </w:r>
            <w:proofErr w:type="spellEnd"/>
          </w:p>
          <w:p w14:paraId="287E9F91"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2000-2999 </w:t>
            </w:r>
            <w:proofErr w:type="spellStart"/>
            <w:r w:rsidRPr="00236B8B">
              <w:rPr>
                <w:rFonts w:ascii="Times New Roman" w:hAnsi="Times New Roman" w:cs="Times New Roman"/>
                <w:sz w:val="16"/>
                <w:szCs w:val="16"/>
              </w:rPr>
              <w:t>eur</w:t>
            </w:r>
            <w:proofErr w:type="spellEnd"/>
          </w:p>
          <w:p w14:paraId="1CBC4F33"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3000-3999 </w:t>
            </w:r>
            <w:proofErr w:type="spellStart"/>
            <w:r w:rsidRPr="00236B8B">
              <w:rPr>
                <w:rFonts w:ascii="Times New Roman" w:hAnsi="Times New Roman" w:cs="Times New Roman"/>
                <w:sz w:val="16"/>
                <w:szCs w:val="16"/>
              </w:rPr>
              <w:t>eur</w:t>
            </w:r>
            <w:proofErr w:type="spellEnd"/>
          </w:p>
          <w:p w14:paraId="7F3722FA"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4000-4999 </w:t>
            </w:r>
            <w:proofErr w:type="spellStart"/>
            <w:r w:rsidRPr="00236B8B">
              <w:rPr>
                <w:rFonts w:ascii="Times New Roman" w:hAnsi="Times New Roman" w:cs="Times New Roman"/>
                <w:sz w:val="16"/>
                <w:szCs w:val="16"/>
              </w:rPr>
              <w:t>eur</w:t>
            </w:r>
            <w:proofErr w:type="spellEnd"/>
          </w:p>
          <w:p w14:paraId="0145CDA8"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&gt;5000 </w:t>
            </w:r>
            <w:proofErr w:type="spellStart"/>
            <w:r w:rsidRPr="00236B8B">
              <w:rPr>
                <w:rFonts w:ascii="Times New Roman" w:hAnsi="Times New Roman" w:cs="Times New Roman"/>
                <w:sz w:val="16"/>
                <w:szCs w:val="16"/>
              </w:rPr>
              <w:t>eur</w:t>
            </w:r>
            <w:proofErr w:type="spellEnd"/>
          </w:p>
          <w:p w14:paraId="6DEF4AAB" w14:textId="77777777" w:rsidR="003610FE" w:rsidRPr="00236B8B" w:rsidRDefault="003610FE">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Didn’t answer</w:t>
            </w:r>
          </w:p>
        </w:tc>
      </w:tr>
      <w:tr w:rsidR="003610FE" w:rsidRPr="00236B8B" w14:paraId="542C0351"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635EF321"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income</w:t>
            </w:r>
          </w:p>
        </w:tc>
        <w:tc>
          <w:tcPr>
            <w:tcW w:w="1132" w:type="dxa"/>
            <w:vAlign w:val="center"/>
          </w:tcPr>
          <w:p w14:paraId="4CA22F13"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04F4CFEF"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Respondent’s family income</w:t>
            </w:r>
          </w:p>
        </w:tc>
        <w:tc>
          <w:tcPr>
            <w:tcW w:w="2085" w:type="dxa"/>
            <w:vAlign w:val="center"/>
          </w:tcPr>
          <w:p w14:paraId="3ED9CA1B"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&lt;1000 </w:t>
            </w:r>
            <w:proofErr w:type="spellStart"/>
            <w:r w:rsidRPr="00236B8B">
              <w:rPr>
                <w:rFonts w:ascii="Times New Roman" w:hAnsi="Times New Roman" w:cs="Times New Roman"/>
                <w:sz w:val="16"/>
                <w:szCs w:val="16"/>
              </w:rPr>
              <w:t>eur</w:t>
            </w:r>
            <w:proofErr w:type="spellEnd"/>
          </w:p>
          <w:p w14:paraId="442B562F"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1000-1499 </w:t>
            </w:r>
            <w:proofErr w:type="spellStart"/>
            <w:r w:rsidRPr="00236B8B">
              <w:rPr>
                <w:rFonts w:ascii="Times New Roman" w:hAnsi="Times New Roman" w:cs="Times New Roman"/>
                <w:sz w:val="16"/>
                <w:szCs w:val="16"/>
              </w:rPr>
              <w:t>eur</w:t>
            </w:r>
            <w:proofErr w:type="spellEnd"/>
          </w:p>
          <w:p w14:paraId="4D9623E3"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1500-1999 </w:t>
            </w:r>
            <w:proofErr w:type="spellStart"/>
            <w:r w:rsidRPr="00236B8B">
              <w:rPr>
                <w:rFonts w:ascii="Times New Roman" w:hAnsi="Times New Roman" w:cs="Times New Roman"/>
                <w:sz w:val="16"/>
                <w:szCs w:val="16"/>
              </w:rPr>
              <w:t>eur</w:t>
            </w:r>
            <w:proofErr w:type="spellEnd"/>
          </w:p>
          <w:p w14:paraId="13EB9B00"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2000-2499 </w:t>
            </w:r>
            <w:proofErr w:type="spellStart"/>
            <w:r w:rsidRPr="00236B8B">
              <w:rPr>
                <w:rFonts w:ascii="Times New Roman" w:hAnsi="Times New Roman" w:cs="Times New Roman"/>
                <w:sz w:val="16"/>
                <w:szCs w:val="16"/>
              </w:rPr>
              <w:t>eur</w:t>
            </w:r>
            <w:proofErr w:type="spellEnd"/>
          </w:p>
          <w:p w14:paraId="50A6192E"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2499-2999 </w:t>
            </w:r>
            <w:proofErr w:type="spellStart"/>
            <w:r w:rsidRPr="00236B8B">
              <w:rPr>
                <w:rFonts w:ascii="Times New Roman" w:hAnsi="Times New Roman" w:cs="Times New Roman"/>
                <w:sz w:val="16"/>
                <w:szCs w:val="16"/>
              </w:rPr>
              <w:t>eur</w:t>
            </w:r>
            <w:proofErr w:type="spellEnd"/>
          </w:p>
          <w:p w14:paraId="0F20CCCF"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3000-3499 </w:t>
            </w:r>
            <w:proofErr w:type="spellStart"/>
            <w:r w:rsidRPr="00236B8B">
              <w:rPr>
                <w:rFonts w:ascii="Times New Roman" w:hAnsi="Times New Roman" w:cs="Times New Roman"/>
                <w:sz w:val="16"/>
                <w:szCs w:val="16"/>
              </w:rPr>
              <w:t>eur</w:t>
            </w:r>
            <w:proofErr w:type="spellEnd"/>
          </w:p>
          <w:p w14:paraId="785DE588"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3500-3999 </w:t>
            </w:r>
            <w:proofErr w:type="spellStart"/>
            <w:r w:rsidRPr="00236B8B">
              <w:rPr>
                <w:rFonts w:ascii="Times New Roman" w:hAnsi="Times New Roman" w:cs="Times New Roman"/>
                <w:sz w:val="16"/>
                <w:szCs w:val="16"/>
              </w:rPr>
              <w:t>eur</w:t>
            </w:r>
            <w:proofErr w:type="spellEnd"/>
          </w:p>
          <w:p w14:paraId="453B856C"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4000-4499 </w:t>
            </w:r>
            <w:proofErr w:type="spellStart"/>
            <w:r w:rsidRPr="00236B8B">
              <w:rPr>
                <w:rFonts w:ascii="Times New Roman" w:hAnsi="Times New Roman" w:cs="Times New Roman"/>
                <w:sz w:val="16"/>
                <w:szCs w:val="16"/>
              </w:rPr>
              <w:t>eur</w:t>
            </w:r>
            <w:proofErr w:type="spellEnd"/>
          </w:p>
          <w:p w14:paraId="177A532F"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4500-4999 </w:t>
            </w:r>
            <w:proofErr w:type="spellStart"/>
            <w:r w:rsidRPr="00236B8B">
              <w:rPr>
                <w:rFonts w:ascii="Times New Roman" w:hAnsi="Times New Roman" w:cs="Times New Roman"/>
                <w:sz w:val="16"/>
                <w:szCs w:val="16"/>
              </w:rPr>
              <w:t>eur</w:t>
            </w:r>
            <w:proofErr w:type="spellEnd"/>
          </w:p>
          <w:p w14:paraId="4AD5E879"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&gt;5000 </w:t>
            </w:r>
            <w:proofErr w:type="spellStart"/>
            <w:r w:rsidRPr="00236B8B">
              <w:rPr>
                <w:rFonts w:ascii="Times New Roman" w:hAnsi="Times New Roman" w:cs="Times New Roman"/>
                <w:sz w:val="16"/>
                <w:szCs w:val="16"/>
              </w:rPr>
              <w:t>eur</w:t>
            </w:r>
            <w:proofErr w:type="spellEnd"/>
          </w:p>
          <w:p w14:paraId="0B443EDB" w14:textId="77777777" w:rsidR="003610FE" w:rsidRPr="00236B8B" w:rsidRDefault="003610FE">
            <w:pPr>
              <w:pStyle w:val="NoSpacing"/>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Didn’t answer</w:t>
            </w:r>
          </w:p>
        </w:tc>
      </w:tr>
      <w:tr w:rsidR="003610FE" w:rsidRPr="00236B8B" w14:paraId="2D6EA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3788174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income_threecat</w:t>
            </w:r>
          </w:p>
        </w:tc>
        <w:tc>
          <w:tcPr>
            <w:tcW w:w="1132" w:type="dxa"/>
            <w:vAlign w:val="center"/>
          </w:tcPr>
          <w:p w14:paraId="7AF1413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145F35E5"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Respondent’s family income</w:t>
            </w:r>
          </w:p>
        </w:tc>
        <w:tc>
          <w:tcPr>
            <w:tcW w:w="2085" w:type="dxa"/>
            <w:vAlign w:val="center"/>
          </w:tcPr>
          <w:p w14:paraId="23A3491E" w14:textId="77777777" w:rsidR="003610FE" w:rsidRPr="00236B8B" w:rsidRDefault="003610FE">
            <w:pPr>
              <w:pStyle w:val="NoSpacing"/>
              <w:numPr>
                <w:ilvl w:val="0"/>
                <w:numId w:val="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&lt;1500 </w:t>
            </w:r>
            <w:proofErr w:type="spellStart"/>
            <w:r w:rsidRPr="00236B8B">
              <w:rPr>
                <w:rFonts w:ascii="Times New Roman" w:hAnsi="Times New Roman" w:cs="Times New Roman"/>
                <w:sz w:val="16"/>
                <w:szCs w:val="16"/>
              </w:rPr>
              <w:t>eur</w:t>
            </w:r>
            <w:proofErr w:type="spellEnd"/>
          </w:p>
          <w:p w14:paraId="4A38BCD8" w14:textId="77777777" w:rsidR="003610FE" w:rsidRPr="00236B8B" w:rsidRDefault="003610FE">
            <w:pPr>
              <w:pStyle w:val="NoSpacing"/>
              <w:numPr>
                <w:ilvl w:val="0"/>
                <w:numId w:val="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1500-2999 </w:t>
            </w:r>
            <w:proofErr w:type="spellStart"/>
            <w:r w:rsidRPr="00236B8B">
              <w:rPr>
                <w:rFonts w:ascii="Times New Roman" w:hAnsi="Times New Roman" w:cs="Times New Roman"/>
                <w:sz w:val="16"/>
                <w:szCs w:val="16"/>
              </w:rPr>
              <w:t>eur</w:t>
            </w:r>
            <w:proofErr w:type="spellEnd"/>
          </w:p>
          <w:p w14:paraId="7DB1861A" w14:textId="77777777" w:rsidR="003610FE" w:rsidRPr="00236B8B" w:rsidRDefault="003610FE">
            <w:pPr>
              <w:pStyle w:val="NoSpacing"/>
              <w:numPr>
                <w:ilvl w:val="0"/>
                <w:numId w:val="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 xml:space="preserve">&gt;3000 </w:t>
            </w:r>
            <w:proofErr w:type="spellStart"/>
            <w:r w:rsidRPr="00236B8B">
              <w:rPr>
                <w:rFonts w:ascii="Times New Roman" w:hAnsi="Times New Roman" w:cs="Times New Roman"/>
                <w:sz w:val="16"/>
                <w:szCs w:val="16"/>
              </w:rPr>
              <w:t>eur</w:t>
            </w:r>
            <w:proofErr w:type="spellEnd"/>
          </w:p>
          <w:p w14:paraId="1E729945" w14:textId="77777777" w:rsidR="003610FE" w:rsidRPr="00236B8B" w:rsidRDefault="003610FE">
            <w:pPr>
              <w:pStyle w:val="NoSpacing"/>
              <w:numPr>
                <w:ilvl w:val="0"/>
                <w:numId w:val="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Didn’t answer</w:t>
            </w:r>
          </w:p>
        </w:tc>
      </w:tr>
      <w:tr w:rsidR="003610FE" w:rsidRPr="00236B8B" w14:paraId="1B7E2D42"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0A470E03"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knows_severe</w:t>
            </w:r>
          </w:p>
        </w:tc>
        <w:tc>
          <w:tcPr>
            <w:tcW w:w="1132" w:type="dxa"/>
            <w:vAlign w:val="center"/>
          </w:tcPr>
          <w:p w14:paraId="62F14D0C"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Binary</w:t>
            </w:r>
          </w:p>
        </w:tc>
        <w:tc>
          <w:tcPr>
            <w:tcW w:w="2859" w:type="dxa"/>
            <w:vAlign w:val="center"/>
          </w:tcPr>
          <w:p w14:paraId="5E25BBE5"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The respondent knows someone who was hospitalized/died due to COVID-19</w:t>
            </w:r>
          </w:p>
        </w:tc>
        <w:tc>
          <w:tcPr>
            <w:tcW w:w="2085" w:type="dxa"/>
            <w:vAlign w:val="center"/>
          </w:tcPr>
          <w:p w14:paraId="68A627AA" w14:textId="77777777" w:rsidR="003610FE" w:rsidRPr="00236B8B" w:rsidRDefault="003610FE">
            <w:pPr>
              <w:pStyle w:val="NoSpacing"/>
              <w:numPr>
                <w:ilvl w:val="0"/>
                <w:numId w:val="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Yes</w:t>
            </w:r>
          </w:p>
          <w:p w14:paraId="494C9F0A" w14:textId="77777777" w:rsidR="003610FE" w:rsidRPr="00236B8B" w:rsidRDefault="003610FE">
            <w:pPr>
              <w:pStyle w:val="NoSpacing"/>
              <w:numPr>
                <w:ilvl w:val="0"/>
                <w:numId w:val="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No</w:t>
            </w:r>
          </w:p>
        </w:tc>
      </w:tr>
      <w:tr w:rsidR="003610FE" w:rsidRPr="00236B8B" w14:paraId="32205A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529B02A9"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age_group_10</w:t>
            </w:r>
          </w:p>
        </w:tc>
        <w:tc>
          <w:tcPr>
            <w:tcW w:w="1132" w:type="dxa"/>
            <w:vAlign w:val="center"/>
          </w:tcPr>
          <w:p w14:paraId="1FC1E463"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6C637F61"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Age group of the respondent</w:t>
            </w:r>
          </w:p>
        </w:tc>
        <w:tc>
          <w:tcPr>
            <w:tcW w:w="2085" w:type="dxa"/>
            <w:vAlign w:val="center"/>
          </w:tcPr>
          <w:p w14:paraId="401AAF23"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0-17 y</w:t>
            </w:r>
          </w:p>
          <w:p w14:paraId="5ABDB824"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18-29 y</w:t>
            </w:r>
          </w:p>
          <w:p w14:paraId="3B4E2288"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30-39 y</w:t>
            </w:r>
          </w:p>
          <w:p w14:paraId="3F8F92FF"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40-49 y</w:t>
            </w:r>
          </w:p>
          <w:p w14:paraId="02072771"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50-59 y</w:t>
            </w:r>
          </w:p>
          <w:p w14:paraId="6780D59E"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60-69 y</w:t>
            </w:r>
          </w:p>
          <w:p w14:paraId="548FF7C0" w14:textId="77777777" w:rsidR="003610FE" w:rsidRPr="00236B8B" w:rsidRDefault="003610FE">
            <w:pPr>
              <w:pStyle w:val="NoSpacing"/>
              <w:numPr>
                <w:ilvl w:val="0"/>
                <w:numId w:val="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70+ y</w:t>
            </w:r>
          </w:p>
        </w:tc>
      </w:tr>
      <w:tr w:rsidR="003610FE" w:rsidRPr="00236B8B" w14:paraId="5DC7DCCE"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1E2C056F"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age_group_25</w:t>
            </w:r>
          </w:p>
        </w:tc>
        <w:tc>
          <w:tcPr>
            <w:tcW w:w="1132" w:type="dxa"/>
            <w:vAlign w:val="center"/>
          </w:tcPr>
          <w:p w14:paraId="19D94333"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3EF3C721"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Age group of the respondent</w:t>
            </w:r>
          </w:p>
        </w:tc>
        <w:tc>
          <w:tcPr>
            <w:tcW w:w="2085" w:type="dxa"/>
            <w:vAlign w:val="center"/>
          </w:tcPr>
          <w:p w14:paraId="292B2165" w14:textId="77777777" w:rsidR="003610FE" w:rsidRPr="00236B8B" w:rsidRDefault="003610FE">
            <w:pPr>
              <w:pStyle w:val="NoSpacing"/>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0-17 y</w:t>
            </w:r>
          </w:p>
          <w:p w14:paraId="76ACE273" w14:textId="77777777" w:rsidR="003610FE" w:rsidRPr="00236B8B" w:rsidRDefault="003610FE">
            <w:pPr>
              <w:pStyle w:val="NoSpacing"/>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18-44 y</w:t>
            </w:r>
          </w:p>
          <w:p w14:paraId="61784FE9" w14:textId="77777777" w:rsidR="003610FE" w:rsidRPr="00236B8B" w:rsidRDefault="003610FE">
            <w:pPr>
              <w:pStyle w:val="NoSpacing"/>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45-69 y</w:t>
            </w:r>
          </w:p>
          <w:p w14:paraId="5F9E7A54" w14:textId="77777777" w:rsidR="003610FE" w:rsidRPr="00236B8B" w:rsidRDefault="003610FE">
            <w:pPr>
              <w:pStyle w:val="NoSpacing"/>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70+ y</w:t>
            </w:r>
          </w:p>
        </w:tc>
      </w:tr>
      <w:tr w:rsidR="003610FE" w:rsidRPr="00236B8B" w14:paraId="5722E9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576EA114"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wave</w:t>
            </w:r>
          </w:p>
        </w:tc>
        <w:tc>
          <w:tcPr>
            <w:tcW w:w="1132" w:type="dxa"/>
            <w:vAlign w:val="center"/>
          </w:tcPr>
          <w:p w14:paraId="4A2658BA"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Categorical</w:t>
            </w:r>
          </w:p>
        </w:tc>
        <w:tc>
          <w:tcPr>
            <w:tcW w:w="2859" w:type="dxa"/>
            <w:vAlign w:val="center"/>
          </w:tcPr>
          <w:p w14:paraId="3C26B6F4" w14:textId="77777777" w:rsidR="003610FE" w:rsidRPr="00236B8B" w:rsidRDefault="003610F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Survey wave</w:t>
            </w:r>
          </w:p>
        </w:tc>
        <w:tc>
          <w:tcPr>
            <w:tcW w:w="2085" w:type="dxa"/>
            <w:vAlign w:val="center"/>
          </w:tcPr>
          <w:p w14:paraId="3445913F" w14:textId="77777777" w:rsidR="003610FE" w:rsidRPr="00236B8B" w:rsidRDefault="003610FE">
            <w:pPr>
              <w:pStyle w:val="NoSpacing"/>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1</w:t>
            </w:r>
          </w:p>
          <w:p w14:paraId="6BE1F939" w14:textId="77777777" w:rsidR="003610FE" w:rsidRPr="00236B8B" w:rsidRDefault="003610FE">
            <w:pPr>
              <w:pStyle w:val="NoSpacing"/>
              <w:numPr>
                <w:ilvl w:val="0"/>
                <w:numId w:val="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2</w:t>
            </w:r>
          </w:p>
        </w:tc>
      </w:tr>
      <w:tr w:rsidR="003610FE" w:rsidRPr="00236B8B" w14:paraId="576C5C7F" w14:textId="77777777">
        <w:tc>
          <w:tcPr>
            <w:cnfStyle w:val="001000000000" w:firstRow="0" w:lastRow="0" w:firstColumn="1" w:lastColumn="0" w:oddVBand="0" w:evenVBand="0" w:oddHBand="0" w:evenHBand="0" w:firstRowFirstColumn="0" w:firstRowLastColumn="0" w:lastRowFirstColumn="0" w:lastRowLastColumn="0"/>
            <w:tcW w:w="2554" w:type="dxa"/>
            <w:vAlign w:val="center"/>
          </w:tcPr>
          <w:p w14:paraId="716AA5B9" w14:textId="77777777" w:rsidR="003610FE" w:rsidRPr="00236B8B" w:rsidRDefault="003610FE">
            <w:pPr>
              <w:pStyle w:val="NoSpacing"/>
              <w:jc w:val="both"/>
              <w:rPr>
                <w:rFonts w:ascii="Times New Roman" w:hAnsi="Times New Roman" w:cs="Times New Roman"/>
                <w:sz w:val="16"/>
                <w:szCs w:val="16"/>
              </w:rPr>
            </w:pPr>
            <w:r w:rsidRPr="00236B8B">
              <w:rPr>
                <w:rFonts w:ascii="Times New Roman" w:hAnsi="Times New Roman" w:cs="Times New Roman"/>
                <w:sz w:val="16"/>
                <w:szCs w:val="16"/>
              </w:rPr>
              <w:t>EPID</w:t>
            </w:r>
          </w:p>
        </w:tc>
        <w:tc>
          <w:tcPr>
            <w:tcW w:w="1132" w:type="dxa"/>
            <w:vAlign w:val="center"/>
          </w:tcPr>
          <w:p w14:paraId="2364A64A"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w:t>
            </w:r>
          </w:p>
        </w:tc>
        <w:tc>
          <w:tcPr>
            <w:tcW w:w="2859" w:type="dxa"/>
            <w:vAlign w:val="center"/>
          </w:tcPr>
          <w:p w14:paraId="674C36ED"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Alphanumeric code that uniquely identifies respondents across survey waves</w:t>
            </w:r>
          </w:p>
        </w:tc>
        <w:tc>
          <w:tcPr>
            <w:tcW w:w="2085" w:type="dxa"/>
            <w:vAlign w:val="center"/>
          </w:tcPr>
          <w:p w14:paraId="71E41E53" w14:textId="77777777" w:rsidR="003610FE" w:rsidRPr="00236B8B" w:rsidRDefault="003610F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36B8B">
              <w:rPr>
                <w:rFonts w:ascii="Times New Roman" w:hAnsi="Times New Roman" w:cs="Times New Roman"/>
                <w:sz w:val="16"/>
                <w:szCs w:val="16"/>
              </w:rPr>
              <w:t>-</w:t>
            </w:r>
          </w:p>
        </w:tc>
      </w:tr>
    </w:tbl>
    <w:p w14:paraId="73256833" w14:textId="77777777" w:rsidR="003610FE" w:rsidRPr="00236B8B" w:rsidRDefault="003610FE" w:rsidP="003610FE">
      <w:pPr>
        <w:jc w:val="both"/>
        <w:rPr>
          <w:rFonts w:ascii="Times New Roman" w:hAnsi="Times New Roman" w:cs="Times New Roman"/>
        </w:rPr>
      </w:pPr>
      <w:r w:rsidRPr="00236B8B">
        <w:rPr>
          <w:rFonts w:ascii="Times New Roman" w:hAnsi="Times New Roman" w:cs="Times New Roman"/>
        </w:rPr>
        <w:br w:type="page"/>
      </w:r>
    </w:p>
    <w:p w14:paraId="7C049A24" w14:textId="0DCA4987" w:rsidR="00E05131" w:rsidRPr="00236B8B" w:rsidRDefault="00477244" w:rsidP="00E05131">
      <w:pPr>
        <w:pStyle w:val="Heading3"/>
        <w:rPr>
          <w:rFonts w:ascii="Times New Roman" w:hAnsi="Times New Roman" w:cs="Times New Roman"/>
        </w:rPr>
      </w:pPr>
      <w:bookmarkStart w:id="21" w:name="_Toc189039094"/>
      <w:r w:rsidRPr="00236B8B">
        <w:rPr>
          <w:rFonts w:ascii="Times New Roman" w:hAnsi="Times New Roman" w:cs="Times New Roman"/>
        </w:rPr>
        <w:lastRenderedPageBreak/>
        <w:t>Modelling the determinants of social contacts for the underage population under scenario 1A assumptions</w:t>
      </w:r>
      <w:bookmarkEnd w:id="21"/>
    </w:p>
    <w:p w14:paraId="63185C6D" w14:textId="1C1A298D" w:rsidR="00A139C0" w:rsidRPr="00236B8B" w:rsidRDefault="00A46B53" w:rsidP="00705E72">
      <w:pPr>
        <w:jc w:val="both"/>
        <w:rPr>
          <w:rFonts w:ascii="Times New Roman" w:hAnsi="Times New Roman" w:cs="Times New Roman"/>
          <w:sz w:val="20"/>
          <w:szCs w:val="20"/>
        </w:rPr>
      </w:pPr>
      <w:r w:rsidRPr="00236B8B">
        <w:rPr>
          <w:rFonts w:ascii="Times New Roman" w:hAnsi="Times New Roman" w:cs="Times New Roman"/>
          <w:b/>
          <w:bCs/>
          <w:sz w:val="20"/>
          <w:szCs w:val="20"/>
          <w:highlight w:val="yellow"/>
        </w:rPr>
        <w:t xml:space="preserve"> </w:t>
      </w:r>
      <w:r w:rsidR="00AF6BFF">
        <w:rPr>
          <w:rFonts w:ascii="Times New Roman" w:hAnsi="Times New Roman" w:cs="Times New Roman"/>
          <w:b/>
          <w:bCs/>
          <w:noProof/>
          <w:sz w:val="20"/>
          <w:szCs w:val="20"/>
        </w:rPr>
        <w:drawing>
          <wp:inline distT="0" distB="0" distL="0" distR="0" wp14:anchorId="301D0A02" wp14:editId="32B8BD12">
            <wp:extent cx="5486400" cy="5486400"/>
            <wp:effectExtent l="0" t="0" r="0" b="0"/>
            <wp:docPr id="128403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3948" name="Picture 128403948"/>
                    <pic:cNvPicPr/>
                  </pic:nvPicPr>
                  <pic:blipFill>
                    <a:blip r:embed="rId15"/>
                    <a:stretch>
                      <a:fillRect/>
                    </a:stretch>
                  </pic:blipFill>
                  <pic:spPr>
                    <a:xfrm>
                      <a:off x="0" y="0"/>
                      <a:ext cx="5486400" cy="5486400"/>
                    </a:xfrm>
                    <a:prstGeom prst="rect">
                      <a:avLst/>
                    </a:prstGeom>
                  </pic:spPr>
                </pic:pic>
              </a:graphicData>
            </a:graphic>
          </wp:inline>
        </w:drawing>
      </w:r>
      <w:r w:rsidRPr="00236B8B">
        <w:rPr>
          <w:rFonts w:ascii="Times New Roman" w:hAnsi="Times New Roman" w:cs="Times New Roman"/>
          <w:b/>
          <w:bCs/>
          <w:sz w:val="20"/>
          <w:szCs w:val="20"/>
        </w:rPr>
        <w:t>Figure SI</w:t>
      </w:r>
      <w:r w:rsidR="005669BB" w:rsidRPr="00236B8B">
        <w:rPr>
          <w:rFonts w:ascii="Times New Roman" w:hAnsi="Times New Roman" w:cs="Times New Roman"/>
          <w:b/>
          <w:bCs/>
          <w:sz w:val="20"/>
          <w:szCs w:val="20"/>
        </w:rPr>
        <w:t>4</w:t>
      </w:r>
      <w:r w:rsidRPr="00236B8B">
        <w:rPr>
          <w:rFonts w:ascii="Times New Roman" w:hAnsi="Times New Roman" w:cs="Times New Roman"/>
          <w:b/>
          <w:bCs/>
          <w:sz w:val="20"/>
          <w:szCs w:val="20"/>
        </w:rPr>
        <w:t>:</w:t>
      </w:r>
      <w:r w:rsidRPr="00236B8B">
        <w:rPr>
          <w:rFonts w:ascii="Times New Roman" w:hAnsi="Times New Roman" w:cs="Times New Roman"/>
          <w:i/>
          <w:iCs/>
          <w:sz w:val="20"/>
          <w:szCs w:val="20"/>
        </w:rPr>
        <w:t xml:space="preserve"> Model results for the underage population under </w:t>
      </w:r>
      <w:r w:rsidR="00A1558B" w:rsidRPr="00236B8B">
        <w:rPr>
          <w:rFonts w:ascii="Times New Roman" w:hAnsi="Times New Roman" w:cs="Times New Roman"/>
          <w:i/>
          <w:iCs/>
          <w:sz w:val="20"/>
          <w:szCs w:val="20"/>
        </w:rPr>
        <w:t>scenario 1A assumptions</w:t>
      </w:r>
      <w:r w:rsidRPr="00236B8B">
        <w:rPr>
          <w:rFonts w:ascii="Times New Roman" w:hAnsi="Times New Roman" w:cs="Times New Roman"/>
          <w:i/>
          <w:iCs/>
          <w:sz w:val="20"/>
          <w:szCs w:val="20"/>
        </w:rPr>
        <w:t>.</w:t>
      </w:r>
      <w:r w:rsidRPr="00236B8B">
        <w:rPr>
          <w:rFonts w:ascii="Times New Roman" w:hAnsi="Times New Roman" w:cs="Times New Roman"/>
          <w:sz w:val="20"/>
          <w:szCs w:val="20"/>
        </w:rPr>
        <w:t xml:space="preserve"> Each panel in the figure shows the </w:t>
      </w:r>
      <w:r w:rsidR="00077F1F" w:rsidRPr="00236B8B">
        <w:rPr>
          <w:rFonts w:ascii="Times New Roman" w:hAnsi="Times New Roman" w:cs="Times New Roman"/>
          <w:sz w:val="20"/>
          <w:szCs w:val="20"/>
        </w:rPr>
        <w:t xml:space="preserve">rate </w:t>
      </w:r>
      <w:r w:rsidRPr="00236B8B">
        <w:rPr>
          <w:rFonts w:ascii="Times New Roman" w:hAnsi="Times New Roman" w:cs="Times New Roman"/>
          <w:sz w:val="20"/>
          <w:szCs w:val="20"/>
        </w:rPr>
        <w:t xml:space="preserve">ratio </w:t>
      </w:r>
      <w:r w:rsidR="00077F1F" w:rsidRPr="00236B8B">
        <w:rPr>
          <w:rFonts w:ascii="Times New Roman" w:hAnsi="Times New Roman" w:cs="Times New Roman"/>
          <w:sz w:val="20"/>
          <w:szCs w:val="20"/>
        </w:rPr>
        <w:t xml:space="preserve">for the </w:t>
      </w:r>
      <w:r w:rsidRPr="00236B8B">
        <w:rPr>
          <w:rFonts w:ascii="Times New Roman" w:hAnsi="Times New Roman" w:cs="Times New Roman"/>
          <w:sz w:val="20"/>
          <w:szCs w:val="20"/>
        </w:rPr>
        <w:t>number of direct and indirect social contacts in the underage population using prolonged proportional contacts for each of the model’s covariates.</w:t>
      </w:r>
    </w:p>
    <w:p w14:paraId="7347A830" w14:textId="0A5F2A42" w:rsidR="00A77710" w:rsidRPr="00236B8B" w:rsidRDefault="00A77710" w:rsidP="00406E3C">
      <w:pPr>
        <w:jc w:val="both"/>
        <w:rPr>
          <w:rFonts w:ascii="Times New Roman" w:hAnsi="Times New Roman" w:cs="Times New Roman"/>
        </w:rPr>
      </w:pPr>
    </w:p>
    <w:p w14:paraId="7AA12E54" w14:textId="77777777" w:rsidR="00F035CC" w:rsidRPr="00236B8B" w:rsidRDefault="00692682" w:rsidP="00F035CC">
      <w:pPr>
        <w:pStyle w:val="Heading3"/>
        <w:rPr>
          <w:rFonts w:ascii="Times New Roman" w:hAnsi="Times New Roman" w:cs="Times New Roman"/>
        </w:rPr>
      </w:pPr>
      <w:r w:rsidRPr="00236B8B">
        <w:rPr>
          <w:rFonts w:ascii="Times New Roman" w:hAnsi="Times New Roman" w:cs="Times New Roman"/>
        </w:rPr>
        <w:br w:type="page"/>
      </w:r>
      <w:bookmarkStart w:id="22" w:name="_Toc189039095"/>
      <w:r w:rsidR="00F035CC" w:rsidRPr="00236B8B">
        <w:rPr>
          <w:rFonts w:ascii="Times New Roman" w:hAnsi="Times New Roman" w:cs="Times New Roman"/>
        </w:rPr>
        <w:lastRenderedPageBreak/>
        <w:t>Contact matrices by setting</w:t>
      </w:r>
      <w:bookmarkEnd w:id="22"/>
    </w:p>
    <w:p w14:paraId="147B49E0" w14:textId="4C58F222" w:rsidR="00F035CC" w:rsidRPr="00236B8B" w:rsidRDefault="00F035CC" w:rsidP="00F035CC">
      <w:pPr>
        <w:jc w:val="both"/>
        <w:rPr>
          <w:rFonts w:ascii="Times New Roman" w:hAnsi="Times New Roman" w:cs="Times New Roman"/>
        </w:rPr>
      </w:pPr>
      <w:r w:rsidRPr="00236B8B">
        <w:rPr>
          <w:rFonts w:ascii="Times New Roman" w:hAnsi="Times New Roman" w:cs="Times New Roman"/>
        </w:rPr>
        <w:t xml:space="preserve">This section reports the contact matrices by setting </w:t>
      </w:r>
      <w:r w:rsidR="00732D45" w:rsidRPr="00236B8B">
        <w:rPr>
          <w:rFonts w:ascii="Times New Roman" w:hAnsi="Times New Roman" w:cs="Times New Roman"/>
        </w:rPr>
        <w:t xml:space="preserve">the total number of social contacts </w:t>
      </w:r>
      <w:r w:rsidR="00A1558B" w:rsidRPr="00236B8B">
        <w:rPr>
          <w:rFonts w:ascii="Times New Roman" w:hAnsi="Times New Roman" w:cs="Times New Roman"/>
        </w:rPr>
        <w:t xml:space="preserve">under the assumptions </w:t>
      </w:r>
      <w:r w:rsidR="00732D45" w:rsidRPr="00236B8B">
        <w:rPr>
          <w:rFonts w:ascii="Times New Roman" w:hAnsi="Times New Roman" w:cs="Times New Roman"/>
        </w:rPr>
        <w:t xml:space="preserve">described </w:t>
      </w:r>
      <w:r w:rsidR="00A1558B" w:rsidRPr="00236B8B">
        <w:rPr>
          <w:rFonts w:ascii="Times New Roman" w:hAnsi="Times New Roman" w:cs="Times New Roman"/>
        </w:rPr>
        <w:t xml:space="preserve">as </w:t>
      </w:r>
      <w:r w:rsidR="00A1558B" w:rsidRPr="00236B8B">
        <w:rPr>
          <w:rFonts w:ascii="Times New Roman" w:hAnsi="Times New Roman" w:cs="Times New Roman"/>
          <w:i/>
          <w:iCs/>
        </w:rPr>
        <w:t xml:space="preserve">scenario 1A </w:t>
      </w:r>
      <w:r w:rsidR="00A1558B" w:rsidRPr="00236B8B">
        <w:rPr>
          <w:rFonts w:ascii="Times New Roman" w:hAnsi="Times New Roman" w:cs="Times New Roman"/>
        </w:rPr>
        <w:t>(see Section SI1.2 and Table SI1)</w:t>
      </w:r>
      <w:r w:rsidRPr="00236B8B">
        <w:rPr>
          <w:rFonts w:ascii="Times New Roman" w:hAnsi="Times New Roman" w:cs="Times New Roman"/>
        </w:rPr>
        <w:t xml:space="preserve">. </w:t>
      </w:r>
    </w:p>
    <w:p w14:paraId="691EC95E" w14:textId="7102E193" w:rsidR="00F035CC" w:rsidRPr="00236B8B" w:rsidRDefault="00F035CC" w:rsidP="00F035CC">
      <w:pPr>
        <w:jc w:val="both"/>
        <w:rPr>
          <w:rFonts w:ascii="Times New Roman" w:hAnsi="Times New Roman" w:cs="Times New Roman"/>
        </w:rPr>
      </w:pPr>
      <w:r w:rsidRPr="00236B8B">
        <w:rPr>
          <w:rFonts w:ascii="Times New Roman" w:hAnsi="Times New Roman" w:cs="Times New Roman"/>
        </w:rPr>
        <w:t>Figure SI</w:t>
      </w:r>
      <w:r w:rsidR="00D1549C" w:rsidRPr="00236B8B">
        <w:rPr>
          <w:rFonts w:ascii="Times New Roman" w:hAnsi="Times New Roman" w:cs="Times New Roman"/>
        </w:rPr>
        <w:t>5</w:t>
      </w:r>
      <w:r w:rsidRPr="00236B8B">
        <w:rPr>
          <w:rFonts w:ascii="Times New Roman" w:hAnsi="Times New Roman" w:cs="Times New Roman"/>
        </w:rPr>
        <w:t xml:space="preserve"> shows the contact matrices for the entire</w:t>
      </w:r>
      <w:r w:rsidR="00A1558B" w:rsidRPr="00236B8B">
        <w:rPr>
          <w:rFonts w:ascii="Times New Roman" w:hAnsi="Times New Roman" w:cs="Times New Roman"/>
        </w:rPr>
        <w:t xml:space="preserve"> survey</w:t>
      </w:r>
      <w:r w:rsidRPr="00236B8B">
        <w:rPr>
          <w:rFonts w:ascii="Times New Roman" w:hAnsi="Times New Roman" w:cs="Times New Roman"/>
        </w:rPr>
        <w:t xml:space="preserve"> population. Figure SI</w:t>
      </w:r>
      <w:r w:rsidR="00D1549C" w:rsidRPr="00236B8B">
        <w:rPr>
          <w:rFonts w:ascii="Times New Roman" w:hAnsi="Times New Roman" w:cs="Times New Roman"/>
        </w:rPr>
        <w:t>6</w:t>
      </w:r>
      <w:r w:rsidRPr="00236B8B">
        <w:rPr>
          <w:rFonts w:ascii="Times New Roman" w:hAnsi="Times New Roman" w:cs="Times New Roman"/>
        </w:rPr>
        <w:t xml:space="preserve"> and Figure SI</w:t>
      </w:r>
      <w:r w:rsidR="00D1549C" w:rsidRPr="00236B8B">
        <w:rPr>
          <w:rFonts w:ascii="Times New Roman" w:hAnsi="Times New Roman" w:cs="Times New Roman"/>
        </w:rPr>
        <w:t>7</w:t>
      </w:r>
      <w:r w:rsidRPr="00236B8B">
        <w:rPr>
          <w:rFonts w:ascii="Times New Roman" w:hAnsi="Times New Roman" w:cs="Times New Roman"/>
        </w:rPr>
        <w:t xml:space="preserve"> show the contact matrices for the</w:t>
      </w:r>
      <w:r w:rsidR="00A1558B" w:rsidRPr="00236B8B">
        <w:rPr>
          <w:rFonts w:ascii="Times New Roman" w:hAnsi="Times New Roman" w:cs="Times New Roman"/>
        </w:rPr>
        <w:t xml:space="preserve"> survey respondents attending</w:t>
      </w:r>
      <w:r w:rsidRPr="00236B8B">
        <w:rPr>
          <w:rFonts w:ascii="Times New Roman" w:hAnsi="Times New Roman" w:cs="Times New Roman"/>
        </w:rPr>
        <w:t xml:space="preserve"> </w:t>
      </w:r>
      <w:r w:rsidR="004B12FD" w:rsidRPr="00236B8B">
        <w:rPr>
          <w:rFonts w:ascii="Times New Roman" w:hAnsi="Times New Roman" w:cs="Times New Roman"/>
        </w:rPr>
        <w:t xml:space="preserve">and not attending </w:t>
      </w:r>
      <w:r w:rsidRPr="00236B8B">
        <w:rPr>
          <w:rFonts w:ascii="Times New Roman" w:hAnsi="Times New Roman" w:cs="Times New Roman"/>
        </w:rPr>
        <w:t xml:space="preserve">in-person </w:t>
      </w:r>
      <w:r w:rsidR="00DA052B" w:rsidRPr="00236B8B">
        <w:rPr>
          <w:rFonts w:ascii="Times New Roman" w:hAnsi="Times New Roman" w:cs="Times New Roman"/>
        </w:rPr>
        <w:t xml:space="preserve">to </w:t>
      </w:r>
      <w:r w:rsidR="00A1558B" w:rsidRPr="00236B8B">
        <w:rPr>
          <w:rFonts w:ascii="Times New Roman" w:hAnsi="Times New Roman" w:cs="Times New Roman"/>
        </w:rPr>
        <w:t>work or school activities</w:t>
      </w:r>
      <w:r w:rsidRPr="00236B8B">
        <w:rPr>
          <w:rFonts w:ascii="Times New Roman" w:hAnsi="Times New Roman" w:cs="Times New Roman"/>
        </w:rPr>
        <w:t>.</w:t>
      </w:r>
    </w:p>
    <w:p w14:paraId="2F485119" w14:textId="574E2B8D" w:rsidR="00F035CC" w:rsidRPr="00236B8B" w:rsidRDefault="00F035CC" w:rsidP="00F035CC">
      <w:pPr>
        <w:jc w:val="both"/>
        <w:rPr>
          <w:rFonts w:ascii="Times New Roman" w:hAnsi="Times New Roman" w:cs="Times New Roman"/>
          <w:i/>
          <w:iCs/>
          <w:sz w:val="20"/>
          <w:szCs w:val="20"/>
        </w:rPr>
      </w:pPr>
      <w:r w:rsidRPr="00236B8B">
        <w:rPr>
          <w:rFonts w:ascii="Times New Roman" w:hAnsi="Times New Roman" w:cs="Times New Roman"/>
          <w:b/>
          <w:bCs/>
          <w:noProof/>
          <w:sz w:val="20"/>
          <w:szCs w:val="20"/>
        </w:rPr>
        <w:drawing>
          <wp:inline distT="0" distB="0" distL="0" distR="0" wp14:anchorId="591CC340" wp14:editId="3F7B5594">
            <wp:extent cx="5486400" cy="4815205"/>
            <wp:effectExtent l="0" t="0" r="0" b="0"/>
            <wp:docPr id="16453041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04124" name="Picture 1645304124"/>
                    <pic:cNvPicPr/>
                  </pic:nvPicPr>
                  <pic:blipFill>
                    <a:blip r:embed="rId16"/>
                    <a:stretch>
                      <a:fillRect/>
                    </a:stretch>
                  </pic:blipFill>
                  <pic:spPr>
                    <a:xfrm>
                      <a:off x="0" y="0"/>
                      <a:ext cx="5486400" cy="4815205"/>
                    </a:xfrm>
                    <a:prstGeom prst="rect">
                      <a:avLst/>
                    </a:prstGeom>
                  </pic:spPr>
                </pic:pic>
              </a:graphicData>
            </a:graphic>
          </wp:inline>
        </w:drawing>
      </w:r>
      <w:r w:rsidRPr="00236B8B">
        <w:rPr>
          <w:rFonts w:ascii="Times New Roman" w:hAnsi="Times New Roman" w:cs="Times New Roman"/>
          <w:b/>
          <w:bCs/>
          <w:sz w:val="20"/>
          <w:szCs w:val="20"/>
        </w:rPr>
        <w:t>Figure SI</w:t>
      </w:r>
      <w:r w:rsidR="000429B5" w:rsidRPr="00236B8B">
        <w:rPr>
          <w:rFonts w:ascii="Times New Roman" w:hAnsi="Times New Roman" w:cs="Times New Roman"/>
          <w:b/>
          <w:bCs/>
          <w:sz w:val="20"/>
          <w:szCs w:val="20"/>
        </w:rPr>
        <w:t>5</w:t>
      </w:r>
      <w:r w:rsidRPr="00236B8B">
        <w:rPr>
          <w:rFonts w:ascii="Times New Roman" w:hAnsi="Times New Roman" w:cs="Times New Roman"/>
          <w:b/>
          <w:bCs/>
          <w:sz w:val="20"/>
          <w:szCs w:val="20"/>
        </w:rPr>
        <w:t>:</w:t>
      </w:r>
      <w:r w:rsidRPr="00236B8B">
        <w:rPr>
          <w:rFonts w:ascii="Times New Roman" w:hAnsi="Times New Roman" w:cs="Times New Roman"/>
          <w:i/>
          <w:iCs/>
          <w:sz w:val="20"/>
          <w:szCs w:val="20"/>
        </w:rPr>
        <w:t xml:space="preserve"> Contact matrices by setting </w:t>
      </w:r>
      <w:r w:rsidR="00A1558B" w:rsidRPr="00236B8B">
        <w:rPr>
          <w:rFonts w:ascii="Times New Roman" w:hAnsi="Times New Roman" w:cs="Times New Roman"/>
          <w:i/>
          <w:iCs/>
          <w:sz w:val="20"/>
          <w:szCs w:val="20"/>
        </w:rPr>
        <w:t xml:space="preserve">under scenario 1A assumptions on </w:t>
      </w:r>
      <w:r w:rsidRPr="00236B8B">
        <w:rPr>
          <w:rFonts w:ascii="Times New Roman" w:hAnsi="Times New Roman" w:cs="Times New Roman"/>
          <w:i/>
          <w:iCs/>
          <w:sz w:val="20"/>
          <w:szCs w:val="20"/>
        </w:rPr>
        <w:t>social contacts.</w:t>
      </w:r>
    </w:p>
    <w:p w14:paraId="4B827995" w14:textId="1694C475" w:rsidR="00F035CC" w:rsidRPr="00236B8B" w:rsidRDefault="00F035CC" w:rsidP="00F035CC">
      <w:pPr>
        <w:rPr>
          <w:rFonts w:ascii="Times New Roman" w:hAnsi="Times New Roman" w:cs="Times New Roman"/>
        </w:rPr>
      </w:pPr>
      <w:r w:rsidRPr="00236B8B">
        <w:rPr>
          <w:rFonts w:ascii="Times New Roman" w:hAnsi="Times New Roman" w:cs="Times New Roman"/>
          <w:b/>
          <w:bCs/>
          <w:noProof/>
          <w:sz w:val="20"/>
          <w:szCs w:val="20"/>
        </w:rPr>
        <w:lastRenderedPageBreak/>
        <w:drawing>
          <wp:anchor distT="0" distB="0" distL="114300" distR="114300" simplePos="0" relativeHeight="251658244" behindDoc="0" locked="0" layoutInCell="1" allowOverlap="1" wp14:anchorId="798ED4BF" wp14:editId="77849640">
            <wp:simplePos x="0" y="0"/>
            <wp:positionH relativeFrom="column">
              <wp:align>center</wp:align>
            </wp:positionH>
            <wp:positionV relativeFrom="paragraph">
              <wp:posOffset>4079240</wp:posOffset>
            </wp:positionV>
            <wp:extent cx="4165200" cy="3654000"/>
            <wp:effectExtent l="0" t="0" r="635" b="3810"/>
            <wp:wrapTopAndBottom/>
            <wp:docPr id="14500289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28968" name="Picture 1450028968"/>
                    <pic:cNvPicPr/>
                  </pic:nvPicPr>
                  <pic:blipFill>
                    <a:blip r:embed="rId17"/>
                    <a:stretch>
                      <a:fillRect/>
                    </a:stretch>
                  </pic:blipFill>
                  <pic:spPr>
                    <a:xfrm>
                      <a:off x="0" y="0"/>
                      <a:ext cx="4165200" cy="3654000"/>
                    </a:xfrm>
                    <a:prstGeom prst="rect">
                      <a:avLst/>
                    </a:prstGeom>
                  </pic:spPr>
                </pic:pic>
              </a:graphicData>
            </a:graphic>
            <wp14:sizeRelH relativeFrom="page">
              <wp14:pctWidth>0</wp14:pctWidth>
            </wp14:sizeRelH>
            <wp14:sizeRelV relativeFrom="page">
              <wp14:pctHeight>0</wp14:pctHeight>
            </wp14:sizeRelV>
          </wp:anchor>
        </w:drawing>
      </w:r>
      <w:r w:rsidRPr="00236B8B">
        <w:rPr>
          <w:rFonts w:ascii="Times New Roman" w:hAnsi="Times New Roman" w:cs="Times New Roman"/>
          <w:b/>
          <w:bCs/>
          <w:noProof/>
          <w:sz w:val="20"/>
          <w:szCs w:val="20"/>
        </w:rPr>
        <w:drawing>
          <wp:anchor distT="0" distB="0" distL="114300" distR="114300" simplePos="0" relativeHeight="251658243" behindDoc="0" locked="0" layoutInCell="1" allowOverlap="1" wp14:anchorId="348500A0" wp14:editId="6D75B8D6">
            <wp:simplePos x="0" y="0"/>
            <wp:positionH relativeFrom="column">
              <wp:align>center</wp:align>
            </wp:positionH>
            <wp:positionV relativeFrom="paragraph">
              <wp:posOffset>0</wp:posOffset>
            </wp:positionV>
            <wp:extent cx="4161600" cy="3654000"/>
            <wp:effectExtent l="0" t="0" r="4445" b="3810"/>
            <wp:wrapTopAndBottom/>
            <wp:docPr id="16685894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89466" name="Picture 1668589466"/>
                    <pic:cNvPicPr/>
                  </pic:nvPicPr>
                  <pic:blipFill>
                    <a:blip r:embed="rId18"/>
                    <a:stretch>
                      <a:fillRect/>
                    </a:stretch>
                  </pic:blipFill>
                  <pic:spPr>
                    <a:xfrm>
                      <a:off x="0" y="0"/>
                      <a:ext cx="4161600" cy="3654000"/>
                    </a:xfrm>
                    <a:prstGeom prst="rect">
                      <a:avLst/>
                    </a:prstGeom>
                  </pic:spPr>
                </pic:pic>
              </a:graphicData>
            </a:graphic>
            <wp14:sizeRelH relativeFrom="margin">
              <wp14:pctWidth>0</wp14:pctWidth>
            </wp14:sizeRelH>
            <wp14:sizeRelV relativeFrom="margin">
              <wp14:pctHeight>0</wp14:pctHeight>
            </wp14:sizeRelV>
          </wp:anchor>
        </w:drawing>
      </w:r>
      <w:r w:rsidRPr="00236B8B">
        <w:rPr>
          <w:rFonts w:ascii="Times New Roman" w:hAnsi="Times New Roman" w:cs="Times New Roman"/>
          <w:b/>
          <w:bCs/>
          <w:sz w:val="20"/>
          <w:szCs w:val="20"/>
        </w:rPr>
        <w:t>Figure SI</w:t>
      </w:r>
      <w:r w:rsidR="000429B5" w:rsidRPr="00236B8B">
        <w:rPr>
          <w:rFonts w:ascii="Times New Roman" w:hAnsi="Times New Roman" w:cs="Times New Roman"/>
          <w:b/>
          <w:bCs/>
          <w:sz w:val="20"/>
          <w:szCs w:val="20"/>
        </w:rPr>
        <w:t>6</w:t>
      </w:r>
      <w:r w:rsidRPr="00236B8B">
        <w:rPr>
          <w:rFonts w:ascii="Times New Roman" w:hAnsi="Times New Roman" w:cs="Times New Roman"/>
          <w:b/>
          <w:bCs/>
          <w:sz w:val="20"/>
          <w:szCs w:val="20"/>
        </w:rPr>
        <w:t>:</w:t>
      </w:r>
      <w:r w:rsidRPr="00236B8B">
        <w:rPr>
          <w:rFonts w:ascii="Times New Roman" w:hAnsi="Times New Roman" w:cs="Times New Roman"/>
          <w:i/>
          <w:iCs/>
          <w:sz w:val="20"/>
          <w:szCs w:val="20"/>
        </w:rPr>
        <w:t xml:space="preserve"> Contact matrices by setting of individuals working or attending school in-person</w:t>
      </w:r>
      <w:r w:rsidR="000429B5" w:rsidRPr="00236B8B">
        <w:rPr>
          <w:rFonts w:ascii="Times New Roman" w:hAnsi="Times New Roman" w:cs="Times New Roman"/>
          <w:i/>
          <w:iCs/>
          <w:sz w:val="20"/>
          <w:szCs w:val="20"/>
        </w:rPr>
        <w:t xml:space="preserve"> under scenario 1A assumptions</w:t>
      </w:r>
      <w:r w:rsidRPr="00236B8B">
        <w:rPr>
          <w:rFonts w:ascii="Times New Roman" w:hAnsi="Times New Roman" w:cs="Times New Roman"/>
          <w:i/>
          <w:iCs/>
          <w:sz w:val="20"/>
          <w:szCs w:val="20"/>
        </w:rPr>
        <w:t>.</w:t>
      </w:r>
      <w:r w:rsidRPr="00236B8B">
        <w:rPr>
          <w:rFonts w:ascii="Times New Roman" w:hAnsi="Times New Roman" w:cs="Times New Roman"/>
          <w:i/>
          <w:iCs/>
          <w:sz w:val="20"/>
          <w:szCs w:val="20"/>
        </w:rPr>
        <w:br/>
      </w:r>
      <w:r w:rsidRPr="00236B8B">
        <w:rPr>
          <w:rFonts w:ascii="Times New Roman" w:hAnsi="Times New Roman" w:cs="Times New Roman"/>
          <w:i/>
          <w:iCs/>
          <w:sz w:val="20"/>
          <w:szCs w:val="20"/>
        </w:rPr>
        <w:br/>
      </w:r>
      <w:r w:rsidRPr="00236B8B">
        <w:rPr>
          <w:rFonts w:ascii="Times New Roman" w:hAnsi="Times New Roman" w:cs="Times New Roman"/>
          <w:b/>
          <w:bCs/>
          <w:sz w:val="20"/>
          <w:szCs w:val="20"/>
        </w:rPr>
        <w:t>Figure SI</w:t>
      </w:r>
      <w:r w:rsidR="000429B5" w:rsidRPr="00236B8B">
        <w:rPr>
          <w:rFonts w:ascii="Times New Roman" w:hAnsi="Times New Roman" w:cs="Times New Roman"/>
          <w:b/>
          <w:bCs/>
          <w:sz w:val="20"/>
          <w:szCs w:val="20"/>
        </w:rPr>
        <w:t>7</w:t>
      </w:r>
      <w:r w:rsidRPr="00236B8B">
        <w:rPr>
          <w:rFonts w:ascii="Times New Roman" w:hAnsi="Times New Roman" w:cs="Times New Roman"/>
          <w:b/>
          <w:bCs/>
          <w:sz w:val="20"/>
          <w:szCs w:val="20"/>
        </w:rPr>
        <w:t>:</w:t>
      </w:r>
      <w:r w:rsidRPr="00236B8B">
        <w:rPr>
          <w:rFonts w:ascii="Times New Roman" w:hAnsi="Times New Roman" w:cs="Times New Roman"/>
          <w:i/>
          <w:iCs/>
          <w:sz w:val="20"/>
          <w:szCs w:val="20"/>
        </w:rPr>
        <w:t xml:space="preserve"> Contact matrices by setting for individuals not working or attending school in-person</w:t>
      </w:r>
      <w:r w:rsidR="000429B5" w:rsidRPr="00236B8B">
        <w:rPr>
          <w:rFonts w:ascii="Times New Roman" w:hAnsi="Times New Roman" w:cs="Times New Roman"/>
          <w:i/>
          <w:iCs/>
          <w:sz w:val="20"/>
          <w:szCs w:val="20"/>
        </w:rPr>
        <w:t xml:space="preserve"> under scenario 1A assumptions</w:t>
      </w:r>
      <w:r w:rsidRPr="00236B8B">
        <w:rPr>
          <w:rFonts w:ascii="Times New Roman" w:hAnsi="Times New Roman" w:cs="Times New Roman"/>
          <w:i/>
          <w:iCs/>
          <w:sz w:val="20"/>
          <w:szCs w:val="20"/>
        </w:rPr>
        <w:t>.</w:t>
      </w:r>
      <w:r w:rsidRPr="00236B8B">
        <w:rPr>
          <w:rFonts w:ascii="Times New Roman" w:hAnsi="Times New Roman" w:cs="Times New Roman"/>
        </w:rPr>
        <w:br w:type="page"/>
      </w:r>
    </w:p>
    <w:p w14:paraId="4B5D91B2" w14:textId="18490F2E" w:rsidR="000429B5" w:rsidRPr="00236B8B" w:rsidRDefault="000429B5" w:rsidP="000429B5">
      <w:pPr>
        <w:pStyle w:val="Heading2"/>
        <w:rPr>
          <w:rFonts w:ascii="Times New Roman" w:hAnsi="Times New Roman" w:cs="Times New Roman"/>
        </w:rPr>
      </w:pPr>
      <w:bookmarkStart w:id="23" w:name="_Toc189039096"/>
      <w:r w:rsidRPr="00236B8B">
        <w:rPr>
          <w:rFonts w:ascii="Times New Roman" w:hAnsi="Times New Roman" w:cs="Times New Roman"/>
        </w:rPr>
        <w:lastRenderedPageBreak/>
        <w:t>2.</w:t>
      </w:r>
      <w:r w:rsidR="00FA7C76" w:rsidRPr="00236B8B">
        <w:rPr>
          <w:rFonts w:ascii="Times New Roman" w:hAnsi="Times New Roman" w:cs="Times New Roman"/>
        </w:rPr>
        <w:t>2</w:t>
      </w:r>
      <w:r w:rsidRPr="00236B8B">
        <w:rPr>
          <w:rFonts w:ascii="Times New Roman" w:hAnsi="Times New Roman" w:cs="Times New Roman"/>
        </w:rPr>
        <w:t xml:space="preserve"> Additional details on direct and indirect social contacts</w:t>
      </w:r>
      <w:bookmarkEnd w:id="23"/>
    </w:p>
    <w:p w14:paraId="5FAB23EB" w14:textId="2CAAA8EB" w:rsidR="000429B5" w:rsidRPr="00236B8B" w:rsidRDefault="000429B5" w:rsidP="000429B5">
      <w:pPr>
        <w:pStyle w:val="Caption"/>
        <w:keepNext/>
        <w:jc w:val="both"/>
        <w:rPr>
          <w:rFonts w:ascii="Times New Roman" w:hAnsi="Times New Roman" w:cs="Times New Roman"/>
          <w:b w:val="0"/>
          <w:bCs w:val="0"/>
          <w:color w:val="auto"/>
          <w:sz w:val="22"/>
          <w:szCs w:val="22"/>
        </w:rPr>
      </w:pPr>
      <w:r w:rsidRPr="00236B8B">
        <w:rPr>
          <w:rFonts w:ascii="Times New Roman" w:hAnsi="Times New Roman" w:cs="Times New Roman"/>
          <w:b w:val="0"/>
          <w:bCs w:val="0"/>
          <w:color w:val="auto"/>
          <w:sz w:val="22"/>
          <w:szCs w:val="22"/>
        </w:rPr>
        <w:t>In this section, we separately report contact information stratified by respondent characteristics for direct and indirect contacts. The numbers reported in Table SI</w:t>
      </w:r>
      <w:r w:rsidR="00D1549C" w:rsidRPr="00236B8B">
        <w:rPr>
          <w:rFonts w:ascii="Times New Roman" w:hAnsi="Times New Roman" w:cs="Times New Roman"/>
          <w:b w:val="0"/>
          <w:bCs w:val="0"/>
          <w:color w:val="auto"/>
          <w:sz w:val="22"/>
          <w:szCs w:val="22"/>
        </w:rPr>
        <w:t>6</w:t>
      </w:r>
      <w:r w:rsidRPr="00236B8B">
        <w:rPr>
          <w:rFonts w:ascii="Times New Roman" w:hAnsi="Times New Roman" w:cs="Times New Roman"/>
          <w:b w:val="0"/>
          <w:bCs w:val="0"/>
          <w:color w:val="auto"/>
          <w:sz w:val="22"/>
          <w:szCs w:val="22"/>
        </w:rPr>
        <w:t xml:space="preserve"> and SI</w:t>
      </w:r>
      <w:r w:rsidR="00D1549C" w:rsidRPr="00236B8B">
        <w:rPr>
          <w:rFonts w:ascii="Times New Roman" w:hAnsi="Times New Roman" w:cs="Times New Roman"/>
          <w:b w:val="0"/>
          <w:bCs w:val="0"/>
          <w:color w:val="auto"/>
          <w:sz w:val="22"/>
          <w:szCs w:val="22"/>
        </w:rPr>
        <w:t>7</w:t>
      </w:r>
      <w:r w:rsidRPr="00236B8B">
        <w:rPr>
          <w:rFonts w:ascii="Times New Roman" w:hAnsi="Times New Roman" w:cs="Times New Roman"/>
          <w:b w:val="0"/>
          <w:bCs w:val="0"/>
          <w:color w:val="auto"/>
          <w:sz w:val="22"/>
          <w:szCs w:val="22"/>
        </w:rPr>
        <w:t xml:space="preserve"> show the average reported contacts for the two contact types. Table SI</w:t>
      </w:r>
      <w:r w:rsidR="00D1549C" w:rsidRPr="00236B8B">
        <w:rPr>
          <w:rFonts w:ascii="Times New Roman" w:hAnsi="Times New Roman" w:cs="Times New Roman"/>
          <w:b w:val="0"/>
          <w:bCs w:val="0"/>
          <w:color w:val="auto"/>
          <w:sz w:val="22"/>
          <w:szCs w:val="22"/>
        </w:rPr>
        <w:t>8</w:t>
      </w:r>
      <w:r w:rsidRPr="00236B8B">
        <w:rPr>
          <w:rFonts w:ascii="Times New Roman" w:hAnsi="Times New Roman" w:cs="Times New Roman"/>
          <w:b w:val="0"/>
          <w:bCs w:val="0"/>
          <w:color w:val="auto"/>
          <w:sz w:val="22"/>
          <w:szCs w:val="22"/>
        </w:rPr>
        <w:t xml:space="preserve"> report the contacts by setting for direct, indirect and the minimum set union, i.e. the total social contacts as presented in the main manuscript, for the different settings.</w:t>
      </w:r>
    </w:p>
    <w:p w14:paraId="438DC86F" w14:textId="2A1F0A87" w:rsidR="000429B5" w:rsidRPr="00236B8B" w:rsidRDefault="000429B5" w:rsidP="000429B5">
      <w:pPr>
        <w:pStyle w:val="Caption"/>
        <w:keepNext/>
        <w:jc w:val="both"/>
        <w:rPr>
          <w:rFonts w:ascii="Times New Roman" w:hAnsi="Times New Roman" w:cs="Times New Roman"/>
          <w:sz w:val="20"/>
          <w:szCs w:val="20"/>
        </w:rPr>
      </w:pPr>
      <w:r w:rsidRPr="00236B8B">
        <w:rPr>
          <w:rFonts w:ascii="Times New Roman" w:hAnsi="Times New Roman" w:cs="Times New Roman"/>
          <w:color w:val="auto"/>
          <w:sz w:val="20"/>
          <w:szCs w:val="20"/>
        </w:rPr>
        <w:t>Table SI</w:t>
      </w:r>
      <w:r w:rsidR="00FA7C76" w:rsidRPr="00236B8B">
        <w:rPr>
          <w:rFonts w:ascii="Times New Roman" w:hAnsi="Times New Roman" w:cs="Times New Roman"/>
          <w:color w:val="auto"/>
          <w:sz w:val="20"/>
          <w:szCs w:val="20"/>
        </w:rPr>
        <w:t>6</w:t>
      </w:r>
      <w:r w:rsidRPr="00236B8B">
        <w:rPr>
          <w:rFonts w:ascii="Times New Roman" w:hAnsi="Times New Roman" w:cs="Times New Roman"/>
          <w:color w:val="auto"/>
          <w:sz w:val="20"/>
          <w:szCs w:val="20"/>
        </w:rPr>
        <w:t>:</w:t>
      </w:r>
      <w:r w:rsidRPr="00236B8B">
        <w:rPr>
          <w:rFonts w:ascii="Times New Roman" w:hAnsi="Times New Roman" w:cs="Times New Roman"/>
          <w:b w:val="0"/>
          <w:bCs w:val="0"/>
          <w:color w:val="auto"/>
          <w:sz w:val="20"/>
          <w:szCs w:val="20"/>
        </w:rPr>
        <w:t xml:space="preserve"> </w:t>
      </w:r>
      <w:r w:rsidRPr="00236B8B">
        <w:rPr>
          <w:rFonts w:ascii="Times New Roman" w:hAnsi="Times New Roman" w:cs="Times New Roman"/>
          <w:b w:val="0"/>
          <w:bCs w:val="0"/>
          <w:i/>
          <w:iCs/>
          <w:color w:val="auto"/>
          <w:sz w:val="20"/>
          <w:szCs w:val="20"/>
        </w:rPr>
        <w:t>Survey average contacts by wave and contact type</w:t>
      </w:r>
      <w:r w:rsidRPr="00236B8B">
        <w:rPr>
          <w:rFonts w:ascii="Times New Roman" w:hAnsi="Times New Roman" w:cs="Times New Roman"/>
          <w:b w:val="0"/>
          <w:bCs w:val="0"/>
          <w:color w:val="auto"/>
          <w:sz w:val="20"/>
          <w:szCs w:val="20"/>
        </w:rPr>
        <w:t>. The table reports the average number of direct and indirect social contacts (and 95% C.I.) stratified by different respondent characteristics: age, sex, household income, and household size.</w:t>
      </w:r>
    </w:p>
    <w:tbl>
      <w:tblPr>
        <w:tblStyle w:val="LightShading"/>
        <w:tblW w:w="8641" w:type="dxa"/>
        <w:tblLayout w:type="fixed"/>
        <w:tblLook w:val="04A0" w:firstRow="1" w:lastRow="0" w:firstColumn="1" w:lastColumn="0" w:noHBand="0" w:noVBand="1"/>
      </w:tblPr>
      <w:tblGrid>
        <w:gridCol w:w="1980"/>
        <w:gridCol w:w="1665"/>
        <w:gridCol w:w="1665"/>
        <w:gridCol w:w="48"/>
        <w:gridCol w:w="1617"/>
        <w:gridCol w:w="1666"/>
      </w:tblGrid>
      <w:tr w:rsidR="000429B5" w:rsidRPr="00236B8B" w14:paraId="2A8CBFB8" w14:textId="77777777" w:rsidTr="005008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14F30E7"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8"/>
                <w:szCs w:val="18"/>
              </w:rPr>
            </w:pPr>
            <w:r w:rsidRPr="00236B8B">
              <w:rPr>
                <w:rFonts w:ascii="Times New Roman" w:eastAsia="Calibri Light" w:hAnsi="Times New Roman" w:cs="Times New Roman"/>
                <w:color w:val="000000" w:themeColor="text1"/>
                <w:sz w:val="18"/>
                <w:szCs w:val="18"/>
              </w:rPr>
              <w:t>Variables</w:t>
            </w:r>
          </w:p>
          <w:p w14:paraId="4613DAF2"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8"/>
                <w:szCs w:val="18"/>
              </w:rPr>
            </w:pPr>
          </w:p>
        </w:tc>
        <w:tc>
          <w:tcPr>
            <w:tcW w:w="3378" w:type="dxa"/>
            <w:gridSpan w:val="3"/>
          </w:tcPr>
          <w:p w14:paraId="02C34544" w14:textId="77777777" w:rsidR="000429B5" w:rsidRPr="00236B8B" w:rsidRDefault="000429B5" w:rsidP="0050082A">
            <w:pPr>
              <w:spacing w:beforeAutospacing="1" w:after="100"/>
              <w:jc w:val="center"/>
              <w:cnfStyle w:val="100000000000" w:firstRow="1"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8"/>
                <w:szCs w:val="18"/>
              </w:rPr>
            </w:pPr>
            <w:r w:rsidRPr="00236B8B">
              <w:rPr>
                <w:rFonts w:ascii="Times New Roman" w:eastAsia="Calibri Light" w:hAnsi="Times New Roman" w:cs="Times New Roman"/>
                <w:color w:val="000000" w:themeColor="text1"/>
                <w:sz w:val="18"/>
                <w:szCs w:val="18"/>
              </w:rPr>
              <w:t>March 2022 wave</w:t>
            </w:r>
          </w:p>
        </w:tc>
        <w:tc>
          <w:tcPr>
            <w:tcW w:w="3283" w:type="dxa"/>
            <w:gridSpan w:val="2"/>
          </w:tcPr>
          <w:p w14:paraId="184502E5" w14:textId="77777777" w:rsidR="000429B5" w:rsidRPr="00236B8B" w:rsidRDefault="000429B5" w:rsidP="0050082A">
            <w:pPr>
              <w:spacing w:beforeAutospacing="1" w:after="100"/>
              <w:jc w:val="center"/>
              <w:cnfStyle w:val="100000000000" w:firstRow="1"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8"/>
                <w:szCs w:val="18"/>
              </w:rPr>
            </w:pPr>
            <w:r w:rsidRPr="00236B8B">
              <w:rPr>
                <w:rFonts w:ascii="Times New Roman" w:eastAsia="Calibri Light" w:hAnsi="Times New Roman" w:cs="Times New Roman"/>
                <w:color w:val="000000" w:themeColor="text1"/>
                <w:sz w:val="18"/>
                <w:szCs w:val="18"/>
              </w:rPr>
              <w:t>March 2023 wave</w:t>
            </w:r>
          </w:p>
        </w:tc>
      </w:tr>
      <w:tr w:rsidR="000429B5" w:rsidRPr="00236B8B" w14:paraId="0F185564"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tcPr>
          <w:p w14:paraId="74A3CCFC" w14:textId="77777777" w:rsidR="000429B5" w:rsidRPr="00236B8B" w:rsidRDefault="000429B5" w:rsidP="0050082A">
            <w:pPr>
              <w:jc w:val="both"/>
              <w:rPr>
                <w:rFonts w:ascii="Times New Roman" w:hAnsi="Times New Roman" w:cs="Times New Roman"/>
              </w:rPr>
            </w:pPr>
          </w:p>
        </w:tc>
        <w:tc>
          <w:tcPr>
            <w:tcW w:w="1665" w:type="dxa"/>
            <w:tcBorders>
              <w:bottom w:val="single" w:sz="4" w:space="0" w:color="auto"/>
            </w:tcBorders>
            <w:shd w:val="clear" w:color="auto" w:fill="auto"/>
          </w:tcPr>
          <w:p w14:paraId="4AFBC2E7"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Direct Contacts</w:t>
            </w:r>
            <w:r w:rsidRPr="00236B8B">
              <w:rPr>
                <w:rFonts w:ascii="Times New Roman" w:hAnsi="Times New Roman" w:cs="Times New Roman"/>
              </w:rPr>
              <w:br/>
            </w:r>
            <w:r w:rsidRPr="00236B8B">
              <w:rPr>
                <w:rFonts w:ascii="Times New Roman" w:eastAsia="Calibri Light" w:hAnsi="Times New Roman" w:cs="Times New Roman"/>
                <w:b/>
                <w:bCs/>
                <w:color w:val="000000" w:themeColor="text1"/>
                <w:sz w:val="16"/>
                <w:szCs w:val="16"/>
              </w:rPr>
              <w:t>(95% C.I.)</w:t>
            </w:r>
          </w:p>
        </w:tc>
        <w:tc>
          <w:tcPr>
            <w:tcW w:w="1665" w:type="dxa"/>
            <w:tcBorders>
              <w:bottom w:val="single" w:sz="4" w:space="0" w:color="auto"/>
            </w:tcBorders>
            <w:shd w:val="clear" w:color="auto" w:fill="auto"/>
          </w:tcPr>
          <w:p w14:paraId="3770EC37"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Indirect Contacts</w:t>
            </w:r>
            <w:r w:rsidRPr="00236B8B">
              <w:rPr>
                <w:rFonts w:ascii="Times New Roman" w:hAnsi="Times New Roman" w:cs="Times New Roman"/>
              </w:rPr>
              <w:br/>
            </w:r>
            <w:r w:rsidRPr="00236B8B">
              <w:rPr>
                <w:rFonts w:ascii="Times New Roman" w:eastAsia="Calibri Light" w:hAnsi="Times New Roman" w:cs="Times New Roman"/>
                <w:b/>
                <w:bCs/>
                <w:color w:val="000000" w:themeColor="text1"/>
                <w:sz w:val="16"/>
                <w:szCs w:val="16"/>
              </w:rPr>
              <w:t>(95% C.I.)</w:t>
            </w:r>
          </w:p>
        </w:tc>
        <w:tc>
          <w:tcPr>
            <w:tcW w:w="1665" w:type="dxa"/>
            <w:gridSpan w:val="2"/>
            <w:tcBorders>
              <w:bottom w:val="single" w:sz="4" w:space="0" w:color="auto"/>
            </w:tcBorders>
            <w:shd w:val="clear" w:color="auto" w:fill="auto"/>
          </w:tcPr>
          <w:p w14:paraId="0222BAB9"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Direct Contacts</w:t>
            </w:r>
            <w:r w:rsidRPr="00236B8B">
              <w:rPr>
                <w:rFonts w:ascii="Times New Roman" w:hAnsi="Times New Roman" w:cs="Times New Roman"/>
              </w:rPr>
              <w:br/>
            </w:r>
            <w:r w:rsidRPr="00236B8B">
              <w:rPr>
                <w:rFonts w:ascii="Times New Roman" w:eastAsia="Calibri Light" w:hAnsi="Times New Roman" w:cs="Times New Roman"/>
                <w:b/>
                <w:bCs/>
                <w:color w:val="000000" w:themeColor="text1"/>
                <w:sz w:val="16"/>
                <w:szCs w:val="16"/>
              </w:rPr>
              <w:t>(95% C.I.)</w:t>
            </w:r>
          </w:p>
        </w:tc>
        <w:tc>
          <w:tcPr>
            <w:tcW w:w="1666" w:type="dxa"/>
            <w:tcBorders>
              <w:bottom w:val="single" w:sz="4" w:space="0" w:color="auto"/>
            </w:tcBorders>
            <w:shd w:val="clear" w:color="auto" w:fill="auto"/>
          </w:tcPr>
          <w:p w14:paraId="0961FC4A"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Indirect Contacts</w:t>
            </w:r>
            <w:r w:rsidRPr="00236B8B">
              <w:rPr>
                <w:rFonts w:ascii="Times New Roman" w:hAnsi="Times New Roman" w:cs="Times New Roman"/>
              </w:rPr>
              <w:br/>
            </w:r>
            <w:r w:rsidRPr="00236B8B">
              <w:rPr>
                <w:rFonts w:ascii="Times New Roman" w:eastAsia="Calibri Light" w:hAnsi="Times New Roman" w:cs="Times New Roman"/>
                <w:b/>
                <w:bCs/>
                <w:color w:val="000000" w:themeColor="text1"/>
                <w:sz w:val="16"/>
                <w:szCs w:val="16"/>
              </w:rPr>
              <w:t>(95% C.I.)</w:t>
            </w:r>
          </w:p>
        </w:tc>
      </w:tr>
      <w:tr w:rsidR="000429B5" w:rsidRPr="00236B8B" w14:paraId="1AA93901"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339091C5"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Total</w:t>
            </w:r>
          </w:p>
        </w:tc>
        <w:tc>
          <w:tcPr>
            <w:tcW w:w="1665" w:type="dxa"/>
            <w:tcBorders>
              <w:top w:val="single" w:sz="4" w:space="0" w:color="auto"/>
            </w:tcBorders>
            <w:vAlign w:val="bottom"/>
          </w:tcPr>
          <w:p w14:paraId="4C3502DA"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4.6 (4.4 - 4.8) </w:t>
            </w:r>
          </w:p>
        </w:tc>
        <w:tc>
          <w:tcPr>
            <w:tcW w:w="1665" w:type="dxa"/>
            <w:tcBorders>
              <w:top w:val="single" w:sz="4" w:space="0" w:color="auto"/>
            </w:tcBorders>
            <w:vAlign w:val="bottom"/>
          </w:tcPr>
          <w:p w14:paraId="28BB43F2"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5.7 (5.2 - 6.1) </w:t>
            </w:r>
          </w:p>
        </w:tc>
        <w:tc>
          <w:tcPr>
            <w:tcW w:w="1665" w:type="dxa"/>
            <w:gridSpan w:val="2"/>
            <w:tcBorders>
              <w:top w:val="single" w:sz="4" w:space="0" w:color="auto"/>
            </w:tcBorders>
            <w:vAlign w:val="bottom"/>
          </w:tcPr>
          <w:p w14:paraId="332A5582"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4.9 (4.7 - 5.1) </w:t>
            </w:r>
          </w:p>
        </w:tc>
        <w:tc>
          <w:tcPr>
            <w:tcW w:w="1666" w:type="dxa"/>
            <w:tcBorders>
              <w:top w:val="single" w:sz="4" w:space="0" w:color="auto"/>
            </w:tcBorders>
            <w:vAlign w:val="bottom"/>
          </w:tcPr>
          <w:p w14:paraId="7A1F37B6"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 (5.6 - 6.4) </w:t>
            </w:r>
          </w:p>
        </w:tc>
      </w:tr>
      <w:tr w:rsidR="000429B5" w:rsidRPr="00236B8B" w14:paraId="3F987665"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1" w:type="dxa"/>
            <w:gridSpan w:val="6"/>
            <w:shd w:val="clear" w:color="auto" w:fill="F2F2F2" w:themeFill="background1" w:themeFillShade="F2"/>
          </w:tcPr>
          <w:p w14:paraId="68FCA6D0"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Age group</w:t>
            </w:r>
          </w:p>
        </w:tc>
      </w:tr>
      <w:tr w:rsidR="000429B5" w:rsidRPr="00236B8B" w14:paraId="14D46570"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702CBB2"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0-9</w:t>
            </w:r>
          </w:p>
        </w:tc>
        <w:tc>
          <w:tcPr>
            <w:tcW w:w="1665" w:type="dxa"/>
            <w:vAlign w:val="bottom"/>
          </w:tcPr>
          <w:p w14:paraId="214D3EB0"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6.8 (5.8 - 7.8) </w:t>
            </w:r>
          </w:p>
        </w:tc>
        <w:tc>
          <w:tcPr>
            <w:tcW w:w="1665" w:type="dxa"/>
            <w:vAlign w:val="bottom"/>
          </w:tcPr>
          <w:p w14:paraId="2B6AA34E"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9.7 (8.2 - 11.4) </w:t>
            </w:r>
          </w:p>
        </w:tc>
        <w:tc>
          <w:tcPr>
            <w:tcW w:w="1665" w:type="dxa"/>
            <w:gridSpan w:val="2"/>
            <w:vAlign w:val="bottom"/>
          </w:tcPr>
          <w:p w14:paraId="3507B81C"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7.2 (6.2 - 8.3) </w:t>
            </w:r>
          </w:p>
        </w:tc>
        <w:tc>
          <w:tcPr>
            <w:tcW w:w="1666" w:type="dxa"/>
            <w:vAlign w:val="bottom"/>
          </w:tcPr>
          <w:p w14:paraId="042EDCAC"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10.6 (8.5 - 12.8) </w:t>
            </w:r>
          </w:p>
        </w:tc>
      </w:tr>
      <w:tr w:rsidR="000429B5" w:rsidRPr="00236B8B" w14:paraId="6AA59C2F"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334440F2"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10-19</w:t>
            </w:r>
          </w:p>
        </w:tc>
        <w:tc>
          <w:tcPr>
            <w:tcW w:w="1665" w:type="dxa"/>
            <w:shd w:val="clear" w:color="auto" w:fill="F2F2F2" w:themeFill="background1" w:themeFillShade="F2"/>
            <w:vAlign w:val="bottom"/>
          </w:tcPr>
          <w:p w14:paraId="5C7C53C9"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6.7 (5.9 - 7.6) </w:t>
            </w:r>
          </w:p>
        </w:tc>
        <w:tc>
          <w:tcPr>
            <w:tcW w:w="1665" w:type="dxa"/>
            <w:shd w:val="clear" w:color="auto" w:fill="F2F2F2" w:themeFill="background1" w:themeFillShade="F2"/>
            <w:vAlign w:val="bottom"/>
          </w:tcPr>
          <w:p w14:paraId="28A737FD"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11 (9.2 - 12.9) </w:t>
            </w:r>
          </w:p>
        </w:tc>
        <w:tc>
          <w:tcPr>
            <w:tcW w:w="1665" w:type="dxa"/>
            <w:gridSpan w:val="2"/>
            <w:shd w:val="clear" w:color="auto" w:fill="F2F2F2" w:themeFill="background1" w:themeFillShade="F2"/>
            <w:vAlign w:val="bottom"/>
          </w:tcPr>
          <w:p w14:paraId="321BA2F4"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 (5.8 - 8.3) </w:t>
            </w:r>
          </w:p>
        </w:tc>
        <w:tc>
          <w:tcPr>
            <w:tcW w:w="1666" w:type="dxa"/>
            <w:shd w:val="clear" w:color="auto" w:fill="F2F2F2" w:themeFill="background1" w:themeFillShade="F2"/>
            <w:vAlign w:val="bottom"/>
          </w:tcPr>
          <w:p w14:paraId="69472D66"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13.6 (11 - 16.3) </w:t>
            </w:r>
          </w:p>
        </w:tc>
      </w:tr>
      <w:tr w:rsidR="000429B5" w:rsidRPr="00236B8B" w14:paraId="1C8EB42F"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E65BA1F"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20-29</w:t>
            </w:r>
          </w:p>
        </w:tc>
        <w:tc>
          <w:tcPr>
            <w:tcW w:w="1665" w:type="dxa"/>
            <w:vAlign w:val="bottom"/>
          </w:tcPr>
          <w:p w14:paraId="4FA22B8D"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5.1 (4.6 - 5.7) </w:t>
            </w:r>
          </w:p>
        </w:tc>
        <w:tc>
          <w:tcPr>
            <w:tcW w:w="1665" w:type="dxa"/>
            <w:vAlign w:val="bottom"/>
          </w:tcPr>
          <w:p w14:paraId="1B6D9678"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8.8 (6.9 - 11) </w:t>
            </w:r>
          </w:p>
        </w:tc>
        <w:tc>
          <w:tcPr>
            <w:tcW w:w="1665" w:type="dxa"/>
            <w:gridSpan w:val="2"/>
            <w:vAlign w:val="bottom"/>
          </w:tcPr>
          <w:p w14:paraId="56322FB1"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5.7 (5.1 - 6.3) </w:t>
            </w:r>
          </w:p>
        </w:tc>
        <w:tc>
          <w:tcPr>
            <w:tcW w:w="1666" w:type="dxa"/>
            <w:vAlign w:val="bottom"/>
          </w:tcPr>
          <w:p w14:paraId="5E5C78AF"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9.1 (7 - 11.4) </w:t>
            </w:r>
          </w:p>
        </w:tc>
      </w:tr>
      <w:tr w:rsidR="000429B5" w:rsidRPr="00236B8B" w14:paraId="15DC2190"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29A3240D"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30-39</w:t>
            </w:r>
          </w:p>
        </w:tc>
        <w:tc>
          <w:tcPr>
            <w:tcW w:w="1665" w:type="dxa"/>
            <w:shd w:val="clear" w:color="auto" w:fill="F2F2F2" w:themeFill="background1" w:themeFillShade="F2"/>
            <w:vAlign w:val="bottom"/>
          </w:tcPr>
          <w:p w14:paraId="72AACA4E"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5.1 (4.7 - 5.5) </w:t>
            </w:r>
          </w:p>
        </w:tc>
        <w:tc>
          <w:tcPr>
            <w:tcW w:w="1665" w:type="dxa"/>
            <w:shd w:val="clear" w:color="auto" w:fill="F2F2F2" w:themeFill="background1" w:themeFillShade="F2"/>
            <w:vAlign w:val="bottom"/>
          </w:tcPr>
          <w:p w14:paraId="1D200C66"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6.3 (5.2 - 7.6) </w:t>
            </w:r>
          </w:p>
        </w:tc>
        <w:tc>
          <w:tcPr>
            <w:tcW w:w="1665" w:type="dxa"/>
            <w:gridSpan w:val="2"/>
            <w:shd w:val="clear" w:color="auto" w:fill="F2F2F2" w:themeFill="background1" w:themeFillShade="F2"/>
            <w:vAlign w:val="bottom"/>
          </w:tcPr>
          <w:p w14:paraId="7188547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5.3 (4.9 - 5.8) </w:t>
            </w:r>
          </w:p>
        </w:tc>
        <w:tc>
          <w:tcPr>
            <w:tcW w:w="1666" w:type="dxa"/>
            <w:shd w:val="clear" w:color="auto" w:fill="F2F2F2" w:themeFill="background1" w:themeFillShade="F2"/>
            <w:vAlign w:val="bottom"/>
          </w:tcPr>
          <w:p w14:paraId="161DF211"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7.1 (5.9 - 8.3) </w:t>
            </w:r>
          </w:p>
        </w:tc>
      </w:tr>
      <w:tr w:rsidR="000429B5" w:rsidRPr="00236B8B" w14:paraId="7B2CB8DF"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9004B4F"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40-49</w:t>
            </w:r>
          </w:p>
        </w:tc>
        <w:tc>
          <w:tcPr>
            <w:tcW w:w="1665" w:type="dxa"/>
            <w:vAlign w:val="bottom"/>
          </w:tcPr>
          <w:p w14:paraId="5B55DFCD"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4.3 (4 - 4.7) </w:t>
            </w:r>
          </w:p>
        </w:tc>
        <w:tc>
          <w:tcPr>
            <w:tcW w:w="1665" w:type="dxa"/>
            <w:vAlign w:val="bottom"/>
          </w:tcPr>
          <w:p w14:paraId="0877ADF8"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4.5 (3.6 - 5.6) </w:t>
            </w:r>
          </w:p>
        </w:tc>
        <w:tc>
          <w:tcPr>
            <w:tcW w:w="1665" w:type="dxa"/>
            <w:gridSpan w:val="2"/>
            <w:vAlign w:val="bottom"/>
          </w:tcPr>
          <w:p w14:paraId="7259A52F"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4.6 (4.3 - 5) </w:t>
            </w:r>
          </w:p>
        </w:tc>
        <w:tc>
          <w:tcPr>
            <w:tcW w:w="1666" w:type="dxa"/>
            <w:vAlign w:val="bottom"/>
          </w:tcPr>
          <w:p w14:paraId="7422EEB6"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5.2 (4.3 - 6.2) </w:t>
            </w:r>
          </w:p>
        </w:tc>
      </w:tr>
      <w:tr w:rsidR="000429B5" w:rsidRPr="00236B8B" w14:paraId="6F66EFA0"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7DBD2D7B"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50-59</w:t>
            </w:r>
          </w:p>
        </w:tc>
        <w:tc>
          <w:tcPr>
            <w:tcW w:w="1665" w:type="dxa"/>
            <w:shd w:val="clear" w:color="auto" w:fill="F2F2F2" w:themeFill="background1" w:themeFillShade="F2"/>
            <w:vAlign w:val="bottom"/>
          </w:tcPr>
          <w:p w14:paraId="5D86CC3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4.2 (3.8 - 4.5) </w:t>
            </w:r>
          </w:p>
        </w:tc>
        <w:tc>
          <w:tcPr>
            <w:tcW w:w="1665" w:type="dxa"/>
            <w:shd w:val="clear" w:color="auto" w:fill="F2F2F2" w:themeFill="background1" w:themeFillShade="F2"/>
            <w:vAlign w:val="bottom"/>
          </w:tcPr>
          <w:p w14:paraId="1755D9B7"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4.6 (3.8 - 5.5) </w:t>
            </w:r>
          </w:p>
        </w:tc>
        <w:tc>
          <w:tcPr>
            <w:tcW w:w="1665" w:type="dxa"/>
            <w:gridSpan w:val="2"/>
            <w:shd w:val="clear" w:color="auto" w:fill="F2F2F2" w:themeFill="background1" w:themeFillShade="F2"/>
            <w:vAlign w:val="bottom"/>
          </w:tcPr>
          <w:p w14:paraId="538DF2A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(4.4 - 5.2) </w:t>
            </w:r>
          </w:p>
        </w:tc>
        <w:tc>
          <w:tcPr>
            <w:tcW w:w="1666" w:type="dxa"/>
            <w:shd w:val="clear" w:color="auto" w:fill="F2F2F2" w:themeFill="background1" w:themeFillShade="F2"/>
            <w:vAlign w:val="bottom"/>
          </w:tcPr>
          <w:p w14:paraId="07A210B0"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5.8 (4.9 - 6.8) </w:t>
            </w:r>
          </w:p>
        </w:tc>
      </w:tr>
      <w:tr w:rsidR="000429B5" w:rsidRPr="00236B8B" w14:paraId="288E8E25"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B03B619"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60-69</w:t>
            </w:r>
          </w:p>
        </w:tc>
        <w:tc>
          <w:tcPr>
            <w:tcW w:w="1665" w:type="dxa"/>
            <w:vAlign w:val="bottom"/>
          </w:tcPr>
          <w:p w14:paraId="386DC95B"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4.1 (3.7 - 4.5) </w:t>
            </w:r>
          </w:p>
        </w:tc>
        <w:tc>
          <w:tcPr>
            <w:tcW w:w="1665" w:type="dxa"/>
            <w:vAlign w:val="bottom"/>
          </w:tcPr>
          <w:p w14:paraId="66D26D97"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4.7 (3.6 - 5.8) </w:t>
            </w:r>
          </w:p>
        </w:tc>
        <w:tc>
          <w:tcPr>
            <w:tcW w:w="1665" w:type="dxa"/>
            <w:gridSpan w:val="2"/>
            <w:vAlign w:val="bottom"/>
          </w:tcPr>
          <w:p w14:paraId="31C32946"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4.4 (4 - 4.8) </w:t>
            </w:r>
          </w:p>
        </w:tc>
        <w:tc>
          <w:tcPr>
            <w:tcW w:w="1666" w:type="dxa"/>
            <w:vAlign w:val="bottom"/>
          </w:tcPr>
          <w:p w14:paraId="27134018"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4.4 (3.5 - 5.5) </w:t>
            </w:r>
          </w:p>
        </w:tc>
      </w:tr>
      <w:tr w:rsidR="000429B5" w:rsidRPr="00236B8B" w14:paraId="25092D59"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7FEFE878"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70+</w:t>
            </w:r>
          </w:p>
        </w:tc>
        <w:tc>
          <w:tcPr>
            <w:tcW w:w="1665" w:type="dxa"/>
            <w:shd w:val="clear" w:color="auto" w:fill="F2F2F2" w:themeFill="background1" w:themeFillShade="F2"/>
            <w:vAlign w:val="bottom"/>
          </w:tcPr>
          <w:p w14:paraId="31B64B4A"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3.4 (3.1 - 3.7) </w:t>
            </w:r>
          </w:p>
        </w:tc>
        <w:tc>
          <w:tcPr>
            <w:tcW w:w="1665" w:type="dxa"/>
            <w:shd w:val="clear" w:color="auto" w:fill="F2F2F2" w:themeFill="background1" w:themeFillShade="F2"/>
            <w:vAlign w:val="bottom"/>
          </w:tcPr>
          <w:p w14:paraId="39732DED"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 (2.4 - 3.7) </w:t>
            </w:r>
          </w:p>
        </w:tc>
        <w:tc>
          <w:tcPr>
            <w:tcW w:w="1665" w:type="dxa"/>
            <w:gridSpan w:val="2"/>
            <w:shd w:val="clear" w:color="auto" w:fill="F2F2F2" w:themeFill="background1" w:themeFillShade="F2"/>
            <w:vAlign w:val="bottom"/>
          </w:tcPr>
          <w:p w14:paraId="12B5A0FC"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4.2 (3.8 - 4.6) </w:t>
            </w:r>
          </w:p>
        </w:tc>
        <w:tc>
          <w:tcPr>
            <w:tcW w:w="1666" w:type="dxa"/>
            <w:shd w:val="clear" w:color="auto" w:fill="F2F2F2" w:themeFill="background1" w:themeFillShade="F2"/>
            <w:vAlign w:val="bottom"/>
          </w:tcPr>
          <w:p w14:paraId="5CEDACC0"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3.7 (3.1 - 4.4) </w:t>
            </w:r>
          </w:p>
        </w:tc>
      </w:tr>
      <w:tr w:rsidR="000429B5" w:rsidRPr="00236B8B" w14:paraId="4332B985"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8641" w:type="dxa"/>
            <w:gridSpan w:val="6"/>
          </w:tcPr>
          <w:p w14:paraId="6C1D82E0"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Sex</w:t>
            </w:r>
          </w:p>
        </w:tc>
      </w:tr>
      <w:tr w:rsidR="000429B5" w:rsidRPr="00236B8B" w14:paraId="568C4479"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C03FD9C"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Male</w:t>
            </w:r>
          </w:p>
        </w:tc>
        <w:tc>
          <w:tcPr>
            <w:tcW w:w="1665" w:type="dxa"/>
            <w:shd w:val="clear" w:color="auto" w:fill="F2F2F2" w:themeFill="background1" w:themeFillShade="F2"/>
            <w:vAlign w:val="bottom"/>
          </w:tcPr>
          <w:p w14:paraId="1024F86E"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4.5 (4.3 - 4.7) </w:t>
            </w:r>
          </w:p>
        </w:tc>
        <w:tc>
          <w:tcPr>
            <w:tcW w:w="1665" w:type="dxa"/>
            <w:shd w:val="clear" w:color="auto" w:fill="F2F2F2" w:themeFill="background1" w:themeFillShade="F2"/>
            <w:vAlign w:val="bottom"/>
          </w:tcPr>
          <w:p w14:paraId="755B549F"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5.7 (5.2 - 6.3) </w:t>
            </w:r>
          </w:p>
        </w:tc>
        <w:tc>
          <w:tcPr>
            <w:tcW w:w="1665" w:type="dxa"/>
            <w:gridSpan w:val="2"/>
            <w:shd w:val="clear" w:color="auto" w:fill="F2F2F2" w:themeFill="background1" w:themeFillShade="F2"/>
            <w:vAlign w:val="bottom"/>
          </w:tcPr>
          <w:p w14:paraId="4BCA4E99"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 (4.8 - 5.3) </w:t>
            </w:r>
          </w:p>
        </w:tc>
        <w:tc>
          <w:tcPr>
            <w:tcW w:w="1666" w:type="dxa"/>
            <w:shd w:val="clear" w:color="auto" w:fill="F2F2F2" w:themeFill="background1" w:themeFillShade="F2"/>
            <w:vAlign w:val="bottom"/>
          </w:tcPr>
          <w:p w14:paraId="2B36209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6.3 (5.7 - 7) </w:t>
            </w:r>
          </w:p>
        </w:tc>
      </w:tr>
      <w:tr w:rsidR="000429B5" w:rsidRPr="00236B8B" w14:paraId="6B074A09"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E2BC214"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Female</w:t>
            </w:r>
          </w:p>
        </w:tc>
        <w:tc>
          <w:tcPr>
            <w:tcW w:w="1665" w:type="dxa"/>
            <w:vAlign w:val="bottom"/>
          </w:tcPr>
          <w:p w14:paraId="4FC1573A"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4.7 (4.5 - 5) </w:t>
            </w:r>
          </w:p>
        </w:tc>
        <w:tc>
          <w:tcPr>
            <w:tcW w:w="1665" w:type="dxa"/>
            <w:vAlign w:val="bottom"/>
          </w:tcPr>
          <w:p w14:paraId="473C1D5E"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5.6 (5 - 6.2) </w:t>
            </w:r>
          </w:p>
        </w:tc>
        <w:tc>
          <w:tcPr>
            <w:tcW w:w="1665" w:type="dxa"/>
            <w:gridSpan w:val="2"/>
            <w:vAlign w:val="bottom"/>
          </w:tcPr>
          <w:p w14:paraId="683F7C0F"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(4.6 - 5.1) </w:t>
            </w:r>
          </w:p>
        </w:tc>
        <w:tc>
          <w:tcPr>
            <w:tcW w:w="1666" w:type="dxa"/>
            <w:vAlign w:val="bottom"/>
          </w:tcPr>
          <w:p w14:paraId="66872E47"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5.7 (5.2 - 6.2) </w:t>
            </w:r>
          </w:p>
        </w:tc>
      </w:tr>
      <w:tr w:rsidR="000429B5" w:rsidRPr="00236B8B" w14:paraId="2C81F89E"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11B018DC"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Household income</w:t>
            </w:r>
          </w:p>
        </w:tc>
        <w:tc>
          <w:tcPr>
            <w:tcW w:w="1665" w:type="dxa"/>
            <w:shd w:val="clear" w:color="auto" w:fill="F2F2F2" w:themeFill="background1" w:themeFillShade="F2"/>
          </w:tcPr>
          <w:p w14:paraId="2BB65E74"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p>
        </w:tc>
        <w:tc>
          <w:tcPr>
            <w:tcW w:w="1665" w:type="dxa"/>
            <w:shd w:val="clear" w:color="auto" w:fill="F2F2F2" w:themeFill="background1" w:themeFillShade="F2"/>
          </w:tcPr>
          <w:p w14:paraId="0E525A44"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p>
        </w:tc>
        <w:tc>
          <w:tcPr>
            <w:tcW w:w="1665" w:type="dxa"/>
            <w:gridSpan w:val="2"/>
            <w:shd w:val="clear" w:color="auto" w:fill="F2F2F2" w:themeFill="background1" w:themeFillShade="F2"/>
          </w:tcPr>
          <w:p w14:paraId="085D992E"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p>
        </w:tc>
        <w:tc>
          <w:tcPr>
            <w:tcW w:w="1666" w:type="dxa"/>
            <w:shd w:val="clear" w:color="auto" w:fill="F2F2F2" w:themeFill="background1" w:themeFillShade="F2"/>
          </w:tcPr>
          <w:p w14:paraId="09CA2F37"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p>
        </w:tc>
      </w:tr>
      <w:tr w:rsidR="000429B5" w:rsidRPr="00236B8B" w14:paraId="3E1EEF44"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2BA29D"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hAnsi="Times New Roman" w:cs="Times New Roman"/>
                <w:b w:val="0"/>
                <w:bCs w:val="0"/>
                <w:color w:val="000000"/>
                <w:sz w:val="16"/>
                <w:szCs w:val="16"/>
              </w:rPr>
              <w:t>&lt;1,500 euro</w:t>
            </w:r>
          </w:p>
        </w:tc>
        <w:tc>
          <w:tcPr>
            <w:tcW w:w="1665" w:type="dxa"/>
            <w:vAlign w:val="bottom"/>
          </w:tcPr>
          <w:p w14:paraId="520A1303"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3.7 (3.4 - 4) </w:t>
            </w:r>
          </w:p>
        </w:tc>
        <w:tc>
          <w:tcPr>
            <w:tcW w:w="1665" w:type="dxa"/>
            <w:vAlign w:val="bottom"/>
          </w:tcPr>
          <w:p w14:paraId="678839D9"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4.3 (3.6 - 5.2) </w:t>
            </w:r>
          </w:p>
        </w:tc>
        <w:tc>
          <w:tcPr>
            <w:tcW w:w="1665" w:type="dxa"/>
            <w:gridSpan w:val="2"/>
            <w:vAlign w:val="bottom"/>
          </w:tcPr>
          <w:p w14:paraId="702018EA"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3.9 (3.6 - 4.2) </w:t>
            </w:r>
          </w:p>
        </w:tc>
        <w:tc>
          <w:tcPr>
            <w:tcW w:w="1666" w:type="dxa"/>
            <w:vAlign w:val="bottom"/>
          </w:tcPr>
          <w:p w14:paraId="1A68B61B"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(4 - 5.7) </w:t>
            </w:r>
          </w:p>
        </w:tc>
      </w:tr>
      <w:tr w:rsidR="000429B5" w:rsidRPr="00236B8B" w14:paraId="57031971"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bottom"/>
          </w:tcPr>
          <w:p w14:paraId="43CDEC27"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hAnsi="Times New Roman" w:cs="Times New Roman"/>
                <w:b w:val="0"/>
                <w:bCs w:val="0"/>
                <w:color w:val="000000"/>
                <w:sz w:val="16"/>
                <w:szCs w:val="16"/>
              </w:rPr>
              <w:t>1,500-2,999 euro</w:t>
            </w:r>
          </w:p>
        </w:tc>
        <w:tc>
          <w:tcPr>
            <w:tcW w:w="1665" w:type="dxa"/>
            <w:shd w:val="clear" w:color="auto" w:fill="F2F2F2" w:themeFill="background1" w:themeFillShade="F2"/>
            <w:vAlign w:val="bottom"/>
          </w:tcPr>
          <w:p w14:paraId="4DE975F3"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(4.5 - 5) </w:t>
            </w:r>
          </w:p>
        </w:tc>
        <w:tc>
          <w:tcPr>
            <w:tcW w:w="1665" w:type="dxa"/>
            <w:shd w:val="clear" w:color="auto" w:fill="F2F2F2" w:themeFill="background1" w:themeFillShade="F2"/>
            <w:vAlign w:val="bottom"/>
          </w:tcPr>
          <w:p w14:paraId="105EC6B1"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5.7 (5.1 - 6.5) </w:t>
            </w:r>
          </w:p>
        </w:tc>
        <w:tc>
          <w:tcPr>
            <w:tcW w:w="1665" w:type="dxa"/>
            <w:gridSpan w:val="2"/>
            <w:shd w:val="clear" w:color="auto" w:fill="F2F2F2" w:themeFill="background1" w:themeFillShade="F2"/>
            <w:vAlign w:val="bottom"/>
          </w:tcPr>
          <w:p w14:paraId="1EF93ED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5.1 (4.8 - 5.4) </w:t>
            </w:r>
          </w:p>
        </w:tc>
        <w:tc>
          <w:tcPr>
            <w:tcW w:w="1666" w:type="dxa"/>
            <w:shd w:val="clear" w:color="auto" w:fill="F2F2F2" w:themeFill="background1" w:themeFillShade="F2"/>
            <w:vAlign w:val="bottom"/>
          </w:tcPr>
          <w:p w14:paraId="5AED272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5.8 (5.3 - 6.4) </w:t>
            </w:r>
          </w:p>
        </w:tc>
      </w:tr>
      <w:tr w:rsidR="000429B5" w:rsidRPr="00236B8B" w14:paraId="5F402A4E"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CF3F8F1"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hAnsi="Times New Roman" w:cs="Times New Roman"/>
                <w:b w:val="0"/>
                <w:bCs w:val="0"/>
                <w:color w:val="000000"/>
                <w:sz w:val="16"/>
                <w:szCs w:val="16"/>
              </w:rPr>
              <w:t>&gt;3,000 euro</w:t>
            </w:r>
          </w:p>
        </w:tc>
        <w:tc>
          <w:tcPr>
            <w:tcW w:w="1665" w:type="dxa"/>
            <w:vAlign w:val="bottom"/>
          </w:tcPr>
          <w:p w14:paraId="26A1F6D1"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5.8 (5.4 - 6.2) </w:t>
            </w:r>
          </w:p>
        </w:tc>
        <w:tc>
          <w:tcPr>
            <w:tcW w:w="1665" w:type="dxa"/>
            <w:vAlign w:val="bottom"/>
          </w:tcPr>
          <w:p w14:paraId="2E866B6C"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 (6 - 8) </w:t>
            </w:r>
          </w:p>
        </w:tc>
        <w:tc>
          <w:tcPr>
            <w:tcW w:w="1665" w:type="dxa"/>
            <w:gridSpan w:val="2"/>
            <w:vAlign w:val="bottom"/>
          </w:tcPr>
          <w:p w14:paraId="75D3CA40"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6.2 (5.8 - 6.6) </w:t>
            </w:r>
          </w:p>
        </w:tc>
        <w:tc>
          <w:tcPr>
            <w:tcW w:w="1666" w:type="dxa"/>
            <w:vAlign w:val="bottom"/>
          </w:tcPr>
          <w:p w14:paraId="5902E60B"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8.2 (7 - 9.4) </w:t>
            </w:r>
          </w:p>
        </w:tc>
      </w:tr>
      <w:tr w:rsidR="000429B5" w:rsidRPr="00236B8B" w14:paraId="6F4D7CD6"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bottom"/>
          </w:tcPr>
          <w:p w14:paraId="3BA3EB45"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hAnsi="Times New Roman" w:cs="Times New Roman"/>
                <w:b w:val="0"/>
                <w:bCs w:val="0"/>
                <w:color w:val="000000"/>
                <w:sz w:val="16"/>
                <w:szCs w:val="16"/>
              </w:rPr>
              <w:t>Doesn't answer</w:t>
            </w:r>
          </w:p>
        </w:tc>
        <w:tc>
          <w:tcPr>
            <w:tcW w:w="1665" w:type="dxa"/>
            <w:shd w:val="clear" w:color="auto" w:fill="F2F2F2" w:themeFill="background1" w:themeFillShade="F2"/>
            <w:vAlign w:val="bottom"/>
          </w:tcPr>
          <w:p w14:paraId="1A85965A"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4.1 (3.7 - 4.5) </w:t>
            </w:r>
          </w:p>
        </w:tc>
        <w:tc>
          <w:tcPr>
            <w:tcW w:w="1665" w:type="dxa"/>
            <w:shd w:val="clear" w:color="auto" w:fill="F2F2F2" w:themeFill="background1" w:themeFillShade="F2"/>
            <w:vAlign w:val="bottom"/>
          </w:tcPr>
          <w:p w14:paraId="11E5BDD6"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5.8 (4.8 - 6.8) </w:t>
            </w:r>
          </w:p>
        </w:tc>
        <w:tc>
          <w:tcPr>
            <w:tcW w:w="1665" w:type="dxa"/>
            <w:gridSpan w:val="2"/>
            <w:shd w:val="clear" w:color="auto" w:fill="F2F2F2" w:themeFill="background1" w:themeFillShade="F2"/>
            <w:vAlign w:val="bottom"/>
          </w:tcPr>
          <w:p w14:paraId="35B064A1"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4.3 (3.9 - 4.7) </w:t>
            </w:r>
          </w:p>
        </w:tc>
        <w:tc>
          <w:tcPr>
            <w:tcW w:w="1666" w:type="dxa"/>
            <w:shd w:val="clear" w:color="auto" w:fill="F2F2F2" w:themeFill="background1" w:themeFillShade="F2"/>
            <w:vAlign w:val="bottom"/>
          </w:tcPr>
          <w:p w14:paraId="4B113C9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5.2 (4.3 - 6.2) </w:t>
            </w:r>
          </w:p>
        </w:tc>
      </w:tr>
      <w:tr w:rsidR="000429B5" w:rsidRPr="00236B8B" w14:paraId="444B232F"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8641" w:type="dxa"/>
            <w:gridSpan w:val="6"/>
          </w:tcPr>
          <w:p w14:paraId="0ABB08BE"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Household size</w:t>
            </w:r>
          </w:p>
        </w:tc>
      </w:tr>
      <w:tr w:rsidR="000429B5" w:rsidRPr="00236B8B" w14:paraId="3A332705"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1191AAD4"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1</w:t>
            </w:r>
          </w:p>
        </w:tc>
        <w:tc>
          <w:tcPr>
            <w:tcW w:w="1665" w:type="dxa"/>
            <w:shd w:val="clear" w:color="auto" w:fill="F2F2F2" w:themeFill="background1" w:themeFillShade="F2"/>
            <w:vAlign w:val="bottom"/>
          </w:tcPr>
          <w:p w14:paraId="1C5337F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3.4 (3 - 3.8) </w:t>
            </w:r>
          </w:p>
        </w:tc>
        <w:tc>
          <w:tcPr>
            <w:tcW w:w="1665" w:type="dxa"/>
            <w:shd w:val="clear" w:color="auto" w:fill="F2F2F2" w:themeFill="background1" w:themeFillShade="F2"/>
            <w:vAlign w:val="bottom"/>
          </w:tcPr>
          <w:p w14:paraId="3F9609D8"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3.5 (2.8 - 4.3) </w:t>
            </w:r>
          </w:p>
        </w:tc>
        <w:tc>
          <w:tcPr>
            <w:tcW w:w="1665" w:type="dxa"/>
            <w:gridSpan w:val="2"/>
            <w:shd w:val="clear" w:color="auto" w:fill="F2F2F2" w:themeFill="background1" w:themeFillShade="F2"/>
            <w:vAlign w:val="bottom"/>
          </w:tcPr>
          <w:p w14:paraId="7A046F85"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3.5 (3.2 - 3.9) </w:t>
            </w:r>
          </w:p>
        </w:tc>
        <w:tc>
          <w:tcPr>
            <w:tcW w:w="1666" w:type="dxa"/>
            <w:shd w:val="clear" w:color="auto" w:fill="F2F2F2" w:themeFill="background1" w:themeFillShade="F2"/>
            <w:vAlign w:val="bottom"/>
          </w:tcPr>
          <w:p w14:paraId="1737292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4.4 (3.5 - 5.5) </w:t>
            </w:r>
          </w:p>
        </w:tc>
      </w:tr>
      <w:tr w:rsidR="000429B5" w:rsidRPr="00236B8B" w14:paraId="16BC889B"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76CC0D5"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2</w:t>
            </w:r>
          </w:p>
        </w:tc>
        <w:tc>
          <w:tcPr>
            <w:tcW w:w="1665" w:type="dxa"/>
            <w:vAlign w:val="bottom"/>
          </w:tcPr>
          <w:p w14:paraId="022E994E"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3.6 (3.3 - 3.8) </w:t>
            </w:r>
          </w:p>
        </w:tc>
        <w:tc>
          <w:tcPr>
            <w:tcW w:w="1665" w:type="dxa"/>
            <w:vAlign w:val="bottom"/>
          </w:tcPr>
          <w:p w14:paraId="50BBE45B"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4.2 (3.5 - 4.9) </w:t>
            </w:r>
          </w:p>
        </w:tc>
        <w:tc>
          <w:tcPr>
            <w:tcW w:w="1665" w:type="dxa"/>
            <w:gridSpan w:val="2"/>
            <w:vAlign w:val="bottom"/>
          </w:tcPr>
          <w:p w14:paraId="5334588B"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3.9 (3.7 - 4.2) </w:t>
            </w:r>
          </w:p>
        </w:tc>
        <w:tc>
          <w:tcPr>
            <w:tcW w:w="1666" w:type="dxa"/>
            <w:vAlign w:val="bottom"/>
          </w:tcPr>
          <w:p w14:paraId="1A35A30A"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 (4.2 - 5.7) </w:t>
            </w:r>
          </w:p>
        </w:tc>
      </w:tr>
      <w:tr w:rsidR="000429B5" w:rsidRPr="00236B8B" w14:paraId="18F9A3EC"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59D17135"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3</w:t>
            </w:r>
          </w:p>
        </w:tc>
        <w:tc>
          <w:tcPr>
            <w:tcW w:w="1665" w:type="dxa"/>
            <w:shd w:val="clear" w:color="auto" w:fill="F2F2F2" w:themeFill="background1" w:themeFillShade="F2"/>
            <w:vAlign w:val="bottom"/>
          </w:tcPr>
          <w:p w14:paraId="52F0E25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(4.5 - 5.1) </w:t>
            </w:r>
          </w:p>
        </w:tc>
        <w:tc>
          <w:tcPr>
            <w:tcW w:w="1665" w:type="dxa"/>
            <w:shd w:val="clear" w:color="auto" w:fill="F2F2F2" w:themeFill="background1" w:themeFillShade="F2"/>
            <w:vAlign w:val="bottom"/>
          </w:tcPr>
          <w:p w14:paraId="7E28B0AB"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6.5 (5.7 - 7.5) </w:t>
            </w:r>
          </w:p>
        </w:tc>
        <w:tc>
          <w:tcPr>
            <w:tcW w:w="1665" w:type="dxa"/>
            <w:gridSpan w:val="2"/>
            <w:shd w:val="clear" w:color="auto" w:fill="F2F2F2" w:themeFill="background1" w:themeFillShade="F2"/>
            <w:vAlign w:val="bottom"/>
          </w:tcPr>
          <w:p w14:paraId="7A0E9ABC"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5.3 (4.9 - 5.7) </w:t>
            </w:r>
          </w:p>
        </w:tc>
        <w:tc>
          <w:tcPr>
            <w:tcW w:w="1666" w:type="dxa"/>
            <w:shd w:val="clear" w:color="auto" w:fill="F2F2F2" w:themeFill="background1" w:themeFillShade="F2"/>
            <w:vAlign w:val="bottom"/>
          </w:tcPr>
          <w:p w14:paraId="1D531FDA"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6.6 (5.8 - 7.5) </w:t>
            </w:r>
          </w:p>
        </w:tc>
      </w:tr>
      <w:tr w:rsidR="000429B5" w:rsidRPr="00236B8B" w14:paraId="6A5A16AD"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C125147"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4</w:t>
            </w:r>
          </w:p>
        </w:tc>
        <w:tc>
          <w:tcPr>
            <w:tcW w:w="1665" w:type="dxa"/>
            <w:vAlign w:val="bottom"/>
          </w:tcPr>
          <w:p w14:paraId="25C4E1A4"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5.9 (5.5 - 6.3) </w:t>
            </w:r>
          </w:p>
        </w:tc>
        <w:tc>
          <w:tcPr>
            <w:tcW w:w="1665" w:type="dxa"/>
            <w:vAlign w:val="bottom"/>
          </w:tcPr>
          <w:p w14:paraId="0D112A0C"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7.4 (6.5 - 8.4) </w:t>
            </w:r>
          </w:p>
        </w:tc>
        <w:tc>
          <w:tcPr>
            <w:tcW w:w="1665" w:type="dxa"/>
            <w:gridSpan w:val="2"/>
            <w:vAlign w:val="bottom"/>
          </w:tcPr>
          <w:p w14:paraId="6686BD30"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6.4 (6 - 6.8) </w:t>
            </w:r>
          </w:p>
        </w:tc>
        <w:tc>
          <w:tcPr>
            <w:tcW w:w="1666" w:type="dxa"/>
            <w:vAlign w:val="bottom"/>
          </w:tcPr>
          <w:p w14:paraId="5A14C86E" w14:textId="77777777" w:rsidR="000429B5" w:rsidRPr="00236B8B" w:rsidRDefault="000429B5" w:rsidP="0050082A">
            <w:pPr>
              <w:spacing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7.5 (6.6 - 8.5) </w:t>
            </w:r>
          </w:p>
        </w:tc>
      </w:tr>
      <w:tr w:rsidR="000429B5" w:rsidRPr="00236B8B" w14:paraId="033D948D"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1D24C836" w14:textId="77777777" w:rsidR="000429B5" w:rsidRPr="00236B8B" w:rsidRDefault="000429B5" w:rsidP="0050082A">
            <w:pPr>
              <w:spacing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5+</w:t>
            </w:r>
          </w:p>
        </w:tc>
        <w:tc>
          <w:tcPr>
            <w:tcW w:w="1665" w:type="dxa"/>
            <w:shd w:val="clear" w:color="auto" w:fill="F2F2F2" w:themeFill="background1" w:themeFillShade="F2"/>
            <w:vAlign w:val="bottom"/>
          </w:tcPr>
          <w:p w14:paraId="27217F88"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7.4 (6.7 - 8.2) </w:t>
            </w:r>
          </w:p>
        </w:tc>
        <w:tc>
          <w:tcPr>
            <w:tcW w:w="1665" w:type="dxa"/>
            <w:shd w:val="clear" w:color="auto" w:fill="F2F2F2" w:themeFill="background1" w:themeFillShade="F2"/>
            <w:vAlign w:val="bottom"/>
          </w:tcPr>
          <w:p w14:paraId="4B265BEC"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8 (6.2 - 10.2) </w:t>
            </w:r>
          </w:p>
        </w:tc>
        <w:tc>
          <w:tcPr>
            <w:tcW w:w="1665" w:type="dxa"/>
            <w:gridSpan w:val="2"/>
            <w:shd w:val="clear" w:color="auto" w:fill="F2F2F2" w:themeFill="background1" w:themeFillShade="F2"/>
            <w:vAlign w:val="bottom"/>
          </w:tcPr>
          <w:p w14:paraId="19A14C92"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7.6 (6.7 - 8.6) </w:t>
            </w:r>
          </w:p>
        </w:tc>
        <w:tc>
          <w:tcPr>
            <w:tcW w:w="1666" w:type="dxa"/>
            <w:shd w:val="clear" w:color="auto" w:fill="F2F2F2" w:themeFill="background1" w:themeFillShade="F2"/>
            <w:vAlign w:val="bottom"/>
          </w:tcPr>
          <w:p w14:paraId="5C033CBA" w14:textId="77777777" w:rsidR="000429B5" w:rsidRPr="00236B8B" w:rsidRDefault="000429B5" w:rsidP="0050082A">
            <w:pPr>
              <w:spacing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8.4 (6.6 - 10.5) </w:t>
            </w:r>
          </w:p>
        </w:tc>
      </w:tr>
    </w:tbl>
    <w:p w14:paraId="6C7884B1" w14:textId="77777777" w:rsidR="000429B5" w:rsidRPr="00236B8B" w:rsidRDefault="000429B5" w:rsidP="000429B5">
      <w:pPr>
        <w:pStyle w:val="Caption"/>
        <w:keepNext/>
        <w:jc w:val="both"/>
        <w:rPr>
          <w:rFonts w:ascii="Times New Roman" w:hAnsi="Times New Roman" w:cs="Times New Roman"/>
          <w:color w:val="auto"/>
          <w:sz w:val="22"/>
          <w:szCs w:val="22"/>
          <w:highlight w:val="yellow"/>
        </w:rPr>
      </w:pPr>
    </w:p>
    <w:p w14:paraId="66875F3B" w14:textId="77777777" w:rsidR="000429B5" w:rsidRPr="00236B8B" w:rsidRDefault="000429B5" w:rsidP="000429B5">
      <w:pPr>
        <w:rPr>
          <w:rFonts w:ascii="Times New Roman" w:hAnsi="Times New Roman" w:cs="Times New Roman"/>
          <w:b/>
          <w:bCs/>
          <w:highlight w:val="yellow"/>
        </w:rPr>
      </w:pPr>
      <w:r w:rsidRPr="00236B8B">
        <w:rPr>
          <w:rFonts w:ascii="Times New Roman" w:hAnsi="Times New Roman" w:cs="Times New Roman"/>
          <w:highlight w:val="yellow"/>
        </w:rPr>
        <w:br w:type="page"/>
      </w:r>
    </w:p>
    <w:p w14:paraId="725D3E9C" w14:textId="03E397A4" w:rsidR="000429B5" w:rsidRPr="00236B8B" w:rsidRDefault="000429B5" w:rsidP="000429B5">
      <w:pPr>
        <w:pStyle w:val="Caption"/>
        <w:keepNext/>
        <w:jc w:val="both"/>
        <w:rPr>
          <w:rFonts w:ascii="Times New Roman" w:hAnsi="Times New Roman" w:cs="Times New Roman"/>
          <w:b w:val="0"/>
          <w:bCs w:val="0"/>
          <w:color w:val="auto"/>
          <w:sz w:val="20"/>
          <w:szCs w:val="20"/>
        </w:rPr>
      </w:pPr>
      <w:r w:rsidRPr="00236B8B">
        <w:rPr>
          <w:rFonts w:ascii="Times New Roman" w:hAnsi="Times New Roman" w:cs="Times New Roman"/>
          <w:color w:val="auto"/>
          <w:sz w:val="20"/>
          <w:szCs w:val="20"/>
        </w:rPr>
        <w:lastRenderedPageBreak/>
        <w:t>Table SI</w:t>
      </w:r>
      <w:r w:rsidR="00FA7C76" w:rsidRPr="00236B8B">
        <w:rPr>
          <w:rFonts w:ascii="Times New Roman" w:hAnsi="Times New Roman" w:cs="Times New Roman"/>
          <w:color w:val="auto"/>
          <w:sz w:val="20"/>
          <w:szCs w:val="20"/>
        </w:rPr>
        <w:t>7</w:t>
      </w:r>
      <w:r w:rsidRPr="00236B8B">
        <w:rPr>
          <w:rFonts w:ascii="Times New Roman" w:hAnsi="Times New Roman" w:cs="Times New Roman"/>
          <w:color w:val="auto"/>
          <w:sz w:val="20"/>
          <w:szCs w:val="20"/>
        </w:rPr>
        <w:t xml:space="preserve">: </w:t>
      </w:r>
      <w:r w:rsidRPr="00236B8B">
        <w:rPr>
          <w:rFonts w:ascii="Times New Roman" w:hAnsi="Times New Roman" w:cs="Times New Roman"/>
          <w:b w:val="0"/>
          <w:bCs w:val="0"/>
          <w:i/>
          <w:iCs/>
          <w:color w:val="auto"/>
          <w:sz w:val="20"/>
          <w:szCs w:val="20"/>
        </w:rPr>
        <w:t>Survey average contacts by wave and contact type</w:t>
      </w:r>
      <w:r w:rsidRPr="00236B8B">
        <w:rPr>
          <w:rFonts w:ascii="Times New Roman" w:hAnsi="Times New Roman" w:cs="Times New Roman"/>
          <w:b w:val="0"/>
          <w:bCs w:val="0"/>
          <w:color w:val="auto"/>
          <w:sz w:val="20"/>
          <w:szCs w:val="20"/>
        </w:rPr>
        <w:t>. The table reports the average number of direct and indirect social contacts (and 95% C.I.) stratified by different respondent characteristics, only for respondents aged 18 and older: educational attainment, occupation, working mode (e.g. remotely or in-presence), teaching method (e.g. distance or in-presence learning), COVID-19 vaccinal status, and COVID-19 verified infections.</w:t>
      </w:r>
    </w:p>
    <w:tbl>
      <w:tblPr>
        <w:tblStyle w:val="LightShading"/>
        <w:tblW w:w="8641" w:type="dxa"/>
        <w:tblLayout w:type="fixed"/>
        <w:tblLook w:val="04A0" w:firstRow="1" w:lastRow="0" w:firstColumn="1" w:lastColumn="0" w:noHBand="0" w:noVBand="1"/>
      </w:tblPr>
      <w:tblGrid>
        <w:gridCol w:w="2250"/>
        <w:gridCol w:w="15"/>
        <w:gridCol w:w="1594"/>
        <w:gridCol w:w="11"/>
        <w:gridCol w:w="1620"/>
        <w:gridCol w:w="1530"/>
        <w:gridCol w:w="27"/>
        <w:gridCol w:w="1594"/>
      </w:tblGrid>
      <w:tr w:rsidR="000429B5" w:rsidRPr="00236B8B" w14:paraId="73033CC9" w14:textId="77777777" w:rsidTr="005008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vMerge w:val="restart"/>
          </w:tcPr>
          <w:p w14:paraId="7E37E140"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rPr>
            </w:pPr>
            <w:r w:rsidRPr="00236B8B">
              <w:rPr>
                <w:rFonts w:ascii="Times New Roman" w:eastAsia="Calibri Light" w:hAnsi="Times New Roman" w:cs="Times New Roman"/>
                <w:color w:val="000000" w:themeColor="text1"/>
                <w:sz w:val="18"/>
                <w:szCs w:val="18"/>
              </w:rPr>
              <w:t>Variables</w:t>
            </w:r>
          </w:p>
          <w:p w14:paraId="40C95ABF" w14:textId="77777777" w:rsidR="000429B5" w:rsidRPr="00236B8B" w:rsidRDefault="000429B5" w:rsidP="0050082A">
            <w:pPr>
              <w:spacing w:before="100" w:beforeAutospacing="1" w:after="100"/>
              <w:jc w:val="both"/>
              <w:rPr>
                <w:rFonts w:ascii="Times New Roman" w:eastAsia="Calibri Light" w:hAnsi="Times New Roman" w:cs="Times New Roman"/>
                <w:color w:val="000000" w:themeColor="text1"/>
                <w:sz w:val="18"/>
                <w:szCs w:val="18"/>
              </w:rPr>
            </w:pPr>
          </w:p>
        </w:tc>
        <w:tc>
          <w:tcPr>
            <w:tcW w:w="3240" w:type="dxa"/>
            <w:gridSpan w:val="4"/>
          </w:tcPr>
          <w:p w14:paraId="07AB2D07" w14:textId="77777777" w:rsidR="000429B5" w:rsidRPr="00236B8B" w:rsidRDefault="000429B5" w:rsidP="0050082A">
            <w:pPr>
              <w:spacing w:beforeAutospacing="1" w:after="100"/>
              <w:jc w:val="center"/>
              <w:cnfStyle w:val="100000000000" w:firstRow="1" w:lastRow="0" w:firstColumn="0" w:lastColumn="0" w:oddVBand="0" w:evenVBand="0" w:oddHBand="0" w:evenHBand="0" w:firstRowFirstColumn="0" w:firstRowLastColumn="0" w:lastRowFirstColumn="0" w:lastRowLastColumn="0"/>
              <w:rPr>
                <w:rFonts w:ascii="Times New Roman" w:eastAsia="Calibri Light" w:hAnsi="Times New Roman" w:cs="Times New Roman"/>
                <w:b w:val="0"/>
                <w:bCs w:val="0"/>
                <w:color w:val="000000" w:themeColor="text1"/>
                <w:sz w:val="18"/>
                <w:szCs w:val="18"/>
              </w:rPr>
            </w:pPr>
            <w:r w:rsidRPr="00236B8B">
              <w:rPr>
                <w:rFonts w:ascii="Times New Roman" w:eastAsia="Calibri Light" w:hAnsi="Times New Roman" w:cs="Times New Roman"/>
                <w:color w:val="000000" w:themeColor="text1"/>
                <w:sz w:val="18"/>
                <w:szCs w:val="18"/>
              </w:rPr>
              <w:t>March 2022 wave</w:t>
            </w:r>
          </w:p>
        </w:tc>
        <w:tc>
          <w:tcPr>
            <w:tcW w:w="3151" w:type="dxa"/>
            <w:gridSpan w:val="3"/>
          </w:tcPr>
          <w:p w14:paraId="4CEB1EA3" w14:textId="77777777" w:rsidR="000429B5" w:rsidRPr="00236B8B" w:rsidRDefault="000429B5" w:rsidP="0050082A">
            <w:pPr>
              <w:spacing w:beforeAutospacing="1" w:after="100"/>
              <w:jc w:val="center"/>
              <w:cnfStyle w:val="100000000000" w:firstRow="1" w:lastRow="0" w:firstColumn="0" w:lastColumn="0" w:oddVBand="0" w:evenVBand="0" w:oddHBand="0" w:evenHBand="0" w:firstRowFirstColumn="0" w:firstRowLastColumn="0" w:lastRowFirstColumn="0" w:lastRowLastColumn="0"/>
              <w:rPr>
                <w:rFonts w:ascii="Times New Roman" w:eastAsia="Calibri Light" w:hAnsi="Times New Roman" w:cs="Times New Roman"/>
                <w:b w:val="0"/>
                <w:bCs w:val="0"/>
                <w:color w:val="000000" w:themeColor="text1"/>
                <w:sz w:val="18"/>
                <w:szCs w:val="18"/>
              </w:rPr>
            </w:pPr>
            <w:r w:rsidRPr="00236B8B">
              <w:rPr>
                <w:rFonts w:ascii="Times New Roman" w:eastAsia="Calibri Light" w:hAnsi="Times New Roman" w:cs="Times New Roman"/>
                <w:color w:val="000000" w:themeColor="text1"/>
                <w:sz w:val="18"/>
                <w:szCs w:val="18"/>
              </w:rPr>
              <w:t>March 2023 wave</w:t>
            </w:r>
          </w:p>
        </w:tc>
      </w:tr>
      <w:tr w:rsidR="000429B5" w:rsidRPr="00236B8B" w14:paraId="03096F0E"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vMerge/>
            <w:tcBorders>
              <w:bottom w:val="single" w:sz="4" w:space="0" w:color="auto"/>
            </w:tcBorders>
          </w:tcPr>
          <w:p w14:paraId="5E3FE899" w14:textId="77777777" w:rsidR="000429B5" w:rsidRPr="00236B8B" w:rsidRDefault="000429B5" w:rsidP="0050082A">
            <w:pPr>
              <w:spacing w:beforeAutospacing="1" w:after="100"/>
              <w:jc w:val="both"/>
              <w:rPr>
                <w:rFonts w:ascii="Times New Roman" w:eastAsia="Calibri Light" w:hAnsi="Times New Roman" w:cs="Times New Roman"/>
                <w:color w:val="000000" w:themeColor="text1"/>
                <w:sz w:val="18"/>
                <w:szCs w:val="18"/>
              </w:rPr>
            </w:pPr>
          </w:p>
        </w:tc>
        <w:tc>
          <w:tcPr>
            <w:tcW w:w="1620" w:type="dxa"/>
            <w:gridSpan w:val="3"/>
            <w:tcBorders>
              <w:bottom w:val="single" w:sz="4" w:space="0" w:color="auto"/>
            </w:tcBorders>
            <w:shd w:val="clear" w:color="auto" w:fill="auto"/>
          </w:tcPr>
          <w:p w14:paraId="54CB1FE8"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Direct Contacts</w:t>
            </w:r>
            <w:r w:rsidRPr="00236B8B">
              <w:rPr>
                <w:rFonts w:ascii="Times New Roman" w:eastAsia="Calibri Light" w:hAnsi="Times New Roman" w:cs="Times New Roman"/>
                <w:color w:val="000000" w:themeColor="text1"/>
                <w:sz w:val="16"/>
                <w:szCs w:val="16"/>
              </w:rPr>
              <w:br/>
            </w:r>
            <w:r w:rsidRPr="00236B8B">
              <w:rPr>
                <w:rFonts w:ascii="Times New Roman" w:eastAsia="Calibri Light" w:hAnsi="Times New Roman" w:cs="Times New Roman"/>
                <w:b/>
                <w:bCs/>
                <w:color w:val="000000" w:themeColor="text1"/>
                <w:sz w:val="16"/>
                <w:szCs w:val="16"/>
              </w:rPr>
              <w:t>(95% C.I.)</w:t>
            </w:r>
          </w:p>
        </w:tc>
        <w:tc>
          <w:tcPr>
            <w:tcW w:w="1620" w:type="dxa"/>
            <w:tcBorders>
              <w:bottom w:val="single" w:sz="4" w:space="0" w:color="auto"/>
            </w:tcBorders>
            <w:shd w:val="clear" w:color="auto" w:fill="auto"/>
          </w:tcPr>
          <w:p w14:paraId="0F93D775"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Indirect Contacts</w:t>
            </w:r>
            <w:r w:rsidRPr="00236B8B">
              <w:rPr>
                <w:rFonts w:ascii="Times New Roman" w:eastAsia="Calibri Light" w:hAnsi="Times New Roman" w:cs="Times New Roman"/>
                <w:color w:val="000000" w:themeColor="text1"/>
                <w:sz w:val="16"/>
                <w:szCs w:val="16"/>
              </w:rPr>
              <w:br/>
            </w:r>
            <w:r w:rsidRPr="00236B8B">
              <w:rPr>
                <w:rFonts w:ascii="Times New Roman" w:eastAsia="Calibri Light" w:hAnsi="Times New Roman" w:cs="Times New Roman"/>
                <w:b/>
                <w:bCs/>
                <w:color w:val="000000" w:themeColor="text1"/>
                <w:sz w:val="16"/>
                <w:szCs w:val="16"/>
              </w:rPr>
              <w:t>(95% C.I.)</w:t>
            </w:r>
          </w:p>
        </w:tc>
        <w:tc>
          <w:tcPr>
            <w:tcW w:w="1530" w:type="dxa"/>
            <w:tcBorders>
              <w:bottom w:val="single" w:sz="4" w:space="0" w:color="auto"/>
            </w:tcBorders>
            <w:shd w:val="clear" w:color="auto" w:fill="auto"/>
          </w:tcPr>
          <w:p w14:paraId="35BD649E"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Direct Contacts</w:t>
            </w:r>
            <w:r w:rsidRPr="00236B8B">
              <w:rPr>
                <w:rFonts w:ascii="Times New Roman" w:hAnsi="Times New Roman" w:cs="Times New Roman"/>
                <w:sz w:val="16"/>
                <w:szCs w:val="16"/>
              </w:rPr>
              <w:br/>
            </w:r>
            <w:r w:rsidRPr="00236B8B">
              <w:rPr>
                <w:rFonts w:ascii="Times New Roman" w:eastAsia="Calibri Light" w:hAnsi="Times New Roman" w:cs="Times New Roman"/>
                <w:b/>
                <w:bCs/>
                <w:color w:val="000000" w:themeColor="text1"/>
                <w:sz w:val="16"/>
                <w:szCs w:val="16"/>
              </w:rPr>
              <w:t>(95% C.I.)</w:t>
            </w:r>
          </w:p>
        </w:tc>
        <w:tc>
          <w:tcPr>
            <w:tcW w:w="1621" w:type="dxa"/>
            <w:gridSpan w:val="2"/>
            <w:tcBorders>
              <w:bottom w:val="single" w:sz="4" w:space="0" w:color="auto"/>
            </w:tcBorders>
            <w:shd w:val="clear" w:color="auto" w:fill="auto"/>
          </w:tcPr>
          <w:p w14:paraId="3DC9D552" w14:textId="77777777" w:rsidR="000429B5" w:rsidRPr="00236B8B" w:rsidRDefault="000429B5" w:rsidP="0050082A">
            <w:pPr>
              <w:spacing w:beforeAutospacing="1" w:after="100"/>
              <w:jc w:val="center"/>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bCs/>
                <w:color w:val="000000" w:themeColor="text1"/>
                <w:sz w:val="16"/>
                <w:szCs w:val="16"/>
              </w:rPr>
              <w:t>Indirect Contacts</w:t>
            </w:r>
            <w:r w:rsidRPr="00236B8B">
              <w:rPr>
                <w:rFonts w:ascii="Times New Roman" w:hAnsi="Times New Roman" w:cs="Times New Roman"/>
                <w:sz w:val="16"/>
                <w:szCs w:val="16"/>
              </w:rPr>
              <w:br/>
            </w:r>
            <w:r w:rsidRPr="00236B8B">
              <w:rPr>
                <w:rFonts w:ascii="Times New Roman" w:eastAsia="Calibri Light" w:hAnsi="Times New Roman" w:cs="Times New Roman"/>
                <w:b/>
                <w:bCs/>
                <w:color w:val="000000" w:themeColor="text1"/>
                <w:sz w:val="16"/>
                <w:szCs w:val="16"/>
              </w:rPr>
              <w:t>(95% C.I.)</w:t>
            </w:r>
          </w:p>
        </w:tc>
      </w:tr>
      <w:tr w:rsidR="000429B5" w:rsidRPr="00236B8B" w14:paraId="6454CDCF"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tcPr>
          <w:p w14:paraId="1BF60B69"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Total</w:t>
            </w:r>
          </w:p>
        </w:tc>
        <w:tc>
          <w:tcPr>
            <w:tcW w:w="1620" w:type="dxa"/>
            <w:gridSpan w:val="3"/>
            <w:tcBorders>
              <w:top w:val="single" w:sz="4" w:space="0" w:color="auto"/>
            </w:tcBorders>
            <w:vAlign w:val="bottom"/>
          </w:tcPr>
          <w:p w14:paraId="49206BC6"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b/>
                <w:bCs/>
                <w:color w:val="000000" w:themeColor="text1"/>
                <w:sz w:val="18"/>
                <w:szCs w:val="18"/>
                <w:u w:val="single"/>
              </w:rPr>
            </w:pPr>
            <w:r w:rsidRPr="00236B8B">
              <w:rPr>
                <w:rFonts w:ascii="Times New Roman" w:hAnsi="Times New Roman" w:cs="Times New Roman"/>
                <w:color w:val="000000"/>
                <w:sz w:val="16"/>
                <w:szCs w:val="16"/>
              </w:rPr>
              <w:t xml:space="preserve">4.3 (4.1 - 4.5) </w:t>
            </w:r>
          </w:p>
        </w:tc>
        <w:tc>
          <w:tcPr>
            <w:tcW w:w="1620" w:type="dxa"/>
            <w:tcBorders>
              <w:top w:val="single" w:sz="4" w:space="0" w:color="auto"/>
            </w:tcBorders>
            <w:vAlign w:val="bottom"/>
          </w:tcPr>
          <w:p w14:paraId="7BD37759"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b/>
                <w:bCs/>
                <w:color w:val="000000" w:themeColor="text1"/>
                <w:sz w:val="18"/>
                <w:szCs w:val="18"/>
                <w:u w:val="single"/>
              </w:rPr>
            </w:pPr>
            <w:r w:rsidRPr="00236B8B">
              <w:rPr>
                <w:rFonts w:ascii="Times New Roman" w:hAnsi="Times New Roman" w:cs="Times New Roman"/>
                <w:color w:val="000000"/>
                <w:sz w:val="16"/>
                <w:szCs w:val="16"/>
              </w:rPr>
              <w:t xml:space="preserve">5 (4.6 - 5.4) </w:t>
            </w:r>
          </w:p>
        </w:tc>
        <w:tc>
          <w:tcPr>
            <w:tcW w:w="1530" w:type="dxa"/>
            <w:tcBorders>
              <w:top w:val="single" w:sz="4" w:space="0" w:color="auto"/>
            </w:tcBorders>
            <w:vAlign w:val="bottom"/>
          </w:tcPr>
          <w:p w14:paraId="7A968B2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b/>
                <w:bCs/>
                <w:color w:val="000000" w:themeColor="text1"/>
                <w:sz w:val="18"/>
                <w:szCs w:val="18"/>
                <w:u w:val="single"/>
              </w:rPr>
            </w:pPr>
            <w:r w:rsidRPr="00236B8B">
              <w:rPr>
                <w:rFonts w:ascii="Times New Roman" w:hAnsi="Times New Roman" w:cs="Times New Roman"/>
                <w:color w:val="000000"/>
                <w:sz w:val="16"/>
                <w:szCs w:val="16"/>
              </w:rPr>
              <w:t xml:space="preserve">4.7 (4.5 - 4.9) </w:t>
            </w:r>
          </w:p>
        </w:tc>
        <w:tc>
          <w:tcPr>
            <w:tcW w:w="1621" w:type="dxa"/>
            <w:gridSpan w:val="2"/>
            <w:tcBorders>
              <w:top w:val="single" w:sz="4" w:space="0" w:color="auto"/>
            </w:tcBorders>
            <w:vAlign w:val="bottom"/>
          </w:tcPr>
          <w:p w14:paraId="7C65B16E"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8"/>
                <w:szCs w:val="18"/>
                <w:u w:val="single"/>
              </w:rPr>
            </w:pPr>
            <w:r w:rsidRPr="00236B8B">
              <w:rPr>
                <w:rFonts w:ascii="Times New Roman" w:hAnsi="Times New Roman" w:cs="Times New Roman"/>
                <w:color w:val="000000"/>
                <w:sz w:val="16"/>
                <w:szCs w:val="16"/>
              </w:rPr>
              <w:t xml:space="preserve">5.5 (5 - 5.9) </w:t>
            </w:r>
          </w:p>
        </w:tc>
      </w:tr>
      <w:tr w:rsidR="000429B5" w:rsidRPr="00236B8B" w14:paraId="525105F1"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1" w:type="dxa"/>
            <w:gridSpan w:val="8"/>
            <w:shd w:val="clear" w:color="auto" w:fill="F2F2F2" w:themeFill="background1" w:themeFillShade="F2"/>
          </w:tcPr>
          <w:p w14:paraId="246859FD" w14:textId="77777777" w:rsidR="000429B5" w:rsidRPr="00236B8B" w:rsidRDefault="000429B5" w:rsidP="0050082A">
            <w:pPr>
              <w:spacing w:before="100" w:beforeAutospacing="1" w:after="100"/>
              <w:jc w:val="both"/>
              <w:rPr>
                <w:rFonts w:ascii="Times New Roman" w:hAnsi="Times New Roman" w:cs="Times New Roman"/>
                <w:color w:val="000000"/>
                <w:sz w:val="16"/>
                <w:szCs w:val="16"/>
              </w:rPr>
            </w:pPr>
            <w:r w:rsidRPr="00236B8B">
              <w:rPr>
                <w:rFonts w:ascii="Times New Roman" w:eastAsia="Calibri Light" w:hAnsi="Times New Roman" w:cs="Times New Roman"/>
                <w:color w:val="000000" w:themeColor="text1"/>
                <w:sz w:val="18"/>
                <w:szCs w:val="18"/>
                <w:u w:val="single"/>
              </w:rPr>
              <w:t>Educational attai</w:t>
            </w:r>
            <w:r w:rsidRPr="00236B8B">
              <w:rPr>
                <w:rFonts w:ascii="Times New Roman" w:eastAsia="Calibri Light" w:hAnsi="Times New Roman" w:cs="Times New Roman"/>
                <w:color w:val="000000" w:themeColor="text1"/>
                <w:sz w:val="18"/>
                <w:szCs w:val="18"/>
                <w:u w:val="single"/>
                <w:shd w:val="clear" w:color="auto" w:fill="F2F2F2" w:themeFill="background1" w:themeFillShade="F2"/>
              </w:rPr>
              <w:t>nment</w:t>
            </w:r>
          </w:p>
        </w:tc>
      </w:tr>
      <w:tr w:rsidR="000429B5" w:rsidRPr="00236B8B" w14:paraId="368B5610"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50" w:type="dxa"/>
          </w:tcPr>
          <w:p w14:paraId="095DCFE3" w14:textId="77777777" w:rsidR="000429B5" w:rsidRPr="00236B8B" w:rsidRDefault="000429B5" w:rsidP="0050082A">
            <w:pPr>
              <w:spacing w:before="100" w:beforeAutospacing="1" w:after="100"/>
              <w:jc w:val="both"/>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val="0"/>
                <w:bCs w:val="0"/>
                <w:color w:val="000000" w:themeColor="text1"/>
                <w:sz w:val="16"/>
                <w:szCs w:val="16"/>
              </w:rPr>
              <w:t>Lower secondary or below</w:t>
            </w:r>
          </w:p>
        </w:tc>
        <w:tc>
          <w:tcPr>
            <w:tcW w:w="1620" w:type="dxa"/>
            <w:gridSpan w:val="3"/>
            <w:vAlign w:val="bottom"/>
          </w:tcPr>
          <w:p w14:paraId="6EFCE911"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3.5 (3.2 - 3.9) </w:t>
            </w:r>
          </w:p>
        </w:tc>
        <w:tc>
          <w:tcPr>
            <w:tcW w:w="1620" w:type="dxa"/>
            <w:vAlign w:val="bottom"/>
          </w:tcPr>
          <w:p w14:paraId="77861474"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4.4 (3.4 - 5.6) </w:t>
            </w:r>
          </w:p>
        </w:tc>
        <w:tc>
          <w:tcPr>
            <w:tcW w:w="1530" w:type="dxa"/>
            <w:vAlign w:val="bottom"/>
          </w:tcPr>
          <w:p w14:paraId="6DCB99E7"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3.8 (3.4 - 4.2) </w:t>
            </w:r>
          </w:p>
        </w:tc>
        <w:tc>
          <w:tcPr>
            <w:tcW w:w="1621" w:type="dxa"/>
            <w:gridSpan w:val="2"/>
            <w:vAlign w:val="bottom"/>
          </w:tcPr>
          <w:p w14:paraId="36DC252F"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4.1 (3.2 - 5.2) </w:t>
            </w:r>
          </w:p>
        </w:tc>
      </w:tr>
      <w:tr w:rsidR="000429B5" w:rsidRPr="00236B8B" w14:paraId="45F80C68"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0" w:type="dxa"/>
            <w:shd w:val="clear" w:color="auto" w:fill="F2F2F2" w:themeFill="background1" w:themeFillShade="F2"/>
          </w:tcPr>
          <w:p w14:paraId="1A71836C" w14:textId="77777777" w:rsidR="000429B5" w:rsidRPr="00236B8B" w:rsidRDefault="000429B5" w:rsidP="0050082A">
            <w:pPr>
              <w:spacing w:before="100" w:beforeAutospacing="1" w:after="100"/>
              <w:jc w:val="both"/>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Upper secondary</w:t>
            </w:r>
          </w:p>
        </w:tc>
        <w:tc>
          <w:tcPr>
            <w:tcW w:w="1620" w:type="dxa"/>
            <w:gridSpan w:val="3"/>
            <w:shd w:val="clear" w:color="auto" w:fill="F2F2F2" w:themeFill="background1" w:themeFillShade="F2"/>
            <w:vAlign w:val="bottom"/>
          </w:tcPr>
          <w:p w14:paraId="0FCB9763"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4.2 (4 - 4.4) </w:t>
            </w:r>
          </w:p>
        </w:tc>
        <w:tc>
          <w:tcPr>
            <w:tcW w:w="1620" w:type="dxa"/>
            <w:shd w:val="clear" w:color="auto" w:fill="F2F2F2" w:themeFill="background1" w:themeFillShade="F2"/>
            <w:vAlign w:val="bottom"/>
          </w:tcPr>
          <w:p w14:paraId="107B599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4.5 (4 - 5.1) </w:t>
            </w:r>
          </w:p>
        </w:tc>
        <w:tc>
          <w:tcPr>
            <w:tcW w:w="1530" w:type="dxa"/>
            <w:shd w:val="clear" w:color="auto" w:fill="F2F2F2" w:themeFill="background1" w:themeFillShade="F2"/>
            <w:vAlign w:val="bottom"/>
          </w:tcPr>
          <w:p w14:paraId="67284779"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4.6 (4.4 - 4.8) </w:t>
            </w:r>
          </w:p>
        </w:tc>
        <w:tc>
          <w:tcPr>
            <w:tcW w:w="1621" w:type="dxa"/>
            <w:gridSpan w:val="2"/>
            <w:shd w:val="clear" w:color="auto" w:fill="F2F2F2" w:themeFill="background1" w:themeFillShade="F2"/>
            <w:vAlign w:val="bottom"/>
          </w:tcPr>
          <w:p w14:paraId="0F4ADC7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 (4.5 - 5.5) </w:t>
            </w:r>
          </w:p>
        </w:tc>
      </w:tr>
      <w:tr w:rsidR="000429B5" w:rsidRPr="00236B8B" w14:paraId="7D1DA6EA"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50" w:type="dxa"/>
          </w:tcPr>
          <w:p w14:paraId="5800C972" w14:textId="77777777" w:rsidR="000429B5" w:rsidRPr="00236B8B" w:rsidRDefault="000429B5" w:rsidP="0050082A">
            <w:pPr>
              <w:spacing w:before="100" w:beforeAutospacing="1" w:after="100"/>
              <w:jc w:val="both"/>
              <w:rPr>
                <w:rFonts w:ascii="Times New Roman" w:eastAsia="Calibri Light" w:hAnsi="Times New Roman" w:cs="Times New Roman"/>
                <w:color w:val="000000" w:themeColor="text1"/>
                <w:sz w:val="16"/>
                <w:szCs w:val="16"/>
              </w:rPr>
            </w:pPr>
            <w:r w:rsidRPr="00236B8B">
              <w:rPr>
                <w:rFonts w:ascii="Times New Roman" w:eastAsia="Calibri Light" w:hAnsi="Times New Roman" w:cs="Times New Roman"/>
                <w:b w:val="0"/>
                <w:bCs w:val="0"/>
                <w:color w:val="000000" w:themeColor="text1"/>
                <w:sz w:val="16"/>
                <w:szCs w:val="16"/>
              </w:rPr>
              <w:t xml:space="preserve">Tertiary or above </w:t>
            </w:r>
          </w:p>
        </w:tc>
        <w:tc>
          <w:tcPr>
            <w:tcW w:w="1620" w:type="dxa"/>
            <w:gridSpan w:val="3"/>
            <w:vAlign w:val="bottom"/>
          </w:tcPr>
          <w:p w14:paraId="313D082F"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4.8 (4.5 - 5.1) </w:t>
            </w:r>
          </w:p>
        </w:tc>
        <w:tc>
          <w:tcPr>
            <w:tcW w:w="1620" w:type="dxa"/>
            <w:vAlign w:val="bottom"/>
          </w:tcPr>
          <w:p w14:paraId="0D6FD0E3"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6.1 (5.2 - 7) </w:t>
            </w:r>
          </w:p>
        </w:tc>
        <w:tc>
          <w:tcPr>
            <w:tcW w:w="1530" w:type="dxa"/>
            <w:vAlign w:val="bottom"/>
          </w:tcPr>
          <w:p w14:paraId="15AD57D4"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5.4 (5 - 5.7) </w:t>
            </w:r>
          </w:p>
        </w:tc>
        <w:tc>
          <w:tcPr>
            <w:tcW w:w="1621" w:type="dxa"/>
            <w:gridSpan w:val="2"/>
            <w:vAlign w:val="bottom"/>
          </w:tcPr>
          <w:p w14:paraId="360F1ECE"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236B8B">
              <w:rPr>
                <w:rFonts w:ascii="Times New Roman" w:hAnsi="Times New Roman" w:cs="Times New Roman"/>
                <w:color w:val="000000"/>
                <w:sz w:val="16"/>
                <w:szCs w:val="16"/>
              </w:rPr>
              <w:t xml:space="preserve">6.9 (6 - 7.9) </w:t>
            </w:r>
          </w:p>
        </w:tc>
      </w:tr>
      <w:tr w:rsidR="000429B5" w:rsidRPr="00236B8B" w14:paraId="16905BAF"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1" w:type="dxa"/>
            <w:gridSpan w:val="8"/>
            <w:shd w:val="clear" w:color="auto" w:fill="F2F2F2" w:themeFill="background1" w:themeFillShade="F2"/>
          </w:tcPr>
          <w:p w14:paraId="7599564A"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8"/>
                <w:szCs w:val="18"/>
                <w:u w:val="single"/>
                <w:shd w:val="clear" w:color="auto" w:fill="F2F2F2" w:themeFill="background1" w:themeFillShade="F2"/>
              </w:rPr>
            </w:pPr>
            <w:r w:rsidRPr="00236B8B">
              <w:rPr>
                <w:rFonts w:ascii="Times New Roman" w:eastAsia="Calibri Light" w:hAnsi="Times New Roman" w:cs="Times New Roman"/>
                <w:color w:val="000000" w:themeColor="text1"/>
                <w:sz w:val="18"/>
                <w:szCs w:val="18"/>
                <w:u w:val="single"/>
                <w:shd w:val="clear" w:color="auto" w:fill="F2F2F2" w:themeFill="background1" w:themeFillShade="F2"/>
              </w:rPr>
              <w:t>Employment status</w:t>
            </w:r>
          </w:p>
        </w:tc>
      </w:tr>
      <w:tr w:rsidR="000429B5" w:rsidRPr="00236B8B" w14:paraId="6749F1C8"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3B19F35C"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Employed (full or part-time)</w:t>
            </w:r>
          </w:p>
        </w:tc>
        <w:tc>
          <w:tcPr>
            <w:tcW w:w="1594" w:type="dxa"/>
            <w:vAlign w:val="bottom"/>
          </w:tcPr>
          <w:p w14:paraId="6D99DF65"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 (4.8 - 5.3) </w:t>
            </w:r>
          </w:p>
        </w:tc>
        <w:tc>
          <w:tcPr>
            <w:tcW w:w="1631" w:type="dxa"/>
            <w:gridSpan w:val="2"/>
            <w:vAlign w:val="bottom"/>
          </w:tcPr>
          <w:p w14:paraId="431C10C4"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5.8 (5.2 - 6.5) </w:t>
            </w:r>
          </w:p>
        </w:tc>
        <w:tc>
          <w:tcPr>
            <w:tcW w:w="1557" w:type="dxa"/>
            <w:gridSpan w:val="2"/>
            <w:vAlign w:val="bottom"/>
          </w:tcPr>
          <w:p w14:paraId="26BBF869"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5.4 (5.1 - 5.7) </w:t>
            </w:r>
          </w:p>
        </w:tc>
        <w:tc>
          <w:tcPr>
            <w:tcW w:w="1594" w:type="dxa"/>
            <w:vAlign w:val="bottom"/>
          </w:tcPr>
          <w:p w14:paraId="14359962"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6.7 (6.1 - 7.4) </w:t>
            </w:r>
          </w:p>
        </w:tc>
      </w:tr>
      <w:tr w:rsidR="000429B5" w:rsidRPr="00236B8B" w14:paraId="4B34552B"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1ACD73CE"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Looking after home/family</w:t>
            </w:r>
          </w:p>
        </w:tc>
        <w:tc>
          <w:tcPr>
            <w:tcW w:w="1594" w:type="dxa"/>
            <w:shd w:val="clear" w:color="auto" w:fill="F2F2F2" w:themeFill="background1" w:themeFillShade="F2"/>
            <w:vAlign w:val="bottom"/>
          </w:tcPr>
          <w:p w14:paraId="56E059C3"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3.5 (3.1 - 3.9) </w:t>
            </w:r>
          </w:p>
        </w:tc>
        <w:tc>
          <w:tcPr>
            <w:tcW w:w="1631" w:type="dxa"/>
            <w:gridSpan w:val="2"/>
            <w:shd w:val="clear" w:color="auto" w:fill="F2F2F2" w:themeFill="background1" w:themeFillShade="F2"/>
            <w:vAlign w:val="bottom"/>
          </w:tcPr>
          <w:p w14:paraId="77E062F5"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2.7 (2.2 - 3.2) </w:t>
            </w:r>
          </w:p>
        </w:tc>
        <w:tc>
          <w:tcPr>
            <w:tcW w:w="1557" w:type="dxa"/>
            <w:gridSpan w:val="2"/>
            <w:shd w:val="clear" w:color="auto" w:fill="F2F2F2" w:themeFill="background1" w:themeFillShade="F2"/>
            <w:vAlign w:val="bottom"/>
          </w:tcPr>
          <w:p w14:paraId="76413807"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4.1 (3.7 - 4.6) </w:t>
            </w:r>
          </w:p>
        </w:tc>
        <w:tc>
          <w:tcPr>
            <w:tcW w:w="1594" w:type="dxa"/>
            <w:shd w:val="clear" w:color="auto" w:fill="F2F2F2" w:themeFill="background1" w:themeFillShade="F2"/>
            <w:vAlign w:val="bottom"/>
          </w:tcPr>
          <w:p w14:paraId="3F0F5B7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4.5 (3.5 - 5.6) </w:t>
            </w:r>
          </w:p>
        </w:tc>
      </w:tr>
      <w:tr w:rsidR="000429B5" w:rsidRPr="00236B8B" w14:paraId="5C4A3FB5"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31B43F45"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Student (full- or part-time)</w:t>
            </w:r>
          </w:p>
        </w:tc>
        <w:tc>
          <w:tcPr>
            <w:tcW w:w="1594" w:type="dxa"/>
            <w:vAlign w:val="bottom"/>
          </w:tcPr>
          <w:p w14:paraId="6AEBFC13"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(4.1 - 5.6) </w:t>
            </w:r>
          </w:p>
        </w:tc>
        <w:tc>
          <w:tcPr>
            <w:tcW w:w="1631" w:type="dxa"/>
            <w:gridSpan w:val="2"/>
            <w:vAlign w:val="bottom"/>
          </w:tcPr>
          <w:p w14:paraId="7A326613"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10.6 (7.4 - 14.4) </w:t>
            </w:r>
          </w:p>
        </w:tc>
        <w:tc>
          <w:tcPr>
            <w:tcW w:w="1557" w:type="dxa"/>
            <w:gridSpan w:val="2"/>
            <w:vAlign w:val="bottom"/>
          </w:tcPr>
          <w:p w14:paraId="7A82ECCC"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5.4 (4.5 - 6.3) </w:t>
            </w:r>
          </w:p>
        </w:tc>
        <w:tc>
          <w:tcPr>
            <w:tcW w:w="1594" w:type="dxa"/>
            <w:vAlign w:val="bottom"/>
          </w:tcPr>
          <w:p w14:paraId="0BC33EBB"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10.3 (6.6 - 14.6) </w:t>
            </w:r>
          </w:p>
        </w:tc>
      </w:tr>
      <w:tr w:rsidR="000429B5" w:rsidRPr="00236B8B" w14:paraId="0C788A1F"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277AF04D"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lang w:val="en-GB"/>
              </w:rPr>
              <w:t>Retired</w:t>
            </w:r>
          </w:p>
        </w:tc>
        <w:tc>
          <w:tcPr>
            <w:tcW w:w="1594" w:type="dxa"/>
            <w:shd w:val="clear" w:color="auto" w:fill="F2F2F2" w:themeFill="background1" w:themeFillShade="F2"/>
            <w:vAlign w:val="bottom"/>
          </w:tcPr>
          <w:p w14:paraId="326182E1"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3.4 (3.1 - 3.7) </w:t>
            </w:r>
          </w:p>
        </w:tc>
        <w:tc>
          <w:tcPr>
            <w:tcW w:w="1631" w:type="dxa"/>
            <w:gridSpan w:val="2"/>
            <w:shd w:val="clear" w:color="auto" w:fill="F2F2F2" w:themeFill="background1" w:themeFillShade="F2"/>
            <w:vAlign w:val="bottom"/>
          </w:tcPr>
          <w:p w14:paraId="61E6C176"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3.3 (2.6 - 4) </w:t>
            </w:r>
          </w:p>
        </w:tc>
        <w:tc>
          <w:tcPr>
            <w:tcW w:w="1557" w:type="dxa"/>
            <w:gridSpan w:val="2"/>
            <w:shd w:val="clear" w:color="auto" w:fill="F2F2F2" w:themeFill="background1" w:themeFillShade="F2"/>
            <w:vAlign w:val="bottom"/>
          </w:tcPr>
          <w:p w14:paraId="6C98AFE5"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4.1 (3.7 - 4.4) </w:t>
            </w:r>
          </w:p>
        </w:tc>
        <w:tc>
          <w:tcPr>
            <w:tcW w:w="1594" w:type="dxa"/>
            <w:shd w:val="clear" w:color="auto" w:fill="F2F2F2" w:themeFill="background1" w:themeFillShade="F2"/>
            <w:vAlign w:val="bottom"/>
          </w:tcPr>
          <w:p w14:paraId="38A0D0D7"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3.5 (2.9 - 4.1) </w:t>
            </w:r>
          </w:p>
        </w:tc>
      </w:tr>
      <w:tr w:rsidR="000429B5" w:rsidRPr="00236B8B" w14:paraId="7E22C7C2"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07577BB7"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Inactive</w:t>
            </w:r>
          </w:p>
        </w:tc>
        <w:tc>
          <w:tcPr>
            <w:tcW w:w="1594" w:type="dxa"/>
            <w:vAlign w:val="bottom"/>
          </w:tcPr>
          <w:p w14:paraId="4231D4A7"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3.3 (3 - 3.7) </w:t>
            </w:r>
          </w:p>
        </w:tc>
        <w:tc>
          <w:tcPr>
            <w:tcW w:w="1631" w:type="dxa"/>
            <w:gridSpan w:val="2"/>
            <w:vAlign w:val="bottom"/>
          </w:tcPr>
          <w:p w14:paraId="0CB7D4D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4.5 (3.1 - 6) </w:t>
            </w:r>
          </w:p>
        </w:tc>
        <w:tc>
          <w:tcPr>
            <w:tcW w:w="1557" w:type="dxa"/>
            <w:gridSpan w:val="2"/>
            <w:vAlign w:val="bottom"/>
          </w:tcPr>
          <w:p w14:paraId="036D5BEE"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3.2 (2.9 - 3.6) </w:t>
            </w:r>
          </w:p>
        </w:tc>
        <w:tc>
          <w:tcPr>
            <w:tcW w:w="1594" w:type="dxa"/>
            <w:vAlign w:val="bottom"/>
          </w:tcPr>
          <w:p w14:paraId="156C7DCC"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3.7 (2.8 - 4.6) </w:t>
            </w:r>
          </w:p>
        </w:tc>
      </w:tr>
      <w:tr w:rsidR="000429B5" w:rsidRPr="00236B8B" w14:paraId="664959E8"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41" w:type="dxa"/>
            <w:gridSpan w:val="8"/>
            <w:shd w:val="clear" w:color="auto" w:fill="F2F2F2" w:themeFill="background1" w:themeFillShade="F2"/>
          </w:tcPr>
          <w:p w14:paraId="175656B7" w14:textId="77777777" w:rsidR="000429B5" w:rsidRPr="00236B8B" w:rsidRDefault="000429B5" w:rsidP="0050082A">
            <w:pPr>
              <w:spacing w:before="100" w:beforeAutospacing="1" w:after="100"/>
              <w:jc w:val="both"/>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eastAsia="Calibri Light" w:hAnsi="Times New Roman" w:cs="Times New Roman"/>
                <w:color w:val="000000" w:themeColor="text1"/>
                <w:sz w:val="18"/>
                <w:szCs w:val="18"/>
                <w:u w:val="single"/>
                <w:shd w:val="clear" w:color="auto" w:fill="F2F2F2" w:themeFill="background1" w:themeFillShade="F2"/>
              </w:rPr>
              <w:t>Working mode (only employed respondents during weekdays)</w:t>
            </w:r>
          </w:p>
        </w:tc>
      </w:tr>
      <w:tr w:rsidR="000429B5" w:rsidRPr="00236B8B" w14:paraId="5B3CBCD4"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270B18A9"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Remote or did not attend</w:t>
            </w:r>
          </w:p>
        </w:tc>
        <w:tc>
          <w:tcPr>
            <w:tcW w:w="1594" w:type="dxa"/>
            <w:vAlign w:val="bottom"/>
          </w:tcPr>
          <w:p w14:paraId="6FBDDD24"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3.5 (3.1 - 3.9) </w:t>
            </w:r>
          </w:p>
        </w:tc>
        <w:tc>
          <w:tcPr>
            <w:tcW w:w="1631" w:type="dxa"/>
            <w:gridSpan w:val="2"/>
            <w:vAlign w:val="bottom"/>
          </w:tcPr>
          <w:p w14:paraId="61D98E6F"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3.5 (2.7 - 4.3) </w:t>
            </w:r>
          </w:p>
        </w:tc>
        <w:tc>
          <w:tcPr>
            <w:tcW w:w="1557" w:type="dxa"/>
            <w:gridSpan w:val="2"/>
            <w:vAlign w:val="bottom"/>
          </w:tcPr>
          <w:p w14:paraId="723A28C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 (3.5 - 4.5) </w:t>
            </w:r>
          </w:p>
        </w:tc>
        <w:tc>
          <w:tcPr>
            <w:tcW w:w="1594" w:type="dxa"/>
            <w:vAlign w:val="bottom"/>
          </w:tcPr>
          <w:p w14:paraId="3C3BBFE0"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4.1 (3.2 - 5.2) </w:t>
            </w:r>
          </w:p>
        </w:tc>
      </w:tr>
      <w:tr w:rsidR="000429B5" w:rsidRPr="00236B8B" w14:paraId="6814B7C8"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442503A8"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In-presence</w:t>
            </w:r>
          </w:p>
        </w:tc>
        <w:tc>
          <w:tcPr>
            <w:tcW w:w="1594" w:type="dxa"/>
            <w:shd w:val="clear" w:color="auto" w:fill="F2F2F2" w:themeFill="background1" w:themeFillShade="F2"/>
            <w:vAlign w:val="bottom"/>
          </w:tcPr>
          <w:p w14:paraId="5B0A1A6C"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5.9 (5.5 - 6.2) </w:t>
            </w:r>
          </w:p>
        </w:tc>
        <w:tc>
          <w:tcPr>
            <w:tcW w:w="1631" w:type="dxa"/>
            <w:gridSpan w:val="2"/>
            <w:shd w:val="clear" w:color="auto" w:fill="F2F2F2" w:themeFill="background1" w:themeFillShade="F2"/>
            <w:vAlign w:val="bottom"/>
          </w:tcPr>
          <w:p w14:paraId="2DA48BA2"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6.4 (5.6 - 7.3) </w:t>
            </w:r>
          </w:p>
        </w:tc>
        <w:tc>
          <w:tcPr>
            <w:tcW w:w="1557" w:type="dxa"/>
            <w:gridSpan w:val="2"/>
            <w:shd w:val="clear" w:color="auto" w:fill="F2F2F2" w:themeFill="background1" w:themeFillShade="F2"/>
            <w:vAlign w:val="bottom"/>
          </w:tcPr>
          <w:p w14:paraId="1C8D9CFF"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6.4 (6 - 6.8) </w:t>
            </w:r>
          </w:p>
        </w:tc>
        <w:tc>
          <w:tcPr>
            <w:tcW w:w="1594" w:type="dxa"/>
            <w:shd w:val="clear" w:color="auto" w:fill="F2F2F2" w:themeFill="background1" w:themeFillShade="F2"/>
            <w:vAlign w:val="bottom"/>
          </w:tcPr>
          <w:p w14:paraId="7FCC9FA0"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8 (7 - 9.1) </w:t>
            </w:r>
          </w:p>
        </w:tc>
      </w:tr>
      <w:tr w:rsidR="000429B5" w:rsidRPr="00236B8B" w14:paraId="63387BC9"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8641" w:type="dxa"/>
            <w:gridSpan w:val="8"/>
          </w:tcPr>
          <w:p w14:paraId="7DDB5AD4" w14:textId="571C4C40" w:rsidR="000429B5" w:rsidRPr="00236B8B" w:rsidRDefault="00E1625A" w:rsidP="0050082A">
            <w:pPr>
              <w:spacing w:before="100" w:beforeAutospacing="1" w:after="100"/>
              <w:jc w:val="both"/>
              <w:rPr>
                <w:rFonts w:ascii="Times New Roman" w:eastAsia="Calibri Light" w:hAnsi="Times New Roman" w:cs="Times New Roman"/>
                <w:color w:val="000000" w:themeColor="text1"/>
                <w:sz w:val="16"/>
                <w:szCs w:val="16"/>
              </w:rPr>
            </w:pPr>
            <w:commentRangeStart w:id="24"/>
            <w:commentRangeEnd w:id="24"/>
            <w:r>
              <w:rPr>
                <w:rStyle w:val="CommentReference"/>
                <w:b w:val="0"/>
                <w:bCs w:val="0"/>
                <w:color w:val="auto"/>
              </w:rPr>
              <w:commentReference w:id="24"/>
            </w:r>
            <w:r w:rsidR="0056699C">
              <w:rPr>
                <w:rFonts w:ascii="Times New Roman" w:eastAsia="Calibri Light" w:hAnsi="Times New Roman" w:cs="Times New Roman"/>
                <w:color w:val="000000" w:themeColor="text1"/>
                <w:sz w:val="18"/>
                <w:szCs w:val="18"/>
                <w:u w:val="single"/>
              </w:rPr>
              <w:t xml:space="preserve">School attendance </w:t>
            </w:r>
            <w:r w:rsidR="000429B5" w:rsidRPr="00236B8B">
              <w:rPr>
                <w:rFonts w:ascii="Times New Roman" w:eastAsia="Calibri Light" w:hAnsi="Times New Roman" w:cs="Times New Roman"/>
                <w:color w:val="000000" w:themeColor="text1"/>
                <w:sz w:val="18"/>
                <w:szCs w:val="18"/>
                <w:u w:val="single"/>
              </w:rPr>
              <w:t>(only student respondents during weekdays)</w:t>
            </w:r>
          </w:p>
        </w:tc>
      </w:tr>
      <w:tr w:rsidR="000429B5" w:rsidRPr="00236B8B" w14:paraId="213DF623"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08F1C921"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In-presence</w:t>
            </w:r>
          </w:p>
        </w:tc>
        <w:tc>
          <w:tcPr>
            <w:tcW w:w="1594" w:type="dxa"/>
            <w:shd w:val="clear" w:color="auto" w:fill="F2F2F2" w:themeFill="background1" w:themeFillShade="F2"/>
            <w:vAlign w:val="bottom"/>
          </w:tcPr>
          <w:p w14:paraId="3EBDBB2C"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5.5 (4.1 - 6.9) </w:t>
            </w:r>
          </w:p>
        </w:tc>
        <w:tc>
          <w:tcPr>
            <w:tcW w:w="1631" w:type="dxa"/>
            <w:gridSpan w:val="2"/>
            <w:shd w:val="clear" w:color="auto" w:fill="F2F2F2" w:themeFill="background1" w:themeFillShade="F2"/>
            <w:vAlign w:val="bottom"/>
          </w:tcPr>
          <w:p w14:paraId="0FC26C11"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13.6 (8.6 - 19.2) </w:t>
            </w:r>
          </w:p>
        </w:tc>
        <w:tc>
          <w:tcPr>
            <w:tcW w:w="1557" w:type="dxa"/>
            <w:gridSpan w:val="2"/>
            <w:shd w:val="clear" w:color="auto" w:fill="F2F2F2" w:themeFill="background1" w:themeFillShade="F2"/>
            <w:vAlign w:val="bottom"/>
          </w:tcPr>
          <w:p w14:paraId="30B87CED"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5.5 (4.2 - 6.8) </w:t>
            </w:r>
          </w:p>
        </w:tc>
        <w:tc>
          <w:tcPr>
            <w:tcW w:w="1594" w:type="dxa"/>
            <w:shd w:val="clear" w:color="auto" w:fill="F2F2F2" w:themeFill="background1" w:themeFillShade="F2"/>
            <w:vAlign w:val="bottom"/>
          </w:tcPr>
          <w:p w14:paraId="309D652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15 (7.7 - 23.6) </w:t>
            </w:r>
          </w:p>
        </w:tc>
      </w:tr>
      <w:tr w:rsidR="000429B5" w:rsidRPr="00236B8B" w14:paraId="12122B51"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6118714F" w14:textId="2D62013C" w:rsidR="000429B5" w:rsidRPr="00236B8B" w:rsidRDefault="0056699C" w:rsidP="0050082A">
            <w:pPr>
              <w:spacing w:before="100" w:beforeAutospacing="1" w:after="100"/>
              <w:jc w:val="both"/>
              <w:rPr>
                <w:rFonts w:ascii="Times New Roman" w:eastAsia="Calibri Light" w:hAnsi="Times New Roman" w:cs="Times New Roman"/>
                <w:b w:val="0"/>
                <w:bCs w:val="0"/>
                <w:color w:val="000000" w:themeColor="text1"/>
                <w:sz w:val="16"/>
                <w:szCs w:val="16"/>
              </w:rPr>
            </w:pPr>
            <w:r>
              <w:rPr>
                <w:rFonts w:ascii="Times New Roman" w:eastAsia="Calibri Light" w:hAnsi="Times New Roman" w:cs="Times New Roman"/>
                <w:b w:val="0"/>
                <w:bCs w:val="0"/>
                <w:color w:val="000000" w:themeColor="text1"/>
                <w:sz w:val="16"/>
                <w:szCs w:val="16"/>
              </w:rPr>
              <w:t>Remote attendance</w:t>
            </w:r>
          </w:p>
        </w:tc>
        <w:tc>
          <w:tcPr>
            <w:tcW w:w="1594" w:type="dxa"/>
            <w:vAlign w:val="bottom"/>
          </w:tcPr>
          <w:p w14:paraId="01BFC051"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3.4 (2.5 - 4.4) </w:t>
            </w:r>
          </w:p>
        </w:tc>
        <w:tc>
          <w:tcPr>
            <w:tcW w:w="1631" w:type="dxa"/>
            <w:gridSpan w:val="2"/>
            <w:vAlign w:val="bottom"/>
          </w:tcPr>
          <w:p w14:paraId="34418405"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6.2 (3.1 - 10.3) </w:t>
            </w:r>
          </w:p>
        </w:tc>
        <w:tc>
          <w:tcPr>
            <w:tcW w:w="1557" w:type="dxa"/>
            <w:gridSpan w:val="2"/>
            <w:vAlign w:val="bottom"/>
          </w:tcPr>
          <w:p w14:paraId="50728E2E"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w:t>
            </w:r>
          </w:p>
        </w:tc>
        <w:tc>
          <w:tcPr>
            <w:tcW w:w="1594" w:type="dxa"/>
            <w:vAlign w:val="bottom"/>
          </w:tcPr>
          <w:p w14:paraId="55C56DCD"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w:t>
            </w:r>
          </w:p>
        </w:tc>
      </w:tr>
      <w:tr w:rsidR="000429B5" w:rsidRPr="00236B8B" w14:paraId="735A430E"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5E146DBC"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Did not attend</w:t>
            </w:r>
          </w:p>
        </w:tc>
        <w:tc>
          <w:tcPr>
            <w:tcW w:w="1594" w:type="dxa"/>
            <w:shd w:val="clear" w:color="auto" w:fill="F2F2F2" w:themeFill="background1" w:themeFillShade="F2"/>
            <w:vAlign w:val="bottom"/>
          </w:tcPr>
          <w:p w14:paraId="50C29EB0"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4.7 (3 - 6.7) </w:t>
            </w:r>
          </w:p>
        </w:tc>
        <w:tc>
          <w:tcPr>
            <w:tcW w:w="1631" w:type="dxa"/>
            <w:gridSpan w:val="2"/>
            <w:shd w:val="clear" w:color="auto" w:fill="F2F2F2" w:themeFill="background1" w:themeFillShade="F2"/>
            <w:vAlign w:val="bottom"/>
          </w:tcPr>
          <w:p w14:paraId="554E9429"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8.1 (2.4 - 15) </w:t>
            </w:r>
          </w:p>
        </w:tc>
        <w:tc>
          <w:tcPr>
            <w:tcW w:w="1557" w:type="dxa"/>
            <w:gridSpan w:val="2"/>
            <w:shd w:val="clear" w:color="auto" w:fill="F2F2F2" w:themeFill="background1" w:themeFillShade="F2"/>
            <w:vAlign w:val="bottom"/>
          </w:tcPr>
          <w:p w14:paraId="4296DB03"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4.9 (3.5 - 6.5) </w:t>
            </w:r>
          </w:p>
        </w:tc>
        <w:tc>
          <w:tcPr>
            <w:tcW w:w="1594" w:type="dxa"/>
            <w:shd w:val="clear" w:color="auto" w:fill="F2F2F2" w:themeFill="background1" w:themeFillShade="F2"/>
            <w:vAlign w:val="bottom"/>
          </w:tcPr>
          <w:p w14:paraId="305CCE12"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5.1 (2.9 - 8.4) </w:t>
            </w:r>
          </w:p>
        </w:tc>
      </w:tr>
      <w:tr w:rsidR="000429B5" w:rsidRPr="00236B8B" w14:paraId="5ED381BC"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8641" w:type="dxa"/>
            <w:gridSpan w:val="8"/>
          </w:tcPr>
          <w:p w14:paraId="68CB6AF7"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COVID-19 vaccination status</w:t>
            </w:r>
          </w:p>
        </w:tc>
      </w:tr>
      <w:tr w:rsidR="000429B5" w:rsidRPr="00236B8B" w14:paraId="5980FE07"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7324FABC"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None</w:t>
            </w:r>
          </w:p>
        </w:tc>
        <w:tc>
          <w:tcPr>
            <w:tcW w:w="1594" w:type="dxa"/>
            <w:shd w:val="clear" w:color="auto" w:fill="F2F2F2" w:themeFill="background1" w:themeFillShade="F2"/>
            <w:vAlign w:val="bottom"/>
          </w:tcPr>
          <w:p w14:paraId="6CB3FEA6"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3.8 (3.2 - 4.5) </w:t>
            </w:r>
          </w:p>
        </w:tc>
        <w:tc>
          <w:tcPr>
            <w:tcW w:w="1631" w:type="dxa"/>
            <w:gridSpan w:val="2"/>
            <w:shd w:val="clear" w:color="auto" w:fill="F2F2F2" w:themeFill="background1" w:themeFillShade="F2"/>
            <w:vAlign w:val="bottom"/>
          </w:tcPr>
          <w:p w14:paraId="503D05FD"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 (2.8 - 5.5) </w:t>
            </w:r>
          </w:p>
        </w:tc>
        <w:tc>
          <w:tcPr>
            <w:tcW w:w="1557" w:type="dxa"/>
            <w:gridSpan w:val="2"/>
            <w:shd w:val="clear" w:color="auto" w:fill="F2F2F2" w:themeFill="background1" w:themeFillShade="F2"/>
            <w:vAlign w:val="bottom"/>
          </w:tcPr>
          <w:p w14:paraId="501B931A"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3.6 (3.1 - 4.1) </w:t>
            </w:r>
          </w:p>
        </w:tc>
        <w:tc>
          <w:tcPr>
            <w:tcW w:w="1594" w:type="dxa"/>
            <w:shd w:val="clear" w:color="auto" w:fill="F2F2F2" w:themeFill="background1" w:themeFillShade="F2"/>
            <w:vAlign w:val="bottom"/>
          </w:tcPr>
          <w:p w14:paraId="4CE71E4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3.2 (2.5 - 4.1) </w:t>
            </w:r>
          </w:p>
        </w:tc>
      </w:tr>
      <w:tr w:rsidR="000429B5" w:rsidRPr="00236B8B" w14:paraId="73A9919F"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449E3EE4"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1 dose</w:t>
            </w:r>
          </w:p>
        </w:tc>
        <w:tc>
          <w:tcPr>
            <w:tcW w:w="1594" w:type="dxa"/>
            <w:vAlign w:val="bottom"/>
          </w:tcPr>
          <w:p w14:paraId="05DF7D55"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3.5 (1.9 - 5.2) </w:t>
            </w:r>
          </w:p>
        </w:tc>
        <w:tc>
          <w:tcPr>
            <w:tcW w:w="1631" w:type="dxa"/>
            <w:gridSpan w:val="2"/>
            <w:vAlign w:val="bottom"/>
          </w:tcPr>
          <w:p w14:paraId="69D7EAD0"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2.1 (0.8 - 3.6) </w:t>
            </w:r>
          </w:p>
        </w:tc>
        <w:tc>
          <w:tcPr>
            <w:tcW w:w="1557" w:type="dxa"/>
            <w:gridSpan w:val="2"/>
            <w:vAlign w:val="bottom"/>
          </w:tcPr>
          <w:p w14:paraId="1B580B9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5.3 (3.4 - 7.7) </w:t>
            </w:r>
          </w:p>
        </w:tc>
        <w:tc>
          <w:tcPr>
            <w:tcW w:w="1594" w:type="dxa"/>
            <w:vAlign w:val="bottom"/>
          </w:tcPr>
          <w:p w14:paraId="1BC1C4D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(2.5 - 7.7) </w:t>
            </w:r>
          </w:p>
        </w:tc>
      </w:tr>
      <w:tr w:rsidR="000429B5" w:rsidRPr="00236B8B" w14:paraId="46C798E1"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4B4463F7"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2 doses</w:t>
            </w:r>
          </w:p>
        </w:tc>
        <w:tc>
          <w:tcPr>
            <w:tcW w:w="1594" w:type="dxa"/>
            <w:shd w:val="clear" w:color="auto" w:fill="F2F2F2" w:themeFill="background1" w:themeFillShade="F2"/>
            <w:vAlign w:val="bottom"/>
          </w:tcPr>
          <w:p w14:paraId="19BBE77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 (3.6 - 4.5) </w:t>
            </w:r>
          </w:p>
        </w:tc>
        <w:tc>
          <w:tcPr>
            <w:tcW w:w="1631" w:type="dxa"/>
            <w:gridSpan w:val="2"/>
            <w:shd w:val="clear" w:color="auto" w:fill="F2F2F2" w:themeFill="background1" w:themeFillShade="F2"/>
            <w:vAlign w:val="bottom"/>
          </w:tcPr>
          <w:p w14:paraId="58AB161F"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5.3 (3.9 - 7.1) </w:t>
            </w:r>
          </w:p>
        </w:tc>
        <w:tc>
          <w:tcPr>
            <w:tcW w:w="1557" w:type="dxa"/>
            <w:gridSpan w:val="2"/>
            <w:shd w:val="clear" w:color="auto" w:fill="F2F2F2" w:themeFill="background1" w:themeFillShade="F2"/>
            <w:vAlign w:val="bottom"/>
          </w:tcPr>
          <w:p w14:paraId="367C79F4"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4.8 (4.3 - 5.4) </w:t>
            </w:r>
          </w:p>
        </w:tc>
        <w:tc>
          <w:tcPr>
            <w:tcW w:w="1594" w:type="dxa"/>
            <w:shd w:val="clear" w:color="auto" w:fill="F2F2F2" w:themeFill="background1" w:themeFillShade="F2"/>
            <w:vAlign w:val="bottom"/>
          </w:tcPr>
          <w:p w14:paraId="605F658C"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5.8 (4.5 - 7.3) </w:t>
            </w:r>
          </w:p>
        </w:tc>
      </w:tr>
      <w:tr w:rsidR="000429B5" w:rsidRPr="00236B8B" w14:paraId="63FBFE78"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tcPr>
          <w:p w14:paraId="7240D497"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eastAsia="Calibri Light" w:hAnsi="Times New Roman" w:cs="Times New Roman"/>
                <w:b w:val="0"/>
                <w:bCs w:val="0"/>
                <w:color w:val="000000" w:themeColor="text1"/>
                <w:sz w:val="16"/>
                <w:szCs w:val="16"/>
              </w:rPr>
              <w:t>3 doses or more</w:t>
            </w:r>
          </w:p>
        </w:tc>
        <w:tc>
          <w:tcPr>
            <w:tcW w:w="1594" w:type="dxa"/>
            <w:vAlign w:val="bottom"/>
          </w:tcPr>
          <w:p w14:paraId="3C28916D"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4.4 (4.2 - 4.6) </w:t>
            </w:r>
          </w:p>
        </w:tc>
        <w:tc>
          <w:tcPr>
            <w:tcW w:w="1631" w:type="dxa"/>
            <w:gridSpan w:val="2"/>
            <w:vAlign w:val="bottom"/>
          </w:tcPr>
          <w:p w14:paraId="7B5FE413"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5.1 (4.6 - 5.6) </w:t>
            </w:r>
          </w:p>
        </w:tc>
        <w:tc>
          <w:tcPr>
            <w:tcW w:w="1557" w:type="dxa"/>
            <w:gridSpan w:val="2"/>
            <w:vAlign w:val="bottom"/>
          </w:tcPr>
          <w:p w14:paraId="28BDB92B"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(4.6 - 5) </w:t>
            </w:r>
          </w:p>
        </w:tc>
        <w:tc>
          <w:tcPr>
            <w:tcW w:w="1594" w:type="dxa"/>
            <w:vAlign w:val="bottom"/>
          </w:tcPr>
          <w:p w14:paraId="117581AA"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5.6 (5.1 - 6.1) </w:t>
            </w:r>
          </w:p>
        </w:tc>
      </w:tr>
      <w:tr w:rsidR="000429B5" w:rsidRPr="00236B8B" w14:paraId="5D32EFDB"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tcPr>
          <w:p w14:paraId="555E25C6"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eastAsia="Calibri Light" w:hAnsi="Times New Roman" w:cs="Times New Roman"/>
                <w:b w:val="0"/>
                <w:bCs w:val="0"/>
                <w:color w:val="000000" w:themeColor="text1"/>
                <w:sz w:val="16"/>
                <w:szCs w:val="16"/>
                <w:shd w:val="clear" w:color="auto" w:fill="F2F2F2" w:themeFill="background1" w:themeFillShade="F2"/>
              </w:rPr>
              <w:t>Vaccine Exemption</w:t>
            </w:r>
          </w:p>
        </w:tc>
        <w:tc>
          <w:tcPr>
            <w:tcW w:w="1594" w:type="dxa"/>
            <w:shd w:val="clear" w:color="auto" w:fill="F2F2F2" w:themeFill="background1" w:themeFillShade="F2"/>
            <w:vAlign w:val="bottom"/>
          </w:tcPr>
          <w:p w14:paraId="17DBF127"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2.1 (1.3 - 2.9) </w:t>
            </w:r>
          </w:p>
        </w:tc>
        <w:tc>
          <w:tcPr>
            <w:tcW w:w="1631" w:type="dxa"/>
            <w:gridSpan w:val="2"/>
            <w:shd w:val="clear" w:color="auto" w:fill="F2F2F2" w:themeFill="background1" w:themeFillShade="F2"/>
            <w:vAlign w:val="bottom"/>
          </w:tcPr>
          <w:p w14:paraId="6BBF1EEF"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5.4 (0.9 - 13.6) </w:t>
            </w:r>
          </w:p>
        </w:tc>
        <w:tc>
          <w:tcPr>
            <w:tcW w:w="1557" w:type="dxa"/>
            <w:gridSpan w:val="2"/>
            <w:shd w:val="clear" w:color="auto" w:fill="F2F2F2" w:themeFill="background1" w:themeFillShade="F2"/>
            <w:vAlign w:val="bottom"/>
          </w:tcPr>
          <w:p w14:paraId="1E12B8C1"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8.3 (4 - 12.9) </w:t>
            </w:r>
          </w:p>
        </w:tc>
        <w:tc>
          <w:tcPr>
            <w:tcW w:w="1594" w:type="dxa"/>
            <w:shd w:val="clear" w:color="auto" w:fill="F2F2F2" w:themeFill="background1" w:themeFillShade="F2"/>
            <w:vAlign w:val="bottom"/>
          </w:tcPr>
          <w:p w14:paraId="4F46763D"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11.3 (2.2 - 28.4) </w:t>
            </w:r>
          </w:p>
        </w:tc>
      </w:tr>
      <w:tr w:rsidR="000429B5" w:rsidRPr="00236B8B" w14:paraId="5A12E5E6"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8641" w:type="dxa"/>
            <w:gridSpan w:val="8"/>
          </w:tcPr>
          <w:p w14:paraId="06287B68"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8"/>
                <w:szCs w:val="18"/>
                <w:u w:val="single"/>
              </w:rPr>
            </w:pPr>
            <w:r w:rsidRPr="00236B8B">
              <w:rPr>
                <w:rFonts w:ascii="Times New Roman" w:eastAsia="Calibri Light" w:hAnsi="Times New Roman" w:cs="Times New Roman"/>
                <w:color w:val="000000" w:themeColor="text1"/>
                <w:sz w:val="18"/>
                <w:szCs w:val="18"/>
                <w:u w:val="single"/>
              </w:rPr>
              <w:t>COVID-19 previous infection</w:t>
            </w:r>
          </w:p>
        </w:tc>
      </w:tr>
      <w:tr w:rsidR="000429B5" w:rsidRPr="00236B8B" w14:paraId="28D100DA" w14:textId="77777777" w:rsidTr="00500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gridSpan w:val="2"/>
            <w:shd w:val="clear" w:color="auto" w:fill="F2F2F2" w:themeFill="background1" w:themeFillShade="F2"/>
            <w:vAlign w:val="bottom"/>
          </w:tcPr>
          <w:p w14:paraId="220A8D56"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shd w:val="clear" w:color="auto" w:fill="F2F2F2" w:themeFill="background1" w:themeFillShade="F2"/>
              </w:rPr>
            </w:pPr>
            <w:r w:rsidRPr="00236B8B">
              <w:rPr>
                <w:rFonts w:ascii="Times New Roman" w:hAnsi="Times New Roman" w:cs="Times New Roman"/>
                <w:b w:val="0"/>
                <w:bCs w:val="0"/>
                <w:color w:val="000000"/>
                <w:sz w:val="16"/>
                <w:szCs w:val="16"/>
                <w:shd w:val="clear" w:color="auto" w:fill="F2F2F2" w:themeFill="background1" w:themeFillShade="F2"/>
              </w:rPr>
              <w:t>Yes</w:t>
            </w:r>
          </w:p>
        </w:tc>
        <w:tc>
          <w:tcPr>
            <w:tcW w:w="1594" w:type="dxa"/>
            <w:shd w:val="clear" w:color="auto" w:fill="F2F2F2" w:themeFill="background1" w:themeFillShade="F2"/>
            <w:vAlign w:val="bottom"/>
          </w:tcPr>
          <w:p w14:paraId="09DCDB7C"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4.8 (4.4 - 5.2) </w:t>
            </w:r>
          </w:p>
        </w:tc>
        <w:tc>
          <w:tcPr>
            <w:tcW w:w="1631" w:type="dxa"/>
            <w:gridSpan w:val="2"/>
            <w:shd w:val="clear" w:color="auto" w:fill="F2F2F2" w:themeFill="background1" w:themeFillShade="F2"/>
            <w:vAlign w:val="bottom"/>
          </w:tcPr>
          <w:p w14:paraId="78DCE335"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5.8 (4.6 - 7) </w:t>
            </w:r>
          </w:p>
        </w:tc>
        <w:tc>
          <w:tcPr>
            <w:tcW w:w="1557" w:type="dxa"/>
            <w:gridSpan w:val="2"/>
            <w:shd w:val="clear" w:color="auto" w:fill="F2F2F2" w:themeFill="background1" w:themeFillShade="F2"/>
            <w:vAlign w:val="bottom"/>
          </w:tcPr>
          <w:p w14:paraId="4D056D2D"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4.9 (4.7 - 5.2) </w:t>
            </w:r>
          </w:p>
        </w:tc>
        <w:tc>
          <w:tcPr>
            <w:tcW w:w="1594" w:type="dxa"/>
            <w:shd w:val="clear" w:color="auto" w:fill="F2F2F2" w:themeFill="background1" w:themeFillShade="F2"/>
            <w:vAlign w:val="bottom"/>
          </w:tcPr>
          <w:p w14:paraId="643A3A07" w14:textId="77777777" w:rsidR="000429B5" w:rsidRPr="00236B8B" w:rsidRDefault="000429B5" w:rsidP="0050082A">
            <w:pPr>
              <w:spacing w:before="100" w:beforeAutospacing="1" w:after="100"/>
              <w:jc w:val="both"/>
              <w:cnfStyle w:val="000000100000" w:firstRow="0" w:lastRow="0" w:firstColumn="0" w:lastColumn="0" w:oddVBand="0" w:evenVBand="0" w:oddHBand="1" w:evenHBand="0" w:firstRowFirstColumn="0" w:firstRowLastColumn="0" w:lastRowFirstColumn="0" w:lastRowLastColumn="0"/>
              <w:rPr>
                <w:rFonts w:ascii="Times New Roman" w:eastAsia="Calibri Light" w:hAnsi="Times New Roman" w:cs="Times New Roman"/>
                <w:color w:val="000000" w:themeColor="text1"/>
                <w:sz w:val="16"/>
                <w:szCs w:val="16"/>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 xml:space="preserve">6 (5.4 - 6.7) </w:t>
            </w:r>
          </w:p>
        </w:tc>
      </w:tr>
      <w:tr w:rsidR="000429B5" w:rsidRPr="00236B8B" w14:paraId="691DBB44" w14:textId="77777777" w:rsidTr="0050082A">
        <w:trPr>
          <w:trHeight w:val="300"/>
        </w:trPr>
        <w:tc>
          <w:tcPr>
            <w:cnfStyle w:val="001000000000" w:firstRow="0" w:lastRow="0" w:firstColumn="1" w:lastColumn="0" w:oddVBand="0" w:evenVBand="0" w:oddHBand="0" w:evenHBand="0" w:firstRowFirstColumn="0" w:firstRowLastColumn="0" w:lastRowFirstColumn="0" w:lastRowLastColumn="0"/>
            <w:tcW w:w="2265" w:type="dxa"/>
            <w:gridSpan w:val="2"/>
            <w:vAlign w:val="bottom"/>
          </w:tcPr>
          <w:p w14:paraId="751A6AA8" w14:textId="77777777" w:rsidR="000429B5" w:rsidRPr="00236B8B" w:rsidRDefault="000429B5" w:rsidP="0050082A">
            <w:pPr>
              <w:spacing w:before="100" w:beforeAutospacing="1" w:after="100"/>
              <w:jc w:val="both"/>
              <w:rPr>
                <w:rFonts w:ascii="Times New Roman" w:eastAsia="Calibri Light" w:hAnsi="Times New Roman" w:cs="Times New Roman"/>
                <w:b w:val="0"/>
                <w:bCs w:val="0"/>
                <w:color w:val="000000" w:themeColor="text1"/>
                <w:sz w:val="16"/>
                <w:szCs w:val="16"/>
              </w:rPr>
            </w:pPr>
            <w:r w:rsidRPr="00236B8B">
              <w:rPr>
                <w:rFonts w:ascii="Times New Roman" w:hAnsi="Times New Roman" w:cs="Times New Roman"/>
                <w:b w:val="0"/>
                <w:bCs w:val="0"/>
                <w:color w:val="000000"/>
                <w:sz w:val="16"/>
                <w:szCs w:val="16"/>
              </w:rPr>
              <w:t>No</w:t>
            </w:r>
          </w:p>
        </w:tc>
        <w:tc>
          <w:tcPr>
            <w:tcW w:w="1594" w:type="dxa"/>
            <w:vAlign w:val="bottom"/>
          </w:tcPr>
          <w:p w14:paraId="117AA978"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4.2 (4 - 4.4) </w:t>
            </w:r>
          </w:p>
        </w:tc>
        <w:tc>
          <w:tcPr>
            <w:tcW w:w="1631" w:type="dxa"/>
            <w:gridSpan w:val="2"/>
            <w:vAlign w:val="bottom"/>
          </w:tcPr>
          <w:p w14:paraId="29C40C6E"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4.8 (4.4 - 5.3) </w:t>
            </w:r>
          </w:p>
        </w:tc>
        <w:tc>
          <w:tcPr>
            <w:tcW w:w="1557" w:type="dxa"/>
            <w:gridSpan w:val="2"/>
            <w:vAlign w:val="bottom"/>
          </w:tcPr>
          <w:p w14:paraId="611D9567"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4.5 (4.3 - 4.8) </w:t>
            </w:r>
          </w:p>
        </w:tc>
        <w:tc>
          <w:tcPr>
            <w:tcW w:w="1594" w:type="dxa"/>
            <w:vAlign w:val="bottom"/>
          </w:tcPr>
          <w:p w14:paraId="46F96829" w14:textId="77777777" w:rsidR="000429B5" w:rsidRPr="00236B8B" w:rsidRDefault="000429B5" w:rsidP="0050082A">
            <w:pPr>
              <w:spacing w:before="100" w:beforeAutospacing="1" w:after="100"/>
              <w:jc w:val="both"/>
              <w:cnfStyle w:val="000000000000" w:firstRow="0" w:lastRow="0" w:firstColumn="0" w:lastColumn="0" w:oddVBand="0" w:evenVBand="0" w:oddHBand="0" w:evenHBand="0" w:firstRowFirstColumn="0" w:firstRowLastColumn="0" w:lastRowFirstColumn="0" w:lastRowLastColumn="0"/>
              <w:rPr>
                <w:rFonts w:ascii="Times New Roman" w:eastAsia="Calibri Light" w:hAnsi="Times New Roman" w:cs="Times New Roman"/>
                <w:color w:val="000000" w:themeColor="text1"/>
                <w:sz w:val="16"/>
                <w:szCs w:val="16"/>
              </w:rPr>
            </w:pPr>
            <w:r w:rsidRPr="00236B8B">
              <w:rPr>
                <w:rFonts w:ascii="Times New Roman" w:hAnsi="Times New Roman" w:cs="Times New Roman"/>
                <w:color w:val="000000"/>
                <w:sz w:val="16"/>
                <w:szCs w:val="16"/>
              </w:rPr>
              <w:t xml:space="preserve">4.9 (4.4 - 5.5) </w:t>
            </w:r>
          </w:p>
        </w:tc>
      </w:tr>
    </w:tbl>
    <w:p w14:paraId="34A61FC2" w14:textId="77777777" w:rsidR="000429B5" w:rsidRPr="00236B8B" w:rsidRDefault="000429B5" w:rsidP="000429B5">
      <w:pPr>
        <w:jc w:val="both"/>
        <w:rPr>
          <w:rFonts w:ascii="Times New Roman" w:hAnsi="Times New Roman" w:cs="Times New Roman"/>
        </w:rPr>
      </w:pPr>
    </w:p>
    <w:p w14:paraId="641D1936" w14:textId="77777777" w:rsidR="000429B5" w:rsidRPr="00236B8B" w:rsidRDefault="000429B5" w:rsidP="000429B5">
      <w:pPr>
        <w:jc w:val="both"/>
        <w:rPr>
          <w:rFonts w:ascii="Times New Roman" w:hAnsi="Times New Roman" w:cs="Times New Roman"/>
        </w:rPr>
      </w:pPr>
    </w:p>
    <w:p w14:paraId="4B5D0E40" w14:textId="77777777" w:rsidR="000429B5" w:rsidRPr="00236B8B" w:rsidRDefault="000429B5" w:rsidP="000429B5">
      <w:pPr>
        <w:jc w:val="both"/>
        <w:rPr>
          <w:rFonts w:ascii="Times New Roman" w:hAnsi="Times New Roman" w:cs="Times New Roman"/>
          <w:i/>
          <w:iCs/>
          <w:sz w:val="20"/>
          <w:szCs w:val="20"/>
        </w:rPr>
      </w:pPr>
    </w:p>
    <w:p w14:paraId="4BF87ABA" w14:textId="77777777" w:rsidR="000429B5" w:rsidRPr="00236B8B" w:rsidRDefault="000429B5" w:rsidP="000429B5">
      <w:pPr>
        <w:jc w:val="both"/>
        <w:rPr>
          <w:rFonts w:ascii="Times New Roman" w:hAnsi="Times New Roman" w:cs="Times New Roman"/>
        </w:rPr>
      </w:pPr>
      <w:r w:rsidRPr="00236B8B">
        <w:rPr>
          <w:rFonts w:ascii="Times New Roman" w:hAnsi="Times New Roman" w:cs="Times New Roman"/>
        </w:rPr>
        <w:br w:type="page"/>
      </w:r>
    </w:p>
    <w:p w14:paraId="1689045E" w14:textId="4D3D23B4" w:rsidR="000429B5" w:rsidRPr="00236B8B" w:rsidRDefault="000429B5" w:rsidP="000429B5">
      <w:pPr>
        <w:pStyle w:val="Caption"/>
        <w:keepNext/>
        <w:jc w:val="both"/>
        <w:rPr>
          <w:rFonts w:ascii="Times New Roman" w:hAnsi="Times New Roman" w:cs="Times New Roman"/>
          <w:b w:val="0"/>
          <w:color w:val="auto"/>
          <w:sz w:val="20"/>
          <w:szCs w:val="20"/>
        </w:rPr>
      </w:pPr>
      <w:r w:rsidRPr="00236B8B">
        <w:rPr>
          <w:rFonts w:ascii="Times New Roman" w:hAnsi="Times New Roman" w:cs="Times New Roman"/>
          <w:color w:val="auto"/>
          <w:sz w:val="20"/>
          <w:szCs w:val="20"/>
        </w:rPr>
        <w:lastRenderedPageBreak/>
        <w:t>Table SI</w:t>
      </w:r>
      <w:r w:rsidR="00FA7C76" w:rsidRPr="00236B8B">
        <w:rPr>
          <w:rFonts w:ascii="Times New Roman" w:hAnsi="Times New Roman" w:cs="Times New Roman"/>
          <w:color w:val="auto"/>
          <w:sz w:val="20"/>
          <w:szCs w:val="20"/>
        </w:rPr>
        <w:t>8</w:t>
      </w:r>
      <w:r w:rsidRPr="00236B8B">
        <w:rPr>
          <w:rFonts w:ascii="Times New Roman" w:hAnsi="Times New Roman" w:cs="Times New Roman"/>
          <w:color w:val="auto"/>
          <w:sz w:val="20"/>
          <w:szCs w:val="20"/>
        </w:rPr>
        <w:t>:</w:t>
      </w:r>
      <w:r w:rsidRPr="00236B8B">
        <w:rPr>
          <w:rFonts w:ascii="Times New Roman" w:hAnsi="Times New Roman" w:cs="Times New Roman"/>
          <w:b w:val="0"/>
          <w:bCs w:val="0"/>
          <w:color w:val="auto"/>
          <w:sz w:val="20"/>
          <w:szCs w:val="20"/>
        </w:rPr>
        <w:t xml:space="preserve"> </w:t>
      </w:r>
      <w:r w:rsidRPr="00236B8B">
        <w:rPr>
          <w:rFonts w:ascii="Times New Roman" w:hAnsi="Times New Roman" w:cs="Times New Roman"/>
          <w:b w:val="0"/>
          <w:bCs w:val="0"/>
          <w:i/>
          <w:iCs/>
          <w:color w:val="auto"/>
          <w:sz w:val="20"/>
          <w:szCs w:val="20"/>
        </w:rPr>
        <w:t>Survey average contacts by wave and contact setting</w:t>
      </w:r>
      <w:r w:rsidRPr="00236B8B">
        <w:rPr>
          <w:rFonts w:ascii="Times New Roman" w:hAnsi="Times New Roman" w:cs="Times New Roman"/>
          <w:b w:val="0"/>
          <w:bCs w:val="0"/>
          <w:color w:val="auto"/>
          <w:sz w:val="20"/>
          <w:szCs w:val="20"/>
        </w:rPr>
        <w:t>. The table reports the average number of direct, indirect, and total social contacts (and 95% C.I.) in different location settings: home, work, school, leisure places, transportation means, and other locations.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200" w:firstRow="0" w:lastRow="0" w:firstColumn="0" w:lastColumn="0" w:noHBand="1" w:noVBand="0"/>
      </w:tblPr>
      <w:tblGrid>
        <w:gridCol w:w="1134"/>
        <w:gridCol w:w="1248"/>
        <w:gridCol w:w="1249"/>
        <w:gridCol w:w="1229"/>
        <w:gridCol w:w="1268"/>
        <w:gridCol w:w="1249"/>
        <w:gridCol w:w="1249"/>
      </w:tblGrid>
      <w:tr w:rsidR="000429B5" w:rsidRPr="00236B8B" w14:paraId="345EC9BC" w14:textId="77777777" w:rsidTr="0050082A">
        <w:trPr>
          <w:trHeight w:val="381"/>
        </w:trPr>
        <w:tc>
          <w:tcPr>
            <w:tcW w:w="1134" w:type="dxa"/>
            <w:tcBorders>
              <w:top w:val="single" w:sz="6" w:space="0" w:color="000000" w:themeColor="text1"/>
              <w:left w:val="nil"/>
              <w:bottom w:val="nil"/>
              <w:right w:val="nil"/>
            </w:tcBorders>
            <w:tcMar>
              <w:left w:w="105" w:type="dxa"/>
              <w:right w:w="105" w:type="dxa"/>
            </w:tcMar>
          </w:tcPr>
          <w:p w14:paraId="217958FA" w14:textId="77777777" w:rsidR="000429B5" w:rsidRPr="00236B8B" w:rsidRDefault="000429B5" w:rsidP="0050082A">
            <w:pPr>
              <w:spacing w:beforeAutospacing="1" w:after="100" w:line="276" w:lineRule="auto"/>
              <w:jc w:val="center"/>
              <w:rPr>
                <w:rFonts w:ascii="Times New Roman" w:eastAsia="Cambria" w:hAnsi="Times New Roman" w:cs="Times New Roman"/>
                <w:b/>
                <w:bCs/>
                <w:color w:val="000000" w:themeColor="text1"/>
                <w:sz w:val="18"/>
                <w:szCs w:val="18"/>
              </w:rPr>
            </w:pPr>
            <w:r w:rsidRPr="00236B8B">
              <w:rPr>
                <w:rFonts w:ascii="Times New Roman" w:eastAsia="Cambria" w:hAnsi="Times New Roman" w:cs="Times New Roman"/>
                <w:b/>
                <w:bCs/>
                <w:color w:val="000000" w:themeColor="text1"/>
                <w:sz w:val="18"/>
                <w:szCs w:val="18"/>
              </w:rPr>
              <w:t>Variable</w:t>
            </w:r>
          </w:p>
        </w:tc>
        <w:tc>
          <w:tcPr>
            <w:tcW w:w="3726" w:type="dxa"/>
            <w:gridSpan w:val="3"/>
            <w:tcBorders>
              <w:top w:val="single" w:sz="6" w:space="0" w:color="000000" w:themeColor="text1"/>
              <w:left w:val="nil"/>
              <w:bottom w:val="single" w:sz="6" w:space="0" w:color="000000" w:themeColor="text1"/>
              <w:right w:val="nil"/>
            </w:tcBorders>
            <w:tcMar>
              <w:left w:w="105" w:type="dxa"/>
              <w:right w:w="105" w:type="dxa"/>
            </w:tcMar>
          </w:tcPr>
          <w:p w14:paraId="47572598" w14:textId="77777777" w:rsidR="000429B5" w:rsidRPr="00236B8B" w:rsidRDefault="000429B5" w:rsidP="0050082A">
            <w:pPr>
              <w:spacing w:beforeAutospacing="1" w:after="100" w:line="276" w:lineRule="auto"/>
              <w:jc w:val="center"/>
              <w:rPr>
                <w:rFonts w:ascii="Times New Roman" w:eastAsia="Cambria" w:hAnsi="Times New Roman" w:cs="Times New Roman"/>
                <w:b/>
                <w:bCs/>
                <w:color w:val="000000" w:themeColor="text1"/>
                <w:sz w:val="18"/>
                <w:szCs w:val="18"/>
              </w:rPr>
            </w:pPr>
            <w:r w:rsidRPr="00236B8B">
              <w:rPr>
                <w:rFonts w:ascii="Times New Roman" w:eastAsia="Cambria" w:hAnsi="Times New Roman" w:cs="Times New Roman"/>
                <w:b/>
                <w:bCs/>
                <w:color w:val="000000" w:themeColor="text1"/>
                <w:sz w:val="18"/>
                <w:szCs w:val="18"/>
              </w:rPr>
              <w:t>March 2022 wave</w:t>
            </w:r>
          </w:p>
        </w:tc>
        <w:tc>
          <w:tcPr>
            <w:tcW w:w="3766" w:type="dxa"/>
            <w:gridSpan w:val="3"/>
            <w:tcBorders>
              <w:top w:val="single" w:sz="6" w:space="0" w:color="000000" w:themeColor="text1"/>
              <w:left w:val="nil"/>
              <w:bottom w:val="single" w:sz="6" w:space="0" w:color="000000" w:themeColor="text1"/>
              <w:right w:val="nil"/>
            </w:tcBorders>
            <w:tcMar>
              <w:left w:w="105" w:type="dxa"/>
              <w:right w:w="105" w:type="dxa"/>
            </w:tcMar>
          </w:tcPr>
          <w:p w14:paraId="754A0997" w14:textId="77777777" w:rsidR="000429B5" w:rsidRPr="00236B8B" w:rsidRDefault="000429B5" w:rsidP="0050082A">
            <w:pPr>
              <w:spacing w:beforeAutospacing="1" w:after="100" w:line="276" w:lineRule="auto"/>
              <w:jc w:val="center"/>
              <w:rPr>
                <w:rFonts w:ascii="Times New Roman" w:eastAsia="Cambria" w:hAnsi="Times New Roman" w:cs="Times New Roman"/>
                <w:b/>
                <w:bCs/>
                <w:color w:val="000000" w:themeColor="text1"/>
                <w:sz w:val="18"/>
                <w:szCs w:val="18"/>
              </w:rPr>
            </w:pPr>
            <w:r w:rsidRPr="00236B8B">
              <w:rPr>
                <w:rFonts w:ascii="Times New Roman" w:eastAsia="Cambria" w:hAnsi="Times New Roman" w:cs="Times New Roman"/>
                <w:b/>
                <w:bCs/>
                <w:color w:val="000000" w:themeColor="text1"/>
                <w:sz w:val="18"/>
                <w:szCs w:val="18"/>
              </w:rPr>
              <w:t>March 2023 wave</w:t>
            </w:r>
          </w:p>
        </w:tc>
      </w:tr>
      <w:tr w:rsidR="000429B5" w:rsidRPr="00236B8B" w14:paraId="7C37E317" w14:textId="77777777" w:rsidTr="0050082A">
        <w:trPr>
          <w:trHeight w:val="300"/>
        </w:trPr>
        <w:tc>
          <w:tcPr>
            <w:tcW w:w="1134" w:type="dxa"/>
            <w:tcBorders>
              <w:top w:val="nil"/>
              <w:left w:val="nil"/>
              <w:bottom w:val="single" w:sz="4" w:space="0" w:color="auto"/>
              <w:right w:val="nil"/>
            </w:tcBorders>
          </w:tcPr>
          <w:p w14:paraId="336E1015" w14:textId="77777777" w:rsidR="000429B5" w:rsidRPr="00236B8B" w:rsidRDefault="000429B5" w:rsidP="0050082A">
            <w:pPr>
              <w:jc w:val="center"/>
              <w:rPr>
                <w:rFonts w:ascii="Times New Roman" w:hAnsi="Times New Roman" w:cs="Times New Roman"/>
                <w:b/>
                <w:bCs/>
                <w:sz w:val="18"/>
                <w:szCs w:val="18"/>
              </w:rPr>
            </w:pPr>
            <w:r w:rsidRPr="00236B8B">
              <w:rPr>
                <w:rFonts w:ascii="Times New Roman" w:hAnsi="Times New Roman" w:cs="Times New Roman"/>
                <w:b/>
                <w:bCs/>
                <w:sz w:val="18"/>
                <w:szCs w:val="18"/>
              </w:rPr>
              <w:t>Contacts</w:t>
            </w:r>
          </w:p>
        </w:tc>
        <w:tc>
          <w:tcPr>
            <w:tcW w:w="1248" w:type="dxa"/>
            <w:tcBorders>
              <w:top w:val="nil"/>
              <w:left w:val="nil"/>
              <w:bottom w:val="single" w:sz="6" w:space="0" w:color="000000" w:themeColor="text1"/>
              <w:right w:val="nil"/>
            </w:tcBorders>
            <w:tcMar>
              <w:left w:w="105" w:type="dxa"/>
              <w:right w:w="105" w:type="dxa"/>
            </w:tcMar>
          </w:tcPr>
          <w:p w14:paraId="206BC6DA"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6"/>
                <w:szCs w:val="16"/>
              </w:rPr>
            </w:pPr>
            <w:r w:rsidRPr="00236B8B">
              <w:rPr>
                <w:rFonts w:ascii="Times New Roman" w:eastAsia="Cambria" w:hAnsi="Times New Roman" w:cs="Times New Roman"/>
                <w:b/>
                <w:bCs/>
                <w:color w:val="000000" w:themeColor="text1"/>
                <w:sz w:val="16"/>
                <w:szCs w:val="16"/>
              </w:rPr>
              <w:t>Direct</w:t>
            </w:r>
            <w:r w:rsidRPr="00236B8B">
              <w:rPr>
                <w:rFonts w:ascii="Times New Roman" w:eastAsia="Cambria" w:hAnsi="Times New Roman" w:cs="Times New Roman"/>
                <w:b/>
                <w:bCs/>
                <w:color w:val="000000" w:themeColor="text1"/>
                <w:sz w:val="16"/>
                <w:szCs w:val="16"/>
              </w:rPr>
              <w:br/>
              <w:t>(95% C.I.)</w:t>
            </w:r>
          </w:p>
        </w:tc>
        <w:tc>
          <w:tcPr>
            <w:tcW w:w="1249" w:type="dxa"/>
            <w:tcBorders>
              <w:top w:val="nil"/>
              <w:left w:val="nil"/>
              <w:bottom w:val="single" w:sz="6" w:space="0" w:color="000000" w:themeColor="text1"/>
              <w:right w:val="nil"/>
            </w:tcBorders>
            <w:tcMar>
              <w:left w:w="105" w:type="dxa"/>
              <w:right w:w="105" w:type="dxa"/>
            </w:tcMar>
          </w:tcPr>
          <w:p w14:paraId="61B86F23"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6"/>
                <w:szCs w:val="16"/>
              </w:rPr>
            </w:pPr>
            <w:r w:rsidRPr="00236B8B">
              <w:rPr>
                <w:rFonts w:ascii="Times New Roman" w:eastAsia="Cambria" w:hAnsi="Times New Roman" w:cs="Times New Roman"/>
                <w:b/>
                <w:bCs/>
                <w:color w:val="000000" w:themeColor="text1"/>
                <w:sz w:val="16"/>
                <w:szCs w:val="16"/>
              </w:rPr>
              <w:t>Indirect</w:t>
            </w:r>
            <w:r w:rsidRPr="00236B8B">
              <w:rPr>
                <w:rFonts w:ascii="Times New Roman" w:eastAsia="Cambria" w:hAnsi="Times New Roman" w:cs="Times New Roman"/>
                <w:b/>
                <w:bCs/>
                <w:color w:val="000000" w:themeColor="text1"/>
                <w:sz w:val="16"/>
                <w:szCs w:val="16"/>
              </w:rPr>
              <w:br/>
              <w:t>(95% C.I.)</w:t>
            </w:r>
          </w:p>
        </w:tc>
        <w:tc>
          <w:tcPr>
            <w:tcW w:w="1229" w:type="dxa"/>
            <w:tcBorders>
              <w:top w:val="nil"/>
              <w:left w:val="nil"/>
              <w:bottom w:val="single" w:sz="6" w:space="0" w:color="000000" w:themeColor="text1"/>
              <w:right w:val="nil"/>
            </w:tcBorders>
          </w:tcPr>
          <w:p w14:paraId="7B8C78AA" w14:textId="77777777" w:rsidR="000429B5" w:rsidRPr="00236B8B" w:rsidRDefault="000429B5" w:rsidP="0050082A">
            <w:pPr>
              <w:spacing w:beforeAutospacing="1" w:after="100"/>
              <w:jc w:val="center"/>
              <w:rPr>
                <w:rFonts w:ascii="Times New Roman" w:eastAsia="Cambria" w:hAnsi="Times New Roman" w:cs="Times New Roman"/>
                <w:b/>
                <w:bCs/>
                <w:color w:val="000000" w:themeColor="text1"/>
                <w:sz w:val="16"/>
                <w:szCs w:val="16"/>
              </w:rPr>
            </w:pPr>
            <w:r w:rsidRPr="00236B8B">
              <w:rPr>
                <w:rFonts w:ascii="Times New Roman" w:eastAsia="Cambria" w:hAnsi="Times New Roman" w:cs="Times New Roman"/>
                <w:b/>
                <w:bCs/>
                <w:color w:val="000000" w:themeColor="text1"/>
                <w:sz w:val="16"/>
                <w:szCs w:val="16"/>
              </w:rPr>
              <w:t>Total</w:t>
            </w:r>
            <w:r w:rsidRPr="00236B8B">
              <w:rPr>
                <w:rFonts w:ascii="Times New Roman" w:eastAsia="Cambria" w:hAnsi="Times New Roman" w:cs="Times New Roman"/>
                <w:b/>
                <w:bCs/>
                <w:color w:val="000000" w:themeColor="text1"/>
                <w:sz w:val="16"/>
                <w:szCs w:val="16"/>
              </w:rPr>
              <w:br/>
              <w:t>(95% C.I.)</w:t>
            </w:r>
          </w:p>
        </w:tc>
        <w:tc>
          <w:tcPr>
            <w:tcW w:w="1268" w:type="dxa"/>
            <w:tcBorders>
              <w:top w:val="nil"/>
              <w:left w:val="nil"/>
              <w:bottom w:val="single" w:sz="6" w:space="0" w:color="000000" w:themeColor="text1"/>
              <w:right w:val="nil"/>
            </w:tcBorders>
            <w:tcMar>
              <w:left w:w="105" w:type="dxa"/>
              <w:right w:w="105" w:type="dxa"/>
            </w:tcMar>
          </w:tcPr>
          <w:p w14:paraId="56FE01A0"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6"/>
                <w:szCs w:val="16"/>
              </w:rPr>
            </w:pPr>
            <w:r w:rsidRPr="00236B8B">
              <w:rPr>
                <w:rFonts w:ascii="Times New Roman" w:eastAsia="Cambria" w:hAnsi="Times New Roman" w:cs="Times New Roman"/>
                <w:b/>
                <w:bCs/>
                <w:color w:val="000000" w:themeColor="text1"/>
                <w:sz w:val="16"/>
                <w:szCs w:val="16"/>
              </w:rPr>
              <w:t>Direct</w:t>
            </w:r>
            <w:r w:rsidRPr="00236B8B">
              <w:rPr>
                <w:rFonts w:ascii="Times New Roman" w:eastAsia="Cambria" w:hAnsi="Times New Roman" w:cs="Times New Roman"/>
                <w:b/>
                <w:bCs/>
                <w:color w:val="000000" w:themeColor="text1"/>
                <w:sz w:val="16"/>
                <w:szCs w:val="16"/>
              </w:rPr>
              <w:br/>
              <w:t>(95% C.I.)</w:t>
            </w:r>
          </w:p>
        </w:tc>
        <w:tc>
          <w:tcPr>
            <w:tcW w:w="1249" w:type="dxa"/>
            <w:tcBorders>
              <w:top w:val="nil"/>
              <w:left w:val="nil"/>
              <w:bottom w:val="single" w:sz="6" w:space="0" w:color="000000" w:themeColor="text1"/>
              <w:right w:val="nil"/>
            </w:tcBorders>
            <w:tcMar>
              <w:left w:w="105" w:type="dxa"/>
              <w:right w:w="105" w:type="dxa"/>
            </w:tcMar>
          </w:tcPr>
          <w:p w14:paraId="6991384E" w14:textId="77777777" w:rsidR="000429B5" w:rsidRPr="00236B8B" w:rsidRDefault="000429B5" w:rsidP="0050082A">
            <w:pPr>
              <w:spacing w:beforeAutospacing="1" w:after="100"/>
              <w:jc w:val="center"/>
              <w:rPr>
                <w:rFonts w:ascii="Times New Roman" w:eastAsia="Cambria" w:hAnsi="Times New Roman" w:cs="Times New Roman"/>
                <w:b/>
                <w:bCs/>
                <w:color w:val="000000" w:themeColor="text1"/>
                <w:sz w:val="16"/>
                <w:szCs w:val="16"/>
              </w:rPr>
            </w:pPr>
            <w:r w:rsidRPr="00236B8B">
              <w:rPr>
                <w:rFonts w:ascii="Times New Roman" w:eastAsia="Cambria" w:hAnsi="Times New Roman" w:cs="Times New Roman"/>
                <w:b/>
                <w:bCs/>
                <w:color w:val="000000" w:themeColor="text1"/>
                <w:sz w:val="16"/>
                <w:szCs w:val="16"/>
              </w:rPr>
              <w:t>Indirect</w:t>
            </w:r>
            <w:r w:rsidRPr="00236B8B">
              <w:rPr>
                <w:rFonts w:ascii="Times New Roman" w:eastAsia="Cambria" w:hAnsi="Times New Roman" w:cs="Times New Roman"/>
                <w:b/>
                <w:bCs/>
                <w:color w:val="000000" w:themeColor="text1"/>
                <w:sz w:val="16"/>
                <w:szCs w:val="16"/>
              </w:rPr>
              <w:br/>
              <w:t>(95% C.I.)</w:t>
            </w:r>
          </w:p>
        </w:tc>
        <w:tc>
          <w:tcPr>
            <w:tcW w:w="1249" w:type="dxa"/>
            <w:tcBorders>
              <w:top w:val="nil"/>
              <w:left w:val="nil"/>
              <w:bottom w:val="single" w:sz="6" w:space="0" w:color="000000" w:themeColor="text1"/>
              <w:right w:val="nil"/>
            </w:tcBorders>
          </w:tcPr>
          <w:p w14:paraId="0329F8BB" w14:textId="77777777" w:rsidR="000429B5" w:rsidRPr="00236B8B" w:rsidRDefault="000429B5" w:rsidP="0050082A">
            <w:pPr>
              <w:spacing w:beforeAutospacing="1" w:after="100"/>
              <w:jc w:val="center"/>
              <w:rPr>
                <w:rFonts w:ascii="Times New Roman" w:eastAsia="Cambria" w:hAnsi="Times New Roman" w:cs="Times New Roman"/>
                <w:b/>
                <w:bCs/>
                <w:color w:val="000000" w:themeColor="text1"/>
                <w:sz w:val="16"/>
                <w:szCs w:val="16"/>
              </w:rPr>
            </w:pPr>
            <w:r w:rsidRPr="00236B8B">
              <w:rPr>
                <w:rFonts w:ascii="Times New Roman" w:eastAsia="Cambria" w:hAnsi="Times New Roman" w:cs="Times New Roman"/>
                <w:b/>
                <w:bCs/>
                <w:color w:val="000000" w:themeColor="text1"/>
                <w:sz w:val="16"/>
                <w:szCs w:val="16"/>
              </w:rPr>
              <w:t>Total</w:t>
            </w:r>
            <w:r w:rsidRPr="00236B8B">
              <w:rPr>
                <w:rFonts w:ascii="Times New Roman" w:eastAsia="Cambria" w:hAnsi="Times New Roman" w:cs="Times New Roman"/>
                <w:b/>
                <w:bCs/>
                <w:color w:val="000000" w:themeColor="text1"/>
                <w:sz w:val="16"/>
                <w:szCs w:val="16"/>
              </w:rPr>
              <w:br/>
              <w:t>(95% C.I.)</w:t>
            </w:r>
          </w:p>
        </w:tc>
      </w:tr>
      <w:tr w:rsidR="000429B5" w:rsidRPr="00236B8B" w14:paraId="4214E737" w14:textId="77777777" w:rsidTr="0050082A">
        <w:trPr>
          <w:trHeight w:val="300"/>
        </w:trPr>
        <w:tc>
          <w:tcPr>
            <w:tcW w:w="1134" w:type="dxa"/>
            <w:tcBorders>
              <w:top w:val="single" w:sz="4" w:space="0" w:color="auto"/>
              <w:left w:val="nil"/>
              <w:bottom w:val="nil"/>
              <w:right w:val="nil"/>
            </w:tcBorders>
            <w:tcMar>
              <w:left w:w="105" w:type="dxa"/>
              <w:right w:w="105" w:type="dxa"/>
            </w:tcMar>
          </w:tcPr>
          <w:p w14:paraId="070FDC4D" w14:textId="77777777" w:rsidR="000429B5" w:rsidRPr="00236B8B" w:rsidRDefault="000429B5" w:rsidP="0050082A">
            <w:pPr>
              <w:spacing w:beforeAutospacing="1" w:after="100" w:line="276" w:lineRule="auto"/>
              <w:jc w:val="center"/>
              <w:rPr>
                <w:rFonts w:ascii="Times New Roman" w:eastAsia="Cambria" w:hAnsi="Times New Roman" w:cs="Times New Roman"/>
                <w:b/>
                <w:bCs/>
                <w:color w:val="000000" w:themeColor="text1"/>
                <w:sz w:val="18"/>
                <w:szCs w:val="18"/>
              </w:rPr>
            </w:pPr>
            <w:r w:rsidRPr="00236B8B">
              <w:rPr>
                <w:rFonts w:ascii="Times New Roman" w:eastAsia="Cambria" w:hAnsi="Times New Roman" w:cs="Times New Roman"/>
                <w:b/>
                <w:bCs/>
                <w:color w:val="000000" w:themeColor="text1"/>
                <w:sz w:val="18"/>
                <w:szCs w:val="18"/>
                <w:u w:val="single"/>
              </w:rPr>
              <w:t>Total</w:t>
            </w:r>
          </w:p>
        </w:tc>
        <w:tc>
          <w:tcPr>
            <w:tcW w:w="1248" w:type="dxa"/>
            <w:tcBorders>
              <w:top w:val="single" w:sz="6" w:space="0" w:color="auto"/>
              <w:left w:val="nil"/>
              <w:bottom w:val="nil"/>
              <w:right w:val="nil"/>
            </w:tcBorders>
            <w:tcMar>
              <w:left w:w="105" w:type="dxa"/>
              <w:right w:w="105" w:type="dxa"/>
            </w:tcMar>
          </w:tcPr>
          <w:p w14:paraId="06833272"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4.6 (4.4 - 4.8)</w:t>
            </w:r>
          </w:p>
        </w:tc>
        <w:tc>
          <w:tcPr>
            <w:tcW w:w="1249" w:type="dxa"/>
            <w:tcBorders>
              <w:top w:val="single" w:sz="6" w:space="0" w:color="auto"/>
              <w:left w:val="nil"/>
              <w:bottom w:val="nil"/>
              <w:right w:val="nil"/>
            </w:tcBorders>
            <w:tcMar>
              <w:left w:w="105" w:type="dxa"/>
              <w:right w:w="105" w:type="dxa"/>
            </w:tcMar>
          </w:tcPr>
          <w:p w14:paraId="7232E2ED"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5.7 (5.2 - 6.1)</w:t>
            </w:r>
          </w:p>
        </w:tc>
        <w:tc>
          <w:tcPr>
            <w:tcW w:w="1229" w:type="dxa"/>
            <w:tcBorders>
              <w:top w:val="single" w:sz="6" w:space="0" w:color="auto"/>
              <w:left w:val="nil"/>
              <w:bottom w:val="nil"/>
              <w:right w:val="nil"/>
            </w:tcBorders>
          </w:tcPr>
          <w:p w14:paraId="2538A20C"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7.3 (6.9 - 7.8)</w:t>
            </w:r>
          </w:p>
        </w:tc>
        <w:tc>
          <w:tcPr>
            <w:tcW w:w="1268" w:type="dxa"/>
            <w:tcBorders>
              <w:top w:val="single" w:sz="6" w:space="0" w:color="auto"/>
              <w:left w:val="nil"/>
              <w:bottom w:val="nil"/>
              <w:right w:val="nil"/>
            </w:tcBorders>
            <w:tcMar>
              <w:left w:w="105" w:type="dxa"/>
              <w:right w:w="105" w:type="dxa"/>
            </w:tcMar>
          </w:tcPr>
          <w:p w14:paraId="08AD7B42"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4.9 (4.7 - 5.1)</w:t>
            </w:r>
          </w:p>
        </w:tc>
        <w:tc>
          <w:tcPr>
            <w:tcW w:w="1249" w:type="dxa"/>
            <w:tcBorders>
              <w:top w:val="single" w:sz="6" w:space="0" w:color="auto"/>
              <w:left w:val="nil"/>
              <w:bottom w:val="nil"/>
              <w:right w:val="nil"/>
            </w:tcBorders>
            <w:tcMar>
              <w:left w:w="105" w:type="dxa"/>
              <w:right w:w="105" w:type="dxa"/>
            </w:tcMar>
          </w:tcPr>
          <w:p w14:paraId="025E3EBD"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6 (5.6 - 6.4)</w:t>
            </w:r>
          </w:p>
        </w:tc>
        <w:tc>
          <w:tcPr>
            <w:tcW w:w="1249" w:type="dxa"/>
            <w:tcBorders>
              <w:top w:val="single" w:sz="6" w:space="0" w:color="auto"/>
              <w:left w:val="nil"/>
              <w:bottom w:val="nil"/>
              <w:right w:val="nil"/>
            </w:tcBorders>
          </w:tcPr>
          <w:p w14:paraId="74998F21"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4"/>
                <w:szCs w:val="14"/>
              </w:rPr>
            </w:pPr>
            <w:r w:rsidRPr="00236B8B">
              <w:rPr>
                <w:rFonts w:ascii="Times New Roman" w:hAnsi="Times New Roman" w:cs="Times New Roman"/>
                <w:color w:val="000000"/>
                <w:sz w:val="16"/>
                <w:szCs w:val="16"/>
              </w:rPr>
              <w:t>7.8 (7.3 - 8.2)</w:t>
            </w:r>
          </w:p>
        </w:tc>
      </w:tr>
      <w:tr w:rsidR="000429B5" w:rsidRPr="00236B8B" w14:paraId="3EDD70D2" w14:textId="77777777" w:rsidTr="0050082A">
        <w:trPr>
          <w:trHeight w:val="300"/>
        </w:trPr>
        <w:tc>
          <w:tcPr>
            <w:tcW w:w="8626" w:type="dxa"/>
            <w:gridSpan w:val="7"/>
            <w:tcBorders>
              <w:top w:val="nil"/>
              <w:left w:val="nil"/>
              <w:bottom w:val="nil"/>
              <w:right w:val="nil"/>
            </w:tcBorders>
            <w:shd w:val="clear" w:color="auto" w:fill="F2F2F2" w:themeFill="background1" w:themeFillShade="F2"/>
            <w:tcMar>
              <w:left w:w="105" w:type="dxa"/>
              <w:right w:w="105" w:type="dxa"/>
            </w:tcMar>
          </w:tcPr>
          <w:p w14:paraId="36F70DE9" w14:textId="77777777" w:rsidR="000429B5" w:rsidRPr="00236B8B" w:rsidRDefault="000429B5" w:rsidP="0050082A">
            <w:pPr>
              <w:spacing w:beforeAutospacing="1" w:after="100"/>
              <w:rPr>
                <w:rFonts w:ascii="Times New Roman" w:eastAsia="Cambria" w:hAnsi="Times New Roman" w:cs="Times New Roman"/>
                <w:b/>
                <w:color w:val="000000" w:themeColor="text1"/>
                <w:sz w:val="18"/>
                <w:szCs w:val="18"/>
                <w:u w:val="single"/>
                <w:shd w:val="clear" w:color="auto" w:fill="F2F2F2" w:themeFill="background1" w:themeFillShade="F2"/>
              </w:rPr>
            </w:pPr>
            <w:r w:rsidRPr="00236B8B">
              <w:rPr>
                <w:rFonts w:ascii="Times New Roman" w:eastAsia="Cambria" w:hAnsi="Times New Roman" w:cs="Times New Roman"/>
                <w:b/>
                <w:bCs/>
                <w:color w:val="000000" w:themeColor="text1"/>
                <w:sz w:val="18"/>
                <w:szCs w:val="18"/>
                <w:u w:val="single"/>
                <w:shd w:val="clear" w:color="auto" w:fill="F2F2F2" w:themeFill="background1" w:themeFillShade="F2"/>
              </w:rPr>
              <w:t>Contact setting</w:t>
            </w:r>
          </w:p>
        </w:tc>
      </w:tr>
      <w:tr w:rsidR="000429B5" w:rsidRPr="00236B8B" w14:paraId="6EA072F1" w14:textId="77777777" w:rsidTr="0050082A">
        <w:trPr>
          <w:trHeight w:val="300"/>
        </w:trPr>
        <w:tc>
          <w:tcPr>
            <w:tcW w:w="1134" w:type="dxa"/>
            <w:tcBorders>
              <w:top w:val="nil"/>
              <w:left w:val="nil"/>
              <w:bottom w:val="nil"/>
              <w:right w:val="nil"/>
            </w:tcBorders>
            <w:tcMar>
              <w:left w:w="105" w:type="dxa"/>
              <w:right w:w="105" w:type="dxa"/>
            </w:tcMar>
          </w:tcPr>
          <w:p w14:paraId="503E0593" w14:textId="77777777" w:rsidR="000429B5" w:rsidRPr="00236B8B" w:rsidRDefault="000429B5" w:rsidP="0050082A">
            <w:pPr>
              <w:spacing w:beforeAutospacing="1" w:after="100" w:line="276" w:lineRule="auto"/>
              <w:rPr>
                <w:rFonts w:ascii="Times New Roman" w:eastAsia="Cambria" w:hAnsi="Times New Roman" w:cs="Times New Roman"/>
                <w:color w:val="000000" w:themeColor="text1"/>
                <w:sz w:val="16"/>
                <w:szCs w:val="16"/>
              </w:rPr>
            </w:pPr>
            <w:r w:rsidRPr="00236B8B">
              <w:rPr>
                <w:rFonts w:ascii="Times New Roman" w:eastAsia="Cambria" w:hAnsi="Times New Roman" w:cs="Times New Roman"/>
                <w:color w:val="000000" w:themeColor="text1"/>
                <w:sz w:val="16"/>
                <w:szCs w:val="16"/>
              </w:rPr>
              <w:t>Home</w:t>
            </w:r>
          </w:p>
        </w:tc>
        <w:tc>
          <w:tcPr>
            <w:tcW w:w="1248" w:type="dxa"/>
            <w:tcBorders>
              <w:top w:val="nil"/>
              <w:left w:val="nil"/>
              <w:bottom w:val="nil"/>
              <w:right w:val="nil"/>
            </w:tcBorders>
            <w:tcMar>
              <w:left w:w="105" w:type="dxa"/>
              <w:right w:w="105" w:type="dxa"/>
            </w:tcMar>
          </w:tcPr>
          <w:p w14:paraId="7668B7B5"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3 (2.9 - 3.1)</w:t>
            </w:r>
          </w:p>
        </w:tc>
        <w:tc>
          <w:tcPr>
            <w:tcW w:w="1249" w:type="dxa"/>
            <w:tcBorders>
              <w:top w:val="nil"/>
              <w:left w:val="nil"/>
              <w:bottom w:val="nil"/>
              <w:right w:val="nil"/>
            </w:tcBorders>
            <w:tcMar>
              <w:left w:w="105" w:type="dxa"/>
              <w:right w:w="105" w:type="dxa"/>
            </w:tcMar>
          </w:tcPr>
          <w:p w14:paraId="2A5C9CC2"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3.8 (3.5 - 4.2)</w:t>
            </w:r>
          </w:p>
        </w:tc>
        <w:tc>
          <w:tcPr>
            <w:tcW w:w="1229" w:type="dxa"/>
            <w:tcBorders>
              <w:top w:val="nil"/>
              <w:left w:val="nil"/>
              <w:bottom w:val="nil"/>
              <w:right w:val="nil"/>
            </w:tcBorders>
          </w:tcPr>
          <w:p w14:paraId="3DF677A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4.8 (4.5 - 5.2)</w:t>
            </w:r>
          </w:p>
        </w:tc>
        <w:tc>
          <w:tcPr>
            <w:tcW w:w="1268" w:type="dxa"/>
            <w:tcBorders>
              <w:top w:val="nil"/>
              <w:left w:val="nil"/>
              <w:bottom w:val="nil"/>
              <w:right w:val="nil"/>
            </w:tcBorders>
            <w:tcMar>
              <w:left w:w="105" w:type="dxa"/>
              <w:right w:w="105" w:type="dxa"/>
            </w:tcMar>
          </w:tcPr>
          <w:p w14:paraId="3358E57C"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3.1 (3 - 3.3)</w:t>
            </w:r>
          </w:p>
        </w:tc>
        <w:tc>
          <w:tcPr>
            <w:tcW w:w="1249" w:type="dxa"/>
            <w:tcBorders>
              <w:top w:val="nil"/>
              <w:left w:val="nil"/>
              <w:bottom w:val="nil"/>
              <w:right w:val="nil"/>
            </w:tcBorders>
            <w:tcMar>
              <w:left w:w="105" w:type="dxa"/>
              <w:right w:w="105" w:type="dxa"/>
            </w:tcMar>
          </w:tcPr>
          <w:p w14:paraId="74689924"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3.8 (3.5 - 4.1)</w:t>
            </w:r>
          </w:p>
        </w:tc>
        <w:tc>
          <w:tcPr>
            <w:tcW w:w="1249" w:type="dxa"/>
            <w:tcBorders>
              <w:top w:val="nil"/>
              <w:left w:val="nil"/>
              <w:bottom w:val="nil"/>
              <w:right w:val="nil"/>
            </w:tcBorders>
          </w:tcPr>
          <w:p w14:paraId="6BC7E4C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4.9 (4.6 - 5.2)</w:t>
            </w:r>
          </w:p>
        </w:tc>
      </w:tr>
      <w:tr w:rsidR="000429B5" w:rsidRPr="00236B8B" w14:paraId="1D307A78" w14:textId="77777777" w:rsidTr="0050082A">
        <w:trPr>
          <w:trHeight w:val="300"/>
        </w:trPr>
        <w:tc>
          <w:tcPr>
            <w:tcW w:w="1134" w:type="dxa"/>
            <w:tcBorders>
              <w:top w:val="nil"/>
              <w:left w:val="nil"/>
              <w:bottom w:val="nil"/>
              <w:right w:val="nil"/>
            </w:tcBorders>
            <w:shd w:val="clear" w:color="auto" w:fill="F2F2F2" w:themeFill="background1" w:themeFillShade="F2"/>
            <w:tcMar>
              <w:left w:w="105" w:type="dxa"/>
              <w:right w:w="105" w:type="dxa"/>
            </w:tcMar>
          </w:tcPr>
          <w:p w14:paraId="1C6680DD" w14:textId="77777777" w:rsidR="000429B5" w:rsidRPr="00236B8B" w:rsidRDefault="000429B5" w:rsidP="0050082A">
            <w:pPr>
              <w:spacing w:beforeAutospacing="1" w:after="100" w:line="276" w:lineRule="auto"/>
              <w:rPr>
                <w:rFonts w:ascii="Times New Roman" w:eastAsia="Cambria" w:hAnsi="Times New Roman" w:cs="Times New Roman"/>
                <w:color w:val="000000" w:themeColor="text1"/>
                <w:sz w:val="16"/>
                <w:szCs w:val="16"/>
                <w:shd w:val="clear" w:color="auto" w:fill="F2F2F2" w:themeFill="background1" w:themeFillShade="F2"/>
              </w:rPr>
            </w:pPr>
            <w:r w:rsidRPr="00236B8B">
              <w:rPr>
                <w:rFonts w:ascii="Times New Roman" w:eastAsia="Cambria" w:hAnsi="Times New Roman" w:cs="Times New Roman"/>
                <w:color w:val="000000" w:themeColor="text1"/>
                <w:sz w:val="16"/>
                <w:szCs w:val="16"/>
                <w:shd w:val="clear" w:color="auto" w:fill="F2F2F2" w:themeFill="background1" w:themeFillShade="F2"/>
              </w:rPr>
              <w:t>Work</w:t>
            </w:r>
          </w:p>
        </w:tc>
        <w:tc>
          <w:tcPr>
            <w:tcW w:w="1248" w:type="dxa"/>
            <w:tcBorders>
              <w:top w:val="nil"/>
              <w:left w:val="nil"/>
              <w:bottom w:val="nil"/>
              <w:right w:val="nil"/>
            </w:tcBorders>
            <w:shd w:val="clear" w:color="auto" w:fill="F2F2F2" w:themeFill="background1" w:themeFillShade="F2"/>
            <w:tcMar>
              <w:left w:w="105" w:type="dxa"/>
              <w:right w:w="105" w:type="dxa"/>
            </w:tcMar>
          </w:tcPr>
          <w:p w14:paraId="236A54C3"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0.5 (0.4 - 0.6)</w:t>
            </w:r>
          </w:p>
        </w:tc>
        <w:tc>
          <w:tcPr>
            <w:tcW w:w="1249" w:type="dxa"/>
            <w:tcBorders>
              <w:top w:val="nil"/>
              <w:left w:val="nil"/>
              <w:bottom w:val="nil"/>
              <w:right w:val="nil"/>
            </w:tcBorders>
            <w:shd w:val="clear" w:color="auto" w:fill="F2F2F2" w:themeFill="background1" w:themeFillShade="F2"/>
            <w:tcMar>
              <w:left w:w="105" w:type="dxa"/>
              <w:right w:w="105" w:type="dxa"/>
            </w:tcMar>
          </w:tcPr>
          <w:p w14:paraId="41427257"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0.6 (0.5 - 0.7)</w:t>
            </w:r>
          </w:p>
        </w:tc>
        <w:tc>
          <w:tcPr>
            <w:tcW w:w="1229" w:type="dxa"/>
            <w:tcBorders>
              <w:top w:val="nil"/>
              <w:left w:val="nil"/>
              <w:bottom w:val="nil"/>
              <w:right w:val="nil"/>
            </w:tcBorders>
            <w:shd w:val="clear" w:color="auto" w:fill="F2F2F2" w:themeFill="background1" w:themeFillShade="F2"/>
          </w:tcPr>
          <w:p w14:paraId="2D29419B"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0.7 (0.6 - 0.9)</w:t>
            </w:r>
          </w:p>
        </w:tc>
        <w:tc>
          <w:tcPr>
            <w:tcW w:w="1268" w:type="dxa"/>
            <w:tcBorders>
              <w:top w:val="nil"/>
              <w:left w:val="nil"/>
              <w:bottom w:val="nil"/>
              <w:right w:val="nil"/>
            </w:tcBorders>
            <w:shd w:val="clear" w:color="auto" w:fill="F2F2F2" w:themeFill="background1" w:themeFillShade="F2"/>
            <w:tcMar>
              <w:left w:w="105" w:type="dxa"/>
              <w:right w:w="105" w:type="dxa"/>
            </w:tcMar>
          </w:tcPr>
          <w:p w14:paraId="22C6B48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0.6 (0.5 - 0.6)</w:t>
            </w:r>
          </w:p>
        </w:tc>
        <w:tc>
          <w:tcPr>
            <w:tcW w:w="1249" w:type="dxa"/>
            <w:tcBorders>
              <w:top w:val="nil"/>
              <w:left w:val="nil"/>
              <w:bottom w:val="nil"/>
              <w:right w:val="nil"/>
            </w:tcBorders>
            <w:shd w:val="clear" w:color="auto" w:fill="F2F2F2" w:themeFill="background1" w:themeFillShade="F2"/>
            <w:tcMar>
              <w:left w:w="105" w:type="dxa"/>
              <w:right w:w="105" w:type="dxa"/>
            </w:tcMar>
          </w:tcPr>
          <w:p w14:paraId="3C082AA8"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0.8 (0.6 - 0.9)</w:t>
            </w:r>
          </w:p>
        </w:tc>
        <w:tc>
          <w:tcPr>
            <w:tcW w:w="1249" w:type="dxa"/>
            <w:tcBorders>
              <w:top w:val="nil"/>
              <w:left w:val="nil"/>
              <w:bottom w:val="nil"/>
              <w:right w:val="nil"/>
            </w:tcBorders>
            <w:shd w:val="clear" w:color="auto" w:fill="F2F2F2" w:themeFill="background1" w:themeFillShade="F2"/>
          </w:tcPr>
          <w:p w14:paraId="20594ECB"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0.9 (0.8 - 1.1)</w:t>
            </w:r>
          </w:p>
        </w:tc>
      </w:tr>
      <w:tr w:rsidR="000429B5" w:rsidRPr="00236B8B" w14:paraId="00F0BB54" w14:textId="77777777" w:rsidTr="0050082A">
        <w:trPr>
          <w:trHeight w:val="300"/>
        </w:trPr>
        <w:tc>
          <w:tcPr>
            <w:tcW w:w="1134" w:type="dxa"/>
            <w:tcBorders>
              <w:top w:val="nil"/>
              <w:left w:val="nil"/>
              <w:bottom w:val="nil"/>
              <w:right w:val="nil"/>
            </w:tcBorders>
            <w:tcMar>
              <w:left w:w="105" w:type="dxa"/>
              <w:right w:w="105" w:type="dxa"/>
            </w:tcMar>
          </w:tcPr>
          <w:p w14:paraId="67D71453" w14:textId="77777777" w:rsidR="000429B5" w:rsidRPr="00236B8B" w:rsidRDefault="000429B5" w:rsidP="0050082A">
            <w:pPr>
              <w:spacing w:beforeAutospacing="1" w:after="100" w:line="276" w:lineRule="auto"/>
              <w:rPr>
                <w:rFonts w:ascii="Times New Roman" w:eastAsia="Cambria" w:hAnsi="Times New Roman" w:cs="Times New Roman"/>
                <w:color w:val="000000" w:themeColor="text1"/>
                <w:sz w:val="16"/>
                <w:szCs w:val="16"/>
              </w:rPr>
            </w:pPr>
            <w:r w:rsidRPr="00236B8B">
              <w:rPr>
                <w:rFonts w:ascii="Times New Roman" w:eastAsia="Cambria" w:hAnsi="Times New Roman" w:cs="Times New Roman"/>
                <w:color w:val="000000" w:themeColor="text1"/>
                <w:sz w:val="16"/>
                <w:szCs w:val="16"/>
              </w:rPr>
              <w:t>School</w:t>
            </w:r>
          </w:p>
        </w:tc>
        <w:tc>
          <w:tcPr>
            <w:tcW w:w="1248" w:type="dxa"/>
            <w:tcBorders>
              <w:top w:val="nil"/>
              <w:left w:val="nil"/>
              <w:bottom w:val="nil"/>
              <w:right w:val="nil"/>
            </w:tcBorders>
            <w:tcMar>
              <w:left w:w="105" w:type="dxa"/>
              <w:right w:w="105" w:type="dxa"/>
            </w:tcMar>
          </w:tcPr>
          <w:p w14:paraId="41339FF9"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0.2 (0.2 - 0.3)</w:t>
            </w:r>
          </w:p>
        </w:tc>
        <w:tc>
          <w:tcPr>
            <w:tcW w:w="1249" w:type="dxa"/>
            <w:tcBorders>
              <w:top w:val="nil"/>
              <w:left w:val="nil"/>
              <w:bottom w:val="nil"/>
              <w:right w:val="nil"/>
            </w:tcBorders>
            <w:tcMar>
              <w:left w:w="105" w:type="dxa"/>
              <w:right w:w="105" w:type="dxa"/>
            </w:tcMar>
          </w:tcPr>
          <w:p w14:paraId="748CFBE7"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0.4 (0.3 - 0.4)</w:t>
            </w:r>
          </w:p>
        </w:tc>
        <w:tc>
          <w:tcPr>
            <w:tcW w:w="1229" w:type="dxa"/>
            <w:tcBorders>
              <w:top w:val="nil"/>
              <w:left w:val="nil"/>
              <w:bottom w:val="nil"/>
              <w:right w:val="nil"/>
            </w:tcBorders>
          </w:tcPr>
          <w:p w14:paraId="5FA8D510"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0.4 (0.3 - 0.5)</w:t>
            </w:r>
          </w:p>
        </w:tc>
        <w:tc>
          <w:tcPr>
            <w:tcW w:w="1268" w:type="dxa"/>
            <w:tcBorders>
              <w:top w:val="nil"/>
              <w:left w:val="nil"/>
              <w:bottom w:val="nil"/>
              <w:right w:val="nil"/>
            </w:tcBorders>
            <w:tcMar>
              <w:left w:w="105" w:type="dxa"/>
              <w:right w:w="105" w:type="dxa"/>
            </w:tcMar>
          </w:tcPr>
          <w:p w14:paraId="6B02A24C"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0.2 (0.1 - 0.2)</w:t>
            </w:r>
          </w:p>
        </w:tc>
        <w:tc>
          <w:tcPr>
            <w:tcW w:w="1249" w:type="dxa"/>
            <w:tcBorders>
              <w:top w:val="nil"/>
              <w:left w:val="nil"/>
              <w:bottom w:val="nil"/>
              <w:right w:val="nil"/>
            </w:tcBorders>
            <w:tcMar>
              <w:left w:w="105" w:type="dxa"/>
              <w:right w:w="105" w:type="dxa"/>
            </w:tcMar>
          </w:tcPr>
          <w:p w14:paraId="5F19357E"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0.3 (0.2 - 0.4)</w:t>
            </w:r>
          </w:p>
        </w:tc>
        <w:tc>
          <w:tcPr>
            <w:tcW w:w="1249" w:type="dxa"/>
            <w:tcBorders>
              <w:top w:val="nil"/>
              <w:left w:val="nil"/>
              <w:bottom w:val="nil"/>
              <w:right w:val="nil"/>
            </w:tcBorders>
          </w:tcPr>
          <w:p w14:paraId="6526149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0.4 (0.3 - 0.5)</w:t>
            </w:r>
          </w:p>
        </w:tc>
      </w:tr>
      <w:tr w:rsidR="000429B5" w:rsidRPr="00236B8B" w14:paraId="51242D99" w14:textId="77777777" w:rsidTr="0050082A">
        <w:trPr>
          <w:trHeight w:val="300"/>
        </w:trPr>
        <w:tc>
          <w:tcPr>
            <w:tcW w:w="1134" w:type="dxa"/>
            <w:tcBorders>
              <w:top w:val="nil"/>
              <w:left w:val="nil"/>
              <w:bottom w:val="nil"/>
              <w:right w:val="nil"/>
            </w:tcBorders>
            <w:shd w:val="clear" w:color="auto" w:fill="F2F2F2" w:themeFill="background1" w:themeFillShade="F2"/>
            <w:tcMar>
              <w:left w:w="105" w:type="dxa"/>
              <w:right w:w="105" w:type="dxa"/>
            </w:tcMar>
          </w:tcPr>
          <w:p w14:paraId="2E4F2A28" w14:textId="77777777" w:rsidR="000429B5" w:rsidRPr="00236B8B" w:rsidRDefault="000429B5" w:rsidP="0050082A">
            <w:pPr>
              <w:spacing w:beforeAutospacing="1" w:after="100" w:line="276" w:lineRule="auto"/>
              <w:rPr>
                <w:rFonts w:ascii="Times New Roman" w:eastAsia="Cambria" w:hAnsi="Times New Roman" w:cs="Times New Roman"/>
                <w:color w:val="000000" w:themeColor="text1"/>
                <w:sz w:val="16"/>
                <w:szCs w:val="16"/>
                <w:shd w:val="clear" w:color="auto" w:fill="F2F2F2" w:themeFill="background1" w:themeFillShade="F2"/>
              </w:rPr>
            </w:pPr>
            <w:r w:rsidRPr="00236B8B">
              <w:rPr>
                <w:rFonts w:ascii="Times New Roman" w:eastAsia="Cambria" w:hAnsi="Times New Roman" w:cs="Times New Roman"/>
                <w:color w:val="000000" w:themeColor="text1"/>
                <w:sz w:val="16"/>
                <w:szCs w:val="16"/>
                <w:shd w:val="clear" w:color="auto" w:fill="F2F2F2" w:themeFill="background1" w:themeFillShade="F2"/>
              </w:rPr>
              <w:t>Leisure</w:t>
            </w:r>
          </w:p>
        </w:tc>
        <w:tc>
          <w:tcPr>
            <w:tcW w:w="1248" w:type="dxa"/>
            <w:tcBorders>
              <w:top w:val="nil"/>
              <w:left w:val="nil"/>
              <w:bottom w:val="nil"/>
              <w:right w:val="nil"/>
            </w:tcBorders>
            <w:shd w:val="clear" w:color="auto" w:fill="F2F2F2" w:themeFill="background1" w:themeFillShade="F2"/>
            <w:tcMar>
              <w:left w:w="105" w:type="dxa"/>
              <w:right w:w="105" w:type="dxa"/>
            </w:tcMar>
          </w:tcPr>
          <w:p w14:paraId="2E11138E"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0.4 (0.3 - 0.4)</w:t>
            </w:r>
          </w:p>
        </w:tc>
        <w:tc>
          <w:tcPr>
            <w:tcW w:w="1249" w:type="dxa"/>
            <w:tcBorders>
              <w:top w:val="nil"/>
              <w:left w:val="nil"/>
              <w:bottom w:val="nil"/>
              <w:right w:val="nil"/>
            </w:tcBorders>
            <w:shd w:val="clear" w:color="auto" w:fill="F2F2F2" w:themeFill="background1" w:themeFillShade="F2"/>
            <w:tcMar>
              <w:left w:w="105" w:type="dxa"/>
              <w:right w:w="105" w:type="dxa"/>
            </w:tcMar>
          </w:tcPr>
          <w:p w14:paraId="6027F774"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0.3 (0.3 - 0.4)</w:t>
            </w:r>
          </w:p>
        </w:tc>
        <w:tc>
          <w:tcPr>
            <w:tcW w:w="1229" w:type="dxa"/>
            <w:tcBorders>
              <w:top w:val="nil"/>
              <w:left w:val="nil"/>
              <w:bottom w:val="nil"/>
              <w:right w:val="nil"/>
            </w:tcBorders>
            <w:shd w:val="clear" w:color="auto" w:fill="F2F2F2" w:themeFill="background1" w:themeFillShade="F2"/>
          </w:tcPr>
          <w:p w14:paraId="784CFC8F"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0.5 (0.5 - 0.6)</w:t>
            </w:r>
          </w:p>
        </w:tc>
        <w:tc>
          <w:tcPr>
            <w:tcW w:w="1268" w:type="dxa"/>
            <w:tcBorders>
              <w:top w:val="nil"/>
              <w:left w:val="nil"/>
              <w:bottom w:val="nil"/>
              <w:right w:val="nil"/>
            </w:tcBorders>
            <w:shd w:val="clear" w:color="auto" w:fill="F2F2F2" w:themeFill="background1" w:themeFillShade="F2"/>
            <w:tcMar>
              <w:left w:w="105" w:type="dxa"/>
              <w:right w:w="105" w:type="dxa"/>
            </w:tcMar>
          </w:tcPr>
          <w:p w14:paraId="3C81F342"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0.4 (0.4 - 0.5)</w:t>
            </w:r>
          </w:p>
        </w:tc>
        <w:tc>
          <w:tcPr>
            <w:tcW w:w="1249" w:type="dxa"/>
            <w:tcBorders>
              <w:top w:val="nil"/>
              <w:left w:val="nil"/>
              <w:bottom w:val="nil"/>
              <w:right w:val="nil"/>
            </w:tcBorders>
            <w:shd w:val="clear" w:color="auto" w:fill="F2F2F2" w:themeFill="background1" w:themeFillShade="F2"/>
            <w:tcMar>
              <w:left w:w="105" w:type="dxa"/>
              <w:right w:w="105" w:type="dxa"/>
            </w:tcMar>
          </w:tcPr>
          <w:p w14:paraId="605E07D0"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0.4 (0.4 - 0.5)</w:t>
            </w:r>
          </w:p>
        </w:tc>
        <w:tc>
          <w:tcPr>
            <w:tcW w:w="1249" w:type="dxa"/>
            <w:tcBorders>
              <w:top w:val="nil"/>
              <w:left w:val="nil"/>
              <w:bottom w:val="nil"/>
              <w:right w:val="nil"/>
            </w:tcBorders>
            <w:shd w:val="clear" w:color="auto" w:fill="F2F2F2" w:themeFill="background1" w:themeFillShade="F2"/>
          </w:tcPr>
          <w:p w14:paraId="125E926D"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0.6 (0.5 - 0.7)</w:t>
            </w:r>
          </w:p>
        </w:tc>
      </w:tr>
      <w:tr w:rsidR="000429B5" w:rsidRPr="00236B8B" w14:paraId="4D49D2B6" w14:textId="77777777" w:rsidTr="0050082A">
        <w:trPr>
          <w:trHeight w:val="300"/>
        </w:trPr>
        <w:tc>
          <w:tcPr>
            <w:tcW w:w="1134" w:type="dxa"/>
            <w:tcBorders>
              <w:top w:val="nil"/>
              <w:left w:val="nil"/>
              <w:bottom w:val="nil"/>
              <w:right w:val="nil"/>
            </w:tcBorders>
            <w:shd w:val="clear" w:color="auto" w:fill="auto"/>
            <w:tcMar>
              <w:left w:w="105" w:type="dxa"/>
              <w:right w:w="105" w:type="dxa"/>
            </w:tcMar>
          </w:tcPr>
          <w:p w14:paraId="73F623CA" w14:textId="77777777" w:rsidR="000429B5" w:rsidRPr="00236B8B" w:rsidRDefault="000429B5" w:rsidP="0050082A">
            <w:pPr>
              <w:spacing w:beforeAutospacing="1" w:after="100"/>
              <w:rPr>
                <w:rFonts w:ascii="Times New Roman" w:eastAsia="Cambria" w:hAnsi="Times New Roman" w:cs="Times New Roman"/>
                <w:color w:val="000000" w:themeColor="text1"/>
                <w:sz w:val="16"/>
                <w:szCs w:val="16"/>
              </w:rPr>
            </w:pPr>
            <w:r w:rsidRPr="00236B8B">
              <w:rPr>
                <w:rFonts w:ascii="Times New Roman" w:eastAsia="Cambria" w:hAnsi="Times New Roman" w:cs="Times New Roman"/>
                <w:color w:val="000000" w:themeColor="text1"/>
                <w:sz w:val="16"/>
                <w:szCs w:val="16"/>
              </w:rPr>
              <w:t>Transport</w:t>
            </w:r>
          </w:p>
        </w:tc>
        <w:tc>
          <w:tcPr>
            <w:tcW w:w="1248" w:type="dxa"/>
            <w:tcBorders>
              <w:top w:val="nil"/>
              <w:left w:val="nil"/>
              <w:bottom w:val="nil"/>
              <w:right w:val="nil"/>
            </w:tcBorders>
            <w:shd w:val="clear" w:color="auto" w:fill="auto"/>
            <w:tcMar>
              <w:left w:w="105" w:type="dxa"/>
              <w:right w:w="105" w:type="dxa"/>
            </w:tcMar>
          </w:tcPr>
          <w:p w14:paraId="44C7FB1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(0.1 - 0.1)</w:t>
            </w:r>
          </w:p>
        </w:tc>
        <w:tc>
          <w:tcPr>
            <w:tcW w:w="1249" w:type="dxa"/>
            <w:tcBorders>
              <w:top w:val="nil"/>
              <w:left w:val="nil"/>
              <w:bottom w:val="nil"/>
              <w:right w:val="nil"/>
            </w:tcBorders>
            <w:shd w:val="clear" w:color="auto" w:fill="auto"/>
            <w:tcMar>
              <w:left w:w="105" w:type="dxa"/>
              <w:right w:w="105" w:type="dxa"/>
            </w:tcMar>
          </w:tcPr>
          <w:p w14:paraId="46F85AD3"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(0.1 - 0.2)</w:t>
            </w:r>
          </w:p>
        </w:tc>
        <w:tc>
          <w:tcPr>
            <w:tcW w:w="1229" w:type="dxa"/>
            <w:tcBorders>
              <w:top w:val="nil"/>
              <w:left w:val="nil"/>
              <w:bottom w:val="nil"/>
              <w:right w:val="nil"/>
            </w:tcBorders>
            <w:shd w:val="clear" w:color="auto" w:fill="auto"/>
          </w:tcPr>
          <w:p w14:paraId="40C136B4"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(0.1 - 0.2)</w:t>
            </w:r>
          </w:p>
        </w:tc>
        <w:tc>
          <w:tcPr>
            <w:tcW w:w="1268" w:type="dxa"/>
            <w:tcBorders>
              <w:top w:val="nil"/>
              <w:left w:val="nil"/>
              <w:bottom w:val="nil"/>
              <w:right w:val="nil"/>
            </w:tcBorders>
            <w:shd w:val="clear" w:color="auto" w:fill="auto"/>
            <w:tcMar>
              <w:left w:w="105" w:type="dxa"/>
              <w:right w:w="105" w:type="dxa"/>
            </w:tcMar>
          </w:tcPr>
          <w:p w14:paraId="4F5C805D"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(0.1 - 0.1)</w:t>
            </w:r>
          </w:p>
        </w:tc>
        <w:tc>
          <w:tcPr>
            <w:tcW w:w="1249" w:type="dxa"/>
            <w:tcBorders>
              <w:top w:val="nil"/>
              <w:left w:val="nil"/>
              <w:bottom w:val="nil"/>
              <w:right w:val="nil"/>
            </w:tcBorders>
            <w:shd w:val="clear" w:color="auto" w:fill="auto"/>
            <w:tcMar>
              <w:left w:w="105" w:type="dxa"/>
              <w:right w:w="105" w:type="dxa"/>
            </w:tcMar>
          </w:tcPr>
          <w:p w14:paraId="2AB55BFC"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(0.1 - 0.1)</w:t>
            </w:r>
          </w:p>
        </w:tc>
        <w:tc>
          <w:tcPr>
            <w:tcW w:w="1249" w:type="dxa"/>
            <w:tcBorders>
              <w:top w:val="nil"/>
              <w:left w:val="nil"/>
              <w:bottom w:val="nil"/>
              <w:right w:val="nil"/>
            </w:tcBorders>
            <w:shd w:val="clear" w:color="auto" w:fill="auto"/>
          </w:tcPr>
          <w:p w14:paraId="0A96911E"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rPr>
            </w:pPr>
            <w:r w:rsidRPr="00236B8B">
              <w:rPr>
                <w:rFonts w:ascii="Times New Roman" w:hAnsi="Times New Roman" w:cs="Times New Roman"/>
                <w:color w:val="000000"/>
                <w:sz w:val="16"/>
                <w:szCs w:val="16"/>
              </w:rPr>
              <w:t>0.1 (0.1 - 0.1)</w:t>
            </w:r>
          </w:p>
        </w:tc>
      </w:tr>
      <w:tr w:rsidR="000429B5" w:rsidRPr="00236B8B" w14:paraId="11058BF8" w14:textId="77777777" w:rsidTr="0050082A">
        <w:trPr>
          <w:trHeight w:val="300"/>
        </w:trPr>
        <w:tc>
          <w:tcPr>
            <w:tcW w:w="1134" w:type="dxa"/>
            <w:tcBorders>
              <w:top w:val="nil"/>
              <w:left w:val="nil"/>
              <w:bottom w:val="nil"/>
              <w:right w:val="nil"/>
            </w:tcBorders>
            <w:shd w:val="clear" w:color="auto" w:fill="F2F2F2" w:themeFill="background1" w:themeFillShade="F2"/>
            <w:tcMar>
              <w:left w:w="105" w:type="dxa"/>
              <w:right w:w="105" w:type="dxa"/>
            </w:tcMar>
          </w:tcPr>
          <w:p w14:paraId="24256D68" w14:textId="77777777" w:rsidR="000429B5" w:rsidRPr="00236B8B" w:rsidRDefault="000429B5" w:rsidP="0050082A">
            <w:pPr>
              <w:spacing w:beforeAutospacing="1" w:after="100" w:line="276" w:lineRule="auto"/>
              <w:rPr>
                <w:rFonts w:ascii="Times New Roman" w:eastAsia="Cambria" w:hAnsi="Times New Roman" w:cs="Times New Roman"/>
                <w:color w:val="000000" w:themeColor="text1"/>
                <w:sz w:val="16"/>
                <w:szCs w:val="16"/>
                <w:shd w:val="clear" w:color="auto" w:fill="F2F2F2" w:themeFill="background1" w:themeFillShade="F2"/>
              </w:rPr>
            </w:pPr>
            <w:r w:rsidRPr="00236B8B">
              <w:rPr>
                <w:rFonts w:ascii="Times New Roman" w:eastAsia="Cambria" w:hAnsi="Times New Roman" w:cs="Times New Roman"/>
                <w:color w:val="000000" w:themeColor="text1"/>
                <w:sz w:val="16"/>
                <w:szCs w:val="16"/>
                <w:shd w:val="clear" w:color="auto" w:fill="F2F2F2" w:themeFill="background1" w:themeFillShade="F2"/>
              </w:rPr>
              <w:t>Other</w:t>
            </w:r>
          </w:p>
        </w:tc>
        <w:tc>
          <w:tcPr>
            <w:tcW w:w="1248" w:type="dxa"/>
            <w:tcBorders>
              <w:top w:val="nil"/>
              <w:left w:val="nil"/>
              <w:bottom w:val="nil"/>
              <w:right w:val="nil"/>
            </w:tcBorders>
            <w:shd w:val="clear" w:color="auto" w:fill="F2F2F2" w:themeFill="background1" w:themeFillShade="F2"/>
            <w:tcMar>
              <w:left w:w="105" w:type="dxa"/>
              <w:right w:w="105" w:type="dxa"/>
            </w:tcMar>
          </w:tcPr>
          <w:p w14:paraId="4AE2E7BA"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0.5 (0.4 - 0.5)</w:t>
            </w:r>
          </w:p>
        </w:tc>
        <w:tc>
          <w:tcPr>
            <w:tcW w:w="1249" w:type="dxa"/>
            <w:tcBorders>
              <w:top w:val="nil"/>
              <w:left w:val="nil"/>
              <w:bottom w:val="nil"/>
              <w:right w:val="nil"/>
            </w:tcBorders>
            <w:shd w:val="clear" w:color="auto" w:fill="F2F2F2" w:themeFill="background1" w:themeFillShade="F2"/>
            <w:tcMar>
              <w:left w:w="105" w:type="dxa"/>
              <w:right w:w="105" w:type="dxa"/>
            </w:tcMar>
          </w:tcPr>
          <w:p w14:paraId="7DE0A634"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0.4 (0.4 - 0.5)</w:t>
            </w:r>
          </w:p>
        </w:tc>
        <w:tc>
          <w:tcPr>
            <w:tcW w:w="1229" w:type="dxa"/>
            <w:tcBorders>
              <w:top w:val="nil"/>
              <w:left w:val="nil"/>
              <w:bottom w:val="nil"/>
              <w:right w:val="nil"/>
            </w:tcBorders>
            <w:shd w:val="clear" w:color="auto" w:fill="F2F2F2" w:themeFill="background1" w:themeFillShade="F2"/>
          </w:tcPr>
          <w:p w14:paraId="2E551EB7"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0.7 (0.6 - 0.8)</w:t>
            </w:r>
          </w:p>
        </w:tc>
        <w:tc>
          <w:tcPr>
            <w:tcW w:w="1268" w:type="dxa"/>
            <w:tcBorders>
              <w:top w:val="nil"/>
              <w:left w:val="nil"/>
              <w:bottom w:val="nil"/>
              <w:right w:val="nil"/>
            </w:tcBorders>
            <w:shd w:val="clear" w:color="auto" w:fill="F2F2F2" w:themeFill="background1" w:themeFillShade="F2"/>
            <w:tcMar>
              <w:left w:w="105" w:type="dxa"/>
              <w:right w:w="105" w:type="dxa"/>
            </w:tcMar>
          </w:tcPr>
          <w:p w14:paraId="128815B2"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0.6 (0.5 - 0.6)</w:t>
            </w:r>
          </w:p>
        </w:tc>
        <w:tc>
          <w:tcPr>
            <w:tcW w:w="1249" w:type="dxa"/>
            <w:tcBorders>
              <w:top w:val="nil"/>
              <w:left w:val="nil"/>
              <w:bottom w:val="nil"/>
              <w:right w:val="nil"/>
            </w:tcBorders>
            <w:shd w:val="clear" w:color="auto" w:fill="F2F2F2" w:themeFill="background1" w:themeFillShade="F2"/>
            <w:tcMar>
              <w:left w:w="105" w:type="dxa"/>
              <w:right w:w="105" w:type="dxa"/>
            </w:tcMar>
          </w:tcPr>
          <w:p w14:paraId="09B4FE85"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0.6 (0.5 - 0.7)</w:t>
            </w:r>
          </w:p>
        </w:tc>
        <w:tc>
          <w:tcPr>
            <w:tcW w:w="1249" w:type="dxa"/>
            <w:tcBorders>
              <w:top w:val="nil"/>
              <w:left w:val="nil"/>
              <w:bottom w:val="nil"/>
              <w:right w:val="nil"/>
            </w:tcBorders>
            <w:shd w:val="clear" w:color="auto" w:fill="F2F2F2" w:themeFill="background1" w:themeFillShade="F2"/>
          </w:tcPr>
          <w:p w14:paraId="7F94F846" w14:textId="77777777" w:rsidR="000429B5" w:rsidRPr="00236B8B" w:rsidRDefault="000429B5" w:rsidP="0050082A">
            <w:pPr>
              <w:spacing w:beforeAutospacing="1" w:after="100"/>
              <w:jc w:val="center"/>
              <w:rPr>
                <w:rFonts w:ascii="Times New Roman" w:eastAsia="Cambria" w:hAnsi="Times New Roman" w:cs="Times New Roman"/>
                <w:color w:val="000000" w:themeColor="text1"/>
                <w:sz w:val="15"/>
                <w:szCs w:val="15"/>
                <w:shd w:val="clear" w:color="auto" w:fill="F2F2F2" w:themeFill="background1" w:themeFillShade="F2"/>
              </w:rPr>
            </w:pPr>
            <w:r w:rsidRPr="00236B8B">
              <w:rPr>
                <w:rFonts w:ascii="Times New Roman" w:hAnsi="Times New Roman" w:cs="Times New Roman"/>
                <w:color w:val="000000"/>
                <w:sz w:val="16"/>
                <w:szCs w:val="16"/>
                <w:shd w:val="clear" w:color="auto" w:fill="F2F2F2" w:themeFill="background1" w:themeFillShade="F2"/>
              </w:rPr>
              <w:t>0.9 (0.8 - 1)</w:t>
            </w:r>
          </w:p>
        </w:tc>
      </w:tr>
    </w:tbl>
    <w:p w14:paraId="1CD76A35" w14:textId="77777777" w:rsidR="000429B5" w:rsidRPr="00236B8B" w:rsidRDefault="000429B5" w:rsidP="000429B5">
      <w:pPr>
        <w:jc w:val="both"/>
        <w:rPr>
          <w:rFonts w:ascii="Times New Roman" w:eastAsia="Cambria" w:hAnsi="Times New Roman" w:cs="Times New Roman"/>
          <w:sz w:val="20"/>
          <w:szCs w:val="20"/>
          <w:lang w:val="it-IT"/>
        </w:rPr>
      </w:pPr>
    </w:p>
    <w:p w14:paraId="5CEA62E6" w14:textId="77777777" w:rsidR="000429B5" w:rsidRPr="00236B8B" w:rsidRDefault="000429B5">
      <w:pPr>
        <w:rPr>
          <w:rFonts w:ascii="Times New Roman" w:eastAsiaTheme="majorEastAsia" w:hAnsi="Times New Roman" w:cs="Times New Roman"/>
          <w:b/>
          <w:bCs/>
          <w:color w:val="4F81BD" w:themeColor="accent1"/>
          <w:sz w:val="26"/>
          <w:szCs w:val="26"/>
        </w:rPr>
      </w:pPr>
      <w:r w:rsidRPr="00236B8B">
        <w:rPr>
          <w:rFonts w:ascii="Times New Roman" w:hAnsi="Times New Roman" w:cs="Times New Roman"/>
        </w:rPr>
        <w:br w:type="page"/>
      </w:r>
    </w:p>
    <w:p w14:paraId="116C83E9" w14:textId="3D8F81EA" w:rsidR="00666078" w:rsidRPr="00236B8B" w:rsidRDefault="00666078" w:rsidP="00C021CD">
      <w:pPr>
        <w:pStyle w:val="Heading2"/>
        <w:jc w:val="both"/>
        <w:rPr>
          <w:rFonts w:ascii="Times New Roman" w:hAnsi="Times New Roman" w:cs="Times New Roman"/>
        </w:rPr>
      </w:pPr>
      <w:bookmarkStart w:id="25" w:name="_Toc189039097"/>
      <w:r w:rsidRPr="00236B8B">
        <w:rPr>
          <w:rFonts w:ascii="Times New Roman" w:hAnsi="Times New Roman" w:cs="Times New Roman"/>
        </w:rPr>
        <w:lastRenderedPageBreak/>
        <w:t>2.</w:t>
      </w:r>
      <w:r w:rsidR="00FA7C76" w:rsidRPr="00236B8B">
        <w:rPr>
          <w:rFonts w:ascii="Times New Roman" w:hAnsi="Times New Roman" w:cs="Times New Roman"/>
        </w:rPr>
        <w:t>3</w:t>
      </w:r>
      <w:r w:rsidRPr="00236B8B">
        <w:rPr>
          <w:rFonts w:ascii="Times New Roman" w:hAnsi="Times New Roman" w:cs="Times New Roman"/>
        </w:rPr>
        <w:t xml:space="preserve"> Sensitivity analysis on direct contacts only</w:t>
      </w:r>
      <w:bookmarkEnd w:id="25"/>
    </w:p>
    <w:p w14:paraId="1C5BF23A" w14:textId="747B7416" w:rsidR="00CF323E" w:rsidRPr="00236B8B" w:rsidRDefault="00CF323E" w:rsidP="00CF323E">
      <w:pPr>
        <w:jc w:val="both"/>
        <w:rPr>
          <w:rFonts w:ascii="Times New Roman" w:hAnsi="Times New Roman" w:cs="Times New Roman"/>
        </w:rPr>
      </w:pPr>
      <w:r w:rsidRPr="00236B8B">
        <w:rPr>
          <w:rFonts w:ascii="Times New Roman" w:hAnsi="Times New Roman" w:cs="Times New Roman"/>
        </w:rPr>
        <w:t>Direct contacts are the most commonly used definition for social contacts</w:t>
      </w:r>
      <w:r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ZOTERO_ITEM CSL_CITATION {"citationID":"a15bkebspv3","properties":{"formattedCitation":"\\super 2,7,12\\nosupersub{}","plainCitation":"2,7,12","noteIndex":0},"citationItems":[{"id":2494,"uris":["http://zotero.org/users/12828639/items/3VNR9PTX"],"itemData":{"id":2494,"type":"article-journal","abstract":"Background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Medicine","language":"en","note":"publisher: Public Library of Science","page":"e74","source":"PLoS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John"}],"issued":{"date-parts":[["2008",3,25]]}}},{"id":2544,"uris":["http://zotero.org/users/12828639/items/Y2QWSPGN"],"itemData":{"id":2544,"type":"article-journal","abstract":"The COVID-19 pandemic has shown how a newly emergent communicable disease can lay considerable burden on public health. To avoid system collapse, governments have resorted to several social distancing measures. In Belgium, this included a lockdown and a following period of phased re-opening. A representative sample of Belgian adults was asked about their contact behaviour from mid-April to the beginning of August, during different stages of the intervention measures in Belgium. Use of personal protection equipment (face masks) and compliance to hygienic measures was also reported. We estimated the expected reproduction number computing the ratio of \\documentclass[12pt]{minimal}\n\t\t\t\t\\usepackage{amsmath}\n\t\t\t\t\\usepackage{wasysym} \n\t\t\t\t\\usepackage{amsfonts} \n\t\t\t\t\\usepackage{amssymb} \n\t\t\t\t\\usepackage{amsbsy}\n\t\t\t\t\\usepackage{mathrsfs}\n\t\t\t\t\\usepackage{upgreek}\n\t\t\t\t\\setlength{\\oddsidemargin}{-69pt}\n\t\t\t\t\\begin{document}$$\\hbox {R}_{0}$$\\end{document}R0 with respect to pre-pandemic data. During the first two waves (the first month) of the survey, the reduction in the average number of contacts was around 80% and was quite consistent across all age-classes. The average number of contacts increased over time, particularly for the younger age classes, still remaining significantly lower than pre-pandemic values. From the end of May to the end of July , the estimated reproduction number has a median value larger than one, although with a wide dispersion. Estimated \\documentclass[12pt]{minimal}\n\t\t\t\t\\usepackage{amsmath}\n\t\t\t\t\\usepackage{wasysym} \n\t\t\t\t\\usepackage{amsfonts} \n\t\t\t\t\\usepackage{amssymb} \n\t\t\t\t\\usepackage{amsbsy}\n\t\t\t\t\\usepackage{mathrsfs}\n\t\t\t\t\\usepackage{upgreek}\n\t\t\t\t\\setlength{\\oddsidemargin}{-69pt}\n\t\t\t\t\\begin{document}$$\\hbox {R}_{0}$$\\end{document}R0 fell below one again at the beginning of August. We have shown how a rapidly deployed survey can measure compliance to social distancing and assess its impact on COVID-19 spread. Monitoring the effectiveness of social distancing recommendations is of paramount importance to avoid further waves of COVID-19.","container-title":"Scientific Reports","DOI":"10.1038/s41598-020-78540-7","ISSN":"2045-2322","journalAbbreviation":"Sci Rep","note":"PMID: 33318521\nPMCID: PMC7736856","page":"21885","source":"PubMed Central","title":"CoMix: comparing mixing patterns in the Belgian population during and after lockdown","title-short":"CoMix","volume":"10","author":[{"family":"Coletti","given":"Pietro"},{"family":"Wambua","given":"James"},{"family":"Gimma","given":"Amy"},{"family":"Willem","given":"Lander"},{"family":"Vercruysse","given":"Sarah"},{"family":"Vanhoutte","given":"Bieke"},{"family":"Jarvis","given":"Christopher I."},{"family":"Van Zandvoort","given":"Kevin"},{"family":"Edmunds","given":"John"},{"family":"Beutels","given":"Philippe"},{"family":"Hens","given":"Niel"}],"issued":{"date-parts":[["2020",12,14]]}}},{"id":2496,"uris":["http://zotero.org/users/12828639/items/YFSI5CJY"],"itemData":{"id":2496,"type":"article-journal","abstract":"Background\nSARS-CoV-2 dynamics are driven by human behaviour. Social contact data are of utmost importance in the context of transmission models of close-contact infections.\n\nMethods\nUsing online representative panels of adults reporting on their own behaviour as well as parents reporting on the behaviour of one of their children, we collect contact mixing (CoMix) behaviour in various phases of the COVID-19 pandemic in over 20 European countries., We provide these timely, repeated observations using an online platform: SOCRATES-CoMix. In addition to providing cleaned datasets to researchers, the platform allows users to extract contact matrices that can be stratified by age, type of day, intensity of the contact and gender. These observations provide insights on the relative impact of recommended or imposed social distance measures on contacts and can inform mathematical models on epidemic spread.\n\nConclusion\nThese data provide essential information for policymakers to balance non-pharmaceutical interventions, economic activity, mental health and wellbeing, during vaccine rollout.\n\nSupplementary Information\nThe online version contains supplementary material available at 10.1186/s12916-021-02133-y.","container-title":"BMC Medicine","DOI":"10.1186/s12916-021-02133-y","ISSN":"1741-7015","journalAbbreviation":"BMC Med","note":"PMID: 34583683\nPMCID: PMC8478607","page":"254","source":"PubMed Central","title":"SOCRATES-CoMix: a platform for timely and open-source contact mixing data during and in between COVID-19 surges and interventions in over 20 European countries","title-short":"SOCRATES-CoMix","volume":"19","author":[{"family":"Verelst","given":"Frederik"},{"family":"Hermans","given":"Lisa"},{"family":"Vercruysse","given":"Sarah"},{"family":"Gimma","given":"Amy"},{"family":"Coletti","given":"Pietro"},{"family":"Backer","given":"Jantien A."},{"family":"Wong","given":"Kerry L. M."},{"family":"Wambua","given":"James"},{"family":"Zandvoort","given":"Kevin","non-dropping-particle":"van"},{"family":"Willem","given":"Lander"},{"family":"Bogaardt","given":"Laurens"},{"family":"Faes","given":"Christel"},{"family":"Jarvis","given":"Christopher I."},{"family":"Wallinga","given":"Jacco"},{"family":"Edmunds","given":"W. John"},{"family":"Beutels","given":"Philippe"},{"family":"Hens","given":"Niel"}],"issued":{"date-parts":[["2021",9,29]]}}}],"schema":"https://github.com/citation-style-language/schema/raw/master/csl-citation.json"} </w:instrText>
      </w:r>
      <w:r w:rsidRPr="00236B8B">
        <w:rPr>
          <w:rFonts w:ascii="Times New Roman" w:hAnsi="Times New Roman" w:cs="Times New Roman"/>
        </w:rPr>
        <w:fldChar w:fldCharType="separate"/>
      </w:r>
      <w:r w:rsidR="008E586C" w:rsidRPr="00236B8B">
        <w:rPr>
          <w:rFonts w:ascii="Times New Roman" w:hAnsi="Times New Roman" w:cs="Times New Roman"/>
          <w:vertAlign w:val="superscript"/>
          <w:lang w:val="en-GB"/>
        </w:rPr>
        <w:t>2,7,12</w:t>
      </w:r>
      <w:r w:rsidRPr="00236B8B">
        <w:rPr>
          <w:rFonts w:ascii="Times New Roman" w:hAnsi="Times New Roman" w:cs="Times New Roman"/>
        </w:rPr>
        <w:fldChar w:fldCharType="end"/>
      </w:r>
      <w:r w:rsidRPr="00236B8B">
        <w:rPr>
          <w:rFonts w:ascii="Times New Roman" w:hAnsi="Times New Roman" w:cs="Times New Roman"/>
        </w:rPr>
        <w:t xml:space="preserve"> and, compared to a definition of social contacts that also</w:t>
      </w:r>
      <w:r w:rsidR="00A628C1" w:rsidRPr="00236B8B">
        <w:rPr>
          <w:rFonts w:ascii="Times New Roman" w:hAnsi="Times New Roman" w:cs="Times New Roman"/>
        </w:rPr>
        <w:t xml:space="preserve"> includes</w:t>
      </w:r>
      <w:r w:rsidRPr="00236B8B">
        <w:rPr>
          <w:rFonts w:ascii="Times New Roman" w:hAnsi="Times New Roman" w:cs="Times New Roman"/>
        </w:rPr>
        <w:t xml:space="preserve"> indirect contacts, they always consist of a smaller number of face-to-face encounters. </w:t>
      </w:r>
      <w:r w:rsidR="00A628C1" w:rsidRPr="00236B8B">
        <w:rPr>
          <w:rFonts w:ascii="Times New Roman" w:hAnsi="Times New Roman" w:cs="Times New Roman"/>
        </w:rPr>
        <w:t>I</w:t>
      </w:r>
      <w:r w:rsidRPr="00236B8B">
        <w:rPr>
          <w:rFonts w:ascii="Times New Roman" w:hAnsi="Times New Roman" w:cs="Times New Roman"/>
        </w:rPr>
        <w:t>n this section, we provide results for</w:t>
      </w:r>
      <w:r w:rsidR="00A628C1" w:rsidRPr="00236B8B">
        <w:rPr>
          <w:rFonts w:ascii="Times New Roman" w:hAnsi="Times New Roman" w:cs="Times New Roman"/>
        </w:rPr>
        <w:t xml:space="preserve"> the analysis using </w:t>
      </w:r>
      <w:r w:rsidRPr="00236B8B">
        <w:rPr>
          <w:rFonts w:ascii="Times New Roman" w:hAnsi="Times New Roman" w:cs="Times New Roman"/>
        </w:rPr>
        <w:t xml:space="preserve">direct contacts </w:t>
      </w:r>
      <w:r w:rsidR="00A628C1" w:rsidRPr="00236B8B">
        <w:rPr>
          <w:rFonts w:ascii="Times New Roman" w:hAnsi="Times New Roman" w:cs="Times New Roman"/>
        </w:rPr>
        <w:t>only</w:t>
      </w:r>
      <w:r w:rsidRPr="00236B8B">
        <w:rPr>
          <w:rFonts w:ascii="Times New Roman" w:hAnsi="Times New Roman" w:cs="Times New Roman"/>
        </w:rPr>
        <w:t xml:space="preserve">. </w:t>
      </w:r>
      <w:r w:rsidR="00D8530E" w:rsidRPr="00236B8B">
        <w:rPr>
          <w:rFonts w:ascii="Times New Roman" w:hAnsi="Times New Roman" w:cs="Times New Roman"/>
        </w:rPr>
        <w:t>Also in this case, t</w:t>
      </w:r>
      <w:r w:rsidR="00A628C1" w:rsidRPr="00236B8B">
        <w:rPr>
          <w:rFonts w:ascii="Times New Roman" w:hAnsi="Times New Roman" w:cs="Times New Roman"/>
        </w:rPr>
        <w:t xml:space="preserve">he statistical </w:t>
      </w:r>
      <w:r w:rsidR="00D8530E" w:rsidRPr="00236B8B">
        <w:rPr>
          <w:rFonts w:ascii="Times New Roman" w:hAnsi="Times New Roman" w:cs="Times New Roman"/>
        </w:rPr>
        <w:t xml:space="preserve">analysis reaffirms </w:t>
      </w:r>
      <w:r w:rsidR="00A628C1" w:rsidRPr="00236B8B">
        <w:rPr>
          <w:rFonts w:ascii="Times New Roman" w:hAnsi="Times New Roman" w:cs="Times New Roman"/>
        </w:rPr>
        <w:t>the importance of in-person attendance in determining a higher number of social contacts</w:t>
      </w:r>
      <w:r w:rsidR="00FB6632" w:rsidRPr="00236B8B">
        <w:rPr>
          <w:rFonts w:ascii="Times New Roman" w:hAnsi="Times New Roman" w:cs="Times New Roman"/>
        </w:rPr>
        <w:t xml:space="preserve"> (Figure SI8)</w:t>
      </w:r>
      <w:r w:rsidR="00A628C1" w:rsidRPr="00236B8B">
        <w:rPr>
          <w:rFonts w:ascii="Times New Roman" w:hAnsi="Times New Roman" w:cs="Times New Roman"/>
        </w:rPr>
        <w:t xml:space="preserve">. </w:t>
      </w:r>
      <w:r w:rsidR="00895D84" w:rsidRPr="00236B8B">
        <w:rPr>
          <w:rFonts w:ascii="Times New Roman" w:hAnsi="Times New Roman" w:cs="Times New Roman"/>
        </w:rPr>
        <w:t>M</w:t>
      </w:r>
      <w:r w:rsidRPr="00236B8B">
        <w:rPr>
          <w:rFonts w:ascii="Times New Roman" w:hAnsi="Times New Roman" w:cs="Times New Roman"/>
        </w:rPr>
        <w:t xml:space="preserve">ixing patterns </w:t>
      </w:r>
      <w:r w:rsidR="001F0A4A" w:rsidRPr="00236B8B">
        <w:rPr>
          <w:rFonts w:ascii="Times New Roman" w:hAnsi="Times New Roman" w:cs="Times New Roman"/>
        </w:rPr>
        <w:t xml:space="preserve">for direct contacts </w:t>
      </w:r>
      <w:r w:rsidR="00895D84" w:rsidRPr="00236B8B">
        <w:rPr>
          <w:rFonts w:ascii="Times New Roman" w:hAnsi="Times New Roman" w:cs="Times New Roman"/>
        </w:rPr>
        <w:t xml:space="preserve">are </w:t>
      </w:r>
      <w:proofErr w:type="gramStart"/>
      <w:r w:rsidR="001F0A4A" w:rsidRPr="00236B8B">
        <w:rPr>
          <w:rFonts w:ascii="Times New Roman" w:hAnsi="Times New Roman" w:cs="Times New Roman"/>
        </w:rPr>
        <w:t>similar to</w:t>
      </w:r>
      <w:proofErr w:type="gramEnd"/>
      <w:r w:rsidR="001F0A4A" w:rsidRPr="00236B8B">
        <w:rPr>
          <w:rFonts w:ascii="Times New Roman" w:hAnsi="Times New Roman" w:cs="Times New Roman"/>
        </w:rPr>
        <w:t xml:space="preserve"> the main analysis, </w:t>
      </w:r>
      <w:r w:rsidR="00895D84" w:rsidRPr="00236B8B">
        <w:rPr>
          <w:rFonts w:ascii="Times New Roman" w:hAnsi="Times New Roman" w:cs="Times New Roman"/>
        </w:rPr>
        <w:t xml:space="preserve">except for the </w:t>
      </w:r>
      <w:r w:rsidRPr="00236B8B">
        <w:rPr>
          <w:rFonts w:ascii="Times New Roman" w:hAnsi="Times New Roman" w:cs="Times New Roman"/>
        </w:rPr>
        <w:t>significantly lower numbers of social contacts</w:t>
      </w:r>
      <w:r w:rsidR="001F0A4A" w:rsidRPr="00236B8B">
        <w:rPr>
          <w:rFonts w:ascii="Times New Roman" w:hAnsi="Times New Roman" w:cs="Times New Roman"/>
        </w:rPr>
        <w:t xml:space="preserve"> and h</w:t>
      </w:r>
      <w:r w:rsidR="00A628C1" w:rsidRPr="00236B8B">
        <w:rPr>
          <w:rFonts w:ascii="Times New Roman" w:hAnsi="Times New Roman" w:cs="Times New Roman"/>
        </w:rPr>
        <w:t xml:space="preserve">igher values of </w:t>
      </w:r>
      <w:proofErr w:type="spellStart"/>
      <w:r w:rsidR="00A628C1" w:rsidRPr="00236B8B">
        <w:rPr>
          <w:rFonts w:ascii="Times New Roman" w:hAnsi="Times New Roman" w:cs="Times New Roman"/>
        </w:rPr>
        <w:t>assortativity</w:t>
      </w:r>
      <w:proofErr w:type="spellEnd"/>
      <w:r w:rsidR="00A628C1" w:rsidRPr="00236B8B">
        <w:rPr>
          <w:rFonts w:ascii="Times New Roman" w:hAnsi="Times New Roman" w:cs="Times New Roman"/>
        </w:rPr>
        <w:t xml:space="preserve"> in younger age groups</w:t>
      </w:r>
      <w:r w:rsidR="001F0A4A" w:rsidRPr="00236B8B">
        <w:rPr>
          <w:rFonts w:ascii="Times New Roman" w:hAnsi="Times New Roman" w:cs="Times New Roman"/>
        </w:rPr>
        <w:t xml:space="preserve"> (Figure SI9)</w:t>
      </w:r>
      <w:r w:rsidRPr="00236B8B">
        <w:rPr>
          <w:rFonts w:ascii="Times New Roman" w:hAnsi="Times New Roman" w:cs="Times New Roman"/>
        </w:rPr>
        <w:t>.</w:t>
      </w:r>
      <w:r w:rsidR="00A628C1" w:rsidRPr="00236B8B">
        <w:rPr>
          <w:rFonts w:ascii="Times New Roman" w:hAnsi="Times New Roman" w:cs="Times New Roman"/>
        </w:rPr>
        <w:t xml:space="preserve"> </w:t>
      </w:r>
      <w:r w:rsidR="001F0A4A" w:rsidRPr="00236B8B">
        <w:rPr>
          <w:rFonts w:ascii="Times New Roman" w:hAnsi="Times New Roman" w:cs="Times New Roman"/>
        </w:rPr>
        <w:t>T</w:t>
      </w:r>
      <w:r w:rsidR="00A628C1" w:rsidRPr="00236B8B">
        <w:rPr>
          <w:rFonts w:ascii="Times New Roman" w:hAnsi="Times New Roman" w:cs="Times New Roman"/>
        </w:rPr>
        <w:t xml:space="preserve">ransmissibility </w:t>
      </w:r>
      <w:r w:rsidR="001F0A4A" w:rsidRPr="00236B8B">
        <w:rPr>
          <w:rFonts w:ascii="Times New Roman" w:hAnsi="Times New Roman" w:cs="Times New Roman"/>
        </w:rPr>
        <w:t xml:space="preserve">results featured </w:t>
      </w:r>
      <w:r w:rsidR="00FB6632" w:rsidRPr="00236B8B">
        <w:rPr>
          <w:rFonts w:ascii="Times New Roman" w:hAnsi="Times New Roman" w:cs="Times New Roman"/>
        </w:rPr>
        <w:t xml:space="preserve">minor </w:t>
      </w:r>
      <w:r w:rsidR="00A628C1" w:rsidRPr="00236B8B">
        <w:rPr>
          <w:rFonts w:ascii="Times New Roman" w:hAnsi="Times New Roman" w:cs="Times New Roman"/>
        </w:rPr>
        <w:t xml:space="preserve">changes across all explored scenarios when compared to the main </w:t>
      </w:r>
      <w:r w:rsidR="00FB6632" w:rsidRPr="00236B8B">
        <w:rPr>
          <w:rFonts w:ascii="Times New Roman" w:hAnsi="Times New Roman" w:cs="Times New Roman"/>
        </w:rPr>
        <w:t>analysis</w:t>
      </w:r>
      <w:r w:rsidR="001F0A4A" w:rsidRPr="00236B8B">
        <w:rPr>
          <w:rFonts w:ascii="Times New Roman" w:hAnsi="Times New Roman" w:cs="Times New Roman"/>
        </w:rPr>
        <w:t xml:space="preserve"> (Figure SI10)</w:t>
      </w:r>
      <w:r w:rsidR="00A628C1" w:rsidRPr="00236B8B">
        <w:rPr>
          <w:rFonts w:ascii="Times New Roman" w:hAnsi="Times New Roman" w:cs="Times New Roman"/>
        </w:rPr>
        <w:t xml:space="preserve">. </w:t>
      </w:r>
    </w:p>
    <w:p w14:paraId="634FFD7E" w14:textId="597E91EF" w:rsidR="00191778" w:rsidRPr="00236B8B" w:rsidRDefault="00191778" w:rsidP="00191778">
      <w:pPr>
        <w:pStyle w:val="Heading3"/>
        <w:rPr>
          <w:rFonts w:ascii="Times New Roman" w:hAnsi="Times New Roman" w:cs="Times New Roman"/>
        </w:rPr>
      </w:pPr>
      <w:bookmarkStart w:id="26" w:name="_Toc189039098"/>
      <w:r w:rsidRPr="00236B8B">
        <w:rPr>
          <w:rFonts w:ascii="Times New Roman" w:hAnsi="Times New Roman" w:cs="Times New Roman"/>
        </w:rPr>
        <w:t xml:space="preserve">Modelling the determinants of </w:t>
      </w:r>
      <w:r w:rsidR="00477244" w:rsidRPr="00236B8B">
        <w:rPr>
          <w:rFonts w:ascii="Times New Roman" w:hAnsi="Times New Roman" w:cs="Times New Roman"/>
        </w:rPr>
        <w:t xml:space="preserve">direct </w:t>
      </w:r>
      <w:r w:rsidRPr="00236B8B">
        <w:rPr>
          <w:rFonts w:ascii="Times New Roman" w:hAnsi="Times New Roman" w:cs="Times New Roman"/>
        </w:rPr>
        <w:t>social contacts</w:t>
      </w:r>
      <w:bookmarkEnd w:id="26"/>
    </w:p>
    <w:p w14:paraId="6078708B" w14:textId="113C2B1B" w:rsidR="00A156C2" w:rsidRPr="00236B8B" w:rsidRDefault="00AF6BFF">
      <w:pPr>
        <w:rPr>
          <w:rFonts w:ascii="Times New Roman" w:eastAsiaTheme="majorEastAsia" w:hAnsi="Times New Roman" w:cs="Times New Roman"/>
          <w:b/>
          <w:bCs/>
          <w:color w:val="4F81BD" w:themeColor="accent1"/>
        </w:rPr>
      </w:pPr>
      <w:r>
        <w:rPr>
          <w:rFonts w:ascii="Times New Roman" w:hAnsi="Times New Roman" w:cs="Times New Roman"/>
          <w:b/>
          <w:bCs/>
          <w:noProof/>
          <w:sz w:val="20"/>
          <w:szCs w:val="20"/>
        </w:rPr>
        <w:drawing>
          <wp:inline distT="0" distB="0" distL="0" distR="0" wp14:anchorId="0283BEFE" wp14:editId="4C4E5764">
            <wp:extent cx="5486400" cy="5486400"/>
            <wp:effectExtent l="0" t="0" r="0" b="0"/>
            <wp:docPr id="1314786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86041" name="Picture 1314786041"/>
                    <pic:cNvPicPr/>
                  </pic:nvPicPr>
                  <pic:blipFill>
                    <a:blip r:embed="rId19"/>
                    <a:stretch>
                      <a:fillRect/>
                    </a:stretch>
                  </pic:blipFill>
                  <pic:spPr>
                    <a:xfrm>
                      <a:off x="0" y="0"/>
                      <a:ext cx="5486400" cy="5486400"/>
                    </a:xfrm>
                    <a:prstGeom prst="rect">
                      <a:avLst/>
                    </a:prstGeom>
                  </pic:spPr>
                </pic:pic>
              </a:graphicData>
            </a:graphic>
          </wp:inline>
        </w:drawing>
      </w:r>
      <w:r w:rsidR="00A46B53" w:rsidRPr="00236B8B">
        <w:rPr>
          <w:rFonts w:ascii="Times New Roman" w:hAnsi="Times New Roman" w:cs="Times New Roman"/>
          <w:b/>
          <w:bCs/>
          <w:sz w:val="20"/>
          <w:szCs w:val="20"/>
        </w:rPr>
        <w:t>Figure SI</w:t>
      </w:r>
      <w:r w:rsidR="000429B5" w:rsidRPr="00236B8B">
        <w:rPr>
          <w:rFonts w:ascii="Times New Roman" w:hAnsi="Times New Roman" w:cs="Times New Roman"/>
          <w:b/>
          <w:bCs/>
          <w:sz w:val="20"/>
          <w:szCs w:val="20"/>
        </w:rPr>
        <w:t>8</w:t>
      </w:r>
      <w:r w:rsidR="00A46B53" w:rsidRPr="00236B8B">
        <w:rPr>
          <w:rFonts w:ascii="Times New Roman" w:hAnsi="Times New Roman" w:cs="Times New Roman"/>
          <w:b/>
          <w:bCs/>
          <w:sz w:val="20"/>
          <w:szCs w:val="20"/>
        </w:rPr>
        <w:t>:</w:t>
      </w:r>
      <w:r w:rsidR="00A46B53" w:rsidRPr="00236B8B">
        <w:rPr>
          <w:rFonts w:ascii="Times New Roman" w:hAnsi="Times New Roman" w:cs="Times New Roman"/>
          <w:i/>
          <w:iCs/>
          <w:sz w:val="20"/>
          <w:szCs w:val="20"/>
        </w:rPr>
        <w:t xml:space="preserve"> Model results for the direct social contacts of the adult population.</w:t>
      </w:r>
      <w:r w:rsidR="00A46B53" w:rsidRPr="00236B8B">
        <w:rPr>
          <w:rFonts w:ascii="Times New Roman" w:hAnsi="Times New Roman" w:cs="Times New Roman"/>
          <w:sz w:val="20"/>
          <w:szCs w:val="20"/>
        </w:rPr>
        <w:t xml:space="preserve"> Each panel in the figure shows the </w:t>
      </w:r>
      <w:r w:rsidR="00077F1F" w:rsidRPr="00236B8B">
        <w:rPr>
          <w:rFonts w:ascii="Times New Roman" w:hAnsi="Times New Roman" w:cs="Times New Roman"/>
          <w:sz w:val="20"/>
          <w:szCs w:val="20"/>
        </w:rPr>
        <w:t xml:space="preserve">rate </w:t>
      </w:r>
      <w:r w:rsidR="00A46B53" w:rsidRPr="00236B8B">
        <w:rPr>
          <w:rFonts w:ascii="Times New Roman" w:hAnsi="Times New Roman" w:cs="Times New Roman"/>
          <w:sz w:val="20"/>
          <w:szCs w:val="20"/>
        </w:rPr>
        <w:t xml:space="preserve">ratio </w:t>
      </w:r>
      <w:r w:rsidR="00AD3E2A" w:rsidRPr="00236B8B">
        <w:rPr>
          <w:rFonts w:ascii="Times New Roman" w:hAnsi="Times New Roman" w:cs="Times New Roman"/>
          <w:sz w:val="20"/>
          <w:szCs w:val="20"/>
        </w:rPr>
        <w:t>for the</w:t>
      </w:r>
      <w:r w:rsidR="00A46B53" w:rsidRPr="00236B8B">
        <w:rPr>
          <w:rFonts w:ascii="Times New Roman" w:hAnsi="Times New Roman" w:cs="Times New Roman"/>
          <w:sz w:val="20"/>
          <w:szCs w:val="20"/>
        </w:rPr>
        <w:t xml:space="preserve"> number of direct social contacts in the adult population for each of the model’s covariates.</w:t>
      </w:r>
      <w:r w:rsidR="00A156C2" w:rsidRPr="00236B8B">
        <w:rPr>
          <w:rFonts w:ascii="Times New Roman" w:hAnsi="Times New Roman" w:cs="Times New Roman"/>
        </w:rPr>
        <w:br w:type="page"/>
      </w:r>
    </w:p>
    <w:p w14:paraId="14D8426E" w14:textId="0FA202E2" w:rsidR="00191778" w:rsidRDefault="00191778" w:rsidP="00191778">
      <w:pPr>
        <w:pStyle w:val="Heading3"/>
        <w:rPr>
          <w:rFonts w:ascii="Times New Roman" w:hAnsi="Times New Roman" w:cs="Times New Roman"/>
        </w:rPr>
      </w:pPr>
      <w:bookmarkStart w:id="27" w:name="_Toc189039099"/>
      <w:r w:rsidRPr="00236B8B">
        <w:rPr>
          <w:rFonts w:ascii="Times New Roman" w:hAnsi="Times New Roman" w:cs="Times New Roman"/>
        </w:rPr>
        <w:lastRenderedPageBreak/>
        <w:t>Social contacts matrices</w:t>
      </w:r>
      <w:r w:rsidR="00477244" w:rsidRPr="00236B8B">
        <w:rPr>
          <w:rFonts w:ascii="Times New Roman" w:hAnsi="Times New Roman" w:cs="Times New Roman"/>
        </w:rPr>
        <w:t xml:space="preserve"> for direct contacts</w:t>
      </w:r>
      <w:bookmarkEnd w:id="27"/>
    </w:p>
    <w:p w14:paraId="6CF6E600" w14:textId="77777777" w:rsidR="00AF6BFF" w:rsidRPr="00AF6BFF" w:rsidRDefault="00AF6BFF" w:rsidP="00AF6BFF"/>
    <w:p w14:paraId="05407514" w14:textId="7413CB38" w:rsidR="00191778" w:rsidRPr="00236B8B" w:rsidRDefault="00AF6BFF" w:rsidP="005F4ED8">
      <w:pPr>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6681FCD" wp14:editId="4DAF73A9">
            <wp:extent cx="5486400" cy="3213100"/>
            <wp:effectExtent l="0" t="0" r="0" b="0"/>
            <wp:docPr id="198809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3725" name="Picture 1988093725"/>
                    <pic:cNvPicPr/>
                  </pic:nvPicPr>
                  <pic:blipFill>
                    <a:blip r:embed="rId20"/>
                    <a:stretch>
                      <a:fillRect/>
                    </a:stretch>
                  </pic:blipFill>
                  <pic:spPr>
                    <a:xfrm>
                      <a:off x="0" y="0"/>
                      <a:ext cx="5486400" cy="3213100"/>
                    </a:xfrm>
                    <a:prstGeom prst="rect">
                      <a:avLst/>
                    </a:prstGeom>
                  </pic:spPr>
                </pic:pic>
              </a:graphicData>
            </a:graphic>
          </wp:inline>
        </w:drawing>
      </w:r>
      <w:r w:rsidR="00A46B53" w:rsidRPr="00236B8B">
        <w:rPr>
          <w:rFonts w:ascii="Times New Roman" w:hAnsi="Times New Roman" w:cs="Times New Roman"/>
          <w:b/>
          <w:bCs/>
          <w:sz w:val="20"/>
          <w:szCs w:val="20"/>
          <w:highlight w:val="yellow"/>
        </w:rPr>
        <w:t xml:space="preserve"> </w:t>
      </w:r>
      <w:r w:rsidR="00A46B53" w:rsidRPr="00236B8B">
        <w:rPr>
          <w:rFonts w:ascii="Times New Roman" w:hAnsi="Times New Roman" w:cs="Times New Roman"/>
          <w:b/>
          <w:bCs/>
          <w:sz w:val="20"/>
          <w:szCs w:val="20"/>
        </w:rPr>
        <w:t>Figure SI</w:t>
      </w:r>
      <w:r w:rsidR="000429B5" w:rsidRPr="00236B8B">
        <w:rPr>
          <w:rFonts w:ascii="Times New Roman" w:hAnsi="Times New Roman" w:cs="Times New Roman"/>
          <w:b/>
          <w:bCs/>
          <w:sz w:val="20"/>
          <w:szCs w:val="20"/>
        </w:rPr>
        <w:t>9</w:t>
      </w:r>
      <w:r w:rsidR="00A46B53" w:rsidRPr="00236B8B">
        <w:rPr>
          <w:rFonts w:ascii="Times New Roman" w:hAnsi="Times New Roman" w:cs="Times New Roman"/>
          <w:b/>
          <w:bCs/>
          <w:sz w:val="20"/>
          <w:szCs w:val="20"/>
        </w:rPr>
        <w:t>:</w:t>
      </w:r>
      <w:r w:rsidR="00A46B53" w:rsidRPr="00236B8B">
        <w:rPr>
          <w:rFonts w:ascii="Times New Roman" w:hAnsi="Times New Roman" w:cs="Times New Roman"/>
          <w:i/>
          <w:iCs/>
          <w:sz w:val="20"/>
          <w:szCs w:val="20"/>
        </w:rPr>
        <w:t xml:space="preserve"> </w:t>
      </w:r>
      <w:r w:rsidR="00F87B73" w:rsidRPr="00236B8B">
        <w:rPr>
          <w:rFonts w:ascii="Times New Roman" w:hAnsi="Times New Roman" w:cs="Times New Roman"/>
          <w:i/>
          <w:iCs/>
          <w:sz w:val="20"/>
          <w:szCs w:val="20"/>
        </w:rPr>
        <w:t>Contact matrices for direct-only social contacts</w:t>
      </w:r>
      <w:r w:rsidR="00F87B73" w:rsidRPr="00236B8B">
        <w:rPr>
          <w:rFonts w:ascii="Times New Roman" w:hAnsi="Times New Roman" w:cs="Times New Roman"/>
          <w:sz w:val="20"/>
          <w:szCs w:val="20"/>
        </w:rPr>
        <w:t xml:space="preserve">. A) Overall </w:t>
      </w:r>
      <w:r w:rsidR="00AB0246" w:rsidRPr="00236B8B">
        <w:rPr>
          <w:rFonts w:ascii="Times New Roman" w:hAnsi="Times New Roman" w:cs="Times New Roman"/>
          <w:sz w:val="20"/>
          <w:szCs w:val="20"/>
        </w:rPr>
        <w:t xml:space="preserve">direct </w:t>
      </w:r>
      <w:r w:rsidR="00F87B73" w:rsidRPr="00236B8B">
        <w:rPr>
          <w:rFonts w:ascii="Times New Roman" w:hAnsi="Times New Roman" w:cs="Times New Roman"/>
          <w:sz w:val="20"/>
          <w:szCs w:val="20"/>
        </w:rPr>
        <w:t xml:space="preserve">contacts, B) </w:t>
      </w:r>
      <w:r w:rsidR="00AB0246" w:rsidRPr="00236B8B">
        <w:rPr>
          <w:rFonts w:ascii="Times New Roman" w:hAnsi="Times New Roman" w:cs="Times New Roman"/>
          <w:sz w:val="20"/>
          <w:szCs w:val="20"/>
        </w:rPr>
        <w:t>Contacts of r</w:t>
      </w:r>
      <w:r w:rsidR="00F87B73" w:rsidRPr="00236B8B">
        <w:rPr>
          <w:rFonts w:ascii="Times New Roman" w:hAnsi="Times New Roman" w:cs="Times New Roman"/>
          <w:sz w:val="20"/>
          <w:szCs w:val="20"/>
        </w:rPr>
        <w:t xml:space="preserve">espondents who attended in-person work or school activities, C) </w:t>
      </w:r>
      <w:r w:rsidR="00AB0246" w:rsidRPr="00236B8B">
        <w:rPr>
          <w:rFonts w:ascii="Times New Roman" w:hAnsi="Times New Roman" w:cs="Times New Roman"/>
          <w:sz w:val="20"/>
          <w:szCs w:val="20"/>
        </w:rPr>
        <w:t>Contact</w:t>
      </w:r>
      <w:r w:rsidR="00A6494F" w:rsidRPr="00236B8B">
        <w:rPr>
          <w:rFonts w:ascii="Times New Roman" w:hAnsi="Times New Roman" w:cs="Times New Roman"/>
          <w:sz w:val="20"/>
          <w:szCs w:val="20"/>
        </w:rPr>
        <w:t>s of r</w:t>
      </w:r>
      <w:r w:rsidR="00F87B73" w:rsidRPr="00236B8B">
        <w:rPr>
          <w:rFonts w:ascii="Times New Roman" w:hAnsi="Times New Roman" w:cs="Times New Roman"/>
          <w:sz w:val="20"/>
          <w:szCs w:val="20"/>
        </w:rPr>
        <w:t xml:space="preserve">espondents who did not attend </w:t>
      </w:r>
      <w:r w:rsidR="00A6494F" w:rsidRPr="00236B8B">
        <w:rPr>
          <w:rFonts w:ascii="Times New Roman" w:hAnsi="Times New Roman" w:cs="Times New Roman"/>
          <w:sz w:val="20"/>
          <w:szCs w:val="20"/>
        </w:rPr>
        <w:t xml:space="preserve">work/school </w:t>
      </w:r>
      <w:r w:rsidR="00F87B73" w:rsidRPr="00236B8B">
        <w:rPr>
          <w:rFonts w:ascii="Times New Roman" w:hAnsi="Times New Roman" w:cs="Times New Roman"/>
          <w:sz w:val="20"/>
          <w:szCs w:val="20"/>
        </w:rPr>
        <w:t>in-person.</w:t>
      </w:r>
    </w:p>
    <w:p w14:paraId="2E50FFF8" w14:textId="77777777" w:rsidR="00B96696" w:rsidRPr="00236B8B" w:rsidRDefault="00B96696">
      <w:pPr>
        <w:rPr>
          <w:rFonts w:ascii="Times New Roman" w:eastAsiaTheme="majorEastAsia" w:hAnsi="Times New Roman" w:cs="Times New Roman"/>
          <w:b/>
          <w:bCs/>
          <w:color w:val="4F81BD" w:themeColor="accent1"/>
        </w:rPr>
      </w:pPr>
      <w:r w:rsidRPr="00236B8B">
        <w:rPr>
          <w:rFonts w:ascii="Times New Roman" w:hAnsi="Times New Roman" w:cs="Times New Roman"/>
        </w:rPr>
        <w:br w:type="page"/>
      </w:r>
    </w:p>
    <w:p w14:paraId="56F73F9B" w14:textId="03195A52" w:rsidR="006B5D14" w:rsidRPr="00236B8B" w:rsidRDefault="00544BC9" w:rsidP="00D66E58">
      <w:pPr>
        <w:pStyle w:val="Heading3"/>
        <w:rPr>
          <w:rFonts w:ascii="Times New Roman" w:hAnsi="Times New Roman" w:cs="Times New Roman"/>
        </w:rPr>
      </w:pPr>
      <w:bookmarkStart w:id="28" w:name="_Toc189039100"/>
      <w:r w:rsidRPr="00236B8B">
        <w:rPr>
          <w:rFonts w:ascii="Times New Roman" w:hAnsi="Times New Roman" w:cs="Times New Roman"/>
        </w:rPr>
        <w:lastRenderedPageBreak/>
        <w:t>R</w:t>
      </w:r>
      <w:r w:rsidR="00191778" w:rsidRPr="00236B8B">
        <w:rPr>
          <w:rFonts w:ascii="Times New Roman" w:hAnsi="Times New Roman" w:cs="Times New Roman"/>
        </w:rPr>
        <w:t>eduction in tra</w:t>
      </w:r>
      <w:r w:rsidR="00D66E58" w:rsidRPr="00236B8B">
        <w:rPr>
          <w:rFonts w:ascii="Times New Roman" w:hAnsi="Times New Roman" w:cs="Times New Roman"/>
        </w:rPr>
        <w:t>n</w:t>
      </w:r>
      <w:r w:rsidR="00191778" w:rsidRPr="00236B8B">
        <w:rPr>
          <w:rFonts w:ascii="Times New Roman" w:hAnsi="Times New Roman" w:cs="Times New Roman"/>
        </w:rPr>
        <w:t>smissibility</w:t>
      </w:r>
      <w:r w:rsidR="00477244" w:rsidRPr="00236B8B">
        <w:rPr>
          <w:rFonts w:ascii="Times New Roman" w:hAnsi="Times New Roman" w:cs="Times New Roman"/>
        </w:rPr>
        <w:t xml:space="preserve"> using direct contacts only</w:t>
      </w:r>
      <w:bookmarkEnd w:id="28"/>
    </w:p>
    <w:p w14:paraId="389DE3B3" w14:textId="77777777" w:rsidR="006B5D14" w:rsidRPr="00236B8B" w:rsidRDefault="006B5D14" w:rsidP="00C021CD">
      <w:pPr>
        <w:pStyle w:val="ListParagraph"/>
        <w:jc w:val="both"/>
        <w:rPr>
          <w:rFonts w:ascii="Times New Roman" w:hAnsi="Times New Roman" w:cs="Times New Roman"/>
        </w:rPr>
      </w:pPr>
    </w:p>
    <w:p w14:paraId="6C2FCD57" w14:textId="771696A3" w:rsidR="00846B1F" w:rsidRPr="00236B8B" w:rsidRDefault="53EB0C3B" w:rsidP="00C021CD">
      <w:pPr>
        <w:pStyle w:val="ListParagraph"/>
        <w:jc w:val="both"/>
        <w:rPr>
          <w:rFonts w:ascii="Times New Roman" w:hAnsi="Times New Roman" w:cs="Times New Roman"/>
        </w:rPr>
      </w:pPr>
      <w:r w:rsidRPr="00236B8B">
        <w:rPr>
          <w:rFonts w:ascii="Times New Roman" w:hAnsi="Times New Roman" w:cs="Times New Roman"/>
          <w:noProof/>
        </w:rPr>
        <w:drawing>
          <wp:inline distT="0" distB="0" distL="0" distR="0" wp14:anchorId="06876008" wp14:editId="26A0CE55">
            <wp:extent cx="5486400" cy="2743200"/>
            <wp:effectExtent l="0" t="0" r="0" b="0"/>
            <wp:docPr id="24300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14B2E57" w14:textId="59790C01" w:rsidR="00692682" w:rsidRPr="00236B8B" w:rsidRDefault="002F64C3" w:rsidP="00A46B53">
      <w:pPr>
        <w:jc w:val="both"/>
        <w:rPr>
          <w:rFonts w:ascii="Times New Roman" w:eastAsia="Times New Roman" w:hAnsi="Times New Roman" w:cs="Times New Roman"/>
          <w:sz w:val="24"/>
          <w:szCs w:val="24"/>
          <w:lang w:eastAsia="en-GB"/>
        </w:rPr>
      </w:pPr>
      <w:r w:rsidRPr="00236B8B">
        <w:rPr>
          <w:rFonts w:ascii="Times New Roman" w:hAnsi="Times New Roman" w:cs="Times New Roman"/>
          <w:b/>
          <w:bCs/>
          <w:sz w:val="20"/>
          <w:szCs w:val="20"/>
        </w:rPr>
        <w:t xml:space="preserve">Figure </w:t>
      </w:r>
      <w:r w:rsidR="005F6FC9" w:rsidRPr="00236B8B">
        <w:rPr>
          <w:rFonts w:ascii="Times New Roman" w:hAnsi="Times New Roman" w:cs="Times New Roman"/>
          <w:b/>
          <w:bCs/>
          <w:sz w:val="20"/>
          <w:szCs w:val="20"/>
        </w:rPr>
        <w:t>SI1</w:t>
      </w:r>
      <w:r w:rsidR="000429B5" w:rsidRPr="00236B8B">
        <w:rPr>
          <w:rFonts w:ascii="Times New Roman" w:hAnsi="Times New Roman" w:cs="Times New Roman"/>
          <w:b/>
          <w:bCs/>
          <w:sz w:val="20"/>
          <w:szCs w:val="20"/>
        </w:rPr>
        <w:t>0</w:t>
      </w:r>
      <w:r w:rsidR="00E725AB" w:rsidRPr="00236B8B">
        <w:rPr>
          <w:rFonts w:ascii="Times New Roman" w:hAnsi="Times New Roman" w:cs="Times New Roman"/>
          <w:b/>
          <w:bCs/>
          <w:sz w:val="20"/>
          <w:szCs w:val="20"/>
        </w:rPr>
        <w:t>:</w:t>
      </w:r>
      <w:r w:rsidRPr="00236B8B">
        <w:rPr>
          <w:rFonts w:ascii="Times New Roman" w:hAnsi="Times New Roman" w:cs="Times New Roman"/>
          <w:b/>
          <w:bCs/>
          <w:sz w:val="20"/>
          <w:szCs w:val="20"/>
        </w:rPr>
        <w:t xml:space="preserve"> </w:t>
      </w:r>
      <w:r w:rsidRPr="00236B8B">
        <w:rPr>
          <w:rFonts w:ascii="Times New Roman" w:hAnsi="Times New Roman" w:cs="Times New Roman"/>
          <w:i/>
          <w:iCs/>
          <w:sz w:val="20"/>
          <w:szCs w:val="20"/>
        </w:rPr>
        <w:t xml:space="preserve">Effectiveness of in-person school and work closures in reducing viral transmissibility in the sensitivity analysis considering direct contacts only. </w:t>
      </w:r>
      <w:r w:rsidR="00E725AB" w:rsidRPr="00236B8B">
        <w:rPr>
          <w:rFonts w:ascii="Times New Roman" w:hAnsi="Times New Roman" w:cs="Times New Roman"/>
          <w:sz w:val="20"/>
          <w:szCs w:val="20"/>
        </w:rPr>
        <w:t xml:space="preserve">The Figure shows the relative </w:t>
      </w:r>
      <w:r w:rsidRPr="00236B8B">
        <w:rPr>
          <w:rFonts w:ascii="Times New Roman" w:hAnsi="Times New Roman" w:cs="Times New Roman"/>
          <w:sz w:val="20"/>
          <w:szCs w:val="20"/>
        </w:rPr>
        <w:t>reduction in transmissibility associated with intervention scenarios combining different levels of school closures and in-person work, compared to a baseline scenario where the proportion of in-person workers is set at pre-pandemic levels</w:t>
      </w:r>
      <w:r w:rsidR="00874F17" w:rsidRPr="00236B8B">
        <w:rPr>
          <w:rFonts w:ascii="Times New Roman" w:hAnsi="Times New Roman" w:cs="Times New Roman"/>
          <w:sz w:val="20"/>
          <w:szCs w:val="20"/>
        </w:rPr>
        <w:fldChar w:fldCharType="begin"/>
      </w:r>
      <w:r w:rsidR="00F9089F" w:rsidRPr="00236B8B">
        <w:rPr>
          <w:rFonts w:ascii="Times New Roman" w:hAnsi="Times New Roman" w:cs="Times New Roman"/>
          <w:sz w:val="20"/>
          <w:szCs w:val="20"/>
        </w:rPr>
        <w:instrText xml:space="preserve"> ADDIN ZOTERO_ITEM CSL_CITATION {"citationID":"akkurvqrvd","properties":{"formattedCitation":"\\super 6\\nosupersub{}","plainCitation":"6","noteIndex":0},"citationItems":[{"id":2643,"uris":["http://zotero.org/users/12828639/items/LIEJ9V5W"],"itemData":{"id":2643,"type":"article-journal","abstract":"After the national lockdown imposed on March 11, 2020, the Italian government has gradually resumed the suspended economic and social activities since May 4, while maintaining the closure of schools until September 14. We use a model of severe acute respiratory syndrome coronavirus 2 (SARS-CoV-2) transmission to estimate the health impact of different exit strategies. The strategy adopted in Italy kept the reproduction number Rt at values close to one until the end of September, with marginal regional differences. Based on the estimated postlockdown transmissibility, reopening of workplaces in selected industrial activities might have had a minor impact on the transmissibility. Reopening educational levels in May up to secondary schools might have influenced SARS-CoV-2 transmissibility only marginally; however, including high schools might have resulted in a marked increase of the disease burden. Earlier reopening would have resulted in disproportionately higher hospitalization incidence. Given community contacts in September, we project a large second wave associated with school reopening in the fall.","container-title":"Proceedings of the National Academy of Sciences","DOI":"10.1073/pnas.2019617118","issue":"4","note":"publisher: Proceedings of the National Academy of Sciences","page":"e2019617118","source":"pnas.org (Atypon)","title":"Retrospective analysis of the Italian exit strategy from COVID-19 lockdown","volume":"118","author":[{"family":"Marziano","given":"Valentina"},{"family":"Guzzetta","given":"Giorgio"},{"family":"Rondinone","given":"Bruna Maria"},{"family":"Boccuni","given":"Fabio"},{"family":"Riccardo","given":"Flavia"},{"family":"Bella","given":"Antonino"},{"family":"Poletti","given":"Piero"},{"family":"Trentini","given":"Filippo"},{"family":"Pezzotti","given":"Patrizio"},{"family":"Brusaferro","given":"Silvio"},{"family":"Rezza","given":"Giovanni"},{"family":"Iavicoli","given":"Sergio"},{"family":"Ajelli","given":"Marco"},{"family":"Merler","given":"Stefano"}],"issued":{"date-parts":[["2021",1,26]]}}}],"schema":"https://github.com/citation-style-language/schema/raw/master/csl-citation.json"} </w:instrText>
      </w:r>
      <w:r w:rsidR="00874F17" w:rsidRPr="00236B8B">
        <w:rPr>
          <w:rFonts w:ascii="Times New Roman" w:hAnsi="Times New Roman" w:cs="Times New Roman"/>
          <w:sz w:val="20"/>
          <w:szCs w:val="20"/>
        </w:rPr>
        <w:fldChar w:fldCharType="separate"/>
      </w:r>
      <w:r w:rsidR="00F9089F" w:rsidRPr="00236B8B">
        <w:rPr>
          <w:rFonts w:ascii="Times New Roman" w:hAnsi="Times New Roman" w:cs="Times New Roman"/>
          <w:sz w:val="20"/>
          <w:vertAlign w:val="superscript"/>
          <w:lang w:val="en-GB"/>
        </w:rPr>
        <w:t>6</w:t>
      </w:r>
      <w:r w:rsidR="00874F17" w:rsidRPr="00236B8B">
        <w:rPr>
          <w:rFonts w:ascii="Times New Roman" w:hAnsi="Times New Roman" w:cs="Times New Roman"/>
          <w:sz w:val="20"/>
          <w:szCs w:val="20"/>
        </w:rPr>
        <w:fldChar w:fldCharType="end"/>
      </w:r>
      <w:r w:rsidRPr="00236B8B">
        <w:rPr>
          <w:rFonts w:ascii="Times New Roman" w:hAnsi="Times New Roman" w:cs="Times New Roman"/>
          <w:sz w:val="20"/>
          <w:szCs w:val="20"/>
        </w:rPr>
        <w:t xml:space="preserve"> and students across all education levels attend in person.</w:t>
      </w:r>
      <w:r w:rsidR="00692682" w:rsidRPr="00236B8B">
        <w:rPr>
          <w:rFonts w:ascii="Times New Roman" w:hAnsi="Times New Roman" w:cs="Times New Roman"/>
        </w:rPr>
        <w:br w:type="page"/>
      </w:r>
    </w:p>
    <w:p w14:paraId="194227F0" w14:textId="1A2B1E6A" w:rsidR="003C4D18" w:rsidRPr="00236B8B" w:rsidRDefault="00CB01F7" w:rsidP="00CB01F7">
      <w:pPr>
        <w:pStyle w:val="Heading2"/>
        <w:jc w:val="both"/>
        <w:rPr>
          <w:rFonts w:ascii="Times New Roman" w:hAnsi="Times New Roman" w:cs="Times New Roman"/>
        </w:rPr>
      </w:pPr>
      <w:bookmarkStart w:id="29" w:name="_Toc189039101"/>
      <w:r w:rsidRPr="00236B8B">
        <w:rPr>
          <w:rFonts w:ascii="Times New Roman" w:hAnsi="Times New Roman" w:cs="Times New Roman"/>
        </w:rPr>
        <w:lastRenderedPageBreak/>
        <w:t>2.</w:t>
      </w:r>
      <w:r w:rsidR="00FA7C76" w:rsidRPr="00236B8B">
        <w:rPr>
          <w:rFonts w:ascii="Times New Roman" w:hAnsi="Times New Roman" w:cs="Times New Roman"/>
        </w:rPr>
        <w:t>4</w:t>
      </w:r>
      <w:r w:rsidRPr="00236B8B">
        <w:rPr>
          <w:rFonts w:ascii="Times New Roman" w:hAnsi="Times New Roman" w:cs="Times New Roman"/>
        </w:rPr>
        <w:t xml:space="preserve"> </w:t>
      </w:r>
      <w:r w:rsidR="003C4D18" w:rsidRPr="00236B8B">
        <w:rPr>
          <w:rFonts w:ascii="Times New Roman" w:hAnsi="Times New Roman" w:cs="Times New Roman"/>
        </w:rPr>
        <w:t>Sensitivity analysis</w:t>
      </w:r>
      <w:r w:rsidR="000429B5" w:rsidRPr="00236B8B">
        <w:rPr>
          <w:rFonts w:ascii="Times New Roman" w:hAnsi="Times New Roman" w:cs="Times New Roman"/>
        </w:rPr>
        <w:t xml:space="preserve"> for social contacts under scenario 1B</w:t>
      </w:r>
      <w:bookmarkEnd w:id="29"/>
    </w:p>
    <w:p w14:paraId="45AE0F08" w14:textId="7C0CC798" w:rsidR="00191000" w:rsidRPr="00236B8B" w:rsidRDefault="00CB01F7" w:rsidP="00191000">
      <w:pPr>
        <w:jc w:val="both"/>
        <w:rPr>
          <w:rFonts w:ascii="Times New Roman" w:hAnsi="Times New Roman" w:cs="Times New Roman"/>
        </w:rPr>
      </w:pPr>
      <w:r w:rsidRPr="00236B8B">
        <w:rPr>
          <w:rFonts w:ascii="Times New Roman" w:hAnsi="Times New Roman" w:cs="Times New Roman"/>
        </w:rPr>
        <w:t xml:space="preserve">This section is devoted to presenting the same analyses </w:t>
      </w:r>
      <w:r w:rsidR="009A0496" w:rsidRPr="00236B8B">
        <w:rPr>
          <w:rFonts w:ascii="Times New Roman" w:hAnsi="Times New Roman" w:cs="Times New Roman"/>
        </w:rPr>
        <w:t>under</w:t>
      </w:r>
      <w:r w:rsidR="00B51590" w:rsidRPr="00236B8B">
        <w:rPr>
          <w:rFonts w:ascii="Times New Roman" w:hAnsi="Times New Roman" w:cs="Times New Roman"/>
        </w:rPr>
        <w:t xml:space="preserve"> </w:t>
      </w:r>
      <w:r w:rsidR="000429B5" w:rsidRPr="00236B8B">
        <w:rPr>
          <w:rFonts w:ascii="Times New Roman" w:hAnsi="Times New Roman" w:cs="Times New Roman"/>
        </w:rPr>
        <w:t>scenario 1B</w:t>
      </w:r>
      <w:r w:rsidR="00B51590" w:rsidRPr="00236B8B">
        <w:rPr>
          <w:rFonts w:ascii="Times New Roman" w:hAnsi="Times New Roman" w:cs="Times New Roman"/>
        </w:rPr>
        <w:t xml:space="preserve"> </w:t>
      </w:r>
      <w:r w:rsidR="009A0496" w:rsidRPr="00236B8B">
        <w:rPr>
          <w:rFonts w:ascii="Times New Roman" w:hAnsi="Times New Roman" w:cs="Times New Roman"/>
        </w:rPr>
        <w:t>for the augmentation of indirect social contacts</w:t>
      </w:r>
      <w:r w:rsidR="00191000" w:rsidRPr="00236B8B">
        <w:rPr>
          <w:rFonts w:ascii="Times New Roman" w:hAnsi="Times New Roman" w:cs="Times New Roman"/>
        </w:rPr>
        <w:t>, where indirect contacts are assumed to occur in the setting where most of the direct contacts occurred</w:t>
      </w:r>
      <w:r w:rsidR="009A0496" w:rsidRPr="00236B8B">
        <w:rPr>
          <w:rFonts w:ascii="Times New Roman" w:hAnsi="Times New Roman" w:cs="Times New Roman"/>
        </w:rPr>
        <w:t xml:space="preserve"> (</w:t>
      </w:r>
      <w:r w:rsidR="00191000" w:rsidRPr="00236B8B">
        <w:rPr>
          <w:rFonts w:ascii="Times New Roman" w:hAnsi="Times New Roman" w:cs="Times New Roman"/>
        </w:rPr>
        <w:t>see</w:t>
      </w:r>
      <w:r w:rsidR="000429B5" w:rsidRPr="00236B8B">
        <w:rPr>
          <w:rFonts w:ascii="Times New Roman" w:hAnsi="Times New Roman" w:cs="Times New Roman"/>
        </w:rPr>
        <w:t xml:space="preserve"> Section SI1.2</w:t>
      </w:r>
      <w:r w:rsidR="009A0496" w:rsidRPr="00236B8B">
        <w:rPr>
          <w:rFonts w:ascii="Times New Roman" w:hAnsi="Times New Roman" w:cs="Times New Roman"/>
        </w:rPr>
        <w:t>)</w:t>
      </w:r>
      <w:r w:rsidR="000429B5" w:rsidRPr="00236B8B">
        <w:rPr>
          <w:rFonts w:ascii="Times New Roman" w:hAnsi="Times New Roman" w:cs="Times New Roman"/>
        </w:rPr>
        <w:t>.</w:t>
      </w:r>
      <w:r w:rsidR="000429B5" w:rsidRPr="00236B8B" w:rsidDel="000429B5">
        <w:rPr>
          <w:rFonts w:ascii="Times New Roman" w:hAnsi="Times New Roman" w:cs="Times New Roman"/>
        </w:rPr>
        <w:t xml:space="preserve"> </w:t>
      </w:r>
      <w:r w:rsidR="00432098" w:rsidRPr="00236B8B">
        <w:rPr>
          <w:rFonts w:ascii="Times New Roman" w:hAnsi="Times New Roman" w:cs="Times New Roman"/>
        </w:rPr>
        <w:t>I</w:t>
      </w:r>
      <w:r w:rsidR="00A628C1" w:rsidRPr="00236B8B">
        <w:rPr>
          <w:rFonts w:ascii="Times New Roman" w:hAnsi="Times New Roman" w:cs="Times New Roman"/>
        </w:rPr>
        <w:t>n this scenario</w:t>
      </w:r>
      <w:r w:rsidR="00432098" w:rsidRPr="00236B8B">
        <w:rPr>
          <w:rFonts w:ascii="Times New Roman" w:hAnsi="Times New Roman" w:cs="Times New Roman"/>
        </w:rPr>
        <w:t>,</w:t>
      </w:r>
      <w:r w:rsidR="00A628C1" w:rsidRPr="00236B8B">
        <w:rPr>
          <w:rFonts w:ascii="Times New Roman" w:hAnsi="Times New Roman" w:cs="Times New Roman"/>
        </w:rPr>
        <w:t xml:space="preserve"> </w:t>
      </w:r>
      <w:r w:rsidR="00432098" w:rsidRPr="00236B8B">
        <w:rPr>
          <w:rFonts w:ascii="Times New Roman" w:hAnsi="Times New Roman" w:cs="Times New Roman"/>
        </w:rPr>
        <w:t>the total number of contacts does not change</w:t>
      </w:r>
      <w:r w:rsidR="00191000" w:rsidRPr="00236B8B">
        <w:rPr>
          <w:rFonts w:ascii="Times New Roman" w:hAnsi="Times New Roman" w:cs="Times New Roman"/>
        </w:rPr>
        <w:t>;</w:t>
      </w:r>
      <w:r w:rsidR="0068630B" w:rsidRPr="00236B8B">
        <w:rPr>
          <w:rFonts w:ascii="Times New Roman" w:hAnsi="Times New Roman" w:cs="Times New Roman"/>
        </w:rPr>
        <w:t xml:space="preserve"> </w:t>
      </w:r>
      <w:r w:rsidR="00191000" w:rsidRPr="00236B8B">
        <w:rPr>
          <w:rFonts w:ascii="Times New Roman" w:hAnsi="Times New Roman" w:cs="Times New Roman"/>
        </w:rPr>
        <w:t>t</w:t>
      </w:r>
      <w:r w:rsidR="00A628C1" w:rsidRPr="00236B8B">
        <w:rPr>
          <w:rFonts w:ascii="Times New Roman" w:hAnsi="Times New Roman" w:cs="Times New Roman"/>
        </w:rPr>
        <w:t xml:space="preserve">herefore, the statistical model in this scenario remains unaltered. </w:t>
      </w:r>
      <w:r w:rsidR="00191000" w:rsidRPr="00236B8B">
        <w:rPr>
          <w:rFonts w:ascii="Times New Roman" w:hAnsi="Times New Roman" w:cs="Times New Roman"/>
        </w:rPr>
        <w:t>C</w:t>
      </w:r>
      <w:r w:rsidR="00A628C1" w:rsidRPr="00236B8B">
        <w:rPr>
          <w:rFonts w:ascii="Times New Roman" w:hAnsi="Times New Roman" w:cs="Times New Roman"/>
        </w:rPr>
        <w:t xml:space="preserve">ontacts show similar mixing patterns </w:t>
      </w:r>
      <w:r w:rsidR="00191000" w:rsidRPr="00236B8B">
        <w:rPr>
          <w:rFonts w:ascii="Times New Roman" w:hAnsi="Times New Roman" w:cs="Times New Roman"/>
        </w:rPr>
        <w:t xml:space="preserve">as in the main analysis </w:t>
      </w:r>
      <w:r w:rsidR="00A628C1" w:rsidRPr="00236B8B">
        <w:rPr>
          <w:rFonts w:ascii="Times New Roman" w:hAnsi="Times New Roman" w:cs="Times New Roman"/>
        </w:rPr>
        <w:t xml:space="preserve">but with higher </w:t>
      </w:r>
      <w:proofErr w:type="spellStart"/>
      <w:r w:rsidR="00A628C1" w:rsidRPr="00236B8B">
        <w:rPr>
          <w:rFonts w:ascii="Times New Roman" w:hAnsi="Times New Roman" w:cs="Times New Roman"/>
        </w:rPr>
        <w:t>assortativity</w:t>
      </w:r>
      <w:proofErr w:type="spellEnd"/>
      <w:r w:rsidR="00191000" w:rsidRPr="00236B8B">
        <w:rPr>
          <w:rFonts w:ascii="Times New Roman" w:hAnsi="Times New Roman" w:cs="Times New Roman"/>
        </w:rPr>
        <w:t xml:space="preserve"> (Figure SI11)</w:t>
      </w:r>
      <w:r w:rsidR="00A628C1" w:rsidRPr="00236B8B">
        <w:rPr>
          <w:rFonts w:ascii="Times New Roman" w:hAnsi="Times New Roman" w:cs="Times New Roman"/>
        </w:rPr>
        <w:t xml:space="preserve">, particularly for the younger age groups. </w:t>
      </w:r>
      <w:r w:rsidR="00191000" w:rsidRPr="00236B8B">
        <w:rPr>
          <w:rFonts w:ascii="Times New Roman" w:hAnsi="Times New Roman" w:cs="Times New Roman"/>
        </w:rPr>
        <w:t xml:space="preserve">Transmissibility results featured minor changes across all explored scenarios when compared to the main analysis (Figure SI12). </w:t>
      </w:r>
    </w:p>
    <w:p w14:paraId="1BA49C15" w14:textId="77777777" w:rsidR="00AF6BFF" w:rsidRDefault="00CB01F7" w:rsidP="00AF6BFF">
      <w:pPr>
        <w:pStyle w:val="Heading3"/>
        <w:rPr>
          <w:rFonts w:ascii="Times New Roman" w:hAnsi="Times New Roman" w:cs="Times New Roman"/>
        </w:rPr>
      </w:pPr>
      <w:bookmarkStart w:id="30" w:name="_Toc189039102"/>
      <w:r w:rsidRPr="00236B8B">
        <w:rPr>
          <w:rFonts w:ascii="Times New Roman" w:hAnsi="Times New Roman" w:cs="Times New Roman"/>
        </w:rPr>
        <w:t>Social contacts matrices</w:t>
      </w:r>
      <w:r w:rsidR="00236B8B" w:rsidRPr="00236B8B">
        <w:rPr>
          <w:rFonts w:ascii="Times New Roman" w:hAnsi="Times New Roman" w:cs="Times New Roman"/>
        </w:rPr>
        <w:t xml:space="preserve"> for scenario 1B</w:t>
      </w:r>
      <w:bookmarkEnd w:id="30"/>
    </w:p>
    <w:p w14:paraId="3EF80DDB" w14:textId="09ABB753" w:rsidR="00CB01F7" w:rsidRPr="00236B8B" w:rsidRDefault="001943B1" w:rsidP="00AF6BFF">
      <w:pPr>
        <w:pStyle w:val="Heading3"/>
        <w:rPr>
          <w:rFonts w:ascii="Times New Roman" w:hAnsi="Times New Roman" w:cs="Times New Roman"/>
        </w:rPr>
      </w:pPr>
      <w:r w:rsidRPr="00236B8B">
        <w:rPr>
          <w:rFonts w:ascii="Times New Roman" w:hAnsi="Times New Roman" w:cs="Times New Roman"/>
          <w:sz w:val="20"/>
          <w:szCs w:val="20"/>
          <w:highlight w:val="yellow"/>
        </w:rPr>
        <w:t xml:space="preserve"> </w:t>
      </w:r>
      <w:r w:rsidR="00AF6BFF">
        <w:rPr>
          <w:rFonts w:ascii="Times New Roman" w:hAnsi="Times New Roman" w:cs="Times New Roman"/>
          <w:b w:val="0"/>
          <w:bCs w:val="0"/>
          <w:noProof/>
          <w:sz w:val="20"/>
          <w:szCs w:val="20"/>
        </w:rPr>
        <w:drawing>
          <wp:inline distT="0" distB="0" distL="0" distR="0" wp14:anchorId="7C9EB312" wp14:editId="23E5DB26">
            <wp:extent cx="5486400" cy="3213100"/>
            <wp:effectExtent l="0" t="0" r="0" b="0"/>
            <wp:docPr id="1580580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80849" name="Picture 1580580849"/>
                    <pic:cNvPicPr/>
                  </pic:nvPicPr>
                  <pic:blipFill>
                    <a:blip r:embed="rId22"/>
                    <a:stretch>
                      <a:fillRect/>
                    </a:stretch>
                  </pic:blipFill>
                  <pic:spPr>
                    <a:xfrm>
                      <a:off x="0" y="0"/>
                      <a:ext cx="5486400" cy="3213100"/>
                    </a:xfrm>
                    <a:prstGeom prst="rect">
                      <a:avLst/>
                    </a:prstGeom>
                  </pic:spPr>
                </pic:pic>
              </a:graphicData>
            </a:graphic>
          </wp:inline>
        </w:drawing>
      </w:r>
      <w:r w:rsidRPr="00236B8B">
        <w:rPr>
          <w:rFonts w:ascii="Times New Roman" w:hAnsi="Times New Roman" w:cs="Times New Roman"/>
          <w:sz w:val="20"/>
          <w:szCs w:val="20"/>
        </w:rPr>
        <w:t>Figure SI</w:t>
      </w:r>
      <w:r w:rsidR="005F6FC9" w:rsidRPr="00236B8B">
        <w:rPr>
          <w:rFonts w:ascii="Times New Roman" w:hAnsi="Times New Roman" w:cs="Times New Roman"/>
          <w:sz w:val="20"/>
          <w:szCs w:val="20"/>
        </w:rPr>
        <w:t>1</w:t>
      </w:r>
      <w:r w:rsidR="000429B5" w:rsidRPr="00236B8B">
        <w:rPr>
          <w:rFonts w:ascii="Times New Roman" w:hAnsi="Times New Roman" w:cs="Times New Roman"/>
          <w:sz w:val="20"/>
          <w:szCs w:val="20"/>
        </w:rPr>
        <w:t>1</w:t>
      </w:r>
      <w:r w:rsidRPr="00236B8B">
        <w:rPr>
          <w:rFonts w:ascii="Times New Roman" w:hAnsi="Times New Roman" w:cs="Times New Roman"/>
          <w:sz w:val="20"/>
          <w:szCs w:val="20"/>
        </w:rPr>
        <w:t xml:space="preserve">: </w:t>
      </w:r>
      <w:r w:rsidRPr="00236B8B">
        <w:rPr>
          <w:rFonts w:ascii="Times New Roman" w:hAnsi="Times New Roman" w:cs="Times New Roman"/>
          <w:i/>
          <w:iCs/>
          <w:sz w:val="20"/>
          <w:szCs w:val="20"/>
        </w:rPr>
        <w:t xml:space="preserve">Contact matrices for </w:t>
      </w:r>
      <w:r w:rsidR="00366B6E" w:rsidRPr="00236B8B">
        <w:rPr>
          <w:rFonts w:ascii="Times New Roman" w:hAnsi="Times New Roman" w:cs="Times New Roman"/>
          <w:i/>
          <w:iCs/>
          <w:sz w:val="20"/>
          <w:szCs w:val="20"/>
        </w:rPr>
        <w:t>social contacts</w:t>
      </w:r>
      <w:r w:rsidR="000429B5" w:rsidRPr="00236B8B">
        <w:rPr>
          <w:rFonts w:ascii="Times New Roman" w:hAnsi="Times New Roman" w:cs="Times New Roman"/>
          <w:i/>
          <w:iCs/>
          <w:sz w:val="20"/>
          <w:szCs w:val="20"/>
        </w:rPr>
        <w:t xml:space="preserve"> under scenario 1B assumptions</w:t>
      </w:r>
      <w:r w:rsidRPr="00236B8B">
        <w:rPr>
          <w:rFonts w:ascii="Times New Roman" w:hAnsi="Times New Roman" w:cs="Times New Roman"/>
          <w:i/>
          <w:iCs/>
          <w:sz w:val="20"/>
          <w:szCs w:val="20"/>
        </w:rPr>
        <w:t>.</w:t>
      </w:r>
      <w:r w:rsidRPr="00236B8B">
        <w:rPr>
          <w:rFonts w:ascii="Times New Roman" w:hAnsi="Times New Roman" w:cs="Times New Roman"/>
          <w:sz w:val="20"/>
          <w:szCs w:val="20"/>
        </w:rPr>
        <w:t xml:space="preserve"> A) Overall direct </w:t>
      </w:r>
      <w:r w:rsidR="00F8337D" w:rsidRPr="00236B8B">
        <w:rPr>
          <w:rFonts w:ascii="Times New Roman" w:hAnsi="Times New Roman" w:cs="Times New Roman"/>
          <w:sz w:val="20"/>
          <w:szCs w:val="20"/>
        </w:rPr>
        <w:t xml:space="preserve">and indirect </w:t>
      </w:r>
      <w:r w:rsidR="008E586C" w:rsidRPr="00236B8B">
        <w:rPr>
          <w:rFonts w:ascii="Times New Roman" w:hAnsi="Times New Roman" w:cs="Times New Roman"/>
          <w:sz w:val="20"/>
          <w:szCs w:val="20"/>
        </w:rPr>
        <w:t xml:space="preserve">1B </w:t>
      </w:r>
      <w:r w:rsidR="00F8337D" w:rsidRPr="00236B8B">
        <w:rPr>
          <w:rFonts w:ascii="Times New Roman" w:hAnsi="Times New Roman" w:cs="Times New Roman"/>
          <w:sz w:val="20"/>
          <w:szCs w:val="20"/>
        </w:rPr>
        <w:t xml:space="preserve">social </w:t>
      </w:r>
      <w:r w:rsidRPr="00236B8B">
        <w:rPr>
          <w:rFonts w:ascii="Times New Roman" w:hAnsi="Times New Roman" w:cs="Times New Roman"/>
          <w:sz w:val="20"/>
          <w:szCs w:val="20"/>
        </w:rPr>
        <w:t>co</w:t>
      </w:r>
      <w:r w:rsidR="006E109F" w:rsidRPr="00236B8B">
        <w:rPr>
          <w:rFonts w:ascii="Times New Roman" w:hAnsi="Times New Roman" w:cs="Times New Roman"/>
          <w:sz w:val="20"/>
          <w:szCs w:val="20"/>
        </w:rPr>
        <w:t>nt</w:t>
      </w:r>
      <w:r w:rsidRPr="00236B8B">
        <w:rPr>
          <w:rFonts w:ascii="Times New Roman" w:hAnsi="Times New Roman" w:cs="Times New Roman"/>
          <w:sz w:val="20"/>
          <w:szCs w:val="20"/>
        </w:rPr>
        <w:t>acts, B) Contacts of respondents who attended in-person work or school activities, C) Contacts of respondents who did not attend work</w:t>
      </w:r>
      <w:r w:rsidR="000E08BD" w:rsidRPr="00236B8B">
        <w:rPr>
          <w:rFonts w:ascii="Times New Roman" w:hAnsi="Times New Roman" w:cs="Times New Roman"/>
          <w:sz w:val="20"/>
          <w:szCs w:val="20"/>
        </w:rPr>
        <w:t xml:space="preserve"> or </w:t>
      </w:r>
      <w:r w:rsidRPr="00236B8B">
        <w:rPr>
          <w:rFonts w:ascii="Times New Roman" w:hAnsi="Times New Roman" w:cs="Times New Roman"/>
          <w:sz w:val="20"/>
          <w:szCs w:val="20"/>
        </w:rPr>
        <w:t>school</w:t>
      </w:r>
      <w:r w:rsidR="000E08BD" w:rsidRPr="00236B8B">
        <w:rPr>
          <w:rFonts w:ascii="Times New Roman" w:hAnsi="Times New Roman" w:cs="Times New Roman"/>
          <w:sz w:val="20"/>
          <w:szCs w:val="20"/>
        </w:rPr>
        <w:t xml:space="preserve"> activities</w:t>
      </w:r>
      <w:r w:rsidRPr="00236B8B">
        <w:rPr>
          <w:rFonts w:ascii="Times New Roman" w:hAnsi="Times New Roman" w:cs="Times New Roman"/>
          <w:sz w:val="20"/>
          <w:szCs w:val="20"/>
        </w:rPr>
        <w:t xml:space="preserve"> in-person.</w:t>
      </w:r>
    </w:p>
    <w:p w14:paraId="3C2D2A0A" w14:textId="77777777" w:rsidR="00A12D08" w:rsidRPr="00236B8B" w:rsidRDefault="00A12D08">
      <w:pPr>
        <w:rPr>
          <w:rFonts w:ascii="Times New Roman" w:eastAsiaTheme="majorEastAsia" w:hAnsi="Times New Roman" w:cs="Times New Roman"/>
          <w:b/>
          <w:bCs/>
          <w:color w:val="4F81BD" w:themeColor="accent1"/>
        </w:rPr>
      </w:pPr>
      <w:r w:rsidRPr="00236B8B">
        <w:rPr>
          <w:rFonts w:ascii="Times New Roman" w:hAnsi="Times New Roman" w:cs="Times New Roman"/>
        </w:rPr>
        <w:br w:type="page"/>
      </w:r>
    </w:p>
    <w:p w14:paraId="61083442" w14:textId="13CBE2AF" w:rsidR="00846B1F" w:rsidRPr="00236B8B" w:rsidRDefault="00544BC9" w:rsidP="00544BC9">
      <w:pPr>
        <w:pStyle w:val="Heading3"/>
        <w:rPr>
          <w:rFonts w:ascii="Times New Roman" w:hAnsi="Times New Roman" w:cs="Times New Roman"/>
        </w:rPr>
      </w:pPr>
      <w:bookmarkStart w:id="31" w:name="_Toc189039103"/>
      <w:r w:rsidRPr="00236B8B">
        <w:rPr>
          <w:rFonts w:ascii="Times New Roman" w:hAnsi="Times New Roman" w:cs="Times New Roman"/>
        </w:rPr>
        <w:lastRenderedPageBreak/>
        <w:t>R</w:t>
      </w:r>
      <w:r w:rsidR="00CB01F7" w:rsidRPr="00236B8B">
        <w:rPr>
          <w:rFonts w:ascii="Times New Roman" w:hAnsi="Times New Roman" w:cs="Times New Roman"/>
        </w:rPr>
        <w:t>eduction in transmissibility</w:t>
      </w:r>
      <w:r w:rsidR="00236B8B" w:rsidRPr="00236B8B">
        <w:rPr>
          <w:rFonts w:ascii="Times New Roman" w:hAnsi="Times New Roman" w:cs="Times New Roman"/>
        </w:rPr>
        <w:t xml:space="preserve"> for scenario 1B</w:t>
      </w:r>
      <w:bookmarkEnd w:id="31"/>
    </w:p>
    <w:p w14:paraId="2B1DEC41" w14:textId="7B56DC5E" w:rsidR="00666078" w:rsidRPr="00236B8B" w:rsidRDefault="53EB0C3B" w:rsidP="00C021CD">
      <w:pPr>
        <w:jc w:val="both"/>
        <w:rPr>
          <w:rFonts w:ascii="Times New Roman" w:hAnsi="Times New Roman" w:cs="Times New Roman"/>
        </w:rPr>
      </w:pPr>
      <w:r w:rsidRPr="00236B8B">
        <w:rPr>
          <w:rFonts w:ascii="Times New Roman" w:hAnsi="Times New Roman" w:cs="Times New Roman"/>
          <w:noProof/>
        </w:rPr>
        <w:drawing>
          <wp:inline distT="0" distB="0" distL="0" distR="0" wp14:anchorId="2168726F" wp14:editId="5A5352EF">
            <wp:extent cx="5486400" cy="2743200"/>
            <wp:effectExtent l="0" t="0" r="0" b="0"/>
            <wp:docPr id="1051606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37A0D7DA" w14:textId="3881035B" w:rsidR="006B5D14" w:rsidRPr="00236B8B" w:rsidRDefault="006B5D14" w:rsidP="00C021CD">
      <w:pPr>
        <w:jc w:val="both"/>
        <w:rPr>
          <w:rFonts w:ascii="Times New Roman" w:eastAsia="Times New Roman" w:hAnsi="Times New Roman" w:cs="Times New Roman"/>
          <w:sz w:val="24"/>
          <w:szCs w:val="24"/>
          <w:lang w:eastAsia="en-GB"/>
        </w:rPr>
      </w:pPr>
      <w:r w:rsidRPr="00236B8B">
        <w:rPr>
          <w:rFonts w:ascii="Times New Roman" w:hAnsi="Times New Roman" w:cs="Times New Roman"/>
          <w:b/>
          <w:bCs/>
          <w:sz w:val="20"/>
          <w:szCs w:val="20"/>
        </w:rPr>
        <w:t xml:space="preserve">Figure </w:t>
      </w:r>
      <w:r w:rsidR="00C570A0" w:rsidRPr="00236B8B">
        <w:rPr>
          <w:rFonts w:ascii="Times New Roman" w:hAnsi="Times New Roman" w:cs="Times New Roman"/>
          <w:b/>
          <w:bCs/>
          <w:sz w:val="20"/>
          <w:szCs w:val="20"/>
        </w:rPr>
        <w:t>SI12</w:t>
      </w:r>
      <w:r w:rsidR="00A12D08" w:rsidRPr="00236B8B">
        <w:rPr>
          <w:rFonts w:ascii="Times New Roman" w:hAnsi="Times New Roman" w:cs="Times New Roman"/>
          <w:b/>
          <w:bCs/>
          <w:sz w:val="20"/>
          <w:szCs w:val="20"/>
        </w:rPr>
        <w:t>:</w:t>
      </w:r>
      <w:r w:rsidR="00B90072" w:rsidRPr="00236B8B">
        <w:rPr>
          <w:rFonts w:ascii="Times New Roman" w:hAnsi="Times New Roman" w:cs="Times New Roman"/>
          <w:sz w:val="20"/>
          <w:szCs w:val="20"/>
        </w:rPr>
        <w:t xml:space="preserve"> </w:t>
      </w:r>
      <w:r w:rsidR="00B90072" w:rsidRPr="00236B8B">
        <w:rPr>
          <w:rFonts w:ascii="Times New Roman" w:hAnsi="Times New Roman" w:cs="Times New Roman"/>
          <w:i/>
          <w:iCs/>
          <w:sz w:val="20"/>
          <w:szCs w:val="20"/>
        </w:rPr>
        <w:t xml:space="preserve">Effectiveness of in-person school and work closures in reducing viral </w:t>
      </w:r>
      <w:r w:rsidR="000429B5" w:rsidRPr="00236B8B">
        <w:rPr>
          <w:rFonts w:ascii="Times New Roman" w:hAnsi="Times New Roman" w:cs="Times New Roman"/>
          <w:i/>
          <w:iCs/>
          <w:sz w:val="20"/>
          <w:szCs w:val="20"/>
        </w:rPr>
        <w:t>under scenario 1B assumptions</w:t>
      </w:r>
      <w:r w:rsidR="002F64C3" w:rsidRPr="00236B8B">
        <w:rPr>
          <w:rFonts w:ascii="Times New Roman" w:hAnsi="Times New Roman" w:cs="Times New Roman"/>
          <w:sz w:val="20"/>
          <w:szCs w:val="20"/>
        </w:rPr>
        <w:t>.</w:t>
      </w:r>
      <w:r w:rsidR="00B90072" w:rsidRPr="00236B8B">
        <w:rPr>
          <w:rFonts w:ascii="Times New Roman" w:hAnsi="Times New Roman" w:cs="Times New Roman"/>
          <w:sz w:val="20"/>
          <w:szCs w:val="20"/>
        </w:rPr>
        <w:t xml:space="preserve"> </w:t>
      </w:r>
      <w:r w:rsidR="00A12D08" w:rsidRPr="00236B8B">
        <w:rPr>
          <w:rFonts w:ascii="Times New Roman" w:hAnsi="Times New Roman" w:cs="Times New Roman"/>
          <w:sz w:val="20"/>
          <w:szCs w:val="20"/>
        </w:rPr>
        <w:t>The F</w:t>
      </w:r>
      <w:r w:rsidR="00043B63" w:rsidRPr="00236B8B">
        <w:rPr>
          <w:rFonts w:ascii="Times New Roman" w:hAnsi="Times New Roman" w:cs="Times New Roman"/>
          <w:sz w:val="20"/>
          <w:szCs w:val="20"/>
        </w:rPr>
        <w:t>i</w:t>
      </w:r>
      <w:r w:rsidR="00A12D08" w:rsidRPr="00236B8B">
        <w:rPr>
          <w:rFonts w:ascii="Times New Roman" w:hAnsi="Times New Roman" w:cs="Times New Roman"/>
          <w:sz w:val="20"/>
          <w:szCs w:val="20"/>
        </w:rPr>
        <w:t>gure show</w:t>
      </w:r>
      <w:r w:rsidR="00043B63" w:rsidRPr="00236B8B">
        <w:rPr>
          <w:rFonts w:ascii="Times New Roman" w:hAnsi="Times New Roman" w:cs="Times New Roman"/>
          <w:sz w:val="20"/>
          <w:szCs w:val="20"/>
        </w:rPr>
        <w:t xml:space="preserve">s </w:t>
      </w:r>
      <w:r w:rsidR="00296EA3" w:rsidRPr="00236B8B">
        <w:rPr>
          <w:rFonts w:ascii="Times New Roman" w:hAnsi="Times New Roman" w:cs="Times New Roman"/>
          <w:sz w:val="20"/>
          <w:szCs w:val="20"/>
        </w:rPr>
        <w:t xml:space="preserve">the </w:t>
      </w:r>
      <w:r w:rsidR="00043B63" w:rsidRPr="00236B8B">
        <w:rPr>
          <w:rFonts w:ascii="Times New Roman" w:hAnsi="Times New Roman" w:cs="Times New Roman"/>
          <w:sz w:val="20"/>
          <w:szCs w:val="20"/>
        </w:rPr>
        <w:t>r</w:t>
      </w:r>
      <w:r w:rsidRPr="00236B8B">
        <w:rPr>
          <w:rFonts w:ascii="Times New Roman" w:hAnsi="Times New Roman" w:cs="Times New Roman"/>
          <w:sz w:val="20"/>
          <w:szCs w:val="20"/>
        </w:rPr>
        <w:t>elative reduction in transmissibility associated with intervention scenarios combining different levels of school closures and in-person work, compared to a baseline scenario where the proportion of in-person workers is set at pre-pandemic levels</w:t>
      </w:r>
      <w:r w:rsidR="004C730C" w:rsidRPr="00236B8B">
        <w:rPr>
          <w:rFonts w:ascii="Times New Roman" w:hAnsi="Times New Roman" w:cs="Times New Roman"/>
          <w:sz w:val="20"/>
          <w:szCs w:val="20"/>
        </w:rPr>
        <w:fldChar w:fldCharType="begin"/>
      </w:r>
      <w:r w:rsidR="00F9089F" w:rsidRPr="00236B8B">
        <w:rPr>
          <w:rFonts w:ascii="Times New Roman" w:hAnsi="Times New Roman" w:cs="Times New Roman"/>
          <w:sz w:val="20"/>
          <w:szCs w:val="20"/>
        </w:rPr>
        <w:instrText xml:space="preserve"> ADDIN ZOTERO_ITEM CSL_CITATION {"citationID":"DgogYHe7","properties":{"formattedCitation":"\\super 6\\nosupersub{}","plainCitation":"6","noteIndex":0},"citationItems":[{"id":2643,"uris":["http://zotero.org/users/12828639/items/LIEJ9V5W"],"itemData":{"id":2643,"type":"article-journal","abstract":"After the national lockdown imposed on March 11, 2020, the Italian government has gradually resumed the suspended economic and social activities since May 4, while maintaining the closure of schools until September 14. We use a model of severe acute respiratory syndrome coronavirus 2 (SARS-CoV-2) transmission to estimate the health impact of different exit strategies. The strategy adopted in Italy kept the reproduction number Rt at values close to one until the end of September, with marginal regional differences. Based on the estimated postlockdown transmissibility, reopening of workplaces in selected industrial activities might have had a minor impact on the transmissibility. Reopening educational levels in May up to secondary schools might have influenced SARS-CoV-2 transmissibility only marginally; however, including high schools might have resulted in a marked increase of the disease burden. Earlier reopening would have resulted in disproportionately higher hospitalization incidence. Given community contacts in September, we project a large second wave associated with school reopening in the fall.","container-title":"Proceedings of the National Academy of Sciences","DOI":"10.1073/pnas.2019617118","issue":"4","note":"publisher: Proceedings of the National Academy of Sciences","page":"e2019617118","source":"pnas.org (Atypon)","title":"Retrospective analysis of the Italian exit strategy from COVID-19 lockdown","volume":"118","author":[{"family":"Marziano","given":"Valentina"},{"family":"Guzzetta","given":"Giorgio"},{"family":"Rondinone","given":"Bruna Maria"},{"family":"Boccuni","given":"Fabio"},{"family":"Riccardo","given":"Flavia"},{"family":"Bella","given":"Antonino"},{"family":"Poletti","given":"Piero"},{"family":"Trentini","given":"Filippo"},{"family":"Pezzotti","given":"Patrizio"},{"family":"Brusaferro","given":"Silvio"},{"family":"Rezza","given":"Giovanni"},{"family":"Iavicoli","given":"Sergio"},{"family":"Ajelli","given":"Marco"},{"family":"Merler","given":"Stefano"}],"issued":{"date-parts":[["2021",1,26]]}}}],"schema":"https://github.com/citation-style-language/schema/raw/master/csl-citation.json"} </w:instrText>
      </w:r>
      <w:r w:rsidR="004C730C" w:rsidRPr="00236B8B">
        <w:rPr>
          <w:rFonts w:ascii="Times New Roman" w:hAnsi="Times New Roman" w:cs="Times New Roman"/>
          <w:sz w:val="20"/>
          <w:szCs w:val="20"/>
        </w:rPr>
        <w:fldChar w:fldCharType="separate"/>
      </w:r>
      <w:r w:rsidR="00F9089F" w:rsidRPr="00236B8B">
        <w:rPr>
          <w:rFonts w:ascii="Times New Roman" w:hAnsi="Times New Roman" w:cs="Times New Roman"/>
          <w:sz w:val="20"/>
          <w:vertAlign w:val="superscript"/>
          <w:lang w:val="en-GB"/>
        </w:rPr>
        <w:t>6</w:t>
      </w:r>
      <w:r w:rsidR="004C730C" w:rsidRPr="00236B8B">
        <w:rPr>
          <w:rFonts w:ascii="Times New Roman" w:hAnsi="Times New Roman" w:cs="Times New Roman"/>
          <w:sz w:val="20"/>
          <w:szCs w:val="20"/>
        </w:rPr>
        <w:fldChar w:fldCharType="end"/>
      </w:r>
      <w:r w:rsidRPr="00236B8B">
        <w:rPr>
          <w:rFonts w:ascii="Times New Roman" w:hAnsi="Times New Roman" w:cs="Times New Roman"/>
          <w:sz w:val="20"/>
          <w:szCs w:val="20"/>
        </w:rPr>
        <w:t xml:space="preserve"> and students across all education levels attend in person.</w:t>
      </w:r>
    </w:p>
    <w:p w14:paraId="527A3AAF" w14:textId="77777777" w:rsidR="00666078" w:rsidRPr="00236B8B" w:rsidRDefault="00666078" w:rsidP="00C021CD">
      <w:pPr>
        <w:jc w:val="both"/>
        <w:rPr>
          <w:rFonts w:ascii="Times New Roman" w:hAnsi="Times New Roman" w:cs="Times New Roman"/>
        </w:rPr>
      </w:pPr>
    </w:p>
    <w:p w14:paraId="192A3915" w14:textId="1E3C5DF2" w:rsidR="00782E79" w:rsidRPr="00236B8B" w:rsidRDefault="6A9F9AF7" w:rsidP="00C021CD">
      <w:pPr>
        <w:jc w:val="both"/>
        <w:rPr>
          <w:rFonts w:ascii="Times New Roman" w:hAnsi="Times New Roman" w:cs="Times New Roman"/>
        </w:rPr>
      </w:pPr>
      <w:r w:rsidRPr="00236B8B">
        <w:rPr>
          <w:rFonts w:ascii="Times New Roman" w:hAnsi="Times New Roman" w:cs="Times New Roman"/>
        </w:rPr>
        <w:br w:type="page"/>
      </w:r>
    </w:p>
    <w:p w14:paraId="41BD0756" w14:textId="3E2E4180" w:rsidR="00FD1501" w:rsidRPr="00236B8B" w:rsidRDefault="00FD1501" w:rsidP="00FD1501">
      <w:pPr>
        <w:pStyle w:val="Heading2"/>
        <w:rPr>
          <w:rFonts w:ascii="Times New Roman" w:hAnsi="Times New Roman" w:cs="Times New Roman"/>
        </w:rPr>
      </w:pPr>
      <w:bookmarkStart w:id="32" w:name="_Toc189039104"/>
      <w:r w:rsidRPr="00236B8B">
        <w:rPr>
          <w:rFonts w:ascii="Times New Roman" w:hAnsi="Times New Roman" w:cs="Times New Roman"/>
        </w:rPr>
        <w:lastRenderedPageBreak/>
        <w:t>2.</w:t>
      </w:r>
      <w:r w:rsidR="00F96F3A" w:rsidRPr="00236B8B">
        <w:rPr>
          <w:rFonts w:ascii="Times New Roman" w:hAnsi="Times New Roman" w:cs="Times New Roman"/>
        </w:rPr>
        <w:t xml:space="preserve">5 </w:t>
      </w:r>
      <w:r w:rsidR="00816B76" w:rsidRPr="00236B8B">
        <w:rPr>
          <w:rFonts w:ascii="Times New Roman" w:hAnsi="Times New Roman" w:cs="Times New Roman"/>
        </w:rPr>
        <w:t xml:space="preserve">Using </w:t>
      </w:r>
      <w:r w:rsidR="00796373" w:rsidRPr="00236B8B">
        <w:rPr>
          <w:rFonts w:ascii="Times New Roman" w:hAnsi="Times New Roman" w:cs="Times New Roman"/>
        </w:rPr>
        <w:t xml:space="preserve">responses </w:t>
      </w:r>
      <w:r w:rsidR="00816B76" w:rsidRPr="00236B8B">
        <w:rPr>
          <w:rFonts w:ascii="Times New Roman" w:hAnsi="Times New Roman" w:cs="Times New Roman"/>
        </w:rPr>
        <w:t xml:space="preserve">from </w:t>
      </w:r>
      <w:r w:rsidR="00796373" w:rsidRPr="00236B8B">
        <w:rPr>
          <w:rFonts w:ascii="Times New Roman" w:hAnsi="Times New Roman" w:cs="Times New Roman"/>
        </w:rPr>
        <w:t xml:space="preserve">the 2023 </w:t>
      </w:r>
      <w:r w:rsidR="00816B76" w:rsidRPr="00236B8B">
        <w:rPr>
          <w:rFonts w:ascii="Times New Roman" w:hAnsi="Times New Roman" w:cs="Times New Roman"/>
        </w:rPr>
        <w:t>wave</w:t>
      </w:r>
      <w:r w:rsidR="007D2DC9" w:rsidRPr="00236B8B">
        <w:rPr>
          <w:rFonts w:ascii="Times New Roman" w:hAnsi="Times New Roman" w:cs="Times New Roman"/>
        </w:rPr>
        <w:t xml:space="preserve"> only</w:t>
      </w:r>
      <w:bookmarkEnd w:id="32"/>
    </w:p>
    <w:p w14:paraId="400D06AC" w14:textId="69F67F01" w:rsidR="005A3B4C" w:rsidRPr="00236B8B" w:rsidRDefault="007B7F6F" w:rsidP="00B64EEE">
      <w:pPr>
        <w:jc w:val="both"/>
        <w:rPr>
          <w:rFonts w:ascii="Times New Roman" w:hAnsi="Times New Roman" w:cs="Times New Roman"/>
        </w:rPr>
      </w:pPr>
      <w:r w:rsidRPr="00236B8B">
        <w:rPr>
          <w:rFonts w:ascii="Times New Roman" w:hAnsi="Times New Roman" w:cs="Times New Roman"/>
        </w:rPr>
        <w:t>In the main manuscript analysis, we leveraged the statistical power of both waves to provide a more precise contact pattern description with an age stratification in groups of 5 years</w:t>
      </w:r>
      <w:r w:rsidR="00A86756" w:rsidRPr="00236B8B">
        <w:rPr>
          <w:rFonts w:ascii="Times New Roman" w:hAnsi="Times New Roman" w:cs="Times New Roman"/>
        </w:rPr>
        <w:t xml:space="preserve">. </w:t>
      </w:r>
      <w:r w:rsidR="000F3605" w:rsidRPr="00236B8B">
        <w:rPr>
          <w:rFonts w:ascii="Times New Roman" w:hAnsi="Times New Roman" w:cs="Times New Roman"/>
        </w:rPr>
        <w:t>In this section, we provide additional evidence that the differences between the contact patterns when leveraging data from the 2023 wave</w:t>
      </w:r>
      <w:r w:rsidR="0047131F" w:rsidRPr="00236B8B">
        <w:rPr>
          <w:rFonts w:ascii="Times New Roman" w:hAnsi="Times New Roman" w:cs="Times New Roman"/>
        </w:rPr>
        <w:t xml:space="preserve"> only</w:t>
      </w:r>
      <w:r w:rsidR="00832E23" w:rsidRPr="00236B8B">
        <w:rPr>
          <w:rFonts w:ascii="Times New Roman" w:hAnsi="Times New Roman" w:cs="Times New Roman"/>
        </w:rPr>
        <w:t>,</w:t>
      </w:r>
      <w:r w:rsidR="000F3605" w:rsidRPr="00236B8B">
        <w:rPr>
          <w:rFonts w:ascii="Times New Roman" w:hAnsi="Times New Roman" w:cs="Times New Roman"/>
        </w:rPr>
        <w:t xml:space="preserve"> </w:t>
      </w:r>
      <w:r w:rsidR="00832E23" w:rsidRPr="00236B8B">
        <w:rPr>
          <w:rFonts w:ascii="Times New Roman" w:hAnsi="Times New Roman" w:cs="Times New Roman"/>
        </w:rPr>
        <w:t xml:space="preserve">compared to </w:t>
      </w:r>
      <w:r w:rsidR="000F3605" w:rsidRPr="00236B8B">
        <w:rPr>
          <w:rFonts w:ascii="Times New Roman" w:hAnsi="Times New Roman" w:cs="Times New Roman"/>
        </w:rPr>
        <w:t>pooling both waves together</w:t>
      </w:r>
      <w:r w:rsidR="00832E23" w:rsidRPr="00236B8B">
        <w:rPr>
          <w:rFonts w:ascii="Times New Roman" w:hAnsi="Times New Roman" w:cs="Times New Roman"/>
        </w:rPr>
        <w:t>,</w:t>
      </w:r>
      <w:r w:rsidR="000F3605" w:rsidRPr="00236B8B">
        <w:rPr>
          <w:rFonts w:ascii="Times New Roman" w:hAnsi="Times New Roman" w:cs="Times New Roman"/>
        </w:rPr>
        <w:t xml:space="preserve"> do not show </w:t>
      </w:r>
      <w:r w:rsidR="00832E23" w:rsidRPr="00236B8B">
        <w:rPr>
          <w:rFonts w:ascii="Times New Roman" w:hAnsi="Times New Roman" w:cs="Times New Roman"/>
        </w:rPr>
        <w:t xml:space="preserve">substantial differences </w:t>
      </w:r>
      <w:r w:rsidR="000F3605" w:rsidRPr="00236B8B">
        <w:rPr>
          <w:rFonts w:ascii="Times New Roman" w:hAnsi="Times New Roman" w:cs="Times New Roman"/>
        </w:rPr>
        <w:t>in terms of the average number of social contacts by age-group</w:t>
      </w:r>
      <w:r w:rsidR="000C6C08" w:rsidRPr="00236B8B">
        <w:rPr>
          <w:rFonts w:ascii="Times New Roman" w:hAnsi="Times New Roman" w:cs="Times New Roman"/>
        </w:rPr>
        <w:t xml:space="preserve"> </w:t>
      </w:r>
      <w:r w:rsidR="00DD6656" w:rsidRPr="00236B8B">
        <w:rPr>
          <w:rFonts w:ascii="Times New Roman" w:hAnsi="Times New Roman" w:cs="Times New Roman"/>
        </w:rPr>
        <w:t>and by in-presence attendance</w:t>
      </w:r>
      <w:r w:rsidR="000F3605" w:rsidRPr="00236B8B">
        <w:rPr>
          <w:rFonts w:ascii="Times New Roman" w:hAnsi="Times New Roman" w:cs="Times New Roman"/>
        </w:rPr>
        <w:t>.</w:t>
      </w:r>
      <w:r w:rsidR="00A86756" w:rsidRPr="00236B8B">
        <w:rPr>
          <w:rFonts w:ascii="Times New Roman" w:hAnsi="Times New Roman" w:cs="Times New Roman"/>
        </w:rPr>
        <w:t xml:space="preserve"> Figure SI1</w:t>
      </w:r>
      <w:r w:rsidR="007E72B7" w:rsidRPr="00236B8B">
        <w:rPr>
          <w:rFonts w:ascii="Times New Roman" w:hAnsi="Times New Roman" w:cs="Times New Roman"/>
        </w:rPr>
        <w:t>3</w:t>
      </w:r>
      <w:r w:rsidR="00A86756" w:rsidRPr="00236B8B">
        <w:rPr>
          <w:rFonts w:ascii="Times New Roman" w:hAnsi="Times New Roman" w:cs="Times New Roman"/>
        </w:rPr>
        <w:t xml:space="preserve"> show</w:t>
      </w:r>
      <w:r w:rsidR="007E72B7" w:rsidRPr="00236B8B">
        <w:rPr>
          <w:rFonts w:ascii="Times New Roman" w:hAnsi="Times New Roman" w:cs="Times New Roman"/>
        </w:rPr>
        <w:t>s</w:t>
      </w:r>
      <w:r w:rsidR="00A86756" w:rsidRPr="00236B8B">
        <w:rPr>
          <w:rFonts w:ascii="Times New Roman" w:hAnsi="Times New Roman" w:cs="Times New Roman"/>
        </w:rPr>
        <w:t xml:space="preserve"> the differences between contact matrices computed using only data </w:t>
      </w:r>
      <w:r w:rsidR="007E72B7" w:rsidRPr="00236B8B">
        <w:rPr>
          <w:rFonts w:ascii="Times New Roman" w:hAnsi="Times New Roman" w:cs="Times New Roman"/>
        </w:rPr>
        <w:t xml:space="preserve">from the 2023 wave </w:t>
      </w:r>
      <w:r w:rsidR="00A86756" w:rsidRPr="00236B8B">
        <w:rPr>
          <w:rFonts w:ascii="Times New Roman" w:hAnsi="Times New Roman" w:cs="Times New Roman"/>
        </w:rPr>
        <w:t xml:space="preserve">and </w:t>
      </w:r>
      <w:r w:rsidR="007E72B7" w:rsidRPr="00236B8B">
        <w:rPr>
          <w:rFonts w:ascii="Times New Roman" w:hAnsi="Times New Roman" w:cs="Times New Roman"/>
        </w:rPr>
        <w:t xml:space="preserve">those from </w:t>
      </w:r>
      <w:r w:rsidR="00A86756" w:rsidRPr="00236B8B">
        <w:rPr>
          <w:rFonts w:ascii="Times New Roman" w:hAnsi="Times New Roman" w:cs="Times New Roman"/>
        </w:rPr>
        <w:t xml:space="preserve">both waves </w:t>
      </w:r>
      <w:r w:rsidR="007E72B7" w:rsidRPr="00236B8B">
        <w:rPr>
          <w:rFonts w:ascii="Times New Roman" w:hAnsi="Times New Roman" w:cs="Times New Roman"/>
        </w:rPr>
        <w:t>(as in the main analysis)</w:t>
      </w:r>
      <w:r w:rsidR="00A86756" w:rsidRPr="00236B8B">
        <w:rPr>
          <w:rFonts w:ascii="Times New Roman" w:hAnsi="Times New Roman" w:cs="Times New Roman"/>
        </w:rPr>
        <w:t>.</w:t>
      </w:r>
      <w:r w:rsidR="00B26675" w:rsidRPr="00236B8B">
        <w:rPr>
          <w:rFonts w:ascii="Times New Roman" w:hAnsi="Times New Roman" w:cs="Times New Roman"/>
        </w:rPr>
        <w:t xml:space="preserve"> </w:t>
      </w:r>
      <w:r w:rsidR="005F0BDA" w:rsidRPr="00236B8B">
        <w:rPr>
          <w:rFonts w:ascii="Times New Roman" w:hAnsi="Times New Roman" w:cs="Times New Roman"/>
        </w:rPr>
        <w:t xml:space="preserve">Minimal differences exist both in the number of contacts and in the </w:t>
      </w:r>
      <w:proofErr w:type="spellStart"/>
      <w:r w:rsidR="005F0BDA" w:rsidRPr="00236B8B">
        <w:rPr>
          <w:rFonts w:ascii="Times New Roman" w:hAnsi="Times New Roman" w:cs="Times New Roman"/>
        </w:rPr>
        <w:t>assortativity</w:t>
      </w:r>
      <w:proofErr w:type="spellEnd"/>
      <w:r w:rsidR="005F0BDA" w:rsidRPr="00236B8B">
        <w:rPr>
          <w:rFonts w:ascii="Times New Roman" w:hAnsi="Times New Roman" w:cs="Times New Roman"/>
        </w:rPr>
        <w:t xml:space="preserve"> estimates. </w:t>
      </w:r>
      <w:r w:rsidR="00B26675" w:rsidRPr="00236B8B">
        <w:rPr>
          <w:rFonts w:ascii="Times New Roman" w:hAnsi="Times New Roman" w:cs="Times New Roman"/>
        </w:rPr>
        <w:t>Note that when only employing 2023 wave data some element</w:t>
      </w:r>
      <w:r w:rsidR="00317071">
        <w:rPr>
          <w:rFonts w:ascii="Times New Roman" w:hAnsi="Times New Roman" w:cs="Times New Roman"/>
        </w:rPr>
        <w:t>s</w:t>
      </w:r>
      <w:r w:rsidR="00B26675" w:rsidRPr="00236B8B">
        <w:rPr>
          <w:rFonts w:ascii="Times New Roman" w:hAnsi="Times New Roman" w:cs="Times New Roman"/>
        </w:rPr>
        <w:t xml:space="preserve"> of the “not in-presence” matrix have missing values. This </w:t>
      </w:r>
      <w:r w:rsidR="00317071">
        <w:rPr>
          <w:rFonts w:ascii="Times New Roman" w:hAnsi="Times New Roman" w:cs="Times New Roman"/>
        </w:rPr>
        <w:t>doe</w:t>
      </w:r>
      <w:r w:rsidR="00B26675" w:rsidRPr="00236B8B">
        <w:rPr>
          <w:rFonts w:ascii="Times New Roman" w:hAnsi="Times New Roman" w:cs="Times New Roman"/>
        </w:rPr>
        <w:t>s not occur in the case of poole</w:t>
      </w:r>
      <w:r w:rsidR="00FA28A2" w:rsidRPr="00236B8B">
        <w:rPr>
          <w:rFonts w:ascii="Times New Roman" w:hAnsi="Times New Roman" w:cs="Times New Roman"/>
        </w:rPr>
        <w:t>d</w:t>
      </w:r>
      <w:r w:rsidR="00B26675" w:rsidRPr="00236B8B">
        <w:rPr>
          <w:rFonts w:ascii="Times New Roman" w:hAnsi="Times New Roman" w:cs="Times New Roman"/>
        </w:rPr>
        <w:t xml:space="preserve"> contact data.</w:t>
      </w:r>
    </w:p>
    <w:p w14:paraId="296F53D4" w14:textId="30FA383A" w:rsidR="006C580B" w:rsidRPr="00236B8B" w:rsidRDefault="00B26675">
      <w:pPr>
        <w:rPr>
          <w:rFonts w:ascii="Times New Roman" w:hAnsi="Times New Roman" w:cs="Times New Roman"/>
          <w:sz w:val="20"/>
          <w:szCs w:val="20"/>
        </w:rPr>
      </w:pPr>
      <w:r w:rsidRPr="00236B8B">
        <w:rPr>
          <w:rFonts w:ascii="Times New Roman" w:hAnsi="Times New Roman" w:cs="Times New Roman"/>
          <w:b/>
          <w:bCs/>
          <w:sz w:val="20"/>
          <w:szCs w:val="20"/>
        </w:rPr>
        <w:t xml:space="preserve"> </w:t>
      </w:r>
      <w:r w:rsidR="00AF6BFF">
        <w:rPr>
          <w:rFonts w:ascii="Times New Roman" w:hAnsi="Times New Roman" w:cs="Times New Roman"/>
          <w:b/>
          <w:bCs/>
          <w:noProof/>
          <w:sz w:val="20"/>
          <w:szCs w:val="20"/>
        </w:rPr>
        <w:drawing>
          <wp:inline distT="0" distB="0" distL="0" distR="0" wp14:anchorId="1F0FBA80" wp14:editId="12937E68">
            <wp:extent cx="5486400" cy="3190875"/>
            <wp:effectExtent l="0" t="0" r="0" b="0"/>
            <wp:docPr id="1946025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5794" name="Picture 1946025794"/>
                    <pic:cNvPicPr/>
                  </pic:nvPicPr>
                  <pic:blipFill>
                    <a:blip r:embed="rId24"/>
                    <a:stretch>
                      <a:fillRect/>
                    </a:stretch>
                  </pic:blipFill>
                  <pic:spPr>
                    <a:xfrm>
                      <a:off x="0" y="0"/>
                      <a:ext cx="5486400" cy="3190875"/>
                    </a:xfrm>
                    <a:prstGeom prst="rect">
                      <a:avLst/>
                    </a:prstGeom>
                  </pic:spPr>
                </pic:pic>
              </a:graphicData>
            </a:graphic>
          </wp:inline>
        </w:drawing>
      </w:r>
      <w:r w:rsidRPr="00236B8B">
        <w:rPr>
          <w:rFonts w:ascii="Times New Roman" w:hAnsi="Times New Roman" w:cs="Times New Roman"/>
          <w:b/>
          <w:bCs/>
          <w:sz w:val="20"/>
          <w:szCs w:val="20"/>
        </w:rPr>
        <w:t>Figure SI1</w:t>
      </w:r>
      <w:r w:rsidR="0047131F" w:rsidRPr="00236B8B">
        <w:rPr>
          <w:rFonts w:ascii="Times New Roman" w:hAnsi="Times New Roman" w:cs="Times New Roman"/>
          <w:b/>
          <w:bCs/>
          <w:sz w:val="20"/>
          <w:szCs w:val="20"/>
        </w:rPr>
        <w:t>3</w:t>
      </w:r>
      <w:r w:rsidRPr="00236B8B">
        <w:rPr>
          <w:rFonts w:ascii="Times New Roman" w:hAnsi="Times New Roman" w:cs="Times New Roman"/>
          <w:b/>
          <w:bCs/>
          <w:sz w:val="20"/>
          <w:szCs w:val="20"/>
        </w:rPr>
        <w:t xml:space="preserve">: </w:t>
      </w:r>
      <w:r w:rsidRPr="00236B8B">
        <w:rPr>
          <w:rFonts w:ascii="Times New Roman" w:hAnsi="Times New Roman" w:cs="Times New Roman"/>
          <w:i/>
          <w:iCs/>
          <w:sz w:val="20"/>
          <w:szCs w:val="20"/>
        </w:rPr>
        <w:t>Difference</w:t>
      </w:r>
      <w:r w:rsidR="00BD4314" w:rsidRPr="00236B8B">
        <w:rPr>
          <w:rFonts w:ascii="Times New Roman" w:hAnsi="Times New Roman" w:cs="Times New Roman"/>
          <w:i/>
          <w:iCs/>
          <w:sz w:val="20"/>
          <w:szCs w:val="20"/>
        </w:rPr>
        <w:t>s</w:t>
      </w:r>
      <w:r w:rsidRPr="00236B8B">
        <w:rPr>
          <w:rFonts w:ascii="Times New Roman" w:hAnsi="Times New Roman" w:cs="Times New Roman"/>
          <w:i/>
          <w:iCs/>
          <w:sz w:val="20"/>
          <w:szCs w:val="20"/>
        </w:rPr>
        <w:t xml:space="preserve"> </w:t>
      </w:r>
      <w:r w:rsidR="00BD4314" w:rsidRPr="00236B8B">
        <w:rPr>
          <w:rFonts w:ascii="Times New Roman" w:hAnsi="Times New Roman" w:cs="Times New Roman"/>
          <w:i/>
          <w:iCs/>
          <w:sz w:val="20"/>
          <w:szCs w:val="20"/>
        </w:rPr>
        <w:t xml:space="preserve">between </w:t>
      </w:r>
      <w:r w:rsidRPr="00236B8B">
        <w:rPr>
          <w:rFonts w:ascii="Times New Roman" w:hAnsi="Times New Roman" w:cs="Times New Roman"/>
          <w:i/>
          <w:iCs/>
          <w:sz w:val="20"/>
          <w:szCs w:val="20"/>
        </w:rPr>
        <w:t xml:space="preserve">contact matrices </w:t>
      </w:r>
      <w:r w:rsidR="00BD4314" w:rsidRPr="00236B8B">
        <w:rPr>
          <w:rFonts w:ascii="Times New Roman" w:hAnsi="Times New Roman" w:cs="Times New Roman"/>
          <w:i/>
          <w:iCs/>
          <w:sz w:val="20"/>
          <w:szCs w:val="20"/>
        </w:rPr>
        <w:t>computed using wave 2 vs,</w:t>
      </w:r>
      <w:r w:rsidRPr="00236B8B">
        <w:rPr>
          <w:rFonts w:ascii="Times New Roman" w:hAnsi="Times New Roman" w:cs="Times New Roman"/>
          <w:i/>
          <w:iCs/>
          <w:sz w:val="20"/>
          <w:szCs w:val="20"/>
        </w:rPr>
        <w:t xml:space="preserve"> both</w:t>
      </w:r>
      <w:r w:rsidR="00992E6E" w:rsidRPr="00236B8B">
        <w:rPr>
          <w:rFonts w:ascii="Times New Roman" w:hAnsi="Times New Roman" w:cs="Times New Roman"/>
          <w:i/>
          <w:iCs/>
          <w:sz w:val="20"/>
          <w:szCs w:val="20"/>
        </w:rPr>
        <w:t xml:space="preserve"> </w:t>
      </w:r>
      <w:r w:rsidRPr="00236B8B">
        <w:rPr>
          <w:rFonts w:ascii="Times New Roman" w:hAnsi="Times New Roman" w:cs="Times New Roman"/>
          <w:i/>
          <w:iCs/>
          <w:sz w:val="20"/>
          <w:szCs w:val="20"/>
        </w:rPr>
        <w:t>waves under scenario 1A assumptions.</w:t>
      </w:r>
      <w:r w:rsidRPr="00236B8B">
        <w:rPr>
          <w:rFonts w:ascii="Times New Roman" w:hAnsi="Times New Roman" w:cs="Times New Roman"/>
          <w:sz w:val="20"/>
          <w:szCs w:val="20"/>
        </w:rPr>
        <w:t xml:space="preserve"> A) Overall direct and indirect social contacts, B) Contacts of respondents who attended in-person work or school activities, C) Contacts of respondents who did not attend work or school activities in</w:t>
      </w:r>
      <w:r w:rsidR="00AF6BFF">
        <w:rPr>
          <w:rFonts w:ascii="Times New Roman" w:hAnsi="Times New Roman" w:cs="Times New Roman"/>
          <w:sz w:val="20"/>
          <w:szCs w:val="20"/>
        </w:rPr>
        <w:t xml:space="preserve"> </w:t>
      </w:r>
      <w:r w:rsidRPr="00236B8B">
        <w:rPr>
          <w:rFonts w:ascii="Times New Roman" w:hAnsi="Times New Roman" w:cs="Times New Roman"/>
          <w:sz w:val="20"/>
          <w:szCs w:val="20"/>
        </w:rPr>
        <w:t>person. Gr</w:t>
      </w:r>
      <w:r w:rsidR="00317071">
        <w:rPr>
          <w:rFonts w:ascii="Times New Roman" w:hAnsi="Times New Roman" w:cs="Times New Roman"/>
          <w:sz w:val="20"/>
          <w:szCs w:val="20"/>
        </w:rPr>
        <w:t>e</w:t>
      </w:r>
      <w:r w:rsidRPr="00236B8B">
        <w:rPr>
          <w:rFonts w:ascii="Times New Roman" w:hAnsi="Times New Roman" w:cs="Times New Roman"/>
          <w:sz w:val="20"/>
          <w:szCs w:val="20"/>
        </w:rPr>
        <w:t xml:space="preserve">y squares show elements without any contact information available for </w:t>
      </w:r>
      <w:r w:rsidR="00811B03" w:rsidRPr="00236B8B">
        <w:rPr>
          <w:rFonts w:ascii="Times New Roman" w:hAnsi="Times New Roman" w:cs="Times New Roman"/>
          <w:sz w:val="20"/>
          <w:szCs w:val="20"/>
        </w:rPr>
        <w:t xml:space="preserve">the </w:t>
      </w:r>
      <w:r w:rsidRPr="00236B8B">
        <w:rPr>
          <w:rFonts w:ascii="Times New Roman" w:hAnsi="Times New Roman" w:cs="Times New Roman"/>
          <w:sz w:val="20"/>
          <w:szCs w:val="20"/>
        </w:rPr>
        <w:t>2023 wave data.</w:t>
      </w:r>
      <w:r w:rsidR="00F25E40" w:rsidRPr="00236B8B">
        <w:rPr>
          <w:rFonts w:ascii="Times New Roman" w:hAnsi="Times New Roman" w:cs="Times New Roman"/>
        </w:rPr>
        <w:t xml:space="preserve"> </w:t>
      </w:r>
      <w:r w:rsidR="00F25E40" w:rsidRPr="00236B8B">
        <w:rPr>
          <w:rFonts w:ascii="Times New Roman" w:hAnsi="Times New Roman" w:cs="Times New Roman"/>
          <w:sz w:val="20"/>
          <w:szCs w:val="20"/>
        </w:rPr>
        <w:t>T</w:t>
      </w:r>
      <w:r w:rsidR="00AF6BFF">
        <w:rPr>
          <w:rFonts w:ascii="Times New Roman" w:hAnsi="Times New Roman" w:cs="Times New Roman"/>
          <w:sz w:val="20"/>
          <w:szCs w:val="20"/>
        </w:rPr>
        <w:t>he t</w:t>
      </w:r>
      <w:r w:rsidR="00F25E40" w:rsidRPr="00236B8B">
        <w:rPr>
          <w:rFonts w:ascii="Times New Roman" w:hAnsi="Times New Roman" w:cs="Times New Roman"/>
          <w:sz w:val="20"/>
          <w:szCs w:val="20"/>
        </w:rPr>
        <w:t>op panels show the average difference in the number of reported social contacts. Shaded areas show the 95% C.I. computed t</w:t>
      </w:r>
      <w:r w:rsidR="00317071">
        <w:rPr>
          <w:rFonts w:ascii="Times New Roman" w:hAnsi="Times New Roman" w:cs="Times New Roman"/>
          <w:sz w:val="20"/>
          <w:szCs w:val="20"/>
        </w:rPr>
        <w:t>h</w:t>
      </w:r>
      <w:r w:rsidR="00F25E40" w:rsidRPr="00236B8B">
        <w:rPr>
          <w:rFonts w:ascii="Times New Roman" w:hAnsi="Times New Roman" w:cs="Times New Roman"/>
          <w:sz w:val="20"/>
          <w:szCs w:val="20"/>
        </w:rPr>
        <w:t xml:space="preserve">rough 1000 bootstrap iterations. </w:t>
      </w:r>
      <w:r w:rsidR="006C580B" w:rsidRPr="00236B8B">
        <w:rPr>
          <w:rFonts w:ascii="Times New Roman" w:hAnsi="Times New Roman" w:cs="Times New Roman"/>
          <w:sz w:val="20"/>
          <w:szCs w:val="20"/>
        </w:rPr>
        <w:br w:type="page"/>
      </w:r>
    </w:p>
    <w:p w14:paraId="7F0F3EB0" w14:textId="77777777" w:rsidR="00F10834" w:rsidRPr="00236B8B" w:rsidRDefault="00F10834" w:rsidP="00F10834">
      <w:pPr>
        <w:pStyle w:val="Heading2"/>
        <w:jc w:val="both"/>
        <w:rPr>
          <w:rFonts w:ascii="Times New Roman" w:eastAsiaTheme="minorEastAsia" w:hAnsi="Times New Roman" w:cs="Times New Roman"/>
        </w:rPr>
      </w:pPr>
      <w:bookmarkStart w:id="33" w:name="_Toc189039105"/>
      <w:r w:rsidRPr="00236B8B">
        <w:rPr>
          <w:rFonts w:ascii="Times New Roman" w:eastAsiaTheme="minorEastAsia" w:hAnsi="Times New Roman" w:cs="Times New Roman"/>
        </w:rPr>
        <w:lastRenderedPageBreak/>
        <w:t>References</w:t>
      </w:r>
      <w:bookmarkEnd w:id="33"/>
    </w:p>
    <w:p w14:paraId="6929D2F3" w14:textId="66EFC555" w:rsidR="008E586C" w:rsidRPr="00236B8B" w:rsidRDefault="00F9089F" w:rsidP="00B64EEE">
      <w:pPr>
        <w:pStyle w:val="Bibliography"/>
        <w:rPr>
          <w:rFonts w:ascii="Times New Roman" w:hAnsi="Times New Roman" w:cs="Times New Roman"/>
          <w:lang w:val="en-GB"/>
        </w:rPr>
      </w:pPr>
      <w:r w:rsidRPr="00236B8B">
        <w:rPr>
          <w:rFonts w:ascii="Times New Roman" w:hAnsi="Times New Roman" w:cs="Times New Roman"/>
        </w:rPr>
        <w:fldChar w:fldCharType="begin"/>
      </w:r>
      <w:r w:rsidR="008E586C" w:rsidRPr="00236B8B">
        <w:rPr>
          <w:rFonts w:ascii="Times New Roman" w:hAnsi="Times New Roman" w:cs="Times New Roman"/>
        </w:rPr>
        <w:instrText xml:space="preserve"> ADDIN ZOTERO_BIBL {"uncited":[],"omitted":[],"custom":[]} CSL_BIBLIOGRAPHY </w:instrText>
      </w:r>
      <w:r w:rsidRPr="00236B8B">
        <w:rPr>
          <w:rFonts w:ascii="Times New Roman" w:hAnsi="Times New Roman" w:cs="Times New Roman"/>
        </w:rPr>
        <w:fldChar w:fldCharType="separate"/>
      </w:r>
      <w:r w:rsidR="008E586C" w:rsidRPr="00236B8B">
        <w:rPr>
          <w:rFonts w:ascii="Times New Roman" w:hAnsi="Times New Roman" w:cs="Times New Roman"/>
          <w:lang w:val="en-GB"/>
        </w:rPr>
        <w:t>1.</w:t>
      </w:r>
      <w:r w:rsidR="008E586C" w:rsidRPr="00236B8B">
        <w:rPr>
          <w:rFonts w:ascii="Times New Roman" w:hAnsi="Times New Roman" w:cs="Times New Roman"/>
          <w:lang w:val="en-GB"/>
        </w:rPr>
        <w:tab/>
        <w:t>Statistics | Eurostat. https://ec.europa.eu/eurostat/databrowser/view/demo_pjan__custom_10594040/default/table.</w:t>
      </w:r>
    </w:p>
    <w:p w14:paraId="048E9AB5"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2.</w:t>
      </w:r>
      <w:r w:rsidRPr="00236B8B">
        <w:rPr>
          <w:rFonts w:ascii="Times New Roman" w:hAnsi="Times New Roman" w:cs="Times New Roman"/>
          <w:lang w:val="en-GB"/>
        </w:rPr>
        <w:tab/>
        <w:t xml:space="preserve">Mossong, J.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Social Contacts and Mixing Patterns Relevant to the Spread of Infectious Diseases. </w:t>
      </w:r>
      <w:r w:rsidRPr="00236B8B">
        <w:rPr>
          <w:rFonts w:ascii="Times New Roman" w:hAnsi="Times New Roman" w:cs="Times New Roman"/>
          <w:i/>
          <w:iCs/>
          <w:lang w:val="en-GB"/>
        </w:rPr>
        <w:t>PLOS Medicine</w:t>
      </w:r>
      <w:r w:rsidRPr="00236B8B">
        <w:rPr>
          <w:rFonts w:ascii="Times New Roman" w:hAnsi="Times New Roman" w:cs="Times New Roman"/>
          <w:lang w:val="en-GB"/>
        </w:rPr>
        <w:t xml:space="preserve"> </w:t>
      </w:r>
      <w:r w:rsidRPr="00236B8B">
        <w:rPr>
          <w:rFonts w:ascii="Times New Roman" w:hAnsi="Times New Roman" w:cs="Times New Roman"/>
          <w:b/>
          <w:bCs/>
          <w:lang w:val="en-GB"/>
        </w:rPr>
        <w:t>5</w:t>
      </w:r>
      <w:r w:rsidRPr="00236B8B">
        <w:rPr>
          <w:rFonts w:ascii="Times New Roman" w:hAnsi="Times New Roman" w:cs="Times New Roman"/>
          <w:lang w:val="en-GB"/>
        </w:rPr>
        <w:t>, e74 (2008).</w:t>
      </w:r>
    </w:p>
    <w:p w14:paraId="6DD1D0D7"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3.</w:t>
      </w:r>
      <w:r w:rsidRPr="00236B8B">
        <w:rPr>
          <w:rFonts w:ascii="Times New Roman" w:hAnsi="Times New Roman" w:cs="Times New Roman"/>
          <w:lang w:val="en-GB"/>
        </w:rPr>
        <w:tab/>
        <w:t xml:space="preserve">Trentini, F.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Investigating the relationship between interventions, contact patterns, and SARS-CoV-2 transmissibility. </w:t>
      </w:r>
      <w:r w:rsidRPr="00236B8B">
        <w:rPr>
          <w:rFonts w:ascii="Times New Roman" w:hAnsi="Times New Roman" w:cs="Times New Roman"/>
          <w:i/>
          <w:iCs/>
          <w:lang w:val="en-GB"/>
        </w:rPr>
        <w:t>Epidemics</w:t>
      </w:r>
      <w:r w:rsidRPr="00236B8B">
        <w:rPr>
          <w:rFonts w:ascii="Times New Roman" w:hAnsi="Times New Roman" w:cs="Times New Roman"/>
          <w:lang w:val="en-GB"/>
        </w:rPr>
        <w:t xml:space="preserve"> </w:t>
      </w:r>
      <w:r w:rsidRPr="00236B8B">
        <w:rPr>
          <w:rFonts w:ascii="Times New Roman" w:hAnsi="Times New Roman" w:cs="Times New Roman"/>
          <w:b/>
          <w:bCs/>
          <w:lang w:val="en-GB"/>
        </w:rPr>
        <w:t>40</w:t>
      </w:r>
      <w:r w:rsidRPr="00236B8B">
        <w:rPr>
          <w:rFonts w:ascii="Times New Roman" w:hAnsi="Times New Roman" w:cs="Times New Roman"/>
          <w:lang w:val="en-GB"/>
        </w:rPr>
        <w:t>, 100601 (2022).</w:t>
      </w:r>
    </w:p>
    <w:p w14:paraId="2545C610"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4.</w:t>
      </w:r>
      <w:r w:rsidRPr="00236B8B">
        <w:rPr>
          <w:rFonts w:ascii="Times New Roman" w:hAnsi="Times New Roman" w:cs="Times New Roman"/>
          <w:lang w:val="en-GB"/>
        </w:rPr>
        <w:tab/>
        <w:t>Pupils and students - enrolments (educ_uoe_enr). https://ec.europa.eu/eurostat/cache/metadata/en/educ_uoe_enr_esms.htm.</w:t>
      </w:r>
    </w:p>
    <w:p w14:paraId="00CC1454"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5.</w:t>
      </w:r>
      <w:r w:rsidRPr="00236B8B">
        <w:rPr>
          <w:rFonts w:ascii="Times New Roman" w:hAnsi="Times New Roman" w:cs="Times New Roman"/>
          <w:lang w:val="en-GB"/>
        </w:rPr>
        <w:tab/>
        <w:t>International Standard Classification of Education (ISCED). https://uis.unesco.org/en/topic/international-standard-classification-education-isced (2017).</w:t>
      </w:r>
    </w:p>
    <w:p w14:paraId="30349D0E"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6.</w:t>
      </w:r>
      <w:r w:rsidRPr="00236B8B">
        <w:rPr>
          <w:rFonts w:ascii="Times New Roman" w:hAnsi="Times New Roman" w:cs="Times New Roman"/>
          <w:lang w:val="en-GB"/>
        </w:rPr>
        <w:tab/>
        <w:t xml:space="preserve">Marziano, V.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Retrospective analysis of the Italian exit strategy from COVID-19 lockdown. </w:t>
      </w:r>
      <w:r w:rsidRPr="00236B8B">
        <w:rPr>
          <w:rFonts w:ascii="Times New Roman" w:hAnsi="Times New Roman" w:cs="Times New Roman"/>
          <w:i/>
          <w:iCs/>
          <w:lang w:val="en-GB"/>
        </w:rPr>
        <w:t>Proceedings of the National Academy of Sciences</w:t>
      </w:r>
      <w:r w:rsidRPr="00236B8B">
        <w:rPr>
          <w:rFonts w:ascii="Times New Roman" w:hAnsi="Times New Roman" w:cs="Times New Roman"/>
          <w:lang w:val="en-GB"/>
        </w:rPr>
        <w:t xml:space="preserve"> </w:t>
      </w:r>
      <w:r w:rsidRPr="00236B8B">
        <w:rPr>
          <w:rFonts w:ascii="Times New Roman" w:hAnsi="Times New Roman" w:cs="Times New Roman"/>
          <w:b/>
          <w:bCs/>
          <w:lang w:val="en-GB"/>
        </w:rPr>
        <w:t>118</w:t>
      </w:r>
      <w:r w:rsidRPr="00236B8B">
        <w:rPr>
          <w:rFonts w:ascii="Times New Roman" w:hAnsi="Times New Roman" w:cs="Times New Roman"/>
          <w:lang w:val="en-GB"/>
        </w:rPr>
        <w:t>, e2019617118 (2021).</w:t>
      </w:r>
    </w:p>
    <w:p w14:paraId="6D79E0F3"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7.</w:t>
      </w:r>
      <w:r w:rsidRPr="00236B8B">
        <w:rPr>
          <w:rFonts w:ascii="Times New Roman" w:hAnsi="Times New Roman" w:cs="Times New Roman"/>
          <w:lang w:val="en-GB"/>
        </w:rPr>
        <w:tab/>
        <w:t xml:space="preserve">Verelst, F.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SOCRATES-CoMix: a platform for timely and open-source contact mixing data during and in between COVID-19 surges and interventions in over 20 European countries. </w:t>
      </w:r>
      <w:r w:rsidRPr="00236B8B">
        <w:rPr>
          <w:rFonts w:ascii="Times New Roman" w:hAnsi="Times New Roman" w:cs="Times New Roman"/>
          <w:i/>
          <w:iCs/>
          <w:lang w:val="en-GB"/>
        </w:rPr>
        <w:t>BMC Med</w:t>
      </w:r>
      <w:r w:rsidRPr="00236B8B">
        <w:rPr>
          <w:rFonts w:ascii="Times New Roman" w:hAnsi="Times New Roman" w:cs="Times New Roman"/>
          <w:lang w:val="en-GB"/>
        </w:rPr>
        <w:t xml:space="preserve"> </w:t>
      </w:r>
      <w:r w:rsidRPr="00236B8B">
        <w:rPr>
          <w:rFonts w:ascii="Times New Roman" w:hAnsi="Times New Roman" w:cs="Times New Roman"/>
          <w:b/>
          <w:bCs/>
          <w:lang w:val="en-GB"/>
        </w:rPr>
        <w:t>19</w:t>
      </w:r>
      <w:r w:rsidRPr="00236B8B">
        <w:rPr>
          <w:rFonts w:ascii="Times New Roman" w:hAnsi="Times New Roman" w:cs="Times New Roman"/>
          <w:lang w:val="en-GB"/>
        </w:rPr>
        <w:t>, 254 (2021).</w:t>
      </w:r>
    </w:p>
    <w:p w14:paraId="77B7BED3"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8.</w:t>
      </w:r>
      <w:r w:rsidRPr="00236B8B">
        <w:rPr>
          <w:rFonts w:ascii="Times New Roman" w:hAnsi="Times New Roman" w:cs="Times New Roman"/>
          <w:lang w:val="en-GB"/>
        </w:rPr>
        <w:tab/>
        <w:t>WHO chief declares end to COVID-19 as a global health emergency | UN News. https://news.un.org/en/story/2023/05/1136367 (2023).</w:t>
      </w:r>
    </w:p>
    <w:p w14:paraId="5F20A680"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9.</w:t>
      </w:r>
      <w:r w:rsidRPr="00236B8B">
        <w:rPr>
          <w:rFonts w:ascii="Times New Roman" w:hAnsi="Times New Roman" w:cs="Times New Roman"/>
          <w:lang w:val="en-GB"/>
        </w:rPr>
        <w:tab/>
        <w:t xml:space="preserve">Tizzani, M.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Impact of tiered measures on social contact and mixing patterns of in Italy during the second wave of COVID-19. </w:t>
      </w:r>
      <w:r w:rsidRPr="00236B8B">
        <w:rPr>
          <w:rFonts w:ascii="Times New Roman" w:hAnsi="Times New Roman" w:cs="Times New Roman"/>
          <w:i/>
          <w:iCs/>
          <w:lang w:val="en-GB"/>
        </w:rPr>
        <w:t>BMC Public Health</w:t>
      </w:r>
      <w:r w:rsidRPr="00236B8B">
        <w:rPr>
          <w:rFonts w:ascii="Times New Roman" w:hAnsi="Times New Roman" w:cs="Times New Roman"/>
          <w:lang w:val="en-GB"/>
        </w:rPr>
        <w:t xml:space="preserve"> </w:t>
      </w:r>
      <w:r w:rsidRPr="00236B8B">
        <w:rPr>
          <w:rFonts w:ascii="Times New Roman" w:hAnsi="Times New Roman" w:cs="Times New Roman"/>
          <w:b/>
          <w:bCs/>
          <w:lang w:val="en-GB"/>
        </w:rPr>
        <w:t>23</w:t>
      </w:r>
      <w:r w:rsidRPr="00236B8B">
        <w:rPr>
          <w:rFonts w:ascii="Times New Roman" w:hAnsi="Times New Roman" w:cs="Times New Roman"/>
          <w:lang w:val="en-GB"/>
        </w:rPr>
        <w:t>, 906 (2023).</w:t>
      </w:r>
    </w:p>
    <w:p w14:paraId="02A07477"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10.</w:t>
      </w:r>
      <w:r w:rsidRPr="00236B8B">
        <w:rPr>
          <w:rFonts w:ascii="Times New Roman" w:hAnsi="Times New Roman" w:cs="Times New Roman"/>
          <w:lang w:val="en-GB"/>
        </w:rPr>
        <w:tab/>
        <w:t xml:space="preserve">EpiPose. </w:t>
      </w:r>
      <w:r w:rsidRPr="00236B8B">
        <w:rPr>
          <w:rFonts w:ascii="Times New Roman" w:hAnsi="Times New Roman" w:cs="Times New Roman"/>
          <w:i/>
          <w:iCs/>
          <w:lang w:val="en-GB"/>
        </w:rPr>
        <w:t>ISI Foundation</w:t>
      </w:r>
      <w:r w:rsidRPr="00236B8B">
        <w:rPr>
          <w:rFonts w:ascii="Times New Roman" w:hAnsi="Times New Roman" w:cs="Times New Roman"/>
          <w:lang w:val="en-GB"/>
        </w:rPr>
        <w:t xml:space="preserve"> https://www.isi.it/project/epipose/.</w:t>
      </w:r>
    </w:p>
    <w:p w14:paraId="60A0A549"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11.</w:t>
      </w:r>
      <w:r w:rsidRPr="00236B8B">
        <w:rPr>
          <w:rFonts w:ascii="Times New Roman" w:hAnsi="Times New Roman" w:cs="Times New Roman"/>
          <w:lang w:val="en-GB"/>
        </w:rPr>
        <w:tab/>
        <w:t xml:space="preserve">Funk, S.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socialmixr: Social Mixing Matrices for Infectious Disease Modelling. (2024).</w:t>
      </w:r>
    </w:p>
    <w:p w14:paraId="0DF1DA3C" w14:textId="77777777" w:rsidR="008E586C" w:rsidRPr="00236B8B" w:rsidRDefault="008E586C" w:rsidP="00B64EEE">
      <w:pPr>
        <w:pStyle w:val="Bibliography"/>
        <w:rPr>
          <w:rFonts w:ascii="Times New Roman" w:hAnsi="Times New Roman" w:cs="Times New Roman"/>
          <w:lang w:val="en-GB"/>
        </w:rPr>
      </w:pPr>
      <w:r w:rsidRPr="00236B8B">
        <w:rPr>
          <w:rFonts w:ascii="Times New Roman" w:hAnsi="Times New Roman" w:cs="Times New Roman"/>
          <w:lang w:val="en-GB"/>
        </w:rPr>
        <w:t>12.</w:t>
      </w:r>
      <w:r w:rsidRPr="00236B8B">
        <w:rPr>
          <w:rFonts w:ascii="Times New Roman" w:hAnsi="Times New Roman" w:cs="Times New Roman"/>
          <w:lang w:val="en-GB"/>
        </w:rPr>
        <w:tab/>
        <w:t xml:space="preserve">Coletti, P. </w:t>
      </w:r>
      <w:r w:rsidRPr="00236B8B">
        <w:rPr>
          <w:rFonts w:ascii="Times New Roman" w:hAnsi="Times New Roman" w:cs="Times New Roman"/>
          <w:i/>
          <w:iCs/>
          <w:lang w:val="en-GB"/>
        </w:rPr>
        <w:t>et al.</w:t>
      </w:r>
      <w:r w:rsidRPr="00236B8B">
        <w:rPr>
          <w:rFonts w:ascii="Times New Roman" w:hAnsi="Times New Roman" w:cs="Times New Roman"/>
          <w:lang w:val="en-GB"/>
        </w:rPr>
        <w:t xml:space="preserve"> CoMix: comparing mixing patterns in the Belgian population during and after lockdown. </w:t>
      </w:r>
      <w:r w:rsidRPr="00236B8B">
        <w:rPr>
          <w:rFonts w:ascii="Times New Roman" w:hAnsi="Times New Roman" w:cs="Times New Roman"/>
          <w:i/>
          <w:iCs/>
          <w:lang w:val="en-GB"/>
        </w:rPr>
        <w:t>Sci Rep</w:t>
      </w:r>
      <w:r w:rsidRPr="00236B8B">
        <w:rPr>
          <w:rFonts w:ascii="Times New Roman" w:hAnsi="Times New Roman" w:cs="Times New Roman"/>
          <w:lang w:val="en-GB"/>
        </w:rPr>
        <w:t xml:space="preserve"> </w:t>
      </w:r>
      <w:r w:rsidRPr="00236B8B">
        <w:rPr>
          <w:rFonts w:ascii="Times New Roman" w:hAnsi="Times New Roman" w:cs="Times New Roman"/>
          <w:b/>
          <w:bCs/>
          <w:lang w:val="en-GB"/>
        </w:rPr>
        <w:t>10</w:t>
      </w:r>
      <w:r w:rsidRPr="00236B8B">
        <w:rPr>
          <w:rFonts w:ascii="Times New Roman" w:hAnsi="Times New Roman" w:cs="Times New Roman"/>
          <w:lang w:val="en-GB"/>
        </w:rPr>
        <w:t>, 21885 (2020).</w:t>
      </w:r>
    </w:p>
    <w:p w14:paraId="070BF4A6" w14:textId="11A48D9E" w:rsidR="000156FA" w:rsidRPr="00236B8B" w:rsidRDefault="00F9089F" w:rsidP="00B64EEE">
      <w:pPr>
        <w:pStyle w:val="Bibliography"/>
        <w:rPr>
          <w:rFonts w:ascii="Times New Roman" w:hAnsi="Times New Roman" w:cs="Times New Roman"/>
        </w:rPr>
      </w:pPr>
      <w:r w:rsidRPr="00236B8B">
        <w:rPr>
          <w:rFonts w:ascii="Times New Roman" w:hAnsi="Times New Roman" w:cs="Times New Roman"/>
        </w:rPr>
        <w:fldChar w:fldCharType="end"/>
      </w:r>
    </w:p>
    <w:p w14:paraId="72243118" w14:textId="77777777" w:rsidR="000156FA" w:rsidRPr="00236B8B" w:rsidRDefault="000156FA">
      <w:pPr>
        <w:rPr>
          <w:rFonts w:ascii="Times New Roman" w:hAnsi="Times New Roman" w:cs="Times New Roman"/>
        </w:rPr>
      </w:pPr>
      <w:r w:rsidRPr="00236B8B">
        <w:rPr>
          <w:rFonts w:ascii="Times New Roman" w:hAnsi="Times New Roman" w:cs="Times New Roman"/>
        </w:rPr>
        <w:br w:type="page"/>
      </w:r>
    </w:p>
    <w:p w14:paraId="2C913608" w14:textId="4C6663A4" w:rsidR="000156FA" w:rsidRPr="00236B8B" w:rsidRDefault="000156FA">
      <w:pPr>
        <w:rPr>
          <w:rFonts w:ascii="Times New Roman" w:eastAsiaTheme="majorEastAsia" w:hAnsi="Times New Roman" w:cs="Times New Roman"/>
          <w:b/>
          <w:bCs/>
          <w:color w:val="365F91" w:themeColor="accent1" w:themeShade="BF"/>
          <w:sz w:val="28"/>
          <w:szCs w:val="28"/>
        </w:rPr>
      </w:pPr>
      <w:r w:rsidRPr="00236B8B">
        <w:rPr>
          <w:rFonts w:ascii="Times New Roman" w:eastAsiaTheme="majorEastAsia" w:hAnsi="Times New Roman" w:cs="Times New Roman"/>
          <w:b/>
          <w:bCs/>
          <w:color w:val="365F91" w:themeColor="accent1" w:themeShade="BF"/>
          <w:sz w:val="28"/>
          <w:szCs w:val="28"/>
        </w:rPr>
        <w:lastRenderedPageBreak/>
        <w:br w:type="page"/>
      </w:r>
    </w:p>
    <w:p w14:paraId="61C4A356" w14:textId="04F0FFC7" w:rsidR="006C580B" w:rsidRPr="00236B8B" w:rsidRDefault="006C580B" w:rsidP="006C580B">
      <w:pPr>
        <w:pStyle w:val="Heading1"/>
        <w:jc w:val="both"/>
        <w:rPr>
          <w:rFonts w:ascii="Times New Roman" w:hAnsi="Times New Roman" w:cs="Times New Roman"/>
        </w:rPr>
      </w:pPr>
      <w:bookmarkStart w:id="34" w:name="_Toc189039106"/>
      <w:r w:rsidRPr="00236B8B">
        <w:rPr>
          <w:rFonts w:ascii="Times New Roman" w:hAnsi="Times New Roman" w:cs="Times New Roman"/>
        </w:rPr>
        <w:lastRenderedPageBreak/>
        <w:t xml:space="preserve">3. </w:t>
      </w:r>
      <w:r w:rsidR="00622976" w:rsidRPr="00236B8B">
        <w:rPr>
          <w:rFonts w:ascii="Times New Roman" w:hAnsi="Times New Roman" w:cs="Times New Roman"/>
        </w:rPr>
        <w:t>Social contact survey: English translation</w:t>
      </w:r>
      <w:bookmarkEnd w:id="34"/>
    </w:p>
    <w:p w14:paraId="5D218B7B" w14:textId="77777777" w:rsidR="003113BC" w:rsidRPr="00236B8B" w:rsidRDefault="003113BC" w:rsidP="003113BC">
      <w:pPr>
        <w:rPr>
          <w:rFonts w:ascii="Times New Roman" w:hAnsi="Times New Roman" w:cs="Times New Roman"/>
          <w:sz w:val="20"/>
          <w:szCs w:val="20"/>
        </w:rPr>
      </w:pPr>
    </w:p>
    <w:tbl>
      <w:tblPr>
        <w:tblStyle w:val="TableGrid"/>
        <w:tblW w:w="9153" w:type="dxa"/>
        <w:tblLook w:val="04A0" w:firstRow="1" w:lastRow="0" w:firstColumn="1" w:lastColumn="0" w:noHBand="0" w:noVBand="1"/>
      </w:tblPr>
      <w:tblGrid>
        <w:gridCol w:w="2812"/>
        <w:gridCol w:w="5828"/>
        <w:gridCol w:w="513"/>
      </w:tblGrid>
      <w:tr w:rsidR="00744B68" w:rsidRPr="00236B8B" w14:paraId="7B4D6998" w14:textId="77777777" w:rsidTr="003113BC">
        <w:trPr>
          <w:gridAfter w:val="1"/>
          <w:wAfter w:w="513" w:type="dxa"/>
          <w:trHeight w:val="794"/>
        </w:trPr>
        <w:tc>
          <w:tcPr>
            <w:tcW w:w="8640" w:type="dxa"/>
            <w:gridSpan w:val="2"/>
            <w:tcBorders>
              <w:top w:val="nil"/>
              <w:left w:val="nil"/>
              <w:bottom w:val="nil"/>
              <w:right w:val="nil"/>
            </w:tcBorders>
            <w:shd w:val="clear" w:color="auto" w:fill="FF5050"/>
            <w:vAlign w:val="center"/>
          </w:tcPr>
          <w:p w14:paraId="202D0CB6" w14:textId="77777777" w:rsidR="00744B68" w:rsidRPr="00236B8B" w:rsidRDefault="00744B68">
            <w:pPr>
              <w:pStyle w:val="Title"/>
              <w:rPr>
                <w:rFonts w:ascii="Times New Roman" w:hAnsi="Times New Roman" w:cs="Times New Roman"/>
                <w:b/>
                <w:bCs/>
                <w:color w:val="FFFFFF" w:themeColor="background1"/>
                <w:sz w:val="22"/>
                <w:szCs w:val="22"/>
              </w:rPr>
            </w:pPr>
            <w:r w:rsidRPr="00236B8B">
              <w:rPr>
                <w:rFonts w:ascii="Times New Roman" w:hAnsi="Times New Roman" w:cs="Times New Roman"/>
                <w:b/>
                <w:bCs/>
                <w:color w:val="FFFFFF" w:themeColor="background1"/>
                <w:sz w:val="22"/>
                <w:szCs w:val="22"/>
              </w:rPr>
              <w:t>Social Contacts Patterns – Italy, March2022 and March2023</w:t>
            </w:r>
          </w:p>
        </w:tc>
      </w:tr>
      <w:tr w:rsidR="00744B68" w:rsidRPr="00236B8B" w14:paraId="7EEE6133" w14:textId="77777777" w:rsidTr="003113BC">
        <w:tblPrEx>
          <w:tblBorders>
            <w:top w:val="none" w:sz="0" w:space="0" w:color="auto"/>
            <w:left w:val="none" w:sz="0" w:space="0" w:color="auto"/>
            <w:bottom w:val="none" w:sz="0" w:space="0" w:color="auto"/>
            <w:right w:val="none" w:sz="0" w:space="0" w:color="auto"/>
            <w:insideH w:val="single" w:sz="8" w:space="0" w:color="D9D9D9" w:themeColor="background1" w:themeShade="D9"/>
            <w:insideV w:val="none" w:sz="0" w:space="0" w:color="auto"/>
          </w:tblBorders>
          <w:shd w:val="clear" w:color="auto" w:fill="F5F5F5"/>
        </w:tblPrEx>
        <w:trPr>
          <w:trHeight w:val="454"/>
        </w:trPr>
        <w:tc>
          <w:tcPr>
            <w:tcW w:w="2812" w:type="dxa"/>
            <w:shd w:val="clear" w:color="auto" w:fill="F5F5F5"/>
            <w:vAlign w:val="center"/>
          </w:tcPr>
          <w:p w14:paraId="15966A1A" w14:textId="77777777" w:rsidR="00744B68" w:rsidRPr="00236B8B" w:rsidRDefault="00744B68">
            <w:pPr>
              <w:rPr>
                <w:rFonts w:ascii="Times New Roman" w:hAnsi="Times New Roman" w:cs="Times New Roman"/>
                <w:b/>
                <w:sz w:val="20"/>
                <w:szCs w:val="20"/>
                <w:lang w:val="it-IT"/>
              </w:rPr>
            </w:pPr>
            <w:r w:rsidRPr="00236B8B">
              <w:rPr>
                <w:rFonts w:ascii="Times New Roman" w:hAnsi="Times New Roman" w:cs="Times New Roman"/>
                <w:b/>
                <w:sz w:val="20"/>
                <w:szCs w:val="20"/>
                <w:lang w:val="it-IT"/>
              </w:rPr>
              <w:t>Country</w:t>
            </w:r>
          </w:p>
        </w:tc>
        <w:tc>
          <w:tcPr>
            <w:tcW w:w="6341" w:type="dxa"/>
            <w:gridSpan w:val="2"/>
            <w:shd w:val="clear" w:color="auto" w:fill="F5F5F5"/>
            <w:vAlign w:val="center"/>
          </w:tcPr>
          <w:p w14:paraId="46712D94" w14:textId="77777777" w:rsidR="00744B68" w:rsidRPr="00236B8B" w:rsidRDefault="00744B68">
            <w:pPr>
              <w:rPr>
                <w:rFonts w:ascii="Times New Roman" w:hAnsi="Times New Roman" w:cs="Times New Roman"/>
                <w:sz w:val="20"/>
                <w:szCs w:val="20"/>
                <w:lang w:val="it-IT"/>
              </w:rPr>
            </w:pPr>
            <w:proofErr w:type="spellStart"/>
            <w:r w:rsidRPr="00236B8B">
              <w:rPr>
                <w:rFonts w:ascii="Times New Roman" w:hAnsi="Times New Roman" w:cs="Times New Roman"/>
                <w:sz w:val="20"/>
                <w:szCs w:val="20"/>
                <w:lang w:val="it-IT"/>
              </w:rPr>
              <w:t>Italy</w:t>
            </w:r>
            <w:proofErr w:type="spellEnd"/>
          </w:p>
        </w:tc>
      </w:tr>
      <w:tr w:rsidR="00744B68" w:rsidRPr="00236B8B" w14:paraId="0A71B841" w14:textId="77777777" w:rsidTr="003113BC">
        <w:tblPrEx>
          <w:tblBorders>
            <w:top w:val="none" w:sz="0" w:space="0" w:color="auto"/>
            <w:left w:val="none" w:sz="0" w:space="0" w:color="auto"/>
            <w:bottom w:val="none" w:sz="0" w:space="0" w:color="auto"/>
            <w:right w:val="none" w:sz="0" w:space="0" w:color="auto"/>
            <w:insideH w:val="single" w:sz="8" w:space="0" w:color="D9D9D9" w:themeColor="background1" w:themeShade="D9"/>
            <w:insideV w:val="none" w:sz="0" w:space="0" w:color="auto"/>
          </w:tblBorders>
          <w:shd w:val="clear" w:color="auto" w:fill="F5F5F5"/>
        </w:tblPrEx>
        <w:trPr>
          <w:trHeight w:val="454"/>
        </w:trPr>
        <w:tc>
          <w:tcPr>
            <w:tcW w:w="2812" w:type="dxa"/>
            <w:shd w:val="clear" w:color="auto" w:fill="F5F5F5"/>
            <w:vAlign w:val="center"/>
          </w:tcPr>
          <w:p w14:paraId="1A13EAF3" w14:textId="77777777" w:rsidR="00744B68" w:rsidRPr="00236B8B" w:rsidRDefault="00744B68">
            <w:pPr>
              <w:rPr>
                <w:rFonts w:ascii="Times New Roman" w:hAnsi="Times New Roman" w:cs="Times New Roman"/>
                <w:b/>
                <w:sz w:val="20"/>
                <w:szCs w:val="20"/>
                <w:lang w:val="it-IT"/>
              </w:rPr>
            </w:pPr>
            <w:proofErr w:type="spellStart"/>
            <w:r w:rsidRPr="00236B8B">
              <w:rPr>
                <w:rFonts w:ascii="Times New Roman" w:hAnsi="Times New Roman" w:cs="Times New Roman"/>
                <w:b/>
                <w:sz w:val="20"/>
                <w:szCs w:val="20"/>
                <w:lang w:val="it-IT"/>
              </w:rPr>
              <w:t>Subject</w:t>
            </w:r>
            <w:proofErr w:type="spellEnd"/>
          </w:p>
        </w:tc>
        <w:tc>
          <w:tcPr>
            <w:tcW w:w="6341" w:type="dxa"/>
            <w:gridSpan w:val="2"/>
            <w:shd w:val="clear" w:color="auto" w:fill="F5F5F5"/>
            <w:vAlign w:val="center"/>
          </w:tcPr>
          <w:p w14:paraId="092924B4" w14:textId="77777777" w:rsidR="00744B68" w:rsidRPr="00236B8B" w:rsidRDefault="00744B68">
            <w:pPr>
              <w:rPr>
                <w:rFonts w:ascii="Times New Roman" w:hAnsi="Times New Roman" w:cs="Times New Roman"/>
                <w:sz w:val="20"/>
                <w:szCs w:val="20"/>
              </w:rPr>
            </w:pPr>
            <w:r w:rsidRPr="00236B8B">
              <w:rPr>
                <w:rFonts w:ascii="Times New Roman" w:hAnsi="Times New Roman" w:cs="Times New Roman"/>
                <w:sz w:val="20"/>
                <w:szCs w:val="20"/>
              </w:rPr>
              <w:t>Social contacts mixing patterns</w:t>
            </w:r>
          </w:p>
        </w:tc>
      </w:tr>
    </w:tbl>
    <w:p w14:paraId="47B64531" w14:textId="77777777" w:rsidR="00744B68" w:rsidRPr="00236B8B" w:rsidRDefault="00744B68" w:rsidP="00744B68">
      <w:pPr>
        <w:rPr>
          <w:rFonts w:ascii="Times New Roman" w:hAnsi="Times New Roman" w:cs="Times New Roman"/>
          <w:sz w:val="20"/>
          <w:szCs w:val="20"/>
        </w:rPr>
      </w:pPr>
    </w:p>
    <w:p w14:paraId="36894FC1" w14:textId="77777777" w:rsidR="00744B68" w:rsidRPr="00236B8B" w:rsidRDefault="00744B68" w:rsidP="00744B68">
      <w:pPr>
        <w:rPr>
          <w:rFonts w:ascii="Times New Roman" w:hAnsi="Times New Roman" w:cs="Times New Roman"/>
          <w:sz w:val="20"/>
          <w:szCs w:val="20"/>
          <w:lang w:val="it-IT" w:eastAsia="fr-FR"/>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4C4B5681" w14:textId="77777777">
        <w:tc>
          <w:tcPr>
            <w:tcW w:w="9062" w:type="dxa"/>
            <w:shd w:val="clear" w:color="auto" w:fill="FF5050"/>
          </w:tcPr>
          <w:p w14:paraId="4CC5689E" w14:textId="77777777" w:rsidR="00744B68" w:rsidRPr="00236B8B" w:rsidRDefault="00744B68">
            <w:pPr>
              <w:pStyle w:val="Chapter"/>
              <w:rPr>
                <w:rFonts w:ascii="Times New Roman" w:hAnsi="Times New Roman" w:cs="Times New Roman"/>
                <w:noProof w:val="0"/>
                <w:color w:val="241D36"/>
                <w:sz w:val="20"/>
                <w:szCs w:val="20"/>
                <w:lang w:val="it-IT"/>
              </w:rPr>
            </w:pPr>
            <w:r w:rsidRPr="00236B8B">
              <w:rPr>
                <w:rFonts w:ascii="Times New Roman" w:hAnsi="Times New Roman" w:cs="Times New Roman"/>
                <w:noProof w:val="0"/>
                <w:sz w:val="20"/>
                <w:szCs w:val="20"/>
                <w:lang w:val="it-IT"/>
              </w:rPr>
              <w:t>#Demographic info</w:t>
            </w:r>
          </w:p>
        </w:tc>
      </w:tr>
    </w:tbl>
    <w:p w14:paraId="01427C4B" w14:textId="77777777" w:rsidR="00744B68" w:rsidRPr="00236B8B" w:rsidRDefault="00744B68" w:rsidP="00744B68">
      <w:pPr>
        <w:pStyle w:val="instructions"/>
        <w:rPr>
          <w:rFonts w:ascii="Times New Roman" w:hAnsi="Times New Roman" w:cs="Times New Roman"/>
          <w:noProof w:val="0"/>
          <w:lang w:val="it-IT"/>
        </w:rPr>
      </w:pPr>
    </w:p>
    <w:p w14:paraId="6EA6EC29"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it-IT"/>
        </w:rPr>
        <w:t>Adult Respondent (18+yo)</w:t>
      </w:r>
    </w:p>
    <w:tbl>
      <w:tblPr>
        <w:tblStyle w:val="TableGrid"/>
        <w:tblW w:w="4648" w:type="dxa"/>
        <w:tblInd w:w="-5" w:type="dxa"/>
        <w:tblLook w:val="04A0" w:firstRow="1" w:lastRow="0" w:firstColumn="1" w:lastColumn="0" w:noHBand="0" w:noVBand="1"/>
      </w:tblPr>
      <w:tblGrid>
        <w:gridCol w:w="2324"/>
        <w:gridCol w:w="2324"/>
      </w:tblGrid>
      <w:tr w:rsidR="00744B68" w:rsidRPr="00236B8B" w14:paraId="1632429E" w14:textId="77777777">
        <w:tc>
          <w:tcPr>
            <w:tcW w:w="2324" w:type="dxa"/>
          </w:tcPr>
          <w:p w14:paraId="14BED377"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Info</w:t>
            </w:r>
          </w:p>
        </w:tc>
        <w:tc>
          <w:tcPr>
            <w:tcW w:w="2324" w:type="dxa"/>
          </w:tcPr>
          <w:p w14:paraId="77C330C1"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PDL VARIABLE</w:t>
            </w:r>
          </w:p>
        </w:tc>
      </w:tr>
      <w:tr w:rsidR="00744B68" w:rsidRPr="00236B8B" w14:paraId="14CBDBA3" w14:textId="77777777">
        <w:tc>
          <w:tcPr>
            <w:tcW w:w="2324" w:type="dxa"/>
          </w:tcPr>
          <w:p w14:paraId="21326D75"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Date</w:t>
            </w:r>
          </w:p>
        </w:tc>
        <w:tc>
          <w:tcPr>
            <w:tcW w:w="2324" w:type="dxa"/>
          </w:tcPr>
          <w:p w14:paraId="269DF4FA" w14:textId="77777777" w:rsidR="00744B68" w:rsidRPr="00236B8B" w:rsidRDefault="00744B68">
            <w:pPr>
              <w:pStyle w:val="instructions"/>
              <w:rPr>
                <w:rFonts w:ascii="Times New Roman" w:hAnsi="Times New Roman" w:cs="Times New Roman"/>
                <w:lang w:val="it-IT"/>
              </w:rPr>
            </w:pPr>
          </w:p>
        </w:tc>
      </w:tr>
      <w:tr w:rsidR="00744B68" w:rsidRPr="00236B8B" w14:paraId="5B076740" w14:textId="77777777">
        <w:tc>
          <w:tcPr>
            <w:tcW w:w="2324" w:type="dxa"/>
          </w:tcPr>
          <w:p w14:paraId="6BB5B442"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gender</w:t>
            </w:r>
          </w:p>
        </w:tc>
        <w:tc>
          <w:tcPr>
            <w:tcW w:w="2324" w:type="dxa"/>
          </w:tcPr>
          <w:p w14:paraId="34D14316"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gender</w:t>
            </w:r>
          </w:p>
        </w:tc>
      </w:tr>
      <w:tr w:rsidR="00744B68" w:rsidRPr="00236B8B" w14:paraId="208DD95E" w14:textId="77777777">
        <w:tc>
          <w:tcPr>
            <w:tcW w:w="2324" w:type="dxa"/>
          </w:tcPr>
          <w:p w14:paraId="4610EE4C"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Age</w:t>
            </w:r>
          </w:p>
        </w:tc>
        <w:tc>
          <w:tcPr>
            <w:tcW w:w="2324" w:type="dxa"/>
          </w:tcPr>
          <w:p w14:paraId="1292B09B"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age</w:t>
            </w:r>
          </w:p>
        </w:tc>
      </w:tr>
      <w:tr w:rsidR="00744B68" w:rsidRPr="00236B8B" w14:paraId="444C1C90" w14:textId="77777777">
        <w:tc>
          <w:tcPr>
            <w:tcW w:w="2324" w:type="dxa"/>
          </w:tcPr>
          <w:p w14:paraId="7CD8A151"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Province</w:t>
            </w:r>
          </w:p>
        </w:tc>
        <w:tc>
          <w:tcPr>
            <w:tcW w:w="2324" w:type="dxa"/>
          </w:tcPr>
          <w:p w14:paraId="1DB1AD25"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GeoPC_Region2_it</w:t>
            </w:r>
          </w:p>
        </w:tc>
      </w:tr>
      <w:tr w:rsidR="00744B68" w:rsidRPr="00236B8B" w14:paraId="2585B7C3" w14:textId="77777777">
        <w:tc>
          <w:tcPr>
            <w:tcW w:w="2324" w:type="dxa"/>
          </w:tcPr>
          <w:p w14:paraId="36F09C07"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Education</w:t>
            </w:r>
          </w:p>
        </w:tc>
        <w:tc>
          <w:tcPr>
            <w:tcW w:w="2324" w:type="dxa"/>
          </w:tcPr>
          <w:p w14:paraId="479E789B"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education_EN</w:t>
            </w:r>
          </w:p>
        </w:tc>
      </w:tr>
      <w:tr w:rsidR="00744B68" w:rsidRPr="00236B8B" w14:paraId="2ACDD7C6" w14:textId="77777777">
        <w:tc>
          <w:tcPr>
            <w:tcW w:w="2324" w:type="dxa"/>
          </w:tcPr>
          <w:p w14:paraId="15E78B6F"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Occupation</w:t>
            </w:r>
          </w:p>
        </w:tc>
        <w:tc>
          <w:tcPr>
            <w:tcW w:w="2324" w:type="dxa"/>
          </w:tcPr>
          <w:p w14:paraId="6EDCE1C3"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workstatus_EU</w:t>
            </w:r>
          </w:p>
        </w:tc>
      </w:tr>
    </w:tbl>
    <w:p w14:paraId="35DB89FE" w14:textId="77777777" w:rsidR="00744B68" w:rsidRPr="00236B8B" w:rsidRDefault="00744B68" w:rsidP="00744B68">
      <w:pPr>
        <w:pStyle w:val="instructions"/>
        <w:rPr>
          <w:rFonts w:ascii="Times New Roman" w:hAnsi="Times New Roman" w:cs="Times New Roman"/>
          <w:lang w:val="it-IT"/>
        </w:rPr>
      </w:pPr>
    </w:p>
    <w:p w14:paraId="42499E8E" w14:textId="77777777" w:rsidR="00744B68" w:rsidRPr="00236B8B" w:rsidRDefault="00744B68" w:rsidP="00744B68">
      <w:pPr>
        <w:pStyle w:val="instructions"/>
        <w:rPr>
          <w:rFonts w:ascii="Times New Roman" w:hAnsi="Times New Roman" w:cs="Times New Roman"/>
          <w:lang w:val="it-IT"/>
        </w:rPr>
      </w:pPr>
      <w:r w:rsidRPr="00236B8B">
        <w:rPr>
          <w:rFonts w:ascii="Times New Roman" w:hAnsi="Times New Roman" w:cs="Times New Roman"/>
          <w:lang w:val="it-IT"/>
        </w:rPr>
        <w:t>Child Respondent (0-17 yo)</w:t>
      </w:r>
    </w:p>
    <w:tbl>
      <w:tblPr>
        <w:tblStyle w:val="TableGrid"/>
        <w:tblW w:w="4760" w:type="dxa"/>
        <w:tblInd w:w="-5" w:type="dxa"/>
        <w:tblLook w:val="04A0" w:firstRow="1" w:lastRow="0" w:firstColumn="1" w:lastColumn="0" w:noHBand="0" w:noVBand="1"/>
      </w:tblPr>
      <w:tblGrid>
        <w:gridCol w:w="2264"/>
        <w:gridCol w:w="2496"/>
      </w:tblGrid>
      <w:tr w:rsidR="00744B68" w:rsidRPr="00236B8B" w14:paraId="0A72125C" w14:textId="77777777">
        <w:tc>
          <w:tcPr>
            <w:tcW w:w="2264" w:type="dxa"/>
          </w:tcPr>
          <w:p w14:paraId="1D5479CA"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Info</w:t>
            </w:r>
          </w:p>
        </w:tc>
        <w:tc>
          <w:tcPr>
            <w:tcW w:w="2496" w:type="dxa"/>
          </w:tcPr>
          <w:p w14:paraId="4CD109CE"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PDL VARIABLE</w:t>
            </w:r>
          </w:p>
        </w:tc>
      </w:tr>
      <w:tr w:rsidR="00744B68" w:rsidRPr="00236B8B" w14:paraId="5873CFF1" w14:textId="77777777">
        <w:tc>
          <w:tcPr>
            <w:tcW w:w="2264" w:type="dxa"/>
          </w:tcPr>
          <w:p w14:paraId="553703D3"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Date</w:t>
            </w:r>
          </w:p>
        </w:tc>
        <w:tc>
          <w:tcPr>
            <w:tcW w:w="2496" w:type="dxa"/>
          </w:tcPr>
          <w:p w14:paraId="3A9A9C88" w14:textId="77777777" w:rsidR="00744B68" w:rsidRPr="00236B8B" w:rsidRDefault="00744B68">
            <w:pPr>
              <w:pStyle w:val="instructions"/>
              <w:rPr>
                <w:rFonts w:ascii="Times New Roman" w:hAnsi="Times New Roman" w:cs="Times New Roman"/>
                <w:lang w:val="it-IT"/>
              </w:rPr>
            </w:pPr>
          </w:p>
        </w:tc>
      </w:tr>
      <w:tr w:rsidR="00744B68" w:rsidRPr="00236B8B" w14:paraId="285188C6" w14:textId="77777777">
        <w:tc>
          <w:tcPr>
            <w:tcW w:w="2264" w:type="dxa"/>
          </w:tcPr>
          <w:p w14:paraId="6DFD35C7"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gender</w:t>
            </w:r>
          </w:p>
        </w:tc>
        <w:tc>
          <w:tcPr>
            <w:tcW w:w="2496" w:type="dxa"/>
          </w:tcPr>
          <w:p w14:paraId="2604FC58" w14:textId="77777777" w:rsidR="00744B68" w:rsidRPr="00236B8B" w:rsidRDefault="00744B68">
            <w:pPr>
              <w:pStyle w:val="instructions"/>
              <w:rPr>
                <w:rFonts w:ascii="Times New Roman" w:hAnsi="Times New Roman" w:cs="Times New Roman"/>
                <w:lang w:val="en-US"/>
              </w:rPr>
            </w:pPr>
            <w:hyperlink r:id="rId25" w:history="1">
              <w:r w:rsidRPr="00236B8B">
                <w:rPr>
                  <w:rStyle w:val="Hyperlink"/>
                  <w:rFonts w:ascii="Times New Roman" w:hAnsi="Times New Roman" w:cs="Times New Roman"/>
                  <w:color w:val="428BCA"/>
                  <w:lang w:val="en-US"/>
                </w:rPr>
                <w:t xml:space="preserve">childgenders_EU_1 </w:t>
              </w:r>
            </w:hyperlink>
            <w:r w:rsidRPr="00236B8B">
              <w:rPr>
                <w:rFonts w:ascii="Times New Roman" w:hAnsi="Times New Roman" w:cs="Times New Roman"/>
                <w:lang w:val="en-US"/>
              </w:rPr>
              <w:t xml:space="preserve">to </w:t>
            </w:r>
            <w:hyperlink r:id="rId26" w:history="1">
              <w:r w:rsidRPr="00236B8B">
                <w:rPr>
                  <w:rStyle w:val="Hyperlink"/>
                  <w:rFonts w:ascii="Times New Roman" w:hAnsi="Times New Roman" w:cs="Times New Roman"/>
                  <w:color w:val="428BCA"/>
                  <w:lang w:val="en-US"/>
                </w:rPr>
                <w:t xml:space="preserve">childgenders_EU_5 </w:t>
              </w:r>
            </w:hyperlink>
          </w:p>
        </w:tc>
      </w:tr>
      <w:tr w:rsidR="00744B68" w:rsidRPr="00236B8B" w14:paraId="4C8D5D5C" w14:textId="77777777">
        <w:tc>
          <w:tcPr>
            <w:tcW w:w="2264" w:type="dxa"/>
          </w:tcPr>
          <w:p w14:paraId="5AF8CE5F"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Age</w:t>
            </w:r>
          </w:p>
        </w:tc>
        <w:tc>
          <w:tcPr>
            <w:tcW w:w="2496" w:type="dxa"/>
          </w:tcPr>
          <w:p w14:paraId="1612066E" w14:textId="77777777" w:rsidR="00744B68" w:rsidRPr="00236B8B" w:rsidRDefault="00744B68">
            <w:pPr>
              <w:pStyle w:val="instructions"/>
              <w:rPr>
                <w:rFonts w:ascii="Times New Roman" w:hAnsi="Times New Roman" w:cs="Times New Roman"/>
                <w:lang w:val="en-US"/>
              </w:rPr>
            </w:pPr>
            <w:r w:rsidRPr="00236B8B">
              <w:rPr>
                <w:rFonts w:ascii="Times New Roman" w:hAnsi="Times New Roman" w:cs="Times New Roman"/>
                <w:lang w:val="en-US"/>
              </w:rPr>
              <w:t>child_ages_mc_2019_EU (computed PDL)</w:t>
            </w:r>
          </w:p>
        </w:tc>
      </w:tr>
      <w:tr w:rsidR="00744B68" w:rsidRPr="00236B8B" w14:paraId="05F33E97" w14:textId="77777777">
        <w:tc>
          <w:tcPr>
            <w:tcW w:w="2264" w:type="dxa"/>
          </w:tcPr>
          <w:p w14:paraId="6643837D"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Occupation</w:t>
            </w:r>
          </w:p>
        </w:tc>
        <w:tc>
          <w:tcPr>
            <w:tcW w:w="2496" w:type="dxa"/>
          </w:tcPr>
          <w:p w14:paraId="47182FEC" w14:textId="77777777" w:rsidR="00744B68" w:rsidRPr="00236B8B" w:rsidRDefault="00744B68">
            <w:pPr>
              <w:pStyle w:val="instructions"/>
              <w:rPr>
                <w:rFonts w:ascii="Times New Roman" w:hAnsi="Times New Roman" w:cs="Times New Roman"/>
                <w:lang w:val="it-IT"/>
              </w:rPr>
            </w:pPr>
            <w:r w:rsidRPr="00236B8B">
              <w:rPr>
                <w:rFonts w:ascii="Times New Roman" w:hAnsi="Times New Roman" w:cs="Times New Roman"/>
                <w:lang w:val="it-IT"/>
              </w:rPr>
              <w:t>workstatus_EU =if childage&gt;=16</w:t>
            </w:r>
          </w:p>
        </w:tc>
      </w:tr>
    </w:tbl>
    <w:p w14:paraId="5FB4CFC4" w14:textId="77777777" w:rsidR="00744B68" w:rsidRPr="00236B8B" w:rsidRDefault="00744B68" w:rsidP="00744B68">
      <w:pPr>
        <w:pStyle w:val="instructions"/>
        <w:rPr>
          <w:rFonts w:ascii="Times New Roman" w:hAnsi="Times New Roman" w:cs="Times New Roman"/>
          <w:noProof w:val="0"/>
          <w:color w:val="auto"/>
          <w:lang w:val="it-IT"/>
        </w:rPr>
      </w:pPr>
    </w:p>
    <w:p w14:paraId="369372C9" w14:textId="77777777" w:rsidR="00744B68" w:rsidRPr="00236B8B" w:rsidRDefault="00744B68" w:rsidP="00744B68">
      <w:pPr>
        <w:pStyle w:val="instructions"/>
        <w:rPr>
          <w:rFonts w:ascii="Times New Roman" w:hAnsi="Times New Roman" w:cs="Times New Roman"/>
          <w:lang w:val="en-US"/>
        </w:rPr>
      </w:pPr>
      <w:bookmarkStart w:id="35" w:name="_Hlk95808695"/>
      <w:r w:rsidRPr="00236B8B">
        <w:rPr>
          <w:rFonts w:ascii="Times New Roman" w:hAnsi="Times New Roman" w:cs="Times New Roman"/>
          <w:lang w:val="en-US"/>
        </w:rPr>
        <w:t>NOTES:</w:t>
      </w:r>
    </w:p>
    <w:p w14:paraId="51A76807" w14:textId="77777777" w:rsidR="00744B68" w:rsidRPr="00236B8B" w:rsidRDefault="00744B68" w:rsidP="00744B68">
      <w:pPr>
        <w:pStyle w:val="instructions"/>
        <w:rPr>
          <w:rFonts w:ascii="Times New Roman" w:hAnsi="Times New Roman" w:cs="Times New Roman"/>
          <w:lang w:val="en-US"/>
        </w:rPr>
      </w:pPr>
    </w:p>
    <w:p w14:paraId="1E4EBAAC" w14:textId="282B0646" w:rsidR="00744B68" w:rsidRPr="00236B8B" w:rsidRDefault="00744B68" w:rsidP="00ED7A73">
      <w:pPr>
        <w:pStyle w:val="instructions"/>
        <w:numPr>
          <w:ilvl w:val="0"/>
          <w:numId w:val="87"/>
        </w:numPr>
        <w:rPr>
          <w:rFonts w:ascii="Times New Roman" w:hAnsi="Times New Roman" w:cs="Times New Roman"/>
          <w:b/>
          <w:bCs/>
          <w:lang w:val="en-US"/>
        </w:rPr>
      </w:pPr>
      <w:r w:rsidRPr="00236B8B">
        <w:rPr>
          <w:rFonts w:ascii="Times New Roman" w:hAnsi="Times New Roman" w:cs="Times New Roman"/>
          <w:lang w:val="en-US"/>
        </w:rPr>
        <w:t xml:space="preserve">Whenever questions have “# </w:t>
      </w:r>
      <w:r w:rsidRPr="00236B8B">
        <w:rPr>
          <w:rFonts w:ascii="Times New Roman" w:hAnsi="Times New Roman" w:cs="Times New Roman"/>
          <w:b/>
          <w:bCs/>
          <w:lang w:val="en-US"/>
        </w:rPr>
        <w:t xml:space="preserve">Receiver if not adult: parent </w:t>
      </w:r>
      <w:r w:rsidRPr="00236B8B">
        <w:rPr>
          <w:rFonts w:ascii="Times New Roman" w:hAnsi="Times New Roman" w:cs="Times New Roman"/>
          <w:lang w:val="en-US"/>
        </w:rPr>
        <w:t xml:space="preserve">”, please insert a warning message in bold-red to let the respondent understand the question is being asked to the parent not the child. </w:t>
      </w:r>
      <w:r w:rsidRPr="00236B8B">
        <w:rPr>
          <w:rFonts w:ascii="Times New Roman" w:hAnsi="Times New Roman" w:cs="Times New Roman"/>
          <w:lang w:val="en-US"/>
        </w:rPr>
        <w:br/>
      </w:r>
      <w:bookmarkStart w:id="36" w:name="_Hlk96957041"/>
      <w:bookmarkEnd w:id="35"/>
      <w:r w:rsidRPr="00236B8B">
        <w:rPr>
          <w:rFonts w:ascii="Times New Roman" w:hAnsi="Times New Roman" w:cs="Times New Roman"/>
          <w:lang w:val="en-US"/>
        </w:rPr>
        <w:t xml:space="preserve">Warning message if childage=0to13: “ </w:t>
      </w:r>
      <w:r w:rsidRPr="00236B8B">
        <w:rPr>
          <w:rFonts w:ascii="Times New Roman" w:hAnsi="Times New Roman" w:cs="Times New Roman"/>
          <w:b/>
          <w:bCs/>
          <w:lang w:val="en-US"/>
        </w:rPr>
        <w:t xml:space="preserve">This question is about you as a parent or guardian of the minor </w:t>
      </w:r>
      <w:r w:rsidRPr="00236B8B">
        <w:rPr>
          <w:rFonts w:ascii="Times New Roman" w:hAnsi="Times New Roman" w:cs="Times New Roman"/>
          <w:lang w:val="en-US"/>
        </w:rPr>
        <w:t xml:space="preserve">”, Warning message if childage=14to17: </w:t>
      </w:r>
      <w:r w:rsidRPr="00236B8B">
        <w:rPr>
          <w:rFonts w:ascii="Times New Roman" w:hAnsi="Times New Roman" w:cs="Times New Roman"/>
          <w:b/>
          <w:bCs/>
          <w:lang w:val="en-US"/>
        </w:rPr>
        <w:t>“ This question is about $pipein [“your mom”, if gender=2, “your dad” if gender=1], please let $pipein [“she”, if gender=2, “he” if gender=1] answer it”</w:t>
      </w:r>
      <w:bookmarkEnd w:id="36"/>
    </w:p>
    <w:p w14:paraId="4D5C2210" w14:textId="159C86B2" w:rsidR="00744B68" w:rsidRPr="00236B8B" w:rsidRDefault="00744B68" w:rsidP="00ED7A73">
      <w:pPr>
        <w:pStyle w:val="instructions"/>
        <w:numPr>
          <w:ilvl w:val="0"/>
          <w:numId w:val="87"/>
        </w:numPr>
        <w:rPr>
          <w:rFonts w:ascii="Times New Roman" w:hAnsi="Times New Roman" w:cs="Times New Roman"/>
          <w:b/>
          <w:bCs/>
          <w:lang w:val="en-US"/>
        </w:rPr>
      </w:pPr>
      <w:r w:rsidRPr="00236B8B">
        <w:rPr>
          <w:rFonts w:ascii="Times New Roman" w:hAnsi="Times New Roman" w:cs="Times New Roman"/>
          <w:lang w:val="en-US"/>
        </w:rPr>
        <w:t xml:space="preserve">Whenever respondent_type=1 and “# </w:t>
      </w:r>
      <w:r w:rsidRPr="00236B8B">
        <w:rPr>
          <w:rFonts w:ascii="Times New Roman" w:hAnsi="Times New Roman" w:cs="Times New Roman"/>
          <w:b/>
          <w:bCs/>
          <w:lang w:val="en-US"/>
        </w:rPr>
        <w:t xml:space="preserve">Receiver if not adult IS NOT parent </w:t>
      </w:r>
      <w:r w:rsidRPr="00236B8B">
        <w:rPr>
          <w:rFonts w:ascii="Times New Roman" w:hAnsi="Times New Roman" w:cs="Times New Roman"/>
          <w:lang w:val="en-US"/>
        </w:rPr>
        <w:t>”, we need another warning message (in bold blue color), as follows: “This question concerns [“your child” if childgender=1] [“your daughter” if childgender=2] [$pipe-in:childage] years old”</w:t>
      </w:r>
    </w:p>
    <w:p w14:paraId="6293A7E3" w14:textId="77777777" w:rsidR="00744B68" w:rsidRPr="00236B8B" w:rsidRDefault="00744B68" w:rsidP="00ED7A73">
      <w:pPr>
        <w:pStyle w:val="instructions"/>
        <w:numPr>
          <w:ilvl w:val="0"/>
          <w:numId w:val="87"/>
        </w:numPr>
        <w:rPr>
          <w:rFonts w:ascii="Times New Roman" w:hAnsi="Times New Roman" w:cs="Times New Roman"/>
          <w:b/>
          <w:bCs/>
          <w:lang w:val="en-US"/>
        </w:rPr>
      </w:pPr>
      <w:r w:rsidRPr="00236B8B">
        <w:rPr>
          <w:rFonts w:ascii="Times New Roman" w:hAnsi="Times New Roman" w:cs="Times New Roman"/>
          <w:lang w:val="en-US"/>
        </w:rPr>
        <w:t xml:space="preserve">Added a warning message: </w:t>
      </w:r>
      <w:r w:rsidRPr="00236B8B">
        <w:rPr>
          <w:rFonts w:ascii="Times New Roman" w:hAnsi="Times New Roman" w:cs="Times New Roman"/>
          <w:lang w:val="en-US"/>
        </w:rPr>
        <w:br/>
        <w:t xml:space="preserve">whenever respondent_type </w:t>
      </w:r>
      <w:r w:rsidRPr="00236B8B">
        <w:rPr>
          <w:rFonts w:ascii="Times New Roman" w:hAnsi="Times New Roman" w:cs="Times New Roman"/>
          <w:b/>
          <w:bCs/>
          <w:lang w:val="en-US"/>
        </w:rPr>
        <w:t xml:space="preserve">=2 </w:t>
      </w:r>
      <w:r w:rsidRPr="00236B8B">
        <w:rPr>
          <w:rFonts w:ascii="Times New Roman" w:hAnsi="Times New Roman" w:cs="Times New Roman"/>
          <w:lang w:val="en-US"/>
        </w:rPr>
        <w:t xml:space="preserve">(receiver aged 14-17) (and “# </w:t>
      </w:r>
      <w:r w:rsidRPr="00236B8B">
        <w:rPr>
          <w:rFonts w:ascii="Times New Roman" w:hAnsi="Times New Roman" w:cs="Times New Roman"/>
          <w:b/>
          <w:bCs/>
          <w:lang w:val="en-US"/>
        </w:rPr>
        <w:t xml:space="preserve">Receiver if not adult IS NOT parent </w:t>
      </w:r>
      <w:r w:rsidRPr="00236B8B">
        <w:rPr>
          <w:rFonts w:ascii="Times New Roman" w:hAnsi="Times New Roman" w:cs="Times New Roman"/>
          <w:lang w:val="en-US"/>
        </w:rPr>
        <w:t>”, we need another warning message (in bold blue color), as follows: “This question is about you, [“child” if childgender=1] [“daughter” if childgender=2] of [$pipe-in:childage] years as a recipient of this survey”</w:t>
      </w:r>
    </w:p>
    <w:p w14:paraId="7A4136C5" w14:textId="5533C753" w:rsidR="00744B68" w:rsidRPr="00236B8B" w:rsidRDefault="00744B68" w:rsidP="00ED7A73">
      <w:pPr>
        <w:pStyle w:val="instructions"/>
        <w:numPr>
          <w:ilvl w:val="0"/>
          <w:numId w:val="82"/>
        </w:numPr>
        <w:spacing w:line="276" w:lineRule="auto"/>
        <w:rPr>
          <w:rFonts w:ascii="Times New Roman" w:hAnsi="Times New Roman" w:cs="Times New Roman"/>
          <w:noProof w:val="0"/>
          <w:lang w:val="it-IT"/>
        </w:rPr>
      </w:pPr>
      <w:r w:rsidRPr="00236B8B">
        <w:rPr>
          <w:rFonts w:ascii="Times New Roman" w:hAnsi="Times New Roman" w:cs="Times New Roman"/>
          <w:lang w:val="en-US"/>
        </w:rPr>
        <w:t xml:space="preserve">Adapt age-specific and gender-specific wording: </w:t>
      </w:r>
      <w:r w:rsidRPr="00236B8B">
        <w:rPr>
          <w:rFonts w:ascii="Times New Roman" w:hAnsi="Times New Roman" w:cs="Times New Roman"/>
          <w:lang w:val="en-US"/>
        </w:rPr>
        <w:br/>
        <w:t xml:space="preserve">Age_gender: wording change: from “Are you…?” </w:t>
      </w:r>
      <w:r w:rsidRPr="00236B8B">
        <w:rPr>
          <w:rFonts w:ascii="Times New Roman" w:hAnsi="Times New Roman" w:cs="Times New Roman"/>
          <w:lang w:val="it-IT"/>
        </w:rPr>
        <w:t>to “What is your sex?”</w:t>
      </w:r>
      <w:r w:rsidRPr="00236B8B">
        <w:rPr>
          <w:rFonts w:ascii="Times New Roman" w:hAnsi="Times New Roman" w:cs="Times New Roman"/>
          <w:b/>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32D12C51" w14:textId="77777777">
        <w:tc>
          <w:tcPr>
            <w:tcW w:w="9062" w:type="dxa"/>
            <w:shd w:val="clear" w:color="auto" w:fill="FF5050"/>
          </w:tcPr>
          <w:p w14:paraId="32DF1263" w14:textId="77777777" w:rsidR="00744B68" w:rsidRPr="00236B8B" w:rsidRDefault="00744B68">
            <w:pPr>
              <w:pStyle w:val="Chapter"/>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it-IT"/>
              </w:rPr>
              <w:lastRenderedPageBreak/>
              <w:t>#Questionnaire START (FOR RECONTACTS)</w:t>
            </w:r>
          </w:p>
        </w:tc>
      </w:tr>
    </w:tbl>
    <w:p w14:paraId="1D9DFCCA" w14:textId="77777777" w:rsidR="00744B68" w:rsidRPr="00236B8B" w:rsidRDefault="00744B68" w:rsidP="00744B68">
      <w:pPr>
        <w:pStyle w:val="instructions"/>
        <w:ind w:left="0" w:firstLine="0"/>
        <w:rPr>
          <w:rFonts w:ascii="Times New Roman" w:hAnsi="Times New Roman" w:cs="Times New Roman"/>
          <w:noProof w:val="0"/>
          <w:lang w:val="en-US"/>
        </w:rPr>
      </w:pPr>
      <w:r w:rsidRPr="00236B8B">
        <w:rPr>
          <w:rFonts w:ascii="Times New Roman" w:hAnsi="Times New Roman" w:cs="Times New Roman"/>
          <w:noProof w:val="0"/>
          <w:lang w:val="en-US"/>
        </w:rPr>
        <w:br/>
        <w:t>[TEST MODE VARIABLE]: based on who we're inviting to answer</w:t>
      </w:r>
    </w:p>
    <w:p w14:paraId="50F7914C" w14:textId="77777777" w:rsidR="00744B68" w:rsidRPr="00236B8B" w:rsidRDefault="00744B68" w:rsidP="00744B68">
      <w:pPr>
        <w:pStyle w:val="question"/>
        <w:rPr>
          <w:rFonts w:ascii="Times New Roman" w:hAnsi="Times New Roman" w:cs="Times New Roman"/>
          <w:sz w:val="20"/>
          <w:szCs w:val="20"/>
          <w:lang w:val="it-IT"/>
        </w:rPr>
      </w:pPr>
      <w:r w:rsidRPr="00236B8B">
        <w:rPr>
          <w:rFonts w:ascii="Times New Roman" w:hAnsi="Times New Roman" w:cs="Times New Roman"/>
          <w:sz w:val="20"/>
          <w:szCs w:val="20"/>
          <w:lang w:val="it-IT"/>
        </w:rPr>
        <w:t>[respondent_type] respondent</w:t>
      </w:r>
    </w:p>
    <w:p w14:paraId="448DE820"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0-13 yo (via parent)</w:t>
      </w:r>
    </w:p>
    <w:p w14:paraId="130EF376"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14-17 yo (kids survey)</w:t>
      </w:r>
    </w:p>
    <w:p w14:paraId="3F9EB58E"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Adult (18+)</w:t>
      </w:r>
    </w:p>
    <w:p w14:paraId="46A7F18F" w14:textId="77777777" w:rsidR="00744B68" w:rsidRPr="00236B8B" w:rsidRDefault="00744B68" w:rsidP="00744B68">
      <w:pPr>
        <w:pStyle w:val="instructions"/>
        <w:ind w:left="0" w:firstLine="0"/>
        <w:rPr>
          <w:rFonts w:ascii="Times New Roman" w:hAnsi="Times New Roman" w:cs="Times New Roman"/>
          <w:noProof w:val="0"/>
          <w:lang w:val="it-IT"/>
        </w:rPr>
      </w:pPr>
    </w:p>
    <w:p w14:paraId="33EAE726" w14:textId="77777777" w:rsidR="00744B68" w:rsidRPr="00236B8B" w:rsidRDefault="00744B68" w:rsidP="00744B68">
      <w:pPr>
        <w:spacing w:before="100" w:beforeAutospacing="1" w:after="100" w:afterAutospacing="1"/>
        <w:rPr>
          <w:rFonts w:ascii="Times New Roman" w:hAnsi="Times New Roman" w:cs="Times New Roman"/>
          <w:b/>
          <w:bCs/>
          <w:i/>
          <w:iCs/>
          <w:sz w:val="20"/>
          <w:szCs w:val="20"/>
        </w:rPr>
      </w:pPr>
      <w:r w:rsidRPr="00236B8B">
        <w:rPr>
          <w:rFonts w:ascii="Times New Roman" w:hAnsi="Times New Roman" w:cs="Times New Roman"/>
          <w:i/>
          <w:iCs/>
          <w:color w:val="808080" w:themeColor="background1" w:themeShade="80"/>
          <w:sz w:val="20"/>
          <w:szCs w:val="20"/>
        </w:rPr>
        <w:t xml:space="preserve"># </w:t>
      </w:r>
      <w:proofErr w:type="spellStart"/>
      <w:r w:rsidRPr="00236B8B">
        <w:rPr>
          <w:rFonts w:ascii="Times New Roman" w:hAnsi="Times New Roman" w:cs="Times New Roman"/>
          <w:i/>
          <w:iCs/>
          <w:color w:val="808080" w:themeColor="background1" w:themeShade="80"/>
          <w:sz w:val="20"/>
          <w:szCs w:val="20"/>
        </w:rPr>
        <w:t>toscripting</w:t>
      </w:r>
      <w:proofErr w:type="spellEnd"/>
      <w:r w:rsidRPr="00236B8B">
        <w:rPr>
          <w:rFonts w:ascii="Times New Roman" w:hAnsi="Times New Roman" w:cs="Times New Roman"/>
          <w:i/>
          <w:iCs/>
          <w:color w:val="808080" w:themeColor="background1" w:themeShade="80"/>
          <w:sz w:val="20"/>
          <w:szCs w:val="20"/>
        </w:rPr>
        <w:t xml:space="preserve">, INTRO TEXT 1. show only recontacted respondents from wave 1 </w:t>
      </w:r>
      <w:r w:rsidRPr="00236B8B">
        <w:rPr>
          <w:rFonts w:ascii="Times New Roman" w:hAnsi="Times New Roman" w:cs="Times New Roman"/>
          <w:i/>
          <w:iCs/>
          <w:color w:val="808080" w:themeColor="background1" w:themeShade="80"/>
          <w:sz w:val="20"/>
          <w:szCs w:val="20"/>
        </w:rPr>
        <w:br/>
      </w:r>
      <w:r w:rsidRPr="00236B8B">
        <w:rPr>
          <w:rStyle w:val="instructionsZchn"/>
          <w:rFonts w:ascii="Times New Roman" w:hAnsi="Times New Roman" w:cs="Times New Roman"/>
        </w:rPr>
        <w:t xml:space="preserve"># </w:t>
      </w:r>
      <w:r w:rsidRPr="00236B8B">
        <w:rPr>
          <w:rStyle w:val="instructionsZchn"/>
          <w:rFonts w:ascii="Times New Roman" w:hAnsi="Times New Roman" w:cs="Times New Roman"/>
          <w:b/>
          <w:bCs/>
        </w:rPr>
        <w:t>respondent_type=3 (adult 18+) version</w:t>
      </w:r>
    </w:p>
    <w:p w14:paraId="55B25B5E"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Dear respondent,</w:t>
      </w:r>
      <w:r w:rsidRPr="00236B8B">
        <w:rPr>
          <w:rFonts w:ascii="Times New Roman" w:hAnsi="Times New Roman" w:cs="Times New Roman"/>
          <w:i/>
          <w:iCs/>
          <w:sz w:val="20"/>
          <w:szCs w:val="20"/>
        </w:rPr>
        <w:br/>
      </w:r>
    </w:p>
    <w:p w14:paraId="366818B0"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in March 2022 you were kind enough to respond to a survey conducted by the Bruno Kessler Foundation (Trento) and Bocconi University, on the topic of health.</w:t>
      </w:r>
    </w:p>
    <w:p w14:paraId="5287F539" w14:textId="77777777" w:rsidR="00744B68" w:rsidRPr="00236B8B" w:rsidRDefault="00744B68" w:rsidP="00744B68">
      <w:pPr>
        <w:rPr>
          <w:rFonts w:ascii="Times New Roman" w:hAnsi="Times New Roman" w:cs="Times New Roman"/>
          <w:i/>
          <w:iCs/>
          <w:sz w:val="20"/>
          <w:szCs w:val="20"/>
        </w:rPr>
      </w:pPr>
    </w:p>
    <w:p w14:paraId="44D76B04"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 xml:space="preserve">We would greatly appreciate your participation in a second phase of the research and therefore ask you to be available to take part in this new survey. The questions will be the same, precisely because the purpose of the research is to understand if and how people's </w:t>
      </w:r>
      <w:proofErr w:type="spellStart"/>
      <w:r w:rsidRPr="00236B8B">
        <w:rPr>
          <w:rFonts w:ascii="Times New Roman" w:hAnsi="Times New Roman" w:cs="Times New Roman"/>
          <w:i/>
          <w:iCs/>
          <w:sz w:val="20"/>
          <w:szCs w:val="20"/>
        </w:rPr>
        <w:t>behaviour</w:t>
      </w:r>
      <w:proofErr w:type="spellEnd"/>
      <w:r w:rsidRPr="00236B8B">
        <w:rPr>
          <w:rFonts w:ascii="Times New Roman" w:hAnsi="Times New Roman" w:cs="Times New Roman"/>
          <w:i/>
          <w:iCs/>
          <w:sz w:val="20"/>
          <w:szCs w:val="20"/>
        </w:rPr>
        <w:t xml:space="preserve"> evolves over time.</w:t>
      </w:r>
    </w:p>
    <w:p w14:paraId="17315418" w14:textId="77777777" w:rsidR="00744B68" w:rsidRPr="00236B8B" w:rsidRDefault="00744B68" w:rsidP="00744B68">
      <w:pPr>
        <w:pStyle w:val="instructions"/>
        <w:ind w:left="0" w:firstLine="0"/>
        <w:rPr>
          <w:rFonts w:ascii="Times New Roman" w:hAnsi="Times New Roman" w:cs="Times New Roman"/>
          <w:iCs/>
          <w:color w:val="auto"/>
          <w:lang w:val="en-US"/>
        </w:rPr>
      </w:pPr>
      <w:r w:rsidRPr="00236B8B">
        <w:rPr>
          <w:rFonts w:ascii="Times New Roman" w:hAnsi="Times New Roman" w:cs="Times New Roman"/>
          <w:iCs/>
          <w:color w:val="000000"/>
          <w:lang w:val="en-US"/>
        </w:rPr>
        <w:br/>
      </w:r>
      <w:r w:rsidRPr="00236B8B">
        <w:rPr>
          <w:rFonts w:ascii="Times New Roman" w:hAnsi="Times New Roman" w:cs="Times New Roman"/>
          <w:iCs/>
          <w:color w:val="auto"/>
          <w:lang w:val="en-US"/>
        </w:rPr>
        <w:t>Click on “&gt;” to proceed</w:t>
      </w:r>
    </w:p>
    <w:p w14:paraId="5A73D5D0" w14:textId="77777777" w:rsidR="00744B68" w:rsidRPr="00236B8B" w:rsidRDefault="00744B68" w:rsidP="00744B68">
      <w:pPr>
        <w:pStyle w:val="instructions"/>
        <w:ind w:left="0" w:firstLine="0"/>
        <w:rPr>
          <w:rFonts w:ascii="Times New Roman" w:hAnsi="Times New Roman" w:cs="Times New Roman"/>
          <w:iCs/>
          <w:color w:val="auto"/>
          <w:lang w:val="en-US"/>
        </w:rPr>
      </w:pPr>
    </w:p>
    <w:p w14:paraId="28DE7623" w14:textId="77777777" w:rsidR="00744B68" w:rsidRPr="00236B8B" w:rsidRDefault="00744B68" w:rsidP="00744B68">
      <w:pPr>
        <w:pStyle w:val="instructions"/>
        <w:ind w:left="0" w:firstLine="0"/>
        <w:rPr>
          <w:rFonts w:ascii="Times New Roman" w:hAnsi="Times New Roman" w:cs="Times New Roman"/>
          <w:noProof w:val="0"/>
          <w:lang w:val="en-US"/>
        </w:rPr>
      </w:pPr>
    </w:p>
    <w:p w14:paraId="7966F3EE" w14:textId="77777777" w:rsidR="00744B68" w:rsidRPr="00236B8B" w:rsidRDefault="00744B68" w:rsidP="00744B68">
      <w:pPr>
        <w:pStyle w:val="instructions"/>
        <w:ind w:left="0" w:firstLine="0"/>
        <w:rPr>
          <w:rFonts w:ascii="Times New Roman" w:hAnsi="Times New Roman" w:cs="Times New Roman"/>
          <w:lang w:val="en-US"/>
        </w:rPr>
      </w:pPr>
    </w:p>
    <w:p w14:paraId="7DA8DBC8" w14:textId="77777777" w:rsidR="00744B68" w:rsidRPr="00236B8B" w:rsidRDefault="00744B68" w:rsidP="00744B68">
      <w:pPr>
        <w:pStyle w:val="instructions"/>
        <w:ind w:left="0" w:firstLine="0"/>
        <w:rPr>
          <w:rFonts w:ascii="Times New Roman" w:hAnsi="Times New Roman" w:cs="Times New Roman"/>
          <w:iCs/>
          <w:color w:val="auto"/>
          <w:lang w:val="en-US"/>
        </w:rPr>
      </w:pPr>
      <w:r w:rsidRPr="00236B8B">
        <w:rPr>
          <w:rFonts w:ascii="Times New Roman" w:hAnsi="Times New Roman" w:cs="Times New Roman"/>
          <w:iCs/>
          <w:color w:val="auto"/>
          <w:lang w:val="en-US"/>
        </w:rPr>
        <w:t>_______________________________________________________________________________</w:t>
      </w:r>
    </w:p>
    <w:p w14:paraId="52047E44" w14:textId="77777777" w:rsidR="00744B68" w:rsidRPr="00236B8B" w:rsidRDefault="00744B68" w:rsidP="00744B68">
      <w:pPr>
        <w:pStyle w:val="instructions"/>
        <w:ind w:left="0" w:firstLine="0"/>
        <w:rPr>
          <w:rFonts w:ascii="Times New Roman" w:hAnsi="Times New Roman" w:cs="Times New Roman"/>
          <w:noProof w:val="0"/>
          <w:lang w:val="en-US"/>
        </w:rPr>
      </w:pPr>
    </w:p>
    <w:p w14:paraId="116CE53A" w14:textId="77777777" w:rsidR="00744B68" w:rsidRPr="00236B8B" w:rsidRDefault="00744B68" w:rsidP="00744B68">
      <w:pPr>
        <w:spacing w:before="100" w:beforeAutospacing="1" w:after="100" w:afterAutospacing="1"/>
        <w:rPr>
          <w:rStyle w:val="instructionsZchn"/>
          <w:rFonts w:ascii="Times New Roman" w:hAnsi="Times New Roman" w:cs="Times New Roman"/>
          <w:b/>
          <w:bCs/>
        </w:rPr>
      </w:pPr>
      <w:r w:rsidRPr="00236B8B">
        <w:rPr>
          <w:rFonts w:ascii="Times New Roman" w:hAnsi="Times New Roman" w:cs="Times New Roman"/>
          <w:i/>
          <w:iCs/>
          <w:color w:val="808080" w:themeColor="background1" w:themeShade="80"/>
          <w:sz w:val="20"/>
          <w:szCs w:val="20"/>
        </w:rPr>
        <w:t xml:space="preserve">#toscripting, INTRO TEXT 1. show only recontacted respondents from wave 1 </w:t>
      </w:r>
      <w:r w:rsidRPr="00236B8B">
        <w:rPr>
          <w:rFonts w:ascii="Times New Roman" w:hAnsi="Times New Roman" w:cs="Times New Roman"/>
          <w:i/>
          <w:iCs/>
          <w:color w:val="808080" w:themeColor="background1" w:themeShade="80"/>
          <w:sz w:val="20"/>
          <w:szCs w:val="20"/>
        </w:rPr>
        <w:br/>
      </w:r>
      <w:r w:rsidRPr="00236B8B">
        <w:rPr>
          <w:rStyle w:val="instructionsZchn"/>
          <w:rFonts w:ascii="Times New Roman" w:hAnsi="Times New Roman" w:cs="Times New Roman"/>
        </w:rPr>
        <w:t xml:space="preserve"># </w:t>
      </w:r>
      <w:r w:rsidRPr="00236B8B">
        <w:rPr>
          <w:rStyle w:val="instructionsZchn"/>
          <w:rFonts w:ascii="Times New Roman" w:hAnsi="Times New Roman" w:cs="Times New Roman"/>
          <w:b/>
          <w:bCs/>
        </w:rPr>
        <w:t>respondent_type=1 (0-13yo kid) version</w:t>
      </w:r>
    </w:p>
    <w:p w14:paraId="19A2927A"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Dear respondent,</w:t>
      </w:r>
      <w:r w:rsidRPr="00236B8B">
        <w:rPr>
          <w:rFonts w:ascii="Times New Roman" w:hAnsi="Times New Roman" w:cs="Times New Roman"/>
          <w:i/>
          <w:iCs/>
          <w:sz w:val="20"/>
          <w:szCs w:val="20"/>
        </w:rPr>
        <w:br/>
      </w:r>
    </w:p>
    <w:p w14:paraId="0CDA12D6"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 xml:space="preserve">in March 2022 you were kind enough to answer a survey </w:t>
      </w:r>
      <w:r w:rsidRPr="00236B8B">
        <w:rPr>
          <w:rFonts w:ascii="Times New Roman" w:hAnsi="Times New Roman" w:cs="Times New Roman"/>
          <w:b/>
          <w:bCs/>
          <w:i/>
          <w:iCs/>
          <w:sz w:val="20"/>
          <w:szCs w:val="20"/>
        </w:rPr>
        <w:t>together</w:t>
      </w:r>
      <w:r w:rsidRPr="00236B8B">
        <w:rPr>
          <w:rFonts w:ascii="Times New Roman" w:hAnsi="Times New Roman" w:cs="Times New Roman"/>
          <w:i/>
          <w:iCs/>
          <w:sz w:val="20"/>
          <w:szCs w:val="20"/>
        </w:rPr>
        <w:t xml:space="preserve"> </w:t>
      </w:r>
      <w:r w:rsidRPr="00236B8B">
        <w:rPr>
          <w:rFonts w:ascii="Times New Roman" w:hAnsi="Times New Roman" w:cs="Times New Roman"/>
          <w:b/>
          <w:bCs/>
          <w:i/>
          <w:iCs/>
          <w:sz w:val="20"/>
          <w:szCs w:val="20"/>
        </w:rPr>
        <w:t xml:space="preserve">to [pipe-in: “your son”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 xml:space="preserve">=1 or “your daughter”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 xml:space="preserve">=2] (or acting on his behalf), who at the time of completion was [pipe-in number from </w:t>
      </w:r>
      <w:proofErr w:type="spellStart"/>
      <w:r w:rsidRPr="00236B8B">
        <w:rPr>
          <w:rFonts w:ascii="Times New Roman" w:hAnsi="Times New Roman" w:cs="Times New Roman"/>
          <w:b/>
          <w:bCs/>
          <w:i/>
          <w:iCs/>
          <w:sz w:val="20"/>
          <w:szCs w:val="20"/>
        </w:rPr>
        <w:t>childage</w:t>
      </w:r>
      <w:proofErr w:type="spellEnd"/>
      <w:r w:rsidRPr="00236B8B">
        <w:rPr>
          <w:rFonts w:ascii="Times New Roman" w:hAnsi="Times New Roman" w:cs="Times New Roman"/>
          <w:b/>
          <w:bCs/>
          <w:i/>
          <w:iCs/>
          <w:sz w:val="20"/>
          <w:szCs w:val="20"/>
        </w:rPr>
        <w:t xml:space="preserve">] years </w:t>
      </w:r>
      <w:proofErr w:type="gramStart"/>
      <w:r w:rsidRPr="00236B8B">
        <w:rPr>
          <w:rFonts w:ascii="Times New Roman" w:hAnsi="Times New Roman" w:cs="Times New Roman"/>
          <w:b/>
          <w:bCs/>
          <w:i/>
          <w:iCs/>
          <w:sz w:val="20"/>
          <w:szCs w:val="20"/>
        </w:rPr>
        <w:t xml:space="preserve">old </w:t>
      </w:r>
      <w:r w:rsidRPr="00236B8B">
        <w:rPr>
          <w:rFonts w:ascii="Times New Roman" w:hAnsi="Times New Roman" w:cs="Times New Roman"/>
          <w:i/>
          <w:iCs/>
          <w:sz w:val="20"/>
          <w:szCs w:val="20"/>
        </w:rPr>
        <w:t>.</w:t>
      </w:r>
      <w:proofErr w:type="gramEnd"/>
      <w:r w:rsidRPr="00236B8B">
        <w:rPr>
          <w:rFonts w:ascii="Times New Roman" w:hAnsi="Times New Roman" w:cs="Times New Roman"/>
          <w:i/>
          <w:iCs/>
          <w:sz w:val="20"/>
          <w:szCs w:val="20"/>
        </w:rPr>
        <w:t xml:space="preserve"> The </w:t>
      </w:r>
      <w:proofErr w:type="gramStart"/>
      <w:r w:rsidRPr="00236B8B">
        <w:rPr>
          <w:rFonts w:ascii="Times New Roman" w:hAnsi="Times New Roman" w:cs="Times New Roman"/>
          <w:i/>
          <w:iCs/>
          <w:sz w:val="20"/>
          <w:szCs w:val="20"/>
        </w:rPr>
        <w:t>survey ,</w:t>
      </w:r>
      <w:proofErr w:type="gramEnd"/>
      <w:r w:rsidRPr="00236B8B">
        <w:rPr>
          <w:rFonts w:ascii="Times New Roman" w:hAnsi="Times New Roman" w:cs="Times New Roman"/>
          <w:i/>
          <w:iCs/>
          <w:sz w:val="20"/>
          <w:szCs w:val="20"/>
        </w:rPr>
        <w:t xml:space="preserve"> on the topic of health, was conducted by the Bruno Kessler Foundation (Trento) and Bocconi University.</w:t>
      </w:r>
    </w:p>
    <w:p w14:paraId="25115E48" w14:textId="77777777" w:rsidR="00744B68" w:rsidRPr="00236B8B" w:rsidRDefault="00744B68" w:rsidP="00744B68">
      <w:pPr>
        <w:rPr>
          <w:rFonts w:ascii="Times New Roman" w:hAnsi="Times New Roman" w:cs="Times New Roman"/>
          <w:i/>
          <w:iCs/>
          <w:sz w:val="20"/>
          <w:szCs w:val="20"/>
        </w:rPr>
      </w:pPr>
    </w:p>
    <w:p w14:paraId="265AAF06" w14:textId="77777777" w:rsidR="00744B68" w:rsidRPr="00236B8B" w:rsidRDefault="00744B68" w:rsidP="00744B68">
      <w:pPr>
        <w:rPr>
          <w:rFonts w:ascii="Times New Roman" w:hAnsi="Times New Roman" w:cs="Times New Roman"/>
          <w:i/>
          <w:iCs/>
          <w:sz w:val="20"/>
          <w:szCs w:val="20"/>
        </w:rPr>
      </w:pPr>
    </w:p>
    <w:p w14:paraId="7FF93BDD"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 xml:space="preserve">We would greatly appreciate your participation in the second phase of the research. We would therefore like </w:t>
      </w:r>
      <w:r w:rsidRPr="00236B8B">
        <w:rPr>
          <w:rFonts w:ascii="Times New Roman" w:hAnsi="Times New Roman" w:cs="Times New Roman"/>
          <w:b/>
          <w:bCs/>
          <w:i/>
          <w:iCs/>
          <w:sz w:val="20"/>
          <w:szCs w:val="20"/>
          <w:u w:val="single"/>
        </w:rPr>
        <w:t xml:space="preserve">to reinvite </w:t>
      </w:r>
      <w:r w:rsidRPr="00236B8B">
        <w:rPr>
          <w:rFonts w:ascii="Times New Roman" w:hAnsi="Times New Roman" w:cs="Times New Roman"/>
          <w:i/>
          <w:iCs/>
          <w:sz w:val="20"/>
          <w:szCs w:val="20"/>
        </w:rPr>
        <w:t xml:space="preserve">you and </w:t>
      </w:r>
      <w:r w:rsidRPr="00236B8B">
        <w:rPr>
          <w:rFonts w:ascii="Times New Roman" w:hAnsi="Times New Roman" w:cs="Times New Roman"/>
          <w:b/>
          <w:bCs/>
          <w:i/>
          <w:iCs/>
          <w:sz w:val="20"/>
          <w:szCs w:val="20"/>
        </w:rPr>
        <w:t xml:space="preserve">[pipe-in: “your son”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 xml:space="preserve">=1 or “your daughter”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=2]</w:t>
      </w:r>
      <w:r w:rsidRPr="00236B8B">
        <w:rPr>
          <w:rFonts w:ascii="Times New Roman" w:hAnsi="Times New Roman" w:cs="Times New Roman"/>
          <w:i/>
          <w:iCs/>
          <w:sz w:val="20"/>
          <w:szCs w:val="20"/>
        </w:rPr>
        <w:t xml:space="preserve"> </w:t>
      </w:r>
      <w:r w:rsidRPr="00236B8B">
        <w:rPr>
          <w:rFonts w:ascii="Times New Roman" w:hAnsi="Times New Roman" w:cs="Times New Roman"/>
          <w:b/>
          <w:bCs/>
          <w:i/>
          <w:iCs/>
          <w:sz w:val="20"/>
          <w:szCs w:val="20"/>
        </w:rPr>
        <w:t>a of $</w:t>
      </w:r>
      <w:proofErr w:type="spellStart"/>
      <w:r w:rsidRPr="00236B8B">
        <w:rPr>
          <w:rFonts w:ascii="Times New Roman" w:hAnsi="Times New Roman" w:cs="Times New Roman"/>
          <w:b/>
          <w:bCs/>
          <w:i/>
          <w:iCs/>
          <w:sz w:val="20"/>
          <w:szCs w:val="20"/>
        </w:rPr>
        <w:t>pipein</w:t>
      </w:r>
      <w:proofErr w:type="spellEnd"/>
      <w:r w:rsidRPr="00236B8B">
        <w:rPr>
          <w:rFonts w:ascii="Times New Roman" w:hAnsi="Times New Roman" w:cs="Times New Roman"/>
          <w:b/>
          <w:bCs/>
          <w:i/>
          <w:iCs/>
          <w:sz w:val="20"/>
          <w:szCs w:val="20"/>
        </w:rPr>
        <w:t xml:space="preserve"> </w:t>
      </w:r>
      <w:r w:rsidRPr="00236B8B">
        <w:rPr>
          <w:rStyle w:val="instructionsZchn"/>
          <w:rFonts w:ascii="Times New Roman" w:hAnsi="Times New Roman" w:cs="Times New Roman"/>
          <w:b/>
          <w:bCs/>
          <w:iCs/>
        </w:rPr>
        <w:t xml:space="preserve">[childage] </w:t>
      </w:r>
      <w:r w:rsidRPr="00236B8B">
        <w:rPr>
          <w:rFonts w:ascii="Times New Roman" w:hAnsi="Times New Roman" w:cs="Times New Roman"/>
          <w:b/>
          <w:bCs/>
          <w:i/>
          <w:iCs/>
          <w:sz w:val="20"/>
          <w:szCs w:val="20"/>
        </w:rPr>
        <w:t>years (as of March 2022</w:t>
      </w:r>
      <w:proofErr w:type="gramStart"/>
      <w:r w:rsidRPr="00236B8B">
        <w:rPr>
          <w:rFonts w:ascii="Times New Roman" w:hAnsi="Times New Roman" w:cs="Times New Roman"/>
          <w:b/>
          <w:bCs/>
          <w:i/>
          <w:iCs/>
          <w:sz w:val="20"/>
          <w:szCs w:val="20"/>
        </w:rPr>
        <w:t xml:space="preserve">) </w:t>
      </w:r>
      <w:r w:rsidRPr="00236B8B">
        <w:rPr>
          <w:rFonts w:ascii="Times New Roman" w:hAnsi="Times New Roman" w:cs="Times New Roman"/>
          <w:i/>
          <w:iCs/>
          <w:sz w:val="20"/>
          <w:szCs w:val="20"/>
        </w:rPr>
        <w:t>,</w:t>
      </w:r>
      <w:proofErr w:type="gramEnd"/>
      <w:r w:rsidRPr="00236B8B">
        <w:rPr>
          <w:rFonts w:ascii="Times New Roman" w:hAnsi="Times New Roman" w:cs="Times New Roman"/>
          <w:i/>
          <w:iCs/>
          <w:sz w:val="20"/>
          <w:szCs w:val="20"/>
        </w:rPr>
        <w:t xml:space="preserve"> if possible, to take part in the survey. The questions will be </w:t>
      </w:r>
      <w:r w:rsidRPr="00236B8B">
        <w:rPr>
          <w:rFonts w:ascii="Times New Roman" w:hAnsi="Times New Roman" w:cs="Times New Roman"/>
          <w:i/>
          <w:iCs/>
          <w:sz w:val="20"/>
          <w:szCs w:val="20"/>
        </w:rPr>
        <w:lastRenderedPageBreak/>
        <w:t xml:space="preserve">the same, precisely because the purpose of the research is to understand if and how people's </w:t>
      </w:r>
      <w:proofErr w:type="spellStart"/>
      <w:r w:rsidRPr="00236B8B">
        <w:rPr>
          <w:rFonts w:ascii="Times New Roman" w:hAnsi="Times New Roman" w:cs="Times New Roman"/>
          <w:i/>
          <w:iCs/>
          <w:sz w:val="20"/>
          <w:szCs w:val="20"/>
        </w:rPr>
        <w:t>behaviour</w:t>
      </w:r>
      <w:proofErr w:type="spellEnd"/>
      <w:r w:rsidRPr="00236B8B">
        <w:rPr>
          <w:rFonts w:ascii="Times New Roman" w:hAnsi="Times New Roman" w:cs="Times New Roman"/>
          <w:i/>
          <w:iCs/>
          <w:sz w:val="20"/>
          <w:szCs w:val="20"/>
        </w:rPr>
        <w:t xml:space="preserve"> evolves over time.</w:t>
      </w:r>
    </w:p>
    <w:p w14:paraId="177A8074" w14:textId="77777777" w:rsidR="00744B68" w:rsidRPr="00236B8B" w:rsidRDefault="00744B68" w:rsidP="00744B68">
      <w:pPr>
        <w:pStyle w:val="instructions"/>
        <w:ind w:left="0" w:firstLine="0"/>
        <w:rPr>
          <w:rFonts w:ascii="Times New Roman" w:hAnsi="Times New Roman" w:cs="Times New Roman"/>
          <w:iCs/>
          <w:color w:val="auto"/>
          <w:lang w:val="en-US"/>
        </w:rPr>
      </w:pPr>
    </w:p>
    <w:p w14:paraId="519E9CA9" w14:textId="77777777" w:rsidR="00744B68" w:rsidRPr="00236B8B" w:rsidRDefault="00744B68" w:rsidP="00744B68">
      <w:pPr>
        <w:pStyle w:val="instructions"/>
        <w:ind w:left="0" w:firstLine="0"/>
        <w:rPr>
          <w:rFonts w:ascii="Times New Roman" w:hAnsi="Times New Roman" w:cs="Times New Roman"/>
          <w:iCs/>
          <w:color w:val="auto"/>
          <w:lang w:val="en-US"/>
        </w:rPr>
      </w:pPr>
    </w:p>
    <w:p w14:paraId="4CECD3EA"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We will be asking for $pipe1_kid_gender's opinion on a variety of health-related topics. Many of the questions will be directly about $pipe1_kid_gender, while others will be about you as a parent/guardian. To make it easier to distinguish, [ </w:t>
      </w:r>
      <w:r w:rsidRPr="00236B8B">
        <w:rPr>
          <w:rFonts w:ascii="Times New Roman" w:hAnsi="Times New Roman" w:cs="Times New Roman"/>
          <w:i/>
          <w:iCs/>
          <w:sz w:val="20"/>
          <w:szCs w:val="20"/>
        </w:rPr>
        <w:t xml:space="preserve">red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about you will be marked in red”], while [ </w:t>
      </w:r>
      <w:r w:rsidRPr="00236B8B">
        <w:rPr>
          <w:rFonts w:ascii="Times New Roman" w:hAnsi="Times New Roman" w:cs="Times New Roman"/>
          <w:i/>
          <w:iCs/>
          <w:sz w:val="20"/>
          <w:szCs w:val="20"/>
        </w:rPr>
        <w:t xml:space="preserve">blue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about [pipe-in: “him”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“her”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will be marked in blue”]</w:t>
      </w:r>
    </w:p>
    <w:p w14:paraId="348A8DA7" w14:textId="77777777" w:rsidR="00744B68" w:rsidRPr="00236B8B" w:rsidRDefault="00744B68" w:rsidP="00744B68">
      <w:pPr>
        <w:rPr>
          <w:rFonts w:ascii="Times New Roman" w:hAnsi="Times New Roman" w:cs="Times New Roman"/>
          <w:sz w:val="20"/>
          <w:szCs w:val="20"/>
        </w:rPr>
      </w:pPr>
    </w:p>
    <w:p w14:paraId="42690ABF"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bCs/>
          <w:i/>
          <w:iCs/>
          <w:sz w:val="20"/>
          <w:szCs w:val="20"/>
        </w:rPr>
        <w:t>We invite you, if possible, to complete the questionnaire with his/her assistance (where necessary).</w:t>
      </w:r>
      <w:r w:rsidRPr="00236B8B">
        <w:rPr>
          <w:rFonts w:ascii="Times New Roman" w:hAnsi="Times New Roman" w:cs="Times New Roman"/>
          <w:b/>
          <w:bCs/>
          <w:i/>
          <w:iCs/>
          <w:sz w:val="20"/>
          <w:szCs w:val="20"/>
        </w:rPr>
        <w:br/>
      </w:r>
    </w:p>
    <w:p w14:paraId="52CE1B60" w14:textId="77777777" w:rsidR="00744B68" w:rsidRPr="00236B8B" w:rsidRDefault="00744B68" w:rsidP="00744B68">
      <w:pPr>
        <w:rPr>
          <w:rFonts w:ascii="Times New Roman" w:hAnsi="Times New Roman" w:cs="Times New Roman"/>
          <w:strike/>
          <w:sz w:val="20"/>
          <w:szCs w:val="20"/>
        </w:rPr>
      </w:pPr>
      <w:r w:rsidRPr="00236B8B">
        <w:rPr>
          <w:rFonts w:ascii="Times New Roman" w:hAnsi="Times New Roman" w:cs="Times New Roman"/>
          <w:sz w:val="20"/>
          <w:szCs w:val="20"/>
        </w:rPr>
        <w:t xml:space="preserve">You will be the one to answer, acting as &lt;b&gt;pipe-in: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of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years&lt;/b&gt;.</w:t>
      </w:r>
    </w:p>
    <w:p w14:paraId="47FD117C" w14:textId="77777777" w:rsidR="00744B68" w:rsidRPr="00236B8B" w:rsidRDefault="00744B68" w:rsidP="00744B68">
      <w:pPr>
        <w:rPr>
          <w:rFonts w:ascii="Times New Roman" w:hAnsi="Times New Roman" w:cs="Times New Roman"/>
          <w:sz w:val="20"/>
          <w:szCs w:val="20"/>
        </w:rPr>
      </w:pPr>
    </w:p>
    <w:p w14:paraId="52949332" w14:textId="77777777" w:rsidR="00744B68" w:rsidRPr="00236B8B" w:rsidRDefault="00744B68" w:rsidP="00744B68">
      <w:pPr>
        <w:pStyle w:val="instructions"/>
        <w:ind w:left="0" w:firstLine="0"/>
        <w:rPr>
          <w:rFonts w:ascii="Times New Roman" w:hAnsi="Times New Roman" w:cs="Times New Roman"/>
          <w:i w:val="0"/>
          <w:lang w:val="en-US"/>
        </w:rPr>
      </w:pPr>
      <w:r w:rsidRPr="00236B8B">
        <w:rPr>
          <w:rFonts w:ascii="Times New Roman" w:hAnsi="Times New Roman" w:cs="Times New Roman"/>
          <w:lang w:val="en-US"/>
        </w:rPr>
        <w:t xml:space="preserve">In addition to requesting your consent to proceed, we also need $pipe1_kid_gender to have the will to participate. For this reason, we have created a </w:t>
      </w:r>
      <w:r w:rsidRPr="00236B8B">
        <w:rPr>
          <w:rFonts w:ascii="Times New Roman" w:hAnsi="Times New Roman" w:cs="Times New Roman"/>
          <w:u w:val="single"/>
          <w:lang w:val="en-US"/>
        </w:rPr>
        <w:t>privacy notice</w:t>
      </w:r>
      <w:r w:rsidRPr="00236B8B">
        <w:rPr>
          <w:rFonts w:ascii="Times New Roman" w:hAnsi="Times New Roman" w:cs="Times New Roman"/>
          <w:lang w:val="en-US"/>
        </w:rPr>
        <w:t xml:space="preserve"> </w:t>
      </w:r>
      <w:r w:rsidRPr="00236B8B">
        <w:rPr>
          <w:rStyle w:val="instructionsZchn"/>
          <w:rFonts w:ascii="Times New Roman" w:hAnsi="Times New Roman" w:cs="Times New Roman"/>
          <w:lang w:val="en-US"/>
        </w:rPr>
        <w:t xml:space="preserve">ADD PRIVACY NOTICE </w:t>
      </w:r>
      <w:r w:rsidRPr="00236B8B">
        <w:rPr>
          <w:rFonts w:ascii="Times New Roman" w:hAnsi="Times New Roman" w:cs="Times New Roman"/>
          <w:lang w:val="en-US"/>
        </w:rPr>
        <w:t>that informs you about what we will ask for and how we will use the information.</w:t>
      </w:r>
    </w:p>
    <w:p w14:paraId="28DFB424" w14:textId="77777777" w:rsidR="00744B68" w:rsidRPr="00236B8B" w:rsidRDefault="00744B68" w:rsidP="00744B68">
      <w:pPr>
        <w:pStyle w:val="instructions"/>
        <w:ind w:left="0" w:firstLine="0"/>
        <w:rPr>
          <w:rFonts w:ascii="Times New Roman" w:hAnsi="Times New Roman" w:cs="Times New Roman"/>
          <w:lang w:val="en-US"/>
        </w:rPr>
      </w:pPr>
    </w:p>
    <w:p w14:paraId="290E8DCA" w14:textId="77777777" w:rsidR="00744B68" w:rsidRPr="00236B8B" w:rsidRDefault="00744B68" w:rsidP="00744B68">
      <w:pPr>
        <w:pStyle w:val="instructions"/>
        <w:ind w:left="0" w:firstLine="0"/>
        <w:rPr>
          <w:rFonts w:ascii="Times New Roman" w:hAnsi="Times New Roman" w:cs="Times New Roman"/>
          <w:iCs/>
          <w:color w:val="auto"/>
          <w:lang w:val="en-US"/>
        </w:rPr>
      </w:pPr>
      <w:r w:rsidRPr="00236B8B">
        <w:rPr>
          <w:rFonts w:ascii="Times New Roman" w:hAnsi="Times New Roman" w:cs="Times New Roman"/>
          <w:iCs/>
          <w:color w:val="auto"/>
          <w:lang w:val="en-US"/>
        </w:rPr>
        <w:t>Click on “&gt;” to proceed</w:t>
      </w:r>
    </w:p>
    <w:p w14:paraId="2E624784" w14:textId="77777777" w:rsidR="00744B68" w:rsidRPr="00236B8B" w:rsidRDefault="00744B68" w:rsidP="00744B68">
      <w:pPr>
        <w:pStyle w:val="instructions"/>
        <w:ind w:left="0" w:firstLine="0"/>
        <w:rPr>
          <w:rFonts w:ascii="Times New Roman" w:hAnsi="Times New Roman" w:cs="Times New Roman"/>
          <w:lang w:val="en-US"/>
        </w:rPr>
      </w:pPr>
    </w:p>
    <w:p w14:paraId="0B5E5139" w14:textId="77777777" w:rsidR="00744B68" w:rsidRPr="00236B8B" w:rsidRDefault="00744B68" w:rsidP="00744B68">
      <w:pPr>
        <w:pStyle w:val="instructions"/>
        <w:ind w:left="0" w:firstLine="0"/>
        <w:rPr>
          <w:rFonts w:ascii="Times New Roman" w:hAnsi="Times New Roman" w:cs="Times New Roman"/>
          <w:lang w:val="en-US"/>
        </w:rPr>
      </w:pPr>
    </w:p>
    <w:p w14:paraId="3C5EA903" w14:textId="77777777" w:rsidR="00744B68" w:rsidRPr="00236B8B" w:rsidRDefault="00744B68" w:rsidP="00744B68">
      <w:pPr>
        <w:pStyle w:val="instructions"/>
        <w:ind w:left="0" w:firstLine="0"/>
        <w:rPr>
          <w:rFonts w:ascii="Times New Roman" w:hAnsi="Times New Roman" w:cs="Times New Roman"/>
          <w:iCs/>
          <w:color w:val="auto"/>
          <w:lang w:val="en-US"/>
        </w:rPr>
      </w:pPr>
      <w:r w:rsidRPr="00236B8B">
        <w:rPr>
          <w:rFonts w:ascii="Times New Roman" w:hAnsi="Times New Roman" w:cs="Times New Roman"/>
          <w:iCs/>
          <w:color w:val="auto"/>
          <w:lang w:val="en-US"/>
        </w:rPr>
        <w:t>_______________________________________________________________________________</w:t>
      </w:r>
    </w:p>
    <w:p w14:paraId="16869F80" w14:textId="77777777" w:rsidR="00744B68" w:rsidRPr="00236B8B" w:rsidRDefault="00744B68" w:rsidP="00744B68">
      <w:pPr>
        <w:spacing w:before="100" w:beforeAutospacing="1" w:after="100" w:afterAutospacing="1"/>
        <w:rPr>
          <w:rStyle w:val="instructionsZchn"/>
          <w:rFonts w:ascii="Times New Roman" w:hAnsi="Times New Roman" w:cs="Times New Roman"/>
          <w:b/>
          <w:bCs/>
        </w:rPr>
      </w:pPr>
      <w:r w:rsidRPr="00236B8B">
        <w:rPr>
          <w:rFonts w:ascii="Times New Roman" w:hAnsi="Times New Roman" w:cs="Times New Roman"/>
          <w:i/>
          <w:iCs/>
          <w:color w:val="808080" w:themeColor="background1" w:themeShade="80"/>
          <w:sz w:val="20"/>
          <w:szCs w:val="20"/>
        </w:rPr>
        <w:t xml:space="preserve">#toscripting, INTRO TEXT 1. show only recontacted respondents from wave 1 </w:t>
      </w:r>
      <w:r w:rsidRPr="00236B8B">
        <w:rPr>
          <w:rFonts w:ascii="Times New Roman" w:hAnsi="Times New Roman" w:cs="Times New Roman"/>
          <w:i/>
          <w:iCs/>
          <w:color w:val="808080" w:themeColor="background1" w:themeShade="80"/>
          <w:sz w:val="20"/>
          <w:szCs w:val="20"/>
        </w:rPr>
        <w:br/>
      </w:r>
      <w:r w:rsidRPr="00236B8B">
        <w:rPr>
          <w:rStyle w:val="instructionsZchn"/>
          <w:rFonts w:ascii="Times New Roman" w:hAnsi="Times New Roman" w:cs="Times New Roman"/>
        </w:rPr>
        <w:t xml:space="preserve"># </w:t>
      </w:r>
      <w:r w:rsidRPr="00236B8B">
        <w:rPr>
          <w:rStyle w:val="instructionsZchn"/>
          <w:rFonts w:ascii="Times New Roman" w:hAnsi="Times New Roman" w:cs="Times New Roman"/>
          <w:b/>
          <w:bCs/>
        </w:rPr>
        <w:t>respondent_type=2 (14-17yo kid) version</w:t>
      </w:r>
    </w:p>
    <w:p w14:paraId="45A1A8F2" w14:textId="77777777" w:rsidR="00744B68" w:rsidRPr="00236B8B" w:rsidRDefault="00744B68" w:rsidP="00744B68">
      <w:pPr>
        <w:spacing w:before="100" w:beforeAutospacing="1" w:after="100" w:afterAutospacing="1"/>
        <w:rPr>
          <w:rFonts w:ascii="Times New Roman" w:hAnsi="Times New Roman" w:cs="Times New Roman"/>
          <w:i/>
          <w:iCs/>
          <w:sz w:val="20"/>
          <w:szCs w:val="20"/>
        </w:rPr>
      </w:pPr>
      <w:r w:rsidRPr="00236B8B">
        <w:rPr>
          <w:rFonts w:ascii="Times New Roman" w:hAnsi="Times New Roman" w:cs="Times New Roman"/>
          <w:i/>
          <w:iCs/>
          <w:sz w:val="20"/>
          <w:szCs w:val="20"/>
        </w:rPr>
        <w:t>Dear respondent,</w:t>
      </w:r>
      <w:r w:rsidRPr="00236B8B">
        <w:rPr>
          <w:rFonts w:ascii="Times New Roman" w:hAnsi="Times New Roman" w:cs="Times New Roman"/>
          <w:i/>
          <w:iCs/>
          <w:sz w:val="20"/>
          <w:szCs w:val="20"/>
        </w:rPr>
        <w:br/>
      </w:r>
    </w:p>
    <w:p w14:paraId="65DB35A3"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t xml:space="preserve">a few months ago, you and </w:t>
      </w:r>
      <w:r w:rsidRPr="00236B8B">
        <w:rPr>
          <w:rFonts w:ascii="Times New Roman" w:hAnsi="Times New Roman" w:cs="Times New Roman"/>
          <w:b/>
          <w:bCs/>
          <w:i/>
          <w:iCs/>
          <w:sz w:val="20"/>
          <w:szCs w:val="20"/>
        </w:rPr>
        <w:t xml:space="preserve">[pipe-in: “your son”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 xml:space="preserve">=1 or “your daughter” if </w:t>
      </w:r>
      <w:proofErr w:type="spellStart"/>
      <w:r w:rsidRPr="00236B8B">
        <w:rPr>
          <w:rFonts w:ascii="Times New Roman" w:hAnsi="Times New Roman" w:cs="Times New Roman"/>
          <w:b/>
          <w:bCs/>
          <w:i/>
          <w:iCs/>
          <w:sz w:val="20"/>
          <w:szCs w:val="20"/>
        </w:rPr>
        <w:t>childgender</w:t>
      </w:r>
      <w:proofErr w:type="spellEnd"/>
      <w:r w:rsidRPr="00236B8B">
        <w:rPr>
          <w:rFonts w:ascii="Times New Roman" w:hAnsi="Times New Roman" w:cs="Times New Roman"/>
          <w:b/>
          <w:bCs/>
          <w:i/>
          <w:iCs/>
          <w:sz w:val="20"/>
          <w:szCs w:val="20"/>
        </w:rPr>
        <w:t xml:space="preserve">=2] of [pipe-in number from </w:t>
      </w:r>
      <w:proofErr w:type="spellStart"/>
      <w:r w:rsidRPr="00236B8B">
        <w:rPr>
          <w:rFonts w:ascii="Times New Roman" w:hAnsi="Times New Roman" w:cs="Times New Roman"/>
          <w:b/>
          <w:bCs/>
          <w:i/>
          <w:iCs/>
          <w:sz w:val="20"/>
          <w:szCs w:val="20"/>
        </w:rPr>
        <w:t>childage</w:t>
      </w:r>
      <w:proofErr w:type="spellEnd"/>
      <w:r w:rsidRPr="00236B8B">
        <w:rPr>
          <w:rFonts w:ascii="Times New Roman" w:hAnsi="Times New Roman" w:cs="Times New Roman"/>
          <w:b/>
          <w:bCs/>
          <w:i/>
          <w:iCs/>
          <w:sz w:val="20"/>
          <w:szCs w:val="20"/>
        </w:rPr>
        <w:t xml:space="preserve">] years old at the time of filling out the form </w:t>
      </w:r>
      <w:r w:rsidRPr="00236B8B">
        <w:rPr>
          <w:rFonts w:ascii="Times New Roman" w:hAnsi="Times New Roman" w:cs="Times New Roman"/>
          <w:i/>
          <w:iCs/>
          <w:sz w:val="20"/>
          <w:szCs w:val="20"/>
        </w:rPr>
        <w:t>were kind enough to respond to a survey on the topic of health conducted by the Bruno Kessler Foundation (Trento) and Bocconi University.</w:t>
      </w:r>
    </w:p>
    <w:p w14:paraId="25A5935F" w14:textId="77777777" w:rsidR="00744B68" w:rsidRPr="00236B8B" w:rsidRDefault="00744B68" w:rsidP="00744B68">
      <w:pPr>
        <w:rPr>
          <w:rFonts w:ascii="Times New Roman" w:hAnsi="Times New Roman" w:cs="Times New Roman"/>
          <w:i/>
          <w:iCs/>
          <w:sz w:val="20"/>
          <w:szCs w:val="20"/>
        </w:rPr>
      </w:pPr>
    </w:p>
    <w:p w14:paraId="5C135F3A"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i/>
          <w:iCs/>
          <w:sz w:val="20"/>
          <w:szCs w:val="20"/>
        </w:rPr>
        <w:t xml:space="preserve">greatly appreciate your participation in the second phase of the research. </w:t>
      </w:r>
      <w:r w:rsidRPr="00236B8B">
        <w:rPr>
          <w:rFonts w:ascii="Times New Roman" w:hAnsi="Times New Roman" w:cs="Times New Roman"/>
          <w:sz w:val="20"/>
          <w:szCs w:val="20"/>
        </w:rPr>
        <w:t xml:space="preserve">We would therefore like to </w:t>
      </w:r>
      <w:r w:rsidRPr="00236B8B">
        <w:rPr>
          <w:rFonts w:ascii="Times New Roman" w:hAnsi="Times New Roman" w:cs="Times New Roman"/>
          <w:b/>
          <w:bCs/>
          <w:sz w:val="20"/>
          <w:szCs w:val="20"/>
          <w:u w:val="single"/>
        </w:rPr>
        <w:t xml:space="preserve">invite </w:t>
      </w:r>
      <w:r w:rsidRPr="00236B8B">
        <w:rPr>
          <w:rFonts w:ascii="Times New Roman" w:hAnsi="Times New Roman" w:cs="Times New Roman"/>
          <w:sz w:val="20"/>
          <w:szCs w:val="20"/>
        </w:rPr>
        <w:t xml:space="preserve">you and [pipe-in: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of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 xml:space="preserve">years (in March 2022) to take part in the survey. </w:t>
      </w:r>
      <w:r w:rsidRPr="00236B8B">
        <w:rPr>
          <w:rFonts w:ascii="Times New Roman" w:hAnsi="Times New Roman" w:cs="Times New Roman"/>
          <w:i/>
          <w:iCs/>
          <w:sz w:val="20"/>
          <w:szCs w:val="20"/>
        </w:rPr>
        <w:t xml:space="preserve">The questions will be the same, precisely because the aim of the research is to understand if and how people's </w:t>
      </w:r>
      <w:proofErr w:type="spellStart"/>
      <w:r w:rsidRPr="00236B8B">
        <w:rPr>
          <w:rFonts w:ascii="Times New Roman" w:hAnsi="Times New Roman" w:cs="Times New Roman"/>
          <w:i/>
          <w:iCs/>
          <w:sz w:val="20"/>
          <w:szCs w:val="20"/>
        </w:rPr>
        <w:t>behaviour</w:t>
      </w:r>
      <w:proofErr w:type="spellEnd"/>
      <w:r w:rsidRPr="00236B8B">
        <w:rPr>
          <w:rFonts w:ascii="Times New Roman" w:hAnsi="Times New Roman" w:cs="Times New Roman"/>
          <w:i/>
          <w:iCs/>
          <w:sz w:val="20"/>
          <w:szCs w:val="20"/>
        </w:rPr>
        <w:t xml:space="preserve"> evolves over time. </w:t>
      </w:r>
      <w:r w:rsidRPr="00236B8B">
        <w:rPr>
          <w:rFonts w:ascii="Times New Roman" w:hAnsi="Times New Roman" w:cs="Times New Roman"/>
          <w:sz w:val="20"/>
          <w:szCs w:val="20"/>
        </w:rPr>
        <w:br/>
      </w:r>
      <w:r w:rsidRPr="00236B8B">
        <w:rPr>
          <w:rFonts w:ascii="Times New Roman" w:hAnsi="Times New Roman" w:cs="Times New Roman"/>
          <w:sz w:val="20"/>
          <w:szCs w:val="20"/>
        </w:rPr>
        <w:br/>
        <w:t xml:space="preserve">&lt;b&gt;&lt;u&gt;Many of the questions will be addressed directly to $pipe1_kid_gender &lt;/b&gt;&lt;/u&gt;, </w:t>
      </w:r>
      <w:r w:rsidRPr="00236B8B">
        <w:rPr>
          <w:rFonts w:ascii="Times New Roman" w:hAnsi="Times New Roman" w:cs="Times New Roman"/>
          <w:b/>
          <w:bCs/>
          <w:i/>
          <w:iCs/>
          <w:sz w:val="20"/>
          <w:szCs w:val="20"/>
        </w:rPr>
        <w:t xml:space="preserve">we encourage you to give </w:t>
      </w:r>
      <w:r w:rsidRPr="00236B8B">
        <w:rPr>
          <w:rFonts w:ascii="Times New Roman" w:hAnsi="Times New Roman" w:cs="Times New Roman"/>
          <w:sz w:val="20"/>
          <w:szCs w:val="20"/>
        </w:rPr>
        <w:t xml:space="preserve">[pipe-in: “ </w:t>
      </w:r>
      <w:r w:rsidRPr="00236B8B">
        <w:rPr>
          <w:rFonts w:ascii="Times New Roman" w:hAnsi="Times New Roman" w:cs="Times New Roman"/>
          <w:b/>
          <w:bCs/>
          <w:i/>
          <w:iCs/>
          <w:sz w:val="20"/>
          <w:szCs w:val="20"/>
        </w:rPr>
        <w:t xml:space="preserve">your son </w:t>
      </w:r>
      <w:r w:rsidRPr="00236B8B">
        <w:rPr>
          <w:rFonts w:ascii="Times New Roman" w:hAnsi="Times New Roman" w:cs="Times New Roman"/>
          <w:sz w:val="20"/>
          <w:szCs w:val="20"/>
        </w:rPr>
        <w:t xml:space="preserve">”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 </w:t>
      </w:r>
      <w:r w:rsidRPr="00236B8B">
        <w:rPr>
          <w:rFonts w:ascii="Times New Roman" w:hAnsi="Times New Roman" w:cs="Times New Roman"/>
          <w:b/>
          <w:bCs/>
          <w:i/>
          <w:iCs/>
          <w:sz w:val="20"/>
          <w:szCs w:val="20"/>
        </w:rPr>
        <w:t xml:space="preserve">your daughter </w:t>
      </w:r>
      <w:r w:rsidRPr="00236B8B">
        <w:rPr>
          <w:rFonts w:ascii="Times New Roman" w:hAnsi="Times New Roman" w:cs="Times New Roman"/>
          <w:sz w:val="20"/>
          <w:szCs w:val="20"/>
        </w:rPr>
        <w:t xml:space="preserve">”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=2] </w:t>
      </w:r>
      <w:r w:rsidRPr="00236B8B">
        <w:rPr>
          <w:rFonts w:ascii="Times New Roman" w:hAnsi="Times New Roman" w:cs="Times New Roman"/>
          <w:b/>
          <w:bCs/>
          <w:i/>
          <w:iCs/>
          <w:sz w:val="20"/>
          <w:szCs w:val="20"/>
        </w:rPr>
        <w:t xml:space="preserve">your smartphone/computer/tablet </w:t>
      </w:r>
      <w:r w:rsidRPr="00236B8B">
        <w:rPr>
          <w:rFonts w:ascii="Times New Roman" w:hAnsi="Times New Roman" w:cs="Times New Roman"/>
          <w:sz w:val="20"/>
          <w:szCs w:val="20"/>
        </w:rPr>
        <w:t xml:space="preserve">directly and have [pipe-in: “him”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“her”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fill out the questionnaire directly.</w:t>
      </w:r>
      <w:r w:rsidRPr="00236B8B">
        <w:rPr>
          <w:rFonts w:ascii="Times New Roman" w:hAnsi="Times New Roman" w:cs="Times New Roman"/>
          <w:sz w:val="20"/>
          <w:szCs w:val="20"/>
        </w:rPr>
        <w:br/>
      </w:r>
    </w:p>
    <w:p w14:paraId="6E392B5B"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lastRenderedPageBreak/>
        <w:t>Some questions will, however, be directed at you as a parent or guardian, so we ask that you remain with $pipe1_kid_gender throughout the entire survey.</w:t>
      </w:r>
      <w:r w:rsidRPr="00236B8B">
        <w:rPr>
          <w:rFonts w:ascii="Times New Roman" w:hAnsi="Times New Roman" w:cs="Times New Roman"/>
          <w:sz w:val="20"/>
          <w:szCs w:val="20"/>
        </w:rPr>
        <w:br/>
      </w:r>
    </w:p>
    <w:p w14:paraId="2241227E"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To make it easier to distinguish, [ </w:t>
      </w:r>
      <w:r w:rsidRPr="00236B8B">
        <w:rPr>
          <w:rFonts w:ascii="Times New Roman" w:hAnsi="Times New Roman" w:cs="Times New Roman"/>
          <w:i/>
          <w:iCs/>
          <w:sz w:val="20"/>
          <w:szCs w:val="20"/>
        </w:rPr>
        <w:t xml:space="preserve">blue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regarding [pipe-in: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=2] will be marked in blue], while [ </w:t>
      </w:r>
      <w:r w:rsidRPr="00236B8B">
        <w:rPr>
          <w:rFonts w:ascii="Times New Roman" w:hAnsi="Times New Roman" w:cs="Times New Roman"/>
          <w:i/>
          <w:iCs/>
          <w:sz w:val="20"/>
          <w:szCs w:val="20"/>
        </w:rPr>
        <w:t xml:space="preserve">red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“those regarding you as a parent will be marked in red”].</w:t>
      </w:r>
      <w:r w:rsidRPr="00236B8B">
        <w:rPr>
          <w:rFonts w:ascii="Times New Roman" w:hAnsi="Times New Roman" w:cs="Times New Roman"/>
          <w:sz w:val="20"/>
          <w:szCs w:val="20"/>
        </w:rPr>
        <w:br/>
      </w:r>
    </w:p>
    <w:p w14:paraId="37D50CEC"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In addition to requesting your consent to proceed, we also need $pipe1_kid_gender to have the will to participate. For this reason, we have created a </w:t>
      </w:r>
      <w:r w:rsidRPr="00236B8B">
        <w:rPr>
          <w:rFonts w:ascii="Times New Roman" w:hAnsi="Times New Roman" w:cs="Times New Roman"/>
          <w:sz w:val="20"/>
          <w:szCs w:val="20"/>
          <w:u w:val="single"/>
        </w:rPr>
        <w:t>privacy notice</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[ADD PRIVACY NOTICE image link] </w:t>
      </w:r>
      <w:r w:rsidRPr="00236B8B">
        <w:rPr>
          <w:rFonts w:ascii="Times New Roman" w:hAnsi="Times New Roman" w:cs="Times New Roman"/>
          <w:sz w:val="20"/>
          <w:szCs w:val="20"/>
        </w:rPr>
        <w:t>which informs you about what we will ask for and how we will use the information.</w:t>
      </w:r>
    </w:p>
    <w:p w14:paraId="035D88B6" w14:textId="77777777" w:rsidR="00744B68" w:rsidRPr="00236B8B" w:rsidRDefault="00744B68" w:rsidP="00744B68">
      <w:pPr>
        <w:pStyle w:val="instructions"/>
        <w:ind w:left="0" w:firstLine="0"/>
        <w:rPr>
          <w:rFonts w:ascii="Times New Roman" w:hAnsi="Times New Roman" w:cs="Times New Roman"/>
          <w:iCs/>
          <w:color w:val="auto"/>
          <w:lang w:val="it-IT"/>
        </w:rPr>
      </w:pPr>
      <w:r w:rsidRPr="00236B8B">
        <w:rPr>
          <w:rFonts w:ascii="Times New Roman" w:hAnsi="Times New Roman" w:cs="Times New Roman"/>
          <w:iCs/>
          <w:color w:val="000000"/>
          <w:lang w:val="en-US"/>
        </w:rPr>
        <w:br/>
      </w:r>
      <w:r w:rsidRPr="00236B8B">
        <w:rPr>
          <w:rFonts w:ascii="Times New Roman" w:hAnsi="Times New Roman" w:cs="Times New Roman"/>
          <w:iCs/>
          <w:color w:val="auto"/>
          <w:lang w:val="it-IT"/>
        </w:rPr>
        <w:t>Click on “&gt;” to proceed</w:t>
      </w:r>
    </w:p>
    <w:p w14:paraId="365272D4" w14:textId="77777777" w:rsidR="00744B68" w:rsidRPr="00236B8B" w:rsidRDefault="00744B68" w:rsidP="00744B68">
      <w:pPr>
        <w:pStyle w:val="instructions"/>
        <w:ind w:left="0" w:firstLine="0"/>
        <w:rPr>
          <w:rFonts w:ascii="Times New Roman" w:hAnsi="Times New Roman" w:cs="Times New Roman"/>
          <w:iCs/>
          <w:color w:val="auto"/>
          <w:lang w:val="it-IT"/>
        </w:rPr>
      </w:pPr>
    </w:p>
    <w:p w14:paraId="700BEFAF" w14:textId="77777777" w:rsidR="009146D4" w:rsidRPr="00236B8B" w:rsidRDefault="009146D4">
      <w:pPr>
        <w:rPr>
          <w:rFonts w:ascii="Times New Roman" w:hAnsi="Times New Roman" w:cs="Times New Roman"/>
        </w:rPr>
      </w:pPr>
      <w:r w:rsidRPr="00236B8B">
        <w:rPr>
          <w:rFonts w:ascii="Times New Roman" w:hAnsi="Times New Roman" w:cs="Times New Roman"/>
          <w:b/>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207C0B35" w14:textId="77777777" w:rsidTr="009146D4">
        <w:tc>
          <w:tcPr>
            <w:tcW w:w="8630" w:type="dxa"/>
            <w:shd w:val="clear" w:color="auto" w:fill="FF5050"/>
          </w:tcPr>
          <w:p w14:paraId="525BA2A9" w14:textId="39C3D0B8" w:rsidR="00744B68" w:rsidRPr="00236B8B" w:rsidRDefault="00744B68">
            <w:pPr>
              <w:pStyle w:val="Chapter"/>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lastRenderedPageBreak/>
              <w:t>#</w:t>
            </w:r>
            <w:r w:rsidR="009146D4" w:rsidRPr="00236B8B">
              <w:rPr>
                <w:rFonts w:ascii="Times New Roman" w:hAnsi="Times New Roman" w:cs="Times New Roman"/>
                <w:noProof w:val="0"/>
                <w:sz w:val="20"/>
                <w:szCs w:val="20"/>
                <w:lang w:val="en-US"/>
              </w:rPr>
              <w:t xml:space="preserve"> </w:t>
            </w:r>
            <w:r w:rsidRPr="00236B8B">
              <w:rPr>
                <w:rFonts w:ascii="Times New Roman" w:hAnsi="Times New Roman" w:cs="Times New Roman"/>
                <w:noProof w:val="0"/>
                <w:sz w:val="20"/>
                <w:szCs w:val="20"/>
                <w:lang w:val="en-US"/>
              </w:rPr>
              <w:t>Questionnaire START (FOR FRESH RESPONDENTS)</w:t>
            </w:r>
          </w:p>
        </w:tc>
      </w:tr>
    </w:tbl>
    <w:p w14:paraId="51C6B39D" w14:textId="77777777" w:rsidR="00744B68" w:rsidRPr="00236B8B" w:rsidRDefault="00744B68" w:rsidP="00744B68">
      <w:pPr>
        <w:pStyle w:val="instructions"/>
        <w:rPr>
          <w:rFonts w:ascii="Times New Roman" w:hAnsi="Times New Roman" w:cs="Times New Roman"/>
          <w:noProof w:val="0"/>
          <w:lang w:val="en-US"/>
        </w:rPr>
      </w:pPr>
    </w:p>
    <w:p w14:paraId="4EE57330"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[TEST MODE VARIABLE]: based on who we're inviting to answer</w:t>
      </w:r>
    </w:p>
    <w:p w14:paraId="5380DA85" w14:textId="77777777" w:rsidR="00744B68" w:rsidRPr="00236B8B" w:rsidRDefault="00744B68" w:rsidP="00744B68">
      <w:pPr>
        <w:pStyle w:val="question"/>
        <w:rPr>
          <w:rFonts w:ascii="Times New Roman" w:hAnsi="Times New Roman" w:cs="Times New Roman"/>
          <w:sz w:val="20"/>
          <w:szCs w:val="20"/>
          <w:lang w:val="it-IT"/>
        </w:rPr>
      </w:pPr>
      <w:r w:rsidRPr="00236B8B">
        <w:rPr>
          <w:rFonts w:ascii="Times New Roman" w:hAnsi="Times New Roman" w:cs="Times New Roman"/>
          <w:sz w:val="20"/>
          <w:szCs w:val="20"/>
          <w:lang w:val="it-IT"/>
        </w:rPr>
        <w:t>[respondent_type] respondent</w:t>
      </w:r>
    </w:p>
    <w:p w14:paraId="114BF13E" w14:textId="77777777" w:rsidR="00744B68" w:rsidRPr="00236B8B" w:rsidRDefault="00744B68" w:rsidP="00ED7A73">
      <w:pPr>
        <w:pStyle w:val="categories"/>
        <w:numPr>
          <w:ilvl w:val="0"/>
          <w:numId w:val="83"/>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0-13 yo (via parent)</w:t>
      </w:r>
    </w:p>
    <w:p w14:paraId="29729198"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14-17 yo (kids survey)</w:t>
      </w:r>
    </w:p>
    <w:p w14:paraId="2B48454B"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Adult (18+)</w:t>
      </w:r>
    </w:p>
    <w:p w14:paraId="0E971641"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553D8471"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t>#TOSCRIPTING: please create another test mode variable where you exactly indicate age (or childage), gender (or child gender), region of the respondent</w:t>
      </w:r>
    </w:p>
    <w:p w14:paraId="340ED22C"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t xml:space="preserve">#TOSCRIPTING: AS 0-13YO RESPONDENT SURVEY WILL BE handles via “Lingua” (parents are asked to answer about their children rather than on themselves), we need a test mode variable that tells us the “child receiver” </w:t>
      </w:r>
      <w:r w:rsidRPr="00236B8B">
        <w:rPr>
          <w:rFonts w:ascii="Times New Roman" w:hAnsi="Times New Roman" w:cs="Times New Roman"/>
          <w:b/>
          <w:bCs/>
          <w:shd w:val="clear" w:color="auto" w:fill="FFFFFF"/>
          <w:lang w:val="en-US"/>
        </w:rPr>
        <w:t xml:space="preserve">gender </w:t>
      </w:r>
      <w:r w:rsidRPr="00236B8B">
        <w:rPr>
          <w:rFonts w:ascii="Times New Roman" w:hAnsi="Times New Roman" w:cs="Times New Roman"/>
          <w:shd w:val="clear" w:color="auto" w:fill="FFFFFF"/>
          <w:lang w:val="en-US"/>
        </w:rPr>
        <w:t>. As there will be two languages: one for males 0-13 the other for females 0-13, as Italian language differentiates genders, we need to avoid using slashes “figlio/a” (that means son/daughter).</w:t>
      </w:r>
    </w:p>
    <w:p w14:paraId="37A1A3C6" w14:textId="77777777" w:rsidR="00744B68" w:rsidRPr="00236B8B" w:rsidRDefault="00744B68" w:rsidP="00744B68">
      <w:pPr>
        <w:pStyle w:val="instructions"/>
        <w:rPr>
          <w:rFonts w:ascii="Times New Roman" w:hAnsi="Times New Roman" w:cs="Times New Roman"/>
          <w:noProof w:val="0"/>
          <w:lang w:val="en-US"/>
        </w:rPr>
      </w:pPr>
    </w:p>
    <w:p w14:paraId="669E05A3" w14:textId="77777777" w:rsidR="00744B68" w:rsidRPr="00236B8B" w:rsidRDefault="00744B68" w:rsidP="009146D4">
      <w:pPr>
        <w:pStyle w:val="page"/>
        <w:rPr>
          <w:rFonts w:ascii="Times New Roman" w:hAnsi="Times New Roman" w:cs="Times New Roman"/>
          <w:sz w:val="20"/>
          <w:szCs w:val="20"/>
          <w:lang w:val="en-US"/>
        </w:rPr>
      </w:pPr>
    </w:p>
    <w:p w14:paraId="574B2DA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INTERLUDE TEXT FOR </w:t>
      </w:r>
      <w:r w:rsidRPr="00236B8B">
        <w:rPr>
          <w:rFonts w:ascii="Times New Roman" w:hAnsi="Times New Roman" w:cs="Times New Roman"/>
          <w:b/>
          <w:bCs/>
          <w:noProof w:val="0"/>
          <w:color w:val="999999"/>
          <w:lang w:val="en-US"/>
        </w:rPr>
        <w:t xml:space="preserve">CHILDREN (AGED 0-13) -&gt; this will be shown if </w:t>
      </w:r>
      <w:proofErr w:type="spellStart"/>
      <w:r w:rsidRPr="00236B8B">
        <w:rPr>
          <w:rFonts w:ascii="Times New Roman" w:hAnsi="Times New Roman" w:cs="Times New Roman"/>
          <w:b/>
          <w:bCs/>
          <w:noProof w:val="0"/>
          <w:color w:val="999999"/>
          <w:lang w:val="en-US"/>
        </w:rPr>
        <w:t>respondent_type</w:t>
      </w:r>
      <w:proofErr w:type="spellEnd"/>
      <w:r w:rsidRPr="00236B8B">
        <w:rPr>
          <w:rFonts w:ascii="Times New Roman" w:hAnsi="Times New Roman" w:cs="Times New Roman"/>
          <w:b/>
          <w:bCs/>
          <w:noProof w:val="0"/>
          <w:color w:val="999999"/>
          <w:lang w:val="en-US"/>
        </w:rPr>
        <w:t xml:space="preserve"> = 1</w:t>
      </w:r>
    </w:p>
    <w:p w14:paraId="7A227D82" w14:textId="77777777" w:rsidR="00744B68" w:rsidRPr="00236B8B" w:rsidRDefault="00744B68" w:rsidP="00744B68">
      <w:pPr>
        <w:pStyle w:val="instructions"/>
        <w:rPr>
          <w:rFonts w:ascii="Times New Roman" w:hAnsi="Times New Roman" w:cs="Times New Roman"/>
          <w:noProof w:val="0"/>
          <w:lang w:val="en-US"/>
        </w:rPr>
      </w:pPr>
    </w:p>
    <w:p w14:paraId="1835E661"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You recently told us that you have [pipe-in: “a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“a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aged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years living in your household.</w:t>
      </w:r>
      <w:r w:rsidRPr="00236B8B">
        <w:rPr>
          <w:rFonts w:ascii="Times New Roman" w:hAnsi="Times New Roman" w:cs="Times New Roman"/>
          <w:sz w:val="20"/>
          <w:szCs w:val="20"/>
        </w:rPr>
        <w:br/>
      </w:r>
    </w:p>
    <w:p w14:paraId="66D3DE58"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We are conducting a survey where we will ask $pipe1_kid_gender's opinion on a range of health-related topics. We would like to invite you and [pipe-in: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aged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 xml:space="preserve">to take part in the survey. Many of the questions will directly concern $pipe1_kid_gender, while others will concern you as a parent/guardian. To make it easier to distinguish, [ </w:t>
      </w:r>
      <w:r w:rsidRPr="00236B8B">
        <w:rPr>
          <w:rFonts w:ascii="Times New Roman" w:hAnsi="Times New Roman" w:cs="Times New Roman"/>
          <w:i/>
          <w:iCs/>
          <w:sz w:val="20"/>
          <w:szCs w:val="20"/>
        </w:rPr>
        <w:t xml:space="preserve">red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about you will be marked in red”], while [ </w:t>
      </w:r>
      <w:r w:rsidRPr="00236B8B">
        <w:rPr>
          <w:rFonts w:ascii="Times New Roman" w:hAnsi="Times New Roman" w:cs="Times New Roman"/>
          <w:i/>
          <w:iCs/>
          <w:sz w:val="20"/>
          <w:szCs w:val="20"/>
        </w:rPr>
        <w:t xml:space="preserve">blue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about [pipe-in: “him”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“her”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will be marked in blue”]</w:t>
      </w:r>
    </w:p>
    <w:p w14:paraId="6905BE44" w14:textId="77777777" w:rsidR="00744B68" w:rsidRPr="00236B8B" w:rsidRDefault="00744B68" w:rsidP="00744B68">
      <w:pPr>
        <w:rPr>
          <w:rFonts w:ascii="Times New Roman" w:hAnsi="Times New Roman" w:cs="Times New Roman"/>
          <w:sz w:val="20"/>
          <w:szCs w:val="20"/>
        </w:rPr>
      </w:pPr>
    </w:p>
    <w:p w14:paraId="1C6130EA"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bCs/>
          <w:i/>
          <w:iCs/>
          <w:sz w:val="20"/>
          <w:szCs w:val="20"/>
        </w:rPr>
        <w:t>We invite you, if possible, to complete the questionnaire with his/her assistance (where necessary).</w:t>
      </w:r>
      <w:r w:rsidRPr="00236B8B">
        <w:rPr>
          <w:rFonts w:ascii="Times New Roman" w:hAnsi="Times New Roman" w:cs="Times New Roman"/>
          <w:b/>
          <w:bCs/>
          <w:i/>
          <w:iCs/>
          <w:sz w:val="20"/>
          <w:szCs w:val="20"/>
        </w:rPr>
        <w:br/>
      </w:r>
    </w:p>
    <w:p w14:paraId="579E3E4C" w14:textId="77777777" w:rsidR="00744B68" w:rsidRPr="00236B8B" w:rsidRDefault="00744B68" w:rsidP="00744B68">
      <w:pPr>
        <w:rPr>
          <w:rFonts w:ascii="Times New Roman" w:hAnsi="Times New Roman" w:cs="Times New Roman"/>
          <w:strike/>
          <w:sz w:val="20"/>
          <w:szCs w:val="20"/>
        </w:rPr>
      </w:pPr>
      <w:r w:rsidRPr="00236B8B">
        <w:rPr>
          <w:rFonts w:ascii="Times New Roman" w:hAnsi="Times New Roman" w:cs="Times New Roman"/>
          <w:sz w:val="20"/>
          <w:szCs w:val="20"/>
        </w:rPr>
        <w:t xml:space="preserve">You will be the one to answer, acting as &lt;b&gt;pipe-in’s representative: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aged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 xml:space="preserve">years&lt;/b&gt;. </w:t>
      </w:r>
    </w:p>
    <w:p w14:paraId="6CC8D9C6" w14:textId="77777777" w:rsidR="00744B68" w:rsidRPr="00236B8B" w:rsidRDefault="00744B68" w:rsidP="00744B68">
      <w:pPr>
        <w:rPr>
          <w:rFonts w:ascii="Times New Roman" w:hAnsi="Times New Roman" w:cs="Times New Roman"/>
          <w:sz w:val="20"/>
          <w:szCs w:val="20"/>
        </w:rPr>
      </w:pPr>
    </w:p>
    <w:p w14:paraId="67862C95" w14:textId="76749B2D" w:rsidR="00744B68" w:rsidRPr="00236B8B" w:rsidRDefault="00744B68" w:rsidP="009146D4">
      <w:pPr>
        <w:rPr>
          <w:rFonts w:ascii="Times New Roman" w:hAnsi="Times New Roman" w:cs="Times New Roman"/>
          <w:sz w:val="20"/>
          <w:szCs w:val="20"/>
        </w:rPr>
      </w:pPr>
      <w:r w:rsidRPr="00236B8B">
        <w:rPr>
          <w:rFonts w:ascii="Times New Roman" w:hAnsi="Times New Roman" w:cs="Times New Roman"/>
          <w:sz w:val="20"/>
          <w:szCs w:val="20"/>
        </w:rPr>
        <w:t xml:space="preserve">In addition to requesting your consent to proceed, we also need $pipe1_kid_gender to have the will to participate. For this reason, we have created a </w:t>
      </w:r>
      <w:r w:rsidRPr="00236B8B">
        <w:rPr>
          <w:rFonts w:ascii="Times New Roman" w:hAnsi="Times New Roman" w:cs="Times New Roman"/>
          <w:sz w:val="20"/>
          <w:szCs w:val="20"/>
          <w:u w:val="single"/>
        </w:rPr>
        <w:t>privacy notice</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ADD PRIVACY NOTICE image link]</w:t>
      </w:r>
      <w:r w:rsidRPr="00236B8B">
        <w:rPr>
          <w:rFonts w:ascii="Times New Roman" w:hAnsi="Times New Roman" w:cs="Times New Roman"/>
          <w:i/>
          <w:color w:val="808080" w:themeColor="background1" w:themeShade="80"/>
          <w:sz w:val="20"/>
          <w:szCs w:val="20"/>
        </w:rPr>
        <w:t xml:space="preserve"> </w:t>
      </w:r>
      <w:r w:rsidRPr="00236B8B">
        <w:rPr>
          <w:rFonts w:ascii="Times New Roman" w:hAnsi="Times New Roman" w:cs="Times New Roman"/>
          <w:sz w:val="20"/>
          <w:szCs w:val="20"/>
        </w:rPr>
        <w:t xml:space="preserve">that informs you about what we will ask for and how we will use the information. </w:t>
      </w:r>
      <w:r w:rsidRPr="00236B8B">
        <w:rPr>
          <w:rFonts w:ascii="Times New Roman" w:hAnsi="Times New Roman" w:cs="Times New Roman"/>
          <w:sz w:val="20"/>
          <w:szCs w:val="20"/>
        </w:rPr>
        <w:br/>
      </w:r>
      <w:r w:rsidRPr="00236B8B">
        <w:rPr>
          <w:rStyle w:val="instructionsZchn"/>
          <w:rFonts w:ascii="Times New Roman" w:hAnsi="Times New Roman" w:cs="Times New Roman"/>
        </w:rPr>
        <w:br/>
        <w:t xml:space="preserve"># BASED ON CHILD GENDER </w:t>
      </w:r>
      <w:r w:rsidRPr="00236B8B">
        <w:rPr>
          <w:rStyle w:val="instructionsZchn"/>
          <w:rFonts w:ascii="Times New Roman" w:hAnsi="Times New Roman" w:cs="Times New Roman"/>
        </w:rPr>
        <w:br/>
        <w:t>PRIVACY LINK TO BE PROVIDED</w:t>
      </w:r>
    </w:p>
    <w:p w14:paraId="5DFCB86A" w14:textId="77777777" w:rsidR="00744B68" w:rsidRPr="00236B8B" w:rsidRDefault="00744B68" w:rsidP="00044CAB">
      <w:pPr>
        <w:pStyle w:val="page"/>
        <w:rPr>
          <w:rFonts w:ascii="Times New Roman" w:hAnsi="Times New Roman" w:cs="Times New Roman"/>
          <w:sz w:val="20"/>
          <w:szCs w:val="20"/>
          <w:lang w:val="en-US"/>
        </w:rPr>
      </w:pPr>
    </w:p>
    <w:p w14:paraId="433BA67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INTERLUDE TEXT FOR </w:t>
      </w:r>
      <w:r w:rsidRPr="00236B8B">
        <w:rPr>
          <w:rFonts w:ascii="Times New Roman" w:hAnsi="Times New Roman" w:cs="Times New Roman"/>
          <w:b/>
          <w:bCs/>
          <w:noProof w:val="0"/>
          <w:color w:val="999999"/>
          <w:lang w:val="en-US"/>
        </w:rPr>
        <w:t xml:space="preserve">CHILDREN (AGED 14-17) -&gt; this will be shown if </w:t>
      </w:r>
      <w:proofErr w:type="spellStart"/>
      <w:r w:rsidRPr="00236B8B">
        <w:rPr>
          <w:rFonts w:ascii="Times New Roman" w:hAnsi="Times New Roman" w:cs="Times New Roman"/>
          <w:b/>
          <w:bCs/>
          <w:noProof w:val="0"/>
          <w:color w:val="999999"/>
          <w:lang w:val="en-US"/>
        </w:rPr>
        <w:t>respondent_type</w:t>
      </w:r>
      <w:proofErr w:type="spellEnd"/>
      <w:r w:rsidRPr="00236B8B">
        <w:rPr>
          <w:rFonts w:ascii="Times New Roman" w:hAnsi="Times New Roman" w:cs="Times New Roman"/>
          <w:b/>
          <w:bCs/>
          <w:noProof w:val="0"/>
          <w:color w:val="999999"/>
          <w:lang w:val="en-US"/>
        </w:rPr>
        <w:t xml:space="preserve"> = 2</w:t>
      </w:r>
    </w:p>
    <w:p w14:paraId="626E8CB5" w14:textId="77777777" w:rsidR="00744B68" w:rsidRPr="00236B8B" w:rsidRDefault="00744B68" w:rsidP="00744B68">
      <w:pPr>
        <w:pStyle w:val="instructions"/>
        <w:ind w:left="0" w:firstLine="0"/>
        <w:rPr>
          <w:rFonts w:ascii="Times New Roman" w:hAnsi="Times New Roman" w:cs="Times New Roman"/>
          <w:noProof w:val="0"/>
          <w:color w:val="999999"/>
          <w:lang w:val="en-US"/>
        </w:rPr>
      </w:pPr>
    </w:p>
    <w:p w14:paraId="4618D54B" w14:textId="77777777" w:rsidR="00744B68" w:rsidRPr="00236B8B" w:rsidRDefault="00744B68" w:rsidP="00744B68">
      <w:pPr>
        <w:pStyle w:val="instructions"/>
        <w:rPr>
          <w:rFonts w:ascii="Times New Roman" w:hAnsi="Times New Roman" w:cs="Times New Roman"/>
          <w:noProof w:val="0"/>
          <w:lang w:val="en-US"/>
        </w:rPr>
      </w:pPr>
    </w:p>
    <w:p w14:paraId="41BB7A68"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You recently told us that you have a [pipe-in: “a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“a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aged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years living in your household.</w:t>
      </w:r>
    </w:p>
    <w:p w14:paraId="5053D1A7"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We are conducting a survey where we will ask $pipe1_kid_gender's opinion on a variety of health-related topics.</w:t>
      </w:r>
      <w:r w:rsidRPr="00236B8B">
        <w:rPr>
          <w:rFonts w:ascii="Times New Roman" w:hAnsi="Times New Roman" w:cs="Times New Roman"/>
          <w:sz w:val="20"/>
          <w:szCs w:val="20"/>
        </w:rPr>
        <w:br/>
      </w:r>
    </w:p>
    <w:p w14:paraId="3A9EE6C2"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We would like to invite you and [pipe-in: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aged $</w:t>
      </w:r>
      <w:proofErr w:type="spellStart"/>
      <w:r w:rsidRPr="00236B8B">
        <w:rPr>
          <w:rFonts w:ascii="Times New Roman" w:hAnsi="Times New Roman" w:cs="Times New Roman"/>
          <w:sz w:val="20"/>
          <w:szCs w:val="20"/>
        </w:rPr>
        <w:t>pipein</w:t>
      </w:r>
      <w:proofErr w:type="spellEnd"/>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[childage] </w:t>
      </w:r>
      <w:r w:rsidRPr="00236B8B">
        <w:rPr>
          <w:rFonts w:ascii="Times New Roman" w:hAnsi="Times New Roman" w:cs="Times New Roman"/>
          <w:sz w:val="20"/>
          <w:szCs w:val="20"/>
        </w:rPr>
        <w:t xml:space="preserve">to take part in the survey. &lt;b&gt;&lt;u&gt;Many of the questions will be directed to $pipe1_kid_gender &lt;/b&gt;&lt;/u&gt;, </w:t>
      </w:r>
      <w:r w:rsidRPr="00236B8B">
        <w:rPr>
          <w:rFonts w:ascii="Times New Roman" w:hAnsi="Times New Roman" w:cs="Times New Roman"/>
          <w:b/>
          <w:bCs/>
          <w:i/>
          <w:iCs/>
          <w:sz w:val="20"/>
          <w:szCs w:val="20"/>
        </w:rPr>
        <w:t xml:space="preserve">we encourage you to hand your smartphone/computer/tablet directly to </w:t>
      </w:r>
      <w:r w:rsidRPr="00236B8B">
        <w:rPr>
          <w:rFonts w:ascii="Times New Roman" w:hAnsi="Times New Roman" w:cs="Times New Roman"/>
          <w:sz w:val="20"/>
          <w:szCs w:val="20"/>
        </w:rPr>
        <w:t xml:space="preserve">[pipe-in: “ </w:t>
      </w:r>
      <w:r w:rsidRPr="00236B8B">
        <w:rPr>
          <w:rFonts w:ascii="Times New Roman" w:hAnsi="Times New Roman" w:cs="Times New Roman"/>
          <w:b/>
          <w:bCs/>
          <w:i/>
          <w:iCs/>
          <w:sz w:val="20"/>
          <w:szCs w:val="20"/>
        </w:rPr>
        <w:t xml:space="preserve">your son </w:t>
      </w:r>
      <w:r w:rsidRPr="00236B8B">
        <w:rPr>
          <w:rFonts w:ascii="Times New Roman" w:hAnsi="Times New Roman" w:cs="Times New Roman"/>
          <w:sz w:val="20"/>
          <w:szCs w:val="20"/>
        </w:rPr>
        <w:t xml:space="preserve">”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 </w:t>
      </w:r>
      <w:r w:rsidRPr="00236B8B">
        <w:rPr>
          <w:rFonts w:ascii="Times New Roman" w:hAnsi="Times New Roman" w:cs="Times New Roman"/>
          <w:b/>
          <w:bCs/>
          <w:i/>
          <w:iCs/>
          <w:sz w:val="20"/>
          <w:szCs w:val="20"/>
        </w:rPr>
        <w:t xml:space="preserve">your daughter </w:t>
      </w:r>
      <w:r w:rsidRPr="00236B8B">
        <w:rPr>
          <w:rFonts w:ascii="Times New Roman" w:hAnsi="Times New Roman" w:cs="Times New Roman"/>
          <w:sz w:val="20"/>
          <w:szCs w:val="20"/>
        </w:rPr>
        <w:t xml:space="preserve">”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=2] and have [pipe-in: “him”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“her”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=2] fill out the questionnaire.</w:t>
      </w:r>
      <w:r w:rsidRPr="00236B8B">
        <w:rPr>
          <w:rFonts w:ascii="Times New Roman" w:hAnsi="Times New Roman" w:cs="Times New Roman"/>
          <w:sz w:val="20"/>
          <w:szCs w:val="20"/>
        </w:rPr>
        <w:br/>
      </w:r>
    </w:p>
    <w:p w14:paraId="7D077A50"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Some questions will, however, be directed at you as a parent or guardian, so we ask that you remain with $pipe1_kid_gender throughout the entire survey.</w:t>
      </w:r>
      <w:r w:rsidRPr="00236B8B">
        <w:rPr>
          <w:rFonts w:ascii="Times New Roman" w:hAnsi="Times New Roman" w:cs="Times New Roman"/>
          <w:sz w:val="20"/>
          <w:szCs w:val="20"/>
        </w:rPr>
        <w:br/>
      </w:r>
    </w:p>
    <w:p w14:paraId="22EC471A" w14:textId="77777777" w:rsidR="00744B68" w:rsidRPr="00236B8B" w:rsidRDefault="00744B68" w:rsidP="00744B68">
      <w:pPr>
        <w:rPr>
          <w:rFonts w:ascii="Times New Roman" w:hAnsi="Times New Roman" w:cs="Times New Roman"/>
          <w:sz w:val="20"/>
          <w:szCs w:val="20"/>
        </w:rPr>
      </w:pPr>
      <w:bookmarkStart w:id="37" w:name="_Hlk98238445"/>
      <w:r w:rsidRPr="00236B8B">
        <w:rPr>
          <w:rFonts w:ascii="Times New Roman" w:hAnsi="Times New Roman" w:cs="Times New Roman"/>
          <w:sz w:val="20"/>
          <w:szCs w:val="20"/>
        </w:rPr>
        <w:t xml:space="preserve">To make it easier to distinguish, [ </w:t>
      </w:r>
      <w:r w:rsidRPr="00236B8B">
        <w:rPr>
          <w:rFonts w:ascii="Times New Roman" w:hAnsi="Times New Roman" w:cs="Times New Roman"/>
          <w:i/>
          <w:iCs/>
          <w:sz w:val="20"/>
          <w:szCs w:val="20"/>
        </w:rPr>
        <w:t xml:space="preserve">blue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xml:space="preserve">: questions regarding [pipe-in: “your son”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=1, “your daughter” if </w:t>
      </w:r>
      <w:proofErr w:type="spellStart"/>
      <w:r w:rsidRPr="00236B8B">
        <w:rPr>
          <w:rFonts w:ascii="Times New Roman" w:hAnsi="Times New Roman" w:cs="Times New Roman"/>
          <w:sz w:val="20"/>
          <w:szCs w:val="20"/>
        </w:rPr>
        <w:t>childgender</w:t>
      </w:r>
      <w:proofErr w:type="spellEnd"/>
      <w:r w:rsidRPr="00236B8B">
        <w:rPr>
          <w:rFonts w:ascii="Times New Roman" w:hAnsi="Times New Roman" w:cs="Times New Roman"/>
          <w:sz w:val="20"/>
          <w:szCs w:val="20"/>
        </w:rPr>
        <w:t xml:space="preserve">=2] will be marked in blue], while [ </w:t>
      </w:r>
      <w:r w:rsidRPr="00236B8B">
        <w:rPr>
          <w:rFonts w:ascii="Times New Roman" w:hAnsi="Times New Roman" w:cs="Times New Roman"/>
          <w:i/>
          <w:iCs/>
          <w:sz w:val="20"/>
          <w:szCs w:val="20"/>
        </w:rPr>
        <w:t xml:space="preserve">red </w:t>
      </w:r>
      <w:proofErr w:type="spellStart"/>
      <w:r w:rsidRPr="00236B8B">
        <w:rPr>
          <w:rFonts w:ascii="Times New Roman" w:hAnsi="Times New Roman" w:cs="Times New Roman"/>
          <w:i/>
          <w:iCs/>
          <w:sz w:val="20"/>
          <w:szCs w:val="20"/>
        </w:rPr>
        <w:t>colour</w:t>
      </w:r>
      <w:proofErr w:type="spellEnd"/>
      <w:r w:rsidRPr="00236B8B">
        <w:rPr>
          <w:rFonts w:ascii="Times New Roman" w:hAnsi="Times New Roman" w:cs="Times New Roman"/>
          <w:sz w:val="20"/>
          <w:szCs w:val="20"/>
        </w:rPr>
        <w:t>: “those regarding you as a parent will be marked in red”].</w:t>
      </w:r>
      <w:bookmarkEnd w:id="37"/>
      <w:r w:rsidRPr="00236B8B">
        <w:rPr>
          <w:rFonts w:ascii="Times New Roman" w:hAnsi="Times New Roman" w:cs="Times New Roman"/>
          <w:sz w:val="20"/>
          <w:szCs w:val="20"/>
        </w:rPr>
        <w:br/>
      </w:r>
    </w:p>
    <w:p w14:paraId="5D706378"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In addition to requesting your consent to proceed, we also need $pipe1_kid_gender to have the will to participate. For this reason, we have created a </w:t>
      </w:r>
      <w:r w:rsidRPr="00236B8B">
        <w:rPr>
          <w:rFonts w:ascii="Times New Roman" w:hAnsi="Times New Roman" w:cs="Times New Roman"/>
          <w:sz w:val="20"/>
          <w:szCs w:val="20"/>
          <w:u w:val="single"/>
        </w:rPr>
        <w:t>privacy notice</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[ADD PRIVACY NOTICE image link] </w:t>
      </w:r>
      <w:r w:rsidRPr="00236B8B">
        <w:rPr>
          <w:rFonts w:ascii="Times New Roman" w:hAnsi="Times New Roman" w:cs="Times New Roman"/>
          <w:sz w:val="20"/>
          <w:szCs w:val="20"/>
        </w:rPr>
        <w:t>which informs you about what we will ask for and how we will use the information.</w:t>
      </w:r>
    </w:p>
    <w:p w14:paraId="3BA4E72F"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 </w:t>
      </w:r>
    </w:p>
    <w:p w14:paraId="4045C1D4" w14:textId="77777777" w:rsidR="00744B68" w:rsidRPr="00236B8B" w:rsidRDefault="00744B68" w:rsidP="00744B68">
      <w:pPr>
        <w:rPr>
          <w:rFonts w:ascii="Times New Roman" w:hAnsi="Times New Roman" w:cs="Times New Roman"/>
          <w:sz w:val="20"/>
          <w:szCs w:val="20"/>
        </w:rPr>
      </w:pPr>
      <w:r w:rsidRPr="00236B8B">
        <w:rPr>
          <w:rStyle w:val="instructionsZchn"/>
          <w:rFonts w:ascii="Times New Roman" w:hAnsi="Times New Roman" w:cs="Times New Roman"/>
        </w:rPr>
        <w:br/>
      </w:r>
    </w:p>
    <w:p w14:paraId="4F29ADFE" w14:textId="77777777" w:rsidR="00744B68" w:rsidRPr="00236B8B" w:rsidRDefault="00744B68" w:rsidP="00744B68">
      <w:pPr>
        <w:rPr>
          <w:rFonts w:ascii="Times New Roman" w:hAnsi="Times New Roman" w:cs="Times New Roman"/>
          <w:sz w:val="20"/>
          <w:szCs w:val="20"/>
        </w:rPr>
      </w:pPr>
    </w:p>
    <w:p w14:paraId="0D04CA29"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341C095E" w14:textId="77777777">
        <w:tc>
          <w:tcPr>
            <w:tcW w:w="9062" w:type="dxa"/>
            <w:shd w:val="clear" w:color="auto" w:fill="FF5050"/>
          </w:tcPr>
          <w:p w14:paraId="0BCC350E" w14:textId="77777777" w:rsidR="00744B68" w:rsidRPr="00236B8B" w:rsidRDefault="00744B68">
            <w:pPr>
              <w:pStyle w:val="Chapter"/>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lastRenderedPageBreak/>
              <w:t xml:space="preserve"># </w:t>
            </w:r>
            <w:r w:rsidRPr="00236B8B">
              <w:rPr>
                <w:rFonts w:ascii="Times New Roman" w:hAnsi="Times New Roman" w:cs="Times New Roman"/>
                <w:sz w:val="20"/>
                <w:szCs w:val="20"/>
                <w:lang w:val="en-US"/>
              </w:rPr>
              <w:t>Child1417_presence (both for fresh and recontacts) – only respondent_type=2</w:t>
            </w:r>
          </w:p>
        </w:tc>
      </w:tr>
    </w:tbl>
    <w:p w14:paraId="32A0263A" w14:textId="77777777" w:rsidR="00744B68" w:rsidRPr="00236B8B" w:rsidRDefault="00744B68" w:rsidP="00744B68">
      <w:pPr>
        <w:rPr>
          <w:rFonts w:ascii="Times New Roman" w:hAnsi="Times New Roman" w:cs="Times New Roman"/>
          <w:sz w:val="20"/>
          <w:szCs w:val="20"/>
        </w:rPr>
      </w:pPr>
    </w:p>
    <w:p w14:paraId="44E7590F" w14:textId="77777777" w:rsidR="00744B68" w:rsidRPr="00236B8B" w:rsidRDefault="00744B68" w:rsidP="00744B68">
      <w:pPr>
        <w:pStyle w:val="page"/>
        <w:rPr>
          <w:rFonts w:ascii="Times New Roman" w:hAnsi="Times New Roman" w:cs="Times New Roman"/>
          <w:sz w:val="20"/>
          <w:szCs w:val="20"/>
          <w:lang w:val="en-US"/>
        </w:rPr>
      </w:pPr>
    </w:p>
    <w:p w14:paraId="7A50740E"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Children aged 14-17 </w:t>
      </w:r>
      <w:proofErr w:type="spellStart"/>
      <w:r w:rsidRPr="00236B8B">
        <w:rPr>
          <w:rFonts w:ascii="Times New Roman" w:hAnsi="Times New Roman" w:cs="Times New Roman"/>
          <w:noProof w:val="0"/>
          <w:color w:val="999999"/>
          <w:lang w:val="en-US"/>
        </w:rPr>
        <w:t>yo</w:t>
      </w:r>
      <w:proofErr w:type="spellEnd"/>
    </w:p>
    <w:p w14:paraId="7B813498"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=14to17</w:t>
      </w:r>
    </w:p>
    <w:p w14:paraId="26CBA0A2"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parent</w:t>
      </w:r>
    </w:p>
    <w:p w14:paraId="6CDE329A"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w:t>
      </w:r>
      <w:r w:rsidRPr="00236B8B">
        <w:rPr>
          <w:rFonts w:ascii="Times New Roman" w:hAnsi="Times New Roman" w:cs="Times New Roman"/>
          <w:noProof w:val="0"/>
          <w:color w:val="999999"/>
          <w:lang w:val="en-US"/>
        </w:rPr>
        <w:br/>
      </w:r>
    </w:p>
    <w:p w14:paraId="2348304A" w14:textId="77777777" w:rsidR="00744B68" w:rsidRPr="00236B8B" w:rsidRDefault="00744B68" w:rsidP="00744B68">
      <w:pPr>
        <w:pStyle w:val="question"/>
        <w:rPr>
          <w:rFonts w:ascii="Times New Roman" w:hAnsi="Times New Roman" w:cs="Times New Roman"/>
          <w:sz w:val="20"/>
          <w:szCs w:val="20"/>
          <w:lang w:val="it-IT"/>
        </w:rPr>
      </w:pPr>
      <w:r w:rsidRPr="00236B8B">
        <w:rPr>
          <w:rFonts w:ascii="Times New Roman" w:hAnsi="Times New Roman" w:cs="Times New Roman"/>
          <w:sz w:val="20"/>
          <w:szCs w:val="20"/>
          <w:lang w:val="en-US"/>
        </w:rPr>
        <w:t xml:space="preserve">[child1417_presence] Are you available and willing on the part of [pipe-in: “your son” if childgender=1, “your daughter” if childgender=2] aged $pipein </w:t>
      </w:r>
      <w:r w:rsidRPr="00236B8B">
        <w:rPr>
          <w:rStyle w:val="instructionsZchn"/>
          <w:rFonts w:ascii="Times New Roman" w:hAnsi="Times New Roman" w:cs="Times New Roman"/>
          <w:lang w:val="en-US"/>
        </w:rPr>
        <w:t xml:space="preserve">[childage] </w:t>
      </w:r>
      <w:r w:rsidRPr="00236B8B">
        <w:rPr>
          <w:rFonts w:ascii="Times New Roman" w:hAnsi="Times New Roman" w:cs="Times New Roman"/>
          <w:sz w:val="20"/>
          <w:szCs w:val="20"/>
          <w:lang w:val="en-US"/>
        </w:rPr>
        <w:t xml:space="preserve">to participate in this survey? </w:t>
      </w:r>
      <w:r w:rsidRPr="00236B8B">
        <w:rPr>
          <w:rFonts w:ascii="Times New Roman" w:hAnsi="Times New Roman" w:cs="Times New Roman"/>
          <w:sz w:val="20"/>
          <w:szCs w:val="20"/>
          <w:lang w:val="en-US"/>
        </w:rPr>
        <w:br/>
      </w:r>
      <w:r w:rsidRPr="00236B8B">
        <w:rPr>
          <w:rFonts w:ascii="Times New Roman" w:hAnsi="Times New Roman" w:cs="Times New Roman"/>
          <w:i/>
          <w:iCs/>
          <w:sz w:val="20"/>
          <w:szCs w:val="20"/>
          <w:lang w:val="it-IT"/>
        </w:rPr>
        <w:t xml:space="preserve">Please select one response only </w:t>
      </w:r>
      <w:r w:rsidRPr="00236B8B">
        <w:rPr>
          <w:rFonts w:ascii="Times New Roman" w:hAnsi="Times New Roman" w:cs="Times New Roman"/>
          <w:sz w:val="20"/>
          <w:szCs w:val="20"/>
          <w:lang w:val="it-IT"/>
        </w:rPr>
        <w:t>.</w:t>
      </w:r>
    </w:p>
    <w:p w14:paraId="23714167" w14:textId="77777777" w:rsidR="00744B68" w:rsidRPr="00236B8B" w:rsidRDefault="00744B68" w:rsidP="00ED7A73">
      <w:pPr>
        <w:pStyle w:val="categories"/>
        <w:numPr>
          <w:ilvl w:val="0"/>
          <w:numId w:val="78"/>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 xml:space="preserve">Yes, </w:t>
      </w:r>
      <w:r w:rsidRPr="00236B8B">
        <w:rPr>
          <w:rFonts w:ascii="Times New Roman" w:hAnsi="Times New Roman" w:cs="Times New Roman"/>
          <w:sz w:val="20"/>
          <w:szCs w:val="20"/>
        </w:rPr>
        <w:t xml:space="preserve">[pipe-in: “my son” if childgender=1, “my daughter” if childgender=2] </w:t>
      </w:r>
      <w:r w:rsidRPr="00236B8B">
        <w:rPr>
          <w:rFonts w:ascii="Times New Roman" w:hAnsi="Times New Roman" w:cs="Times New Roman"/>
          <w:sz w:val="20"/>
          <w:szCs w:val="20"/>
          <w:shd w:val="clear" w:color="auto" w:fill="FFFFFF"/>
        </w:rPr>
        <w:t>is available to answer the survey now.</w:t>
      </w:r>
    </w:p>
    <w:p w14:paraId="4AE6E0F0"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 xml:space="preserve">Yes, but </w:t>
      </w:r>
      <w:r w:rsidRPr="00236B8B">
        <w:rPr>
          <w:rFonts w:ascii="Times New Roman" w:hAnsi="Times New Roman" w:cs="Times New Roman"/>
          <w:sz w:val="20"/>
          <w:szCs w:val="20"/>
        </w:rPr>
        <w:t xml:space="preserve">[pipe-in: “my son” if childgender=1, “my daughter” if childgender=2] </w:t>
      </w:r>
      <w:r w:rsidRPr="00236B8B">
        <w:rPr>
          <w:rFonts w:ascii="Times New Roman" w:hAnsi="Times New Roman" w:cs="Times New Roman"/>
          <w:sz w:val="20"/>
          <w:szCs w:val="20"/>
          <w:shd w:val="clear" w:color="auto" w:fill="FFFFFF"/>
        </w:rPr>
        <w:t>CANNOT answer the survey now</w:t>
      </w:r>
    </w:p>
    <w:p w14:paraId="16502CD5"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 xml:space="preserve">No, I don't want </w:t>
      </w:r>
      <w:r w:rsidRPr="00236B8B">
        <w:rPr>
          <w:rFonts w:ascii="Times New Roman" w:hAnsi="Times New Roman" w:cs="Times New Roman"/>
          <w:sz w:val="20"/>
          <w:szCs w:val="20"/>
        </w:rPr>
        <w:t xml:space="preserve">[pipe-in: “my son” if childgender=1, “my daughter” if childgender=2] </w:t>
      </w:r>
      <w:r w:rsidRPr="00236B8B">
        <w:rPr>
          <w:rFonts w:ascii="Times New Roman" w:hAnsi="Times New Roman" w:cs="Times New Roman"/>
          <w:sz w:val="20"/>
          <w:szCs w:val="20"/>
          <w:shd w:val="clear" w:color="auto" w:fill="FFFFFF"/>
        </w:rPr>
        <w:t>to answer the survey.</w:t>
      </w:r>
    </w:p>
    <w:p w14:paraId="1CD4B276" w14:textId="77777777" w:rsidR="00744B68" w:rsidRPr="00236B8B" w:rsidRDefault="00744B68" w:rsidP="00744B68">
      <w:pPr>
        <w:pStyle w:val="instructions"/>
        <w:ind w:left="0" w:firstLine="0"/>
        <w:rPr>
          <w:rFonts w:ascii="Times New Roman" w:hAnsi="Times New Roman" w:cs="Times New Roman"/>
          <w:noProof w:val="0"/>
          <w:lang w:val="en-US"/>
        </w:rPr>
      </w:pPr>
    </w:p>
    <w:p w14:paraId="26CF0C7F" w14:textId="77777777" w:rsidR="00744B68" w:rsidRPr="00236B8B" w:rsidRDefault="00744B68" w:rsidP="00744B68">
      <w:pPr>
        <w:pStyle w:val="instructions"/>
        <w:ind w:left="0" w:firstLine="0"/>
        <w:rPr>
          <w:rFonts w:ascii="Times New Roman" w:hAnsi="Times New Roman" w:cs="Times New Roman"/>
          <w:lang w:val="en-US"/>
        </w:rPr>
      </w:pPr>
      <w:r w:rsidRPr="00236B8B">
        <w:rPr>
          <w:rFonts w:ascii="Times New Roman" w:hAnsi="Times New Roman" w:cs="Times New Roman"/>
          <w:noProof w:val="0"/>
          <w:lang w:val="en-US"/>
        </w:rPr>
        <w:t xml:space="preserve">#TOSCRIPTING: </w:t>
      </w:r>
      <w:proofErr w:type="spellStart"/>
      <w:r w:rsidRPr="00236B8B">
        <w:rPr>
          <w:rFonts w:ascii="Times New Roman" w:hAnsi="Times New Roman" w:cs="Times New Roman"/>
          <w:noProof w:val="0"/>
          <w:lang w:val="en-US"/>
        </w:rPr>
        <w:t>screenout</w:t>
      </w:r>
      <w:proofErr w:type="spellEnd"/>
      <w:r w:rsidRPr="00236B8B">
        <w:rPr>
          <w:rFonts w:ascii="Times New Roman" w:hAnsi="Times New Roman" w:cs="Times New Roman"/>
          <w:noProof w:val="0"/>
          <w:lang w:val="en-US"/>
        </w:rPr>
        <w:t xml:space="preserve"> if </w:t>
      </w:r>
      <w:r w:rsidRPr="00236B8B">
        <w:rPr>
          <w:rFonts w:ascii="Times New Roman" w:hAnsi="Times New Roman" w:cs="Times New Roman"/>
          <w:lang w:val="en-US"/>
        </w:rPr>
        <w:t>child1417_presence=3, go to page “notthere” if child1417_presence=2</w:t>
      </w:r>
    </w:p>
    <w:p w14:paraId="701F1D61" w14:textId="77777777" w:rsidR="00744B68" w:rsidRPr="00236B8B" w:rsidRDefault="00744B68" w:rsidP="00744B68">
      <w:pPr>
        <w:pStyle w:val="instructions"/>
        <w:ind w:left="0" w:firstLine="0"/>
        <w:rPr>
          <w:rFonts w:ascii="Times New Roman" w:hAnsi="Times New Roman" w:cs="Times New Roman"/>
          <w:lang w:val="en-US"/>
        </w:rPr>
      </w:pPr>
    </w:p>
    <w:p w14:paraId="74B709BF" w14:textId="77777777" w:rsidR="00744B68" w:rsidRPr="00236B8B" w:rsidRDefault="00744B68" w:rsidP="00744B68">
      <w:pPr>
        <w:pStyle w:val="page"/>
        <w:rPr>
          <w:rFonts w:ascii="Times New Roman" w:hAnsi="Times New Roman" w:cs="Times New Roman"/>
          <w:sz w:val="20"/>
          <w:szCs w:val="20"/>
          <w:lang w:val="en-US"/>
        </w:rPr>
      </w:pPr>
    </w:p>
    <w:p w14:paraId="2CFDD9CD"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Children aged 14-17 </w:t>
      </w:r>
      <w:proofErr w:type="spellStart"/>
      <w:r w:rsidRPr="00236B8B">
        <w:rPr>
          <w:rFonts w:ascii="Times New Roman" w:hAnsi="Times New Roman" w:cs="Times New Roman"/>
          <w:noProof w:val="0"/>
          <w:color w:val="999999"/>
          <w:lang w:val="en-US"/>
        </w:rPr>
        <w:t>yo</w:t>
      </w:r>
      <w:proofErr w:type="spellEnd"/>
    </w:p>
    <w:p w14:paraId="2199593A"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=14to17 and </w:t>
      </w:r>
      <w:r w:rsidRPr="00236B8B">
        <w:rPr>
          <w:rFonts w:ascii="Times New Roman" w:hAnsi="Times New Roman" w:cs="Times New Roman"/>
          <w:lang w:val="en-US"/>
        </w:rPr>
        <w:t>child1417_presence=2</w:t>
      </w:r>
    </w:p>
    <w:p w14:paraId="1300D20D"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parent</w:t>
      </w:r>
    </w:p>
    <w:p w14:paraId="2186F73E"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interlude page</w:t>
      </w:r>
      <w:r w:rsidRPr="00236B8B">
        <w:rPr>
          <w:rFonts w:ascii="Times New Roman" w:hAnsi="Times New Roman" w:cs="Times New Roman"/>
          <w:noProof w:val="0"/>
          <w:color w:val="999999"/>
          <w:lang w:val="en-US"/>
        </w:rPr>
        <w:br/>
      </w:r>
    </w:p>
    <w:p w14:paraId="51C7DA0B" w14:textId="77777777" w:rsidR="00744B68" w:rsidRPr="00236B8B" w:rsidRDefault="00744B68" w:rsidP="00744B68">
      <w:pPr>
        <w:pStyle w:val="question"/>
        <w:rPr>
          <w:rFonts w:ascii="Times New Roman" w:hAnsi="Times New Roman" w:cs="Times New Roman"/>
          <w:sz w:val="20"/>
          <w:szCs w:val="20"/>
          <w:lang w:val="it-IT"/>
        </w:rPr>
      </w:pPr>
      <w:r w:rsidRPr="00236B8B">
        <w:rPr>
          <w:rFonts w:ascii="Times New Roman" w:hAnsi="Times New Roman" w:cs="Times New Roman"/>
          <w:sz w:val="20"/>
          <w:szCs w:val="20"/>
          <w:lang w:val="en-US"/>
        </w:rPr>
        <w:t xml:space="preserve">[notthere] You said that [pipe-in: “your son” if childgender=1, “your daughter” if childgender=2] from $pipein </w:t>
      </w:r>
      <w:r w:rsidRPr="00236B8B">
        <w:rPr>
          <w:rStyle w:val="instructionsZchn"/>
          <w:rFonts w:ascii="Times New Roman" w:hAnsi="Times New Roman" w:cs="Times New Roman"/>
          <w:lang w:val="en-US"/>
        </w:rPr>
        <w:t xml:space="preserve">[childage] </w:t>
      </w:r>
      <w:r w:rsidRPr="00236B8B">
        <w:rPr>
          <w:rFonts w:ascii="Times New Roman" w:hAnsi="Times New Roman" w:cs="Times New Roman"/>
          <w:sz w:val="20"/>
          <w:szCs w:val="20"/>
          <w:lang w:val="en-US"/>
        </w:rPr>
        <w:t xml:space="preserve">is not currently present (or unavailable to respond). You can resume the survey when [pipe-in: “your son” if childgender=1, “your daughter” if childgender=2] is available by clicking the invitation link you received by email, which will take you back to this page. </w:t>
      </w:r>
      <w:r w:rsidRPr="00236B8B">
        <w:rPr>
          <w:rFonts w:ascii="Times New Roman" w:hAnsi="Times New Roman" w:cs="Times New Roman"/>
          <w:sz w:val="20"/>
          <w:szCs w:val="20"/>
          <w:lang w:val="en-US"/>
        </w:rPr>
        <w:br/>
        <w:t xml:space="preserve">Remember to read the privacy notice and when [pipe-in: “your son” if childgender=1, “your daughter” if childgender=2] is available to respond, click the “ &gt; ” arrow at the bottom. </w:t>
      </w:r>
      <w:r w:rsidRPr="00236B8B">
        <w:rPr>
          <w:rFonts w:ascii="Times New Roman" w:hAnsi="Times New Roman" w:cs="Times New Roman"/>
          <w:sz w:val="20"/>
          <w:szCs w:val="20"/>
          <w:lang w:val="en-US"/>
        </w:rPr>
        <w:br/>
      </w:r>
      <w:r w:rsidRPr="00236B8B">
        <w:rPr>
          <w:rFonts w:ascii="Times New Roman" w:hAnsi="Times New Roman" w:cs="Times New Roman"/>
          <w:i/>
          <w:iCs/>
          <w:sz w:val="20"/>
          <w:szCs w:val="20"/>
          <w:lang w:val="it-IT"/>
        </w:rPr>
        <w:t xml:space="preserve">Select only one answer </w:t>
      </w:r>
      <w:r w:rsidRPr="00236B8B">
        <w:rPr>
          <w:rFonts w:ascii="Times New Roman" w:hAnsi="Times New Roman" w:cs="Times New Roman"/>
          <w:sz w:val="20"/>
          <w:szCs w:val="20"/>
          <w:lang w:val="it-IT"/>
        </w:rPr>
        <w:t>.</w:t>
      </w:r>
    </w:p>
    <w:p w14:paraId="7B04ADA3" w14:textId="77777777" w:rsidR="00744B68" w:rsidRPr="00236B8B" w:rsidRDefault="00744B68" w:rsidP="00744B68">
      <w:pPr>
        <w:pStyle w:val="instructions"/>
        <w:ind w:left="0" w:firstLine="0"/>
        <w:rPr>
          <w:rFonts w:ascii="Times New Roman" w:hAnsi="Times New Roman" w:cs="Times New Roman"/>
          <w:noProof w:val="0"/>
          <w:lang w:val="it-IT"/>
        </w:rPr>
      </w:pPr>
    </w:p>
    <w:p w14:paraId="7D8637A7" w14:textId="77777777" w:rsidR="00744B68" w:rsidRPr="00236B8B" w:rsidRDefault="00744B68" w:rsidP="00744B68">
      <w:pPr>
        <w:rPr>
          <w:rFonts w:ascii="Times New Roman" w:hAnsi="Times New Roman" w:cs="Times New Roman"/>
          <w:sz w:val="20"/>
          <w:szCs w:val="20"/>
          <w:lang w:val="it-IT"/>
        </w:rPr>
      </w:pPr>
      <w:proofErr w:type="gramStart"/>
      <w:r w:rsidRPr="00236B8B">
        <w:rPr>
          <w:rFonts w:ascii="Times New Roman" w:hAnsi="Times New Roman" w:cs="Times New Roman"/>
          <w:sz w:val="20"/>
          <w:szCs w:val="20"/>
          <w:lang w:val="it-IT"/>
        </w:rPr>
        <w:t>“ &gt;</w:t>
      </w:r>
      <w:proofErr w:type="gramEnd"/>
      <w:r w:rsidRPr="00236B8B">
        <w:rPr>
          <w:rFonts w:ascii="Times New Roman" w:hAnsi="Times New Roman" w:cs="Times New Roman"/>
          <w:sz w:val="20"/>
          <w:szCs w:val="20"/>
          <w:lang w:val="it-IT"/>
        </w:rPr>
        <w:t xml:space="preserve"> ” continue </w:t>
      </w:r>
      <w:proofErr w:type="spellStart"/>
      <w:r w:rsidRPr="00236B8B">
        <w:rPr>
          <w:rFonts w:ascii="Times New Roman" w:hAnsi="Times New Roman" w:cs="Times New Roman"/>
          <w:sz w:val="20"/>
          <w:szCs w:val="20"/>
          <w:lang w:val="it-IT"/>
        </w:rPr>
        <w:t>button</w:t>
      </w:r>
      <w:proofErr w:type="spellEnd"/>
    </w:p>
    <w:p w14:paraId="21120206" w14:textId="77777777" w:rsidR="00744B68" w:rsidRPr="00236B8B" w:rsidRDefault="00744B68" w:rsidP="00744B68">
      <w:pPr>
        <w:pStyle w:val="instructions"/>
        <w:ind w:left="0" w:firstLine="0"/>
        <w:rPr>
          <w:rFonts w:ascii="Times New Roman" w:hAnsi="Times New Roman" w:cs="Times New Roman"/>
          <w:noProof w:val="0"/>
          <w:lang w:val="it-IT"/>
        </w:rPr>
      </w:pPr>
    </w:p>
    <w:p w14:paraId="4AE45980" w14:textId="77777777" w:rsidR="00744B68" w:rsidRPr="00236B8B" w:rsidRDefault="00744B68" w:rsidP="00744B68">
      <w:pPr>
        <w:rPr>
          <w:rFonts w:ascii="Times New Roman" w:hAnsi="Times New Roman" w:cs="Times New Roman"/>
          <w:sz w:val="20"/>
          <w:szCs w:val="20"/>
          <w:lang w:val="it-IT" w:eastAsia="fr-FR"/>
        </w:rPr>
      </w:pPr>
    </w:p>
    <w:p w14:paraId="354A5B9E"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02B68DB4" w14:textId="77777777">
        <w:tc>
          <w:tcPr>
            <w:tcW w:w="9062" w:type="dxa"/>
            <w:shd w:val="clear" w:color="auto" w:fill="FF5050"/>
          </w:tcPr>
          <w:p w14:paraId="00A98742" w14:textId="77777777" w:rsidR="00744B68" w:rsidRPr="00236B8B" w:rsidRDefault="00744B68">
            <w:pPr>
              <w:pStyle w:val="Chapter"/>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it-IT"/>
              </w:rPr>
              <w:lastRenderedPageBreak/>
              <w:t>#INTRO TEXT FOR ALL</w:t>
            </w:r>
          </w:p>
        </w:tc>
      </w:tr>
    </w:tbl>
    <w:p w14:paraId="3066D1A3" w14:textId="77777777" w:rsidR="00744B68" w:rsidRPr="00236B8B" w:rsidRDefault="00744B68" w:rsidP="00744B68">
      <w:pPr>
        <w:pStyle w:val="instructions"/>
        <w:ind w:left="0" w:firstLine="0"/>
        <w:rPr>
          <w:rFonts w:ascii="Times New Roman" w:hAnsi="Times New Roman" w:cs="Times New Roman"/>
          <w:noProof w:val="0"/>
          <w:lang w:val="it-IT"/>
        </w:rPr>
      </w:pPr>
    </w:p>
    <w:p w14:paraId="738535BC" w14:textId="77777777" w:rsidR="00744B68" w:rsidRPr="00236B8B" w:rsidRDefault="00744B68" w:rsidP="00744B68">
      <w:pPr>
        <w:pStyle w:val="page"/>
        <w:rPr>
          <w:rFonts w:ascii="Times New Roman" w:hAnsi="Times New Roman" w:cs="Times New Roman"/>
          <w:sz w:val="20"/>
          <w:szCs w:val="20"/>
        </w:rPr>
      </w:pPr>
    </w:p>
    <w:p w14:paraId="586B64D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INTERLUDE TEXT </w:t>
      </w:r>
      <w:r w:rsidRPr="00236B8B">
        <w:rPr>
          <w:rFonts w:ascii="Times New Roman" w:hAnsi="Times New Roman" w:cs="Times New Roman"/>
          <w:b/>
          <w:bCs/>
          <w:noProof w:val="0"/>
          <w:color w:val="999999"/>
          <w:lang w:val="en-US"/>
        </w:rPr>
        <w:t>FOR ALL</w:t>
      </w:r>
    </w:p>
    <w:p w14:paraId="2B089826" w14:textId="77777777" w:rsidR="00744B68" w:rsidRPr="00236B8B" w:rsidRDefault="00744B68" w:rsidP="00744B68">
      <w:pPr>
        <w:pStyle w:val="instructions"/>
        <w:jc w:val="both"/>
        <w:rPr>
          <w:rFonts w:ascii="Times New Roman" w:hAnsi="Times New Roman" w:cs="Times New Roman"/>
          <w:noProof w:val="0"/>
          <w:color w:val="999999"/>
          <w:lang w:val="en-US"/>
        </w:rPr>
      </w:pPr>
    </w:p>
    <w:p w14:paraId="03C1AFF1" w14:textId="77777777" w:rsidR="00744B68" w:rsidRPr="00236B8B" w:rsidRDefault="00744B68" w:rsidP="00744B68">
      <w:pPr>
        <w:jc w:val="both"/>
        <w:rPr>
          <w:rFonts w:ascii="Times New Roman" w:hAnsi="Times New Roman" w:cs="Times New Roman"/>
          <w:sz w:val="20"/>
          <w:szCs w:val="20"/>
        </w:rPr>
      </w:pPr>
      <w:bookmarkStart w:id="38" w:name="_Hlk115878831"/>
      <w:r w:rsidRPr="00236B8B">
        <w:rPr>
          <w:rFonts w:ascii="Times New Roman" w:hAnsi="Times New Roman" w:cs="Times New Roman"/>
          <w:sz w:val="20"/>
          <w:szCs w:val="20"/>
        </w:rPr>
        <w:t>Dear respondent,</w:t>
      </w:r>
    </w:p>
    <w:p w14:paraId="388764A0"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#skip this paragraph if respondent=recontact</w:t>
      </w:r>
    </w:p>
    <w:p w14:paraId="3D2C312E"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 xml:space="preserve">in the context of a research project carried out by the Bruno Kessler Foundation (Trento) and Bocconi University (Milan) we are conducting a survey on the topic of health. </w:t>
      </w:r>
      <w:r w:rsidRPr="00236B8B">
        <w:rPr>
          <w:rFonts w:ascii="Times New Roman" w:hAnsi="Times New Roman" w:cs="Times New Roman"/>
          <w:sz w:val="20"/>
          <w:szCs w:val="20"/>
        </w:rPr>
        <w:br/>
        <w:t xml:space="preserve">The aim of the research is to deepen our knowledge of the interactions between people that carry the transmission of infectious diseases. </w:t>
      </w:r>
      <w:r w:rsidRPr="00236B8B">
        <w:rPr>
          <w:rFonts w:ascii="Times New Roman" w:hAnsi="Times New Roman" w:cs="Times New Roman"/>
          <w:sz w:val="20"/>
          <w:szCs w:val="20"/>
        </w:rPr>
        <w:br/>
      </w:r>
      <w:r w:rsidRPr="00236B8B">
        <w:rPr>
          <w:rFonts w:ascii="Times New Roman" w:hAnsi="Times New Roman" w:cs="Times New Roman"/>
          <w:sz w:val="20"/>
          <w:szCs w:val="20"/>
        </w:rPr>
        <w:br/>
      </w:r>
      <w:r w:rsidRPr="00236B8B">
        <w:rPr>
          <w:rFonts w:ascii="Times New Roman" w:hAnsi="Times New Roman" w:cs="Times New Roman"/>
          <w:sz w:val="20"/>
          <w:szCs w:val="20"/>
        </w:rPr>
        <w:br/>
        <w:t>&lt;</w:t>
      </w:r>
      <w:proofErr w:type="spellStart"/>
      <w:r w:rsidRPr="00236B8B">
        <w:rPr>
          <w:rFonts w:ascii="Times New Roman" w:hAnsi="Times New Roman" w:cs="Times New Roman"/>
          <w:sz w:val="20"/>
          <w:szCs w:val="20"/>
        </w:rPr>
        <w:t>br</w:t>
      </w:r>
      <w:proofErr w:type="spellEnd"/>
      <w:r w:rsidRPr="00236B8B">
        <w:rPr>
          <w:rFonts w:ascii="Times New Roman" w:hAnsi="Times New Roman" w:cs="Times New Roman"/>
          <w:sz w:val="20"/>
          <w:szCs w:val="20"/>
        </w:rPr>
        <w:t xml:space="preserve">/&gt;You will be credited $points </w:t>
      </w:r>
      <w:proofErr w:type="spellStart"/>
      <w:r w:rsidRPr="00236B8B">
        <w:rPr>
          <w:rFonts w:ascii="Times New Roman" w:hAnsi="Times New Roman" w:cs="Times New Roman"/>
          <w:sz w:val="20"/>
          <w:szCs w:val="20"/>
        </w:rPr>
        <w:t>points</w:t>
      </w:r>
      <w:proofErr w:type="spellEnd"/>
      <w:r w:rsidRPr="00236B8B">
        <w:rPr>
          <w:rFonts w:ascii="Times New Roman" w:hAnsi="Times New Roman" w:cs="Times New Roman"/>
          <w:sz w:val="20"/>
          <w:szCs w:val="20"/>
        </w:rPr>
        <w:t xml:space="preserve"> for completing the </w:t>
      </w:r>
      <w:proofErr w:type="gramStart"/>
      <w:r w:rsidRPr="00236B8B">
        <w:rPr>
          <w:rFonts w:ascii="Times New Roman" w:hAnsi="Times New Roman" w:cs="Times New Roman"/>
          <w:sz w:val="20"/>
          <w:szCs w:val="20"/>
        </w:rPr>
        <w:t>survey.&lt;</w:t>
      </w:r>
      <w:proofErr w:type="spellStart"/>
      <w:proofErr w:type="gramEnd"/>
      <w:r w:rsidRPr="00236B8B">
        <w:rPr>
          <w:rFonts w:ascii="Times New Roman" w:hAnsi="Times New Roman" w:cs="Times New Roman"/>
          <w:sz w:val="20"/>
          <w:szCs w:val="20"/>
        </w:rPr>
        <w:t>br</w:t>
      </w:r>
      <w:proofErr w:type="spellEnd"/>
      <w:r w:rsidRPr="00236B8B">
        <w:rPr>
          <w:rFonts w:ascii="Times New Roman" w:hAnsi="Times New Roman" w:cs="Times New Roman"/>
          <w:sz w:val="20"/>
          <w:szCs w:val="20"/>
        </w:rPr>
        <w:t>/&gt;We have tested the questionnaire and it takes on average about $</w:t>
      </w:r>
      <w:proofErr w:type="spellStart"/>
      <w:r w:rsidRPr="00236B8B">
        <w:rPr>
          <w:rFonts w:ascii="Times New Roman" w:hAnsi="Times New Roman" w:cs="Times New Roman"/>
          <w:sz w:val="20"/>
          <w:szCs w:val="20"/>
        </w:rPr>
        <w:t>time_var</w:t>
      </w:r>
      <w:proofErr w:type="spellEnd"/>
      <w:r w:rsidRPr="00236B8B">
        <w:rPr>
          <w:rFonts w:ascii="Times New Roman" w:hAnsi="Times New Roman" w:cs="Times New Roman"/>
          <w:sz w:val="20"/>
          <w:szCs w:val="20"/>
        </w:rPr>
        <w:t xml:space="preserve"> minutes to complete.</w:t>
      </w:r>
    </w:p>
    <w:p w14:paraId="6367907E" w14:textId="77777777" w:rsidR="00744B68" w:rsidRPr="00236B8B" w:rsidRDefault="00744B68" w:rsidP="00744B68">
      <w:pPr>
        <w:jc w:val="both"/>
        <w:rPr>
          <w:rFonts w:ascii="Times New Roman" w:hAnsi="Times New Roman" w:cs="Times New Roman"/>
          <w:sz w:val="20"/>
          <w:szCs w:val="20"/>
        </w:rPr>
      </w:pPr>
    </w:p>
    <w:p w14:paraId="171F295D" w14:textId="77777777" w:rsidR="00744B68" w:rsidRPr="00236B8B" w:rsidRDefault="00744B68" w:rsidP="00744B68">
      <w:pPr>
        <w:jc w:val="both"/>
        <w:rPr>
          <w:rFonts w:ascii="Times New Roman" w:hAnsi="Times New Roman" w:cs="Times New Roman"/>
          <w:sz w:val="20"/>
          <w:szCs w:val="20"/>
        </w:rPr>
      </w:pPr>
      <w:r w:rsidRPr="00236B8B">
        <w:rPr>
          <w:rFonts w:ascii="Times New Roman" w:hAnsi="Times New Roman" w:cs="Times New Roman"/>
          <w:sz w:val="20"/>
          <w:szCs w:val="20"/>
        </w:rPr>
        <w:t xml:space="preserve">If necessary, you can interrupt the questionnaire and resume later.&lt;p&gt;&lt;/p&gt;&lt;b&gt;The questionnaire is completely anonymous and you will NOT be identified IN ANY WAY&lt;/b&gt; [#t </w:t>
      </w:r>
      <w:proofErr w:type="spellStart"/>
      <w:r w:rsidRPr="00236B8B">
        <w:rPr>
          <w:rFonts w:ascii="Times New Roman" w:hAnsi="Times New Roman" w:cs="Times New Roman"/>
          <w:b/>
          <w:bCs/>
          <w:sz w:val="20"/>
          <w:szCs w:val="20"/>
        </w:rPr>
        <w:t>oscripting</w:t>
      </w:r>
      <w:proofErr w:type="spellEnd"/>
      <w:r w:rsidRPr="00236B8B">
        <w:rPr>
          <w:rFonts w:ascii="Times New Roman" w:hAnsi="Times New Roman" w:cs="Times New Roman"/>
          <w:b/>
          <w:bCs/>
          <w:sz w:val="20"/>
          <w:szCs w:val="20"/>
        </w:rPr>
        <w:t xml:space="preserve"> </w:t>
      </w:r>
      <w:r w:rsidRPr="00236B8B">
        <w:rPr>
          <w:rFonts w:ascii="Times New Roman" w:hAnsi="Times New Roman" w:cs="Times New Roman"/>
          <w:sz w:val="20"/>
          <w:szCs w:val="20"/>
        </w:rPr>
        <w:t xml:space="preserve">: rewording of this sentence from “the questionnaire” to “identified” for </w:t>
      </w:r>
      <w:proofErr w:type="spellStart"/>
      <w:r w:rsidRPr="00236B8B">
        <w:rPr>
          <w:rFonts w:ascii="Times New Roman" w:hAnsi="Times New Roman" w:cs="Times New Roman"/>
          <w:b/>
          <w:bCs/>
          <w:sz w:val="20"/>
          <w:szCs w:val="20"/>
        </w:rPr>
        <w:t>respondent_type</w:t>
      </w:r>
      <w:proofErr w:type="spellEnd"/>
      <w:r w:rsidRPr="00236B8B">
        <w:rPr>
          <w:rFonts w:ascii="Times New Roman" w:hAnsi="Times New Roman" w:cs="Times New Roman"/>
          <w:b/>
          <w:bCs/>
          <w:sz w:val="20"/>
          <w:szCs w:val="20"/>
        </w:rPr>
        <w:t xml:space="preserve">=1 </w:t>
      </w:r>
      <w:r w:rsidRPr="00236B8B">
        <w:rPr>
          <w:rFonts w:ascii="Times New Roman" w:hAnsi="Times New Roman" w:cs="Times New Roman"/>
          <w:sz w:val="20"/>
          <w:szCs w:val="20"/>
        </w:rPr>
        <w:t xml:space="preserve">: “The questionnaire is completely anonymous and neither you nor $pipe1_kid_gender will be identified IN ANY WAY”]. Please complete the entire questionnaire, including the questions that help us better understand your profile. The success of the research depends on the completeness of the answers given by each individual </w:t>
      </w:r>
      <w:proofErr w:type="gramStart"/>
      <w:r w:rsidRPr="00236B8B">
        <w:rPr>
          <w:rFonts w:ascii="Times New Roman" w:hAnsi="Times New Roman" w:cs="Times New Roman"/>
          <w:sz w:val="20"/>
          <w:szCs w:val="20"/>
        </w:rPr>
        <w:t>respondent.&lt;</w:t>
      </w:r>
      <w:proofErr w:type="gramEnd"/>
      <w:r w:rsidRPr="00236B8B">
        <w:rPr>
          <w:rFonts w:ascii="Times New Roman" w:hAnsi="Times New Roman" w:cs="Times New Roman"/>
          <w:sz w:val="20"/>
          <w:szCs w:val="20"/>
        </w:rPr>
        <w:t>p&gt;&lt;/p&gt;Your contribution is greatly appreciated! We thank you very much for participating in our survey.</w:t>
      </w:r>
    </w:p>
    <w:p w14:paraId="2182845E" w14:textId="77777777" w:rsidR="00744B68" w:rsidRPr="00236B8B" w:rsidRDefault="00744B68" w:rsidP="00744B68">
      <w:pPr>
        <w:jc w:val="both"/>
        <w:rPr>
          <w:rFonts w:ascii="Times New Roman" w:hAnsi="Times New Roman" w:cs="Times New Roman"/>
          <w:sz w:val="20"/>
          <w:szCs w:val="20"/>
        </w:rPr>
      </w:pPr>
    </w:p>
    <w:p w14:paraId="271CCABD"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#TOSCRIPTING: show if respondent_type=3</w:t>
      </w:r>
    </w:p>
    <w:p w14:paraId="169A7E2B" w14:textId="77777777" w:rsidR="00744B68" w:rsidRPr="00236B8B" w:rsidRDefault="00744B68" w:rsidP="00744B68">
      <w:pPr>
        <w:jc w:val="both"/>
        <w:rPr>
          <w:rFonts w:ascii="Times New Roman" w:hAnsi="Times New Roman" w:cs="Times New Roman"/>
          <w:sz w:val="20"/>
          <w:szCs w:val="20"/>
        </w:rPr>
      </w:pPr>
      <w:r w:rsidRPr="00236B8B">
        <w:rPr>
          <w:rFonts w:ascii="Times New Roman" w:hAnsi="Times New Roman" w:cs="Times New Roman"/>
          <w:sz w:val="20"/>
          <w:szCs w:val="20"/>
        </w:rPr>
        <w:t>&lt;</w:t>
      </w:r>
      <w:proofErr w:type="spellStart"/>
      <w:r w:rsidRPr="00236B8B">
        <w:rPr>
          <w:rFonts w:ascii="Times New Roman" w:hAnsi="Times New Roman" w:cs="Times New Roman"/>
          <w:sz w:val="20"/>
          <w:szCs w:val="20"/>
        </w:rPr>
        <w:t>i</w:t>
      </w:r>
      <w:proofErr w:type="spellEnd"/>
      <w:r w:rsidRPr="00236B8B">
        <w:rPr>
          <w:rFonts w:ascii="Times New Roman" w:hAnsi="Times New Roman" w:cs="Times New Roman"/>
          <w:sz w:val="20"/>
          <w:szCs w:val="20"/>
        </w:rPr>
        <w:t xml:space="preserve">&gt;We will take all precautions to ensure that your anonymity is preserved during every phase of the research. Further information is available on the &lt;a </w:t>
      </w:r>
      <w:proofErr w:type="spellStart"/>
      <w:r w:rsidRPr="00236B8B">
        <w:rPr>
          <w:rFonts w:ascii="Times New Roman" w:hAnsi="Times New Roman" w:cs="Times New Roman"/>
          <w:sz w:val="20"/>
          <w:szCs w:val="20"/>
        </w:rPr>
        <w:t>href</w:t>
      </w:r>
      <w:proofErr w:type="spellEnd"/>
      <w:r w:rsidRPr="00236B8B">
        <w:rPr>
          <w:rFonts w:ascii="Times New Roman" w:hAnsi="Times New Roman" w:cs="Times New Roman"/>
          <w:sz w:val="20"/>
          <w:szCs w:val="20"/>
        </w:rPr>
        <w:t>="…" target="_blank"&gt;privacy and cookies notice&lt;/a&gt; page. &lt;</w:t>
      </w:r>
      <w:proofErr w:type="spellStart"/>
      <w:r w:rsidRPr="00236B8B">
        <w:rPr>
          <w:rFonts w:ascii="Times New Roman" w:hAnsi="Times New Roman" w:cs="Times New Roman"/>
          <w:sz w:val="20"/>
          <w:szCs w:val="20"/>
        </w:rPr>
        <w:t>br</w:t>
      </w:r>
      <w:proofErr w:type="spellEnd"/>
      <w:r w:rsidRPr="00236B8B">
        <w:rPr>
          <w:rFonts w:ascii="Times New Roman" w:hAnsi="Times New Roman" w:cs="Times New Roman"/>
          <w:sz w:val="20"/>
          <w:szCs w:val="20"/>
        </w:rPr>
        <w:t>/&gt;&lt;</w:t>
      </w:r>
      <w:proofErr w:type="spellStart"/>
      <w:r w:rsidRPr="00236B8B">
        <w:rPr>
          <w:rFonts w:ascii="Times New Roman" w:hAnsi="Times New Roman" w:cs="Times New Roman"/>
          <w:sz w:val="20"/>
          <w:szCs w:val="20"/>
        </w:rPr>
        <w:t>br</w:t>
      </w:r>
      <w:proofErr w:type="spellEnd"/>
      <w:r w:rsidRPr="00236B8B">
        <w:rPr>
          <w:rFonts w:ascii="Times New Roman" w:hAnsi="Times New Roman" w:cs="Times New Roman"/>
          <w:sz w:val="20"/>
          <w:szCs w:val="20"/>
        </w:rPr>
        <w:t>/&gt;</w:t>
      </w:r>
    </w:p>
    <w:p w14:paraId="3FE6F25D" w14:textId="77777777" w:rsidR="00744B68" w:rsidRPr="00236B8B" w:rsidRDefault="00744B68" w:rsidP="00744B68">
      <w:pPr>
        <w:jc w:val="both"/>
        <w:rPr>
          <w:rFonts w:ascii="Times New Roman" w:hAnsi="Times New Roman" w:cs="Times New Roman"/>
          <w:sz w:val="20"/>
          <w:szCs w:val="20"/>
        </w:rPr>
      </w:pPr>
    </w:p>
    <w:p w14:paraId="19ECC336" w14:textId="77777777" w:rsidR="00744B68" w:rsidRPr="00236B8B" w:rsidRDefault="00744B68" w:rsidP="00744B68">
      <w:pPr>
        <w:jc w:val="both"/>
        <w:rPr>
          <w:rFonts w:ascii="Times New Roman" w:hAnsi="Times New Roman" w:cs="Times New Roman"/>
          <w:sz w:val="20"/>
          <w:szCs w:val="20"/>
          <w:lang w:val="it-IT"/>
        </w:rPr>
      </w:pPr>
      <w:r w:rsidRPr="00236B8B">
        <w:rPr>
          <w:rFonts w:ascii="Times New Roman" w:hAnsi="Times New Roman" w:cs="Times New Roman"/>
          <w:sz w:val="20"/>
          <w:szCs w:val="20"/>
        </w:rPr>
        <w:t xml:space="preserve">By clicking “&gt;” you confirm that you wish to participate in the survey. </w:t>
      </w:r>
      <w:r w:rsidRPr="00236B8B">
        <w:rPr>
          <w:rFonts w:ascii="Times New Roman" w:hAnsi="Times New Roman" w:cs="Times New Roman"/>
          <w:sz w:val="20"/>
          <w:szCs w:val="20"/>
          <w:lang w:val="it-IT"/>
        </w:rPr>
        <w:t>&lt;/i&gt;&lt;</w:t>
      </w:r>
      <w:proofErr w:type="spellStart"/>
      <w:r w:rsidRPr="00236B8B">
        <w:rPr>
          <w:rFonts w:ascii="Times New Roman" w:hAnsi="Times New Roman" w:cs="Times New Roman"/>
          <w:sz w:val="20"/>
          <w:szCs w:val="20"/>
          <w:lang w:val="it-IT"/>
        </w:rPr>
        <w:t>br</w:t>
      </w:r>
      <w:proofErr w:type="spellEnd"/>
      <w:r w:rsidRPr="00236B8B">
        <w:rPr>
          <w:rFonts w:ascii="Times New Roman" w:hAnsi="Times New Roman" w:cs="Times New Roman"/>
          <w:sz w:val="20"/>
          <w:szCs w:val="20"/>
          <w:lang w:val="it-IT"/>
        </w:rPr>
        <w:t>/&gt;&lt;</w:t>
      </w:r>
      <w:proofErr w:type="spellStart"/>
      <w:r w:rsidRPr="00236B8B">
        <w:rPr>
          <w:rFonts w:ascii="Times New Roman" w:hAnsi="Times New Roman" w:cs="Times New Roman"/>
          <w:sz w:val="20"/>
          <w:szCs w:val="20"/>
          <w:lang w:val="it-IT"/>
        </w:rPr>
        <w:t>br</w:t>
      </w:r>
      <w:proofErr w:type="spellEnd"/>
      <w:r w:rsidRPr="00236B8B">
        <w:rPr>
          <w:rFonts w:ascii="Times New Roman" w:hAnsi="Times New Roman" w:cs="Times New Roman"/>
          <w:sz w:val="20"/>
          <w:szCs w:val="20"/>
          <w:lang w:val="it-IT"/>
        </w:rPr>
        <w:t>/&gt;</w:t>
      </w:r>
      <w:bookmarkEnd w:id="38"/>
      <w:r w:rsidRPr="00236B8B">
        <w:rPr>
          <w:rFonts w:ascii="Times New Roman" w:hAnsi="Times New Roman" w:cs="Times New Roman"/>
          <w:sz w:val="20"/>
          <w:szCs w:val="20"/>
          <w:lang w:val="it-IT"/>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2EE0BEC2" w14:textId="77777777">
        <w:tc>
          <w:tcPr>
            <w:tcW w:w="9062" w:type="dxa"/>
            <w:shd w:val="clear" w:color="auto" w:fill="FF5050"/>
          </w:tcPr>
          <w:p w14:paraId="2B09B7E6" w14:textId="77777777" w:rsidR="00744B68" w:rsidRPr="00236B8B" w:rsidRDefault="00744B68">
            <w:pPr>
              <w:pStyle w:val="Chapter"/>
              <w:rPr>
                <w:rFonts w:ascii="Times New Roman" w:hAnsi="Times New Roman" w:cs="Times New Roman"/>
                <w:noProof w:val="0"/>
                <w:color w:val="241D36"/>
                <w:sz w:val="20"/>
                <w:szCs w:val="20"/>
                <w:lang w:val="it-IT"/>
              </w:rPr>
            </w:pPr>
            <w:r w:rsidRPr="00236B8B">
              <w:rPr>
                <w:rFonts w:ascii="Times New Roman" w:hAnsi="Times New Roman" w:cs="Times New Roman"/>
                <w:noProof w:val="0"/>
                <w:sz w:val="20"/>
                <w:szCs w:val="20"/>
                <w:lang w:val="it-IT"/>
              </w:rPr>
              <w:lastRenderedPageBreak/>
              <w:t xml:space="preserve">#Module 1A: Socio- </w:t>
            </w:r>
            <w:proofErr w:type="spellStart"/>
            <w:r w:rsidRPr="00236B8B">
              <w:rPr>
                <w:rFonts w:ascii="Times New Roman" w:hAnsi="Times New Roman" w:cs="Times New Roman"/>
                <w:noProof w:val="0"/>
                <w:sz w:val="20"/>
                <w:szCs w:val="20"/>
                <w:lang w:val="it-IT"/>
              </w:rPr>
              <w:t>demographic</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questions</w:t>
            </w:r>
            <w:proofErr w:type="spellEnd"/>
          </w:p>
        </w:tc>
      </w:tr>
    </w:tbl>
    <w:p w14:paraId="7F02E7E6" w14:textId="77777777" w:rsidR="00744B68" w:rsidRPr="00236B8B" w:rsidRDefault="00744B68" w:rsidP="00744B68">
      <w:pPr>
        <w:pStyle w:val="instructions"/>
        <w:ind w:left="0" w:firstLine="0"/>
        <w:rPr>
          <w:rFonts w:ascii="Times New Roman" w:hAnsi="Times New Roman" w:cs="Times New Roman"/>
          <w:noProof w:val="0"/>
          <w:lang w:val="it-IT"/>
        </w:rPr>
      </w:pPr>
    </w:p>
    <w:p w14:paraId="2D875113" w14:textId="77777777" w:rsidR="00744B68" w:rsidRPr="00236B8B" w:rsidRDefault="00744B68" w:rsidP="00744B68">
      <w:pPr>
        <w:pStyle w:val="instructions"/>
        <w:rPr>
          <w:rFonts w:ascii="Times New Roman" w:hAnsi="Times New Roman" w:cs="Times New Roman"/>
          <w:noProof w:val="0"/>
          <w:lang w:val="it-IT"/>
        </w:rPr>
      </w:pPr>
    </w:p>
    <w:p w14:paraId="3B3E1CBF" w14:textId="77777777" w:rsidR="00744B68" w:rsidRPr="00236B8B" w:rsidRDefault="00744B68" w:rsidP="00744B68">
      <w:pPr>
        <w:pStyle w:val="page"/>
        <w:rPr>
          <w:rFonts w:ascii="Times New Roman" w:hAnsi="Times New Roman" w:cs="Times New Roman"/>
          <w:noProof w:val="0"/>
          <w:sz w:val="20"/>
          <w:szCs w:val="20"/>
        </w:rPr>
      </w:pPr>
    </w:p>
    <w:p w14:paraId="58E192DE"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#Base: 0-5 </w:t>
      </w:r>
      <w:proofErr w:type="spellStart"/>
      <w:r w:rsidRPr="00236B8B">
        <w:rPr>
          <w:rFonts w:ascii="Times New Roman" w:hAnsi="Times New Roman" w:cs="Times New Roman"/>
          <w:noProof w:val="0"/>
          <w:color w:val="999999"/>
          <w:lang w:val="it-IT"/>
        </w:rPr>
        <w:t>yo</w:t>
      </w:r>
      <w:proofErr w:type="spellEnd"/>
    </w:p>
    <w:p w14:paraId="60CC336D"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#Filter: </w:t>
      </w:r>
      <w:proofErr w:type="spellStart"/>
      <w:r w:rsidRPr="00236B8B">
        <w:rPr>
          <w:rFonts w:ascii="Times New Roman" w:hAnsi="Times New Roman" w:cs="Times New Roman"/>
          <w:noProof w:val="0"/>
          <w:color w:val="999999"/>
          <w:lang w:val="it-IT"/>
        </w:rPr>
        <w:t>if</w:t>
      </w:r>
      <w:proofErr w:type="spellEnd"/>
      <w:r w:rsidRPr="00236B8B">
        <w:rPr>
          <w:rFonts w:ascii="Times New Roman" w:hAnsi="Times New Roman" w:cs="Times New Roman"/>
          <w:noProof w:val="0"/>
          <w:color w:val="999999"/>
          <w:lang w:val="it-IT"/>
        </w:rPr>
        <w:t xml:space="preserve"> </w:t>
      </w:r>
      <w:proofErr w:type="spellStart"/>
      <w:r w:rsidRPr="00236B8B">
        <w:rPr>
          <w:rFonts w:ascii="Times New Roman" w:hAnsi="Times New Roman" w:cs="Times New Roman"/>
          <w:noProof w:val="0"/>
          <w:color w:val="999999"/>
          <w:lang w:val="it-IT"/>
        </w:rPr>
        <w:t>childage</w:t>
      </w:r>
      <w:proofErr w:type="spellEnd"/>
      <w:r w:rsidRPr="00236B8B">
        <w:rPr>
          <w:rFonts w:ascii="Times New Roman" w:hAnsi="Times New Roman" w:cs="Times New Roman"/>
          <w:noProof w:val="0"/>
          <w:color w:val="999999"/>
          <w:lang w:val="it-IT"/>
        </w:rPr>
        <w:t xml:space="preserve"> =0to5</w:t>
      </w:r>
    </w:p>
    <w:p w14:paraId="14DDC234"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#Receiverif​ </w:t>
      </w:r>
      <w:proofErr w:type="spellStart"/>
      <w:r w:rsidRPr="00236B8B">
        <w:rPr>
          <w:rFonts w:ascii="Times New Roman" w:hAnsi="Times New Roman" w:cs="Times New Roman"/>
          <w:noProof w:val="0"/>
          <w:color w:val="999999"/>
          <w:lang w:val="it-IT"/>
        </w:rPr>
        <w:t>not</w:t>
      </w:r>
      <w:proofErr w:type="spellEnd"/>
      <w:r w:rsidRPr="00236B8B">
        <w:rPr>
          <w:rFonts w:ascii="Times New Roman" w:hAnsi="Times New Roman" w:cs="Times New Roman"/>
          <w:noProof w:val="0"/>
          <w:color w:val="999999"/>
          <w:lang w:val="it-IT"/>
        </w:rPr>
        <w:t xml:space="preserve"> </w:t>
      </w:r>
      <w:proofErr w:type="spellStart"/>
      <w:proofErr w:type="gramStart"/>
      <w:r w:rsidRPr="00236B8B">
        <w:rPr>
          <w:rFonts w:ascii="Times New Roman" w:hAnsi="Times New Roman" w:cs="Times New Roman"/>
          <w:noProof w:val="0"/>
          <w:color w:val="999999"/>
          <w:lang w:val="it-IT"/>
        </w:rPr>
        <w:t>adult</w:t>
      </w:r>
      <w:proofErr w:type="spellEnd"/>
      <w:r w:rsidRPr="00236B8B">
        <w:rPr>
          <w:rFonts w:ascii="Times New Roman" w:hAnsi="Times New Roman" w:cs="Times New Roman"/>
          <w:noProof w:val="0"/>
          <w:color w:val="999999"/>
          <w:lang w:val="it-IT"/>
        </w:rPr>
        <w:t xml:space="preserve"> :</w:t>
      </w:r>
      <w:proofErr w:type="gramEnd"/>
      <w:r w:rsidRPr="00236B8B">
        <w:rPr>
          <w:rFonts w:ascii="Times New Roman" w:hAnsi="Times New Roman" w:cs="Times New Roman"/>
          <w:noProof w:val="0"/>
          <w:color w:val="999999"/>
          <w:lang w:val="it-IT"/>
        </w:rPr>
        <w:t xml:space="preserve"> </w:t>
      </w:r>
      <w:proofErr w:type="spellStart"/>
      <w:r w:rsidRPr="00236B8B">
        <w:rPr>
          <w:rFonts w:ascii="Times New Roman" w:hAnsi="Times New Roman" w:cs="Times New Roman"/>
          <w:noProof w:val="0"/>
          <w:color w:val="999999"/>
          <w:lang w:val="it-IT"/>
        </w:rPr>
        <w:t>parent</w:t>
      </w:r>
      <w:proofErr w:type="spellEnd"/>
    </w:p>
    <w:p w14:paraId="1A70040F"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#Question </w:t>
      </w:r>
      <w:proofErr w:type="spellStart"/>
      <w:r w:rsidRPr="00236B8B">
        <w:rPr>
          <w:rFonts w:ascii="Times New Roman" w:hAnsi="Times New Roman" w:cs="Times New Roman"/>
          <w:noProof w:val="0"/>
          <w:color w:val="999999"/>
          <w:lang w:val="it-IT"/>
        </w:rPr>
        <w:t>type</w:t>
      </w:r>
      <w:proofErr w:type="spellEnd"/>
      <w:r w:rsidRPr="00236B8B">
        <w:rPr>
          <w:rFonts w:ascii="Times New Roman" w:hAnsi="Times New Roman" w:cs="Times New Roman"/>
          <w:noProof w:val="0"/>
          <w:color w:val="999999"/>
          <w:lang w:val="it-IT"/>
        </w:rPr>
        <w:t>: single</w:t>
      </w:r>
    </w:p>
    <w:p w14:paraId="56586BA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#alternativetextif​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=5 “[pipe-in: “Your child” if </w:t>
      </w:r>
      <w:proofErr w:type="spellStart"/>
      <w:r w:rsidRPr="00236B8B">
        <w:rPr>
          <w:rFonts w:ascii="Times New Roman" w:hAnsi="Times New Roman" w:cs="Times New Roman"/>
          <w:noProof w:val="0"/>
          <w:color w:val="999999"/>
          <w:lang w:val="en-US"/>
        </w:rPr>
        <w:t>childgender</w:t>
      </w:r>
      <w:proofErr w:type="spellEnd"/>
      <w:r w:rsidRPr="00236B8B">
        <w:rPr>
          <w:rFonts w:ascii="Times New Roman" w:hAnsi="Times New Roman" w:cs="Times New Roman"/>
          <w:noProof w:val="0"/>
          <w:color w:val="999999"/>
          <w:lang w:val="en-US"/>
        </w:rPr>
        <w:t xml:space="preserve"> =1, “Your daughter” if </w:t>
      </w:r>
      <w:proofErr w:type="spellStart"/>
      <w:r w:rsidRPr="00236B8B">
        <w:rPr>
          <w:rFonts w:ascii="Times New Roman" w:hAnsi="Times New Roman" w:cs="Times New Roman"/>
          <w:noProof w:val="0"/>
          <w:color w:val="999999"/>
          <w:lang w:val="en-US"/>
        </w:rPr>
        <w:t>childgender</w:t>
      </w:r>
      <w:proofErr w:type="spellEnd"/>
      <w:r w:rsidRPr="00236B8B">
        <w:rPr>
          <w:rFonts w:ascii="Times New Roman" w:hAnsi="Times New Roman" w:cs="Times New Roman"/>
          <w:noProof w:val="0"/>
          <w:color w:val="999999"/>
          <w:lang w:val="en-US"/>
        </w:rPr>
        <w:t xml:space="preserve"> =2] of $ </w:t>
      </w:r>
      <w:proofErr w:type="spellStart"/>
      <w:r w:rsidRPr="00236B8B">
        <w:rPr>
          <w:rFonts w:ascii="Times New Roman" w:hAnsi="Times New Roman" w:cs="Times New Roman"/>
          <w:noProof w:val="0"/>
          <w:color w:val="999999"/>
          <w:lang w:val="en-US"/>
        </w:rPr>
        <w:t>pipein</w:t>
      </w:r>
      <w:proofErr w:type="spellEnd"/>
      <w:r w:rsidRPr="00236B8B">
        <w:rPr>
          <w:rFonts w:ascii="Times New Roman" w:hAnsi="Times New Roman" w:cs="Times New Roman"/>
          <w:noProof w:val="0"/>
          <w:color w:val="999999"/>
          <w:lang w:val="en-US"/>
        </w:rPr>
        <w:t xml:space="preserve"> [ </w:t>
      </w:r>
      <w:proofErr w:type="spellStart"/>
      <w:proofErr w:type="gram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 xml:space="preserve"> years goes to kindergarten or school? ”</w:t>
      </w:r>
    </w:p>
    <w:p w14:paraId="19267BA0" w14:textId="77777777" w:rsidR="00744B68" w:rsidRPr="00236B8B" w:rsidRDefault="00744B68" w:rsidP="00744B68">
      <w:pPr>
        <w:pStyle w:val="instructions"/>
        <w:rPr>
          <w:rFonts w:ascii="Times New Roman" w:hAnsi="Times New Roman" w:cs="Times New Roman"/>
          <w:noProof w:val="0"/>
          <w:lang w:val="en-US"/>
        </w:rPr>
      </w:pPr>
    </w:p>
    <w:p w14:paraId="74616511"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[occupation_05] [pipe-in: “Your son” if childgender=1, “Your daughter” if childgender=2] of $pipein </w:t>
      </w:r>
      <w:r w:rsidRPr="00236B8B">
        <w:rPr>
          <w:rStyle w:val="instructionsZchn"/>
          <w:rFonts w:ascii="Times New Roman" w:hAnsi="Times New Roman" w:cs="Times New Roman"/>
          <w:lang w:val="en-US"/>
        </w:rPr>
        <w:t xml:space="preserve">[childage] </w:t>
      </w:r>
      <w:r w:rsidRPr="00236B8B">
        <w:rPr>
          <w:rFonts w:ascii="Times New Roman" w:hAnsi="Times New Roman" w:cs="Times New Roman"/>
          <w:sz w:val="20"/>
          <w:szCs w:val="20"/>
          <w:lang w:val="en-US"/>
        </w:rPr>
        <w:t>years old goes to kindergarten (daycare or preschool)?</w:t>
      </w:r>
    </w:p>
    <w:p w14:paraId="576F2301" w14:textId="77777777" w:rsidR="00744B68" w:rsidRPr="00236B8B" w:rsidRDefault="00744B68" w:rsidP="00ED7A73">
      <w:pPr>
        <w:pStyle w:val="categories"/>
        <w:numPr>
          <w:ilvl w:val="0"/>
          <w:numId w:val="77"/>
        </w:numPr>
        <w:spacing w:line="276" w:lineRule="auto"/>
        <w:rPr>
          <w:rFonts w:ascii="Times New Roman" w:hAnsi="Times New Roman" w:cs="Times New Roman"/>
          <w:sz w:val="20"/>
          <w:szCs w:val="20"/>
        </w:rPr>
      </w:pPr>
      <w:r w:rsidRPr="00236B8B">
        <w:rPr>
          <w:rFonts w:ascii="Times New Roman" w:hAnsi="Times New Roman" w:cs="Times New Roman"/>
          <w:sz w:val="20"/>
          <w:szCs w:val="20"/>
        </w:rPr>
        <w:t>Yes</w:t>
      </w:r>
    </w:p>
    <w:p w14:paraId="5D9EB182" w14:textId="77777777" w:rsidR="00744B68" w:rsidRPr="00236B8B" w:rsidRDefault="00744B68" w:rsidP="00ED7A73">
      <w:pPr>
        <w:pStyle w:val="categories"/>
        <w:numPr>
          <w:ilvl w:val="0"/>
          <w:numId w:val="77"/>
        </w:numPr>
        <w:spacing w:line="276" w:lineRule="auto"/>
        <w:rPr>
          <w:rFonts w:ascii="Times New Roman" w:hAnsi="Times New Roman" w:cs="Times New Roman"/>
          <w:sz w:val="20"/>
          <w:szCs w:val="20"/>
        </w:rPr>
      </w:pPr>
      <w:r w:rsidRPr="00236B8B">
        <w:rPr>
          <w:rFonts w:ascii="Times New Roman" w:hAnsi="Times New Roman" w:cs="Times New Roman"/>
          <w:sz w:val="20"/>
          <w:szCs w:val="20"/>
        </w:rPr>
        <w:t>No</w:t>
      </w:r>
    </w:p>
    <w:p w14:paraId="2C0CA165" w14:textId="77777777" w:rsidR="00744B68" w:rsidRPr="00236B8B" w:rsidRDefault="00744B68" w:rsidP="00744B68">
      <w:pPr>
        <w:pStyle w:val="instructions"/>
        <w:rPr>
          <w:rFonts w:ascii="Times New Roman" w:hAnsi="Times New Roman" w:cs="Times New Roman"/>
          <w:noProof w:val="0"/>
          <w:lang w:val="it-IT"/>
        </w:rPr>
      </w:pPr>
    </w:p>
    <w:p w14:paraId="7B985902" w14:textId="77777777" w:rsidR="00744B68" w:rsidRPr="00236B8B" w:rsidRDefault="00744B68" w:rsidP="00744B68">
      <w:pPr>
        <w:pStyle w:val="page"/>
        <w:rPr>
          <w:rFonts w:ascii="Times New Roman" w:hAnsi="Times New Roman" w:cs="Times New Roman"/>
          <w:noProof w:val="0"/>
          <w:sz w:val="20"/>
          <w:szCs w:val="20"/>
        </w:rPr>
      </w:pPr>
    </w:p>
    <w:p w14:paraId="1E9BA035"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#Base: </w:t>
      </w:r>
      <w:proofErr w:type="spellStart"/>
      <w:r w:rsidRPr="00236B8B">
        <w:rPr>
          <w:rFonts w:ascii="Times New Roman" w:hAnsi="Times New Roman" w:cs="Times New Roman"/>
          <w:noProof w:val="0"/>
          <w:color w:val="999999"/>
          <w:lang w:val="it-IT"/>
        </w:rPr>
        <w:t>All</w:t>
      </w:r>
      <w:proofErr w:type="spellEnd"/>
    </w:p>
    <w:p w14:paraId="535DDC1B"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52D1E341" w14:textId="77777777" w:rsidR="00744B68" w:rsidRPr="00236B8B" w:rsidRDefault="00744B68" w:rsidP="00744B68">
      <w:pPr>
        <w:pStyle w:val="instructions"/>
        <w:spacing w:line="276" w:lineRule="auto"/>
        <w:rPr>
          <w:rFonts w:ascii="Times New Roman" w:hAnsi="Times New Roman" w:cs="Times New Roman"/>
          <w:noProof w:val="0"/>
          <w:lang w:val="en-US"/>
        </w:rPr>
      </w:pPr>
      <w:r w:rsidRPr="00236B8B">
        <w:rPr>
          <w:rFonts w:ascii="Times New Roman" w:hAnsi="Times New Roman" w:cs="Times New Roman"/>
          <w:noProof w:val="0"/>
          <w:color w:val="999999"/>
          <w:lang w:val="en-US"/>
        </w:rPr>
        <w:t xml:space="preserve">#Receiver if not adult: </w:t>
      </w:r>
      <w:bookmarkStart w:id="39" w:name="_Hlk95472915"/>
      <w:r w:rsidRPr="00236B8B">
        <w:rPr>
          <w:rFonts w:ascii="Times New Roman" w:hAnsi="Times New Roman" w:cs="Times New Roman"/>
          <w:noProof w:val="0"/>
          <w:color w:val="999999"/>
          <w:lang w:val="en-US"/>
        </w:rPr>
        <w:t xml:space="preserve">child 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 16,17), parent 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=1 or 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=14,15). Adult him/ </w:t>
      </w:r>
      <w:proofErr w:type="spellStart"/>
      <w:r w:rsidRPr="00236B8B">
        <w:rPr>
          <w:rFonts w:ascii="Times New Roman" w:hAnsi="Times New Roman" w:cs="Times New Roman"/>
          <w:noProof w:val="0"/>
          <w:color w:val="999999"/>
          <w:lang w:val="en-US"/>
        </w:rPr>
        <w:t>herslef</w:t>
      </w:r>
      <w:proofErr w:type="spellEnd"/>
      <w:r w:rsidRPr="00236B8B">
        <w:rPr>
          <w:rFonts w:ascii="Times New Roman" w:hAnsi="Times New Roman" w:cs="Times New Roman"/>
          <w:noProof w:val="0"/>
          <w:color w:val="999999"/>
          <w:lang w:val="en-US"/>
        </w:rPr>
        <w:t xml:space="preserve"> if </w:t>
      </w:r>
      <w:proofErr w:type="spellStart"/>
      <w:r w:rsidRPr="00236B8B">
        <w:rPr>
          <w:rFonts w:ascii="Times New Roman" w:hAnsi="Times New Roman" w:cs="Times New Roman"/>
          <w:noProof w:val="0"/>
          <w:color w:val="999999"/>
          <w:lang w:val="en-US"/>
        </w:rPr>
        <w:t>receiver_type</w:t>
      </w:r>
      <w:proofErr w:type="spellEnd"/>
      <w:r w:rsidRPr="00236B8B">
        <w:rPr>
          <w:rFonts w:ascii="Times New Roman" w:hAnsi="Times New Roman" w:cs="Times New Roman"/>
          <w:noProof w:val="0"/>
          <w:color w:val="999999"/>
          <w:lang w:val="en-US"/>
        </w:rPr>
        <w:t xml:space="preserve"> =3.,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=2 -&gt; In case of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 (and childhood =14,15), “ </w:t>
      </w:r>
      <w:r w:rsidRPr="00236B8B">
        <w:rPr>
          <w:rFonts w:ascii="Times New Roman" w:hAnsi="Times New Roman" w:cs="Times New Roman"/>
          <w:lang w:val="en-US"/>
        </w:rPr>
        <w:t xml:space="preserve">Warning message if childage=14to17” needs to appear as per word page 1 instructions </w:t>
      </w:r>
      <w:bookmarkEnd w:id="39"/>
      <w:r w:rsidRPr="00236B8B">
        <w:rPr>
          <w:rFonts w:ascii="Times New Roman" w:hAnsi="Times New Roman" w:cs="Times New Roman"/>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=16,17 insert blue bold warning message </w:t>
      </w:r>
      <w:r w:rsidRPr="00236B8B">
        <w:rPr>
          <w:rFonts w:ascii="Times New Roman" w:hAnsi="Times New Roman" w:cs="Times New Roman"/>
          <w:lang w:val="en-US"/>
        </w:rPr>
        <w:t xml:space="preserve">“This question concerns you, [“child” if childgender=1] [“daughter” if childgender=2] of [$pipe-in:childage] years old as the recipient of this survey” </w:t>
      </w:r>
      <w:r w:rsidRPr="00236B8B">
        <w:rPr>
          <w:rFonts w:ascii="Times New Roman" w:hAnsi="Times New Roman" w:cs="Times New Roman"/>
          <w:noProof w:val="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=16,17 AND code selected IS NOT 5: display warning message: “You are under 18 years old and have stated that he or she does not attend school . This answer is plausible, but please review it to ensure it is accurate. Please check your answer and continue.”</w:t>
      </w:r>
    </w:p>
    <w:p w14:paraId="5908209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w:t>
      </w:r>
    </w:p>
    <w:p w14:paraId="27D6EA84" w14:textId="6FE8E824"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#code 4 </w:t>
      </w:r>
      <w:proofErr w:type="gramStart"/>
      <w:r w:rsidRPr="00236B8B">
        <w:rPr>
          <w:rFonts w:ascii="Times New Roman" w:hAnsi="Times New Roman" w:cs="Times New Roman"/>
          <w:noProof w:val="0"/>
          <w:color w:val="999999"/>
          <w:lang w:val="en-US"/>
        </w:rPr>
        <w:t>amend</w:t>
      </w:r>
      <w:proofErr w:type="gramEnd"/>
      <w:r w:rsidRPr="00236B8B">
        <w:rPr>
          <w:rFonts w:ascii="Times New Roman" w:hAnsi="Times New Roman" w:cs="Times New Roman"/>
          <w:noProof w:val="0"/>
          <w:color w:val="999999"/>
          <w:lang w:val="en-US"/>
        </w:rPr>
        <w:t xml:space="preserve"> </w:t>
      </w:r>
      <w:r w:rsidR="000653C1">
        <w:rPr>
          <w:rFonts w:ascii="Times New Roman" w:hAnsi="Times New Roman" w:cs="Times New Roman"/>
          <w:noProof w:val="0"/>
          <w:color w:val="999999"/>
          <w:lang w:val="en-US"/>
        </w:rPr>
        <w:t>I</w:t>
      </w:r>
      <w:r w:rsidRPr="00236B8B">
        <w:rPr>
          <w:rFonts w:ascii="Times New Roman" w:hAnsi="Times New Roman" w:cs="Times New Roman"/>
          <w:noProof w:val="0"/>
          <w:color w:val="999999"/>
          <w:lang w:val="en-US"/>
        </w:rPr>
        <w:t>talian wording (without ending point): “I am a househusband, I take care of the family”</w:t>
      </w:r>
    </w:p>
    <w:p w14:paraId="7AEFA37D" w14:textId="0ED68EBF"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color w:val="999999"/>
          <w:lang w:val="en-US"/>
        </w:rPr>
        <w:t>#</w:t>
      </w:r>
      <w:proofErr w:type="gramStart"/>
      <w:r w:rsidRPr="00236B8B">
        <w:rPr>
          <w:rFonts w:ascii="Times New Roman" w:hAnsi="Times New Roman" w:cs="Times New Roman"/>
          <w:noProof w:val="0"/>
          <w:color w:val="999999"/>
          <w:lang w:val="en-US"/>
        </w:rPr>
        <w:t>if</w:t>
      </w:r>
      <w:proofErr w:type="gramEnd"/>
      <w:r w:rsidRPr="00236B8B">
        <w:rPr>
          <w:rFonts w:ascii="Times New Roman" w:hAnsi="Times New Roman" w:cs="Times New Roman"/>
          <w:noProof w:val="0"/>
          <w:color w:val="999999"/>
          <w:lang w:val="en-US"/>
        </w:rPr>
        <w:t xml:space="preserve"> RESPONDENT=RECONTACT pre-fill the answer option with wave 1 code selection and pipe-in text below all question text (bold and underscored): “A few months ago you selected the answer below, if it is still valid, continue without changing your answer, otherwise change it by selecting the relevant option”</w:t>
      </w:r>
    </w:p>
    <w:p w14:paraId="565FF4EF" w14:textId="7F26B9AC"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rPr>
          <w:rFonts w:ascii="Times New Roman" w:eastAsia="Times New Roman" w:hAnsi="Times New Roman" w:cs="Times New Roman"/>
          <w:b/>
          <w:bCs/>
          <w:color w:val="333333"/>
          <w:sz w:val="20"/>
          <w:szCs w:val="20"/>
          <w:lang w:eastAsia="en-GB"/>
        </w:rPr>
      </w:pPr>
      <w:r w:rsidRPr="00236B8B">
        <w:rPr>
          <w:rFonts w:ascii="Times New Roman" w:eastAsia="Times New Roman" w:hAnsi="Times New Roman" w:cs="Times New Roman"/>
          <w:b/>
          <w:bCs/>
          <w:color w:val="333333"/>
          <w:sz w:val="20"/>
          <w:szCs w:val="20"/>
          <w:lang w:eastAsia="en-GB"/>
        </w:rPr>
        <w:t xml:space="preserve">#TOSCRIPTING: INSERT PDL </w:t>
      </w:r>
      <w:proofErr w:type="gramStart"/>
      <w:r w:rsidRPr="00236B8B">
        <w:rPr>
          <w:rFonts w:ascii="Times New Roman" w:eastAsia="Times New Roman" w:hAnsi="Times New Roman" w:cs="Times New Roman"/>
          <w:b/>
          <w:bCs/>
          <w:color w:val="333333"/>
          <w:sz w:val="20"/>
          <w:szCs w:val="20"/>
          <w:lang w:eastAsia="en-GB"/>
        </w:rPr>
        <w:t xml:space="preserve">“ </w:t>
      </w:r>
      <w:proofErr w:type="spellStart"/>
      <w:r w:rsidRPr="00236B8B">
        <w:rPr>
          <w:rFonts w:ascii="Times New Roman" w:eastAsia="Times New Roman" w:hAnsi="Times New Roman" w:cs="Times New Roman"/>
          <w:b/>
          <w:bCs/>
          <w:color w:val="333333"/>
          <w:sz w:val="20"/>
          <w:szCs w:val="20"/>
          <w:lang w:eastAsia="en-GB"/>
        </w:rPr>
        <w:t>workstatus</w:t>
      </w:r>
      <w:proofErr w:type="gramEnd"/>
      <w:r w:rsidRPr="00236B8B">
        <w:rPr>
          <w:rFonts w:ascii="Times New Roman" w:eastAsia="Times New Roman" w:hAnsi="Times New Roman" w:cs="Times New Roman"/>
          <w:b/>
          <w:bCs/>
          <w:color w:val="333333"/>
          <w:sz w:val="20"/>
          <w:szCs w:val="20"/>
          <w:lang w:eastAsia="en-GB"/>
        </w:rPr>
        <w:t>_EU</w:t>
      </w:r>
      <w:proofErr w:type="spellEnd"/>
      <w:r w:rsidRPr="00236B8B">
        <w:rPr>
          <w:rFonts w:ascii="Times New Roman" w:eastAsia="Times New Roman" w:hAnsi="Times New Roman" w:cs="Times New Roman"/>
          <w:b/>
          <w:bCs/>
          <w:color w:val="333333"/>
          <w:sz w:val="20"/>
          <w:szCs w:val="20"/>
          <w:lang w:eastAsia="en-GB"/>
        </w:rPr>
        <w:t xml:space="preserve"> ” and rename it [occupation] </w:t>
      </w:r>
      <w:r w:rsidRPr="00236B8B">
        <w:rPr>
          <w:rFonts w:ascii="Times New Roman" w:eastAsia="Times New Roman" w:hAnsi="Times New Roman" w:cs="Times New Roman"/>
          <w:b/>
          <w:bCs/>
          <w:color w:val="333333"/>
          <w:sz w:val="20"/>
          <w:szCs w:val="20"/>
          <w:lang w:eastAsia="en-GB"/>
        </w:rPr>
        <w:br/>
        <w:t>Type in the question wording of pdl, please amend: “Which of these options best describes your employment situation?”</w:t>
      </w:r>
    </w:p>
    <w:p w14:paraId="3A445EB3" w14:textId="1A7B848C"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w:t>
      </w:r>
      <w:r w:rsidRPr="00236B8B">
        <w:rPr>
          <w:rFonts w:ascii="Times New Roman" w:eastAsia="Times New Roman" w:hAnsi="Times New Roman" w:cs="Times New Roman"/>
          <w:b/>
          <w:bCs/>
          <w:color w:val="333333"/>
          <w:sz w:val="20"/>
          <w:szCs w:val="20"/>
          <w:lang w:eastAsia="en-GB"/>
        </w:rPr>
        <w:t>employment</w:t>
      </w:r>
      <w:r w:rsidRPr="00236B8B">
        <w:rPr>
          <w:rFonts w:ascii="Times New Roman" w:eastAsia="Times New Roman" w:hAnsi="Times New Roman" w:cs="Times New Roman"/>
          <w:color w:val="333333"/>
          <w:sz w:val="20"/>
          <w:szCs w:val="20"/>
          <w:lang w:eastAsia="en-GB"/>
        </w:rPr>
        <w:t xml:space="preserve">] {single </w:t>
      </w:r>
      <w:proofErr w:type="spellStart"/>
      <w:r w:rsidRPr="00236B8B">
        <w:rPr>
          <w:rFonts w:ascii="Times New Roman" w:eastAsia="Times New Roman" w:hAnsi="Times New Roman" w:cs="Times New Roman"/>
          <w:color w:val="333333"/>
          <w:sz w:val="20"/>
          <w:szCs w:val="20"/>
          <w:lang w:eastAsia="en-GB"/>
        </w:rPr>
        <w:t>varlabel</w:t>
      </w:r>
      <w:proofErr w:type="spellEnd"/>
      <w:r w:rsidRPr="00236B8B">
        <w:rPr>
          <w:rFonts w:ascii="Times New Roman" w:eastAsia="Times New Roman" w:hAnsi="Times New Roman" w:cs="Times New Roman"/>
          <w:color w:val="333333"/>
          <w:sz w:val="20"/>
          <w:szCs w:val="20"/>
          <w:lang w:eastAsia="en-GB"/>
        </w:rPr>
        <w:t xml:space="preserve"> ="work status"} Which of these BEST applies to you</w:t>
      </w:r>
    </w:p>
    <w:p w14:paraId="6BF1C5C0"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&lt;1&gt;Working full time (30 or more hours per week) including temporarily off work</w:t>
      </w:r>
    </w:p>
    <w:p w14:paraId="353C56F4"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&lt;2&gt;Working part-time (8 to 29 hours per week) including temporarily off work</w:t>
      </w:r>
    </w:p>
    <w:p w14:paraId="66E0A063"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&lt;3&gt;Working part-time (less than 8 hours a week including temporarily off work)</w:t>
      </w:r>
    </w:p>
    <w:p w14:paraId="5275D652"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&lt;4&gt;Looking after the home or family</w:t>
      </w:r>
    </w:p>
    <w:p w14:paraId="0DABF843"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&lt;5&gt;Full-time education</w:t>
      </w:r>
    </w:p>
    <w:p w14:paraId="195FC81B"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&lt;6&gt;Part time Student (working more than 30 hours per week)</w:t>
      </w:r>
    </w:p>
    <w:p w14:paraId="0A8C7C45"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&lt;7&gt;Part time Student (working less than 30 hours per week)</w:t>
      </w:r>
    </w:p>
    <w:p w14:paraId="4A8808FB"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&lt;8&gt;Retired from paid work</w:t>
      </w:r>
    </w:p>
    <w:p w14:paraId="5FCD5B93"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&lt;9&gt;Unemployed</w:t>
      </w:r>
    </w:p>
    <w:p w14:paraId="643F00CC"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lastRenderedPageBreak/>
        <w:t>&lt;10&gt;Not working due to long term illness/incapacity/disability</w:t>
      </w:r>
    </w:p>
    <w:p w14:paraId="600E8F9D"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&lt;11&gt;Not working for other reasons</w:t>
      </w:r>
    </w:p>
    <w:p w14:paraId="29A85D64"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&lt;96&gt; Other</w:t>
      </w:r>
    </w:p>
    <w:p w14:paraId="3B1399A0" w14:textId="77777777" w:rsidR="00744B68" w:rsidRPr="00236B8B" w:rsidRDefault="00744B68" w:rsidP="00744B68">
      <w:pPr>
        <w:pStyle w:val="instructions"/>
        <w:rPr>
          <w:rFonts w:ascii="Times New Roman" w:hAnsi="Times New Roman" w:cs="Times New Roman"/>
          <w:noProof w:val="0"/>
          <w:lang w:val="en-US"/>
        </w:rPr>
      </w:pPr>
    </w:p>
    <w:p w14:paraId="79F94FDC" w14:textId="77777777" w:rsidR="00744B68" w:rsidRPr="00236B8B" w:rsidRDefault="00744B68" w:rsidP="00744B68">
      <w:pPr>
        <w:pStyle w:val="instructions"/>
        <w:ind w:left="0" w:firstLine="0"/>
        <w:rPr>
          <w:rFonts w:ascii="Times New Roman" w:hAnsi="Times New Roman" w:cs="Times New Roman"/>
          <w:noProof w:val="0"/>
          <w:lang w:val="en-US"/>
        </w:rPr>
      </w:pPr>
    </w:p>
    <w:p w14:paraId="6C79A8B9" w14:textId="77777777" w:rsidR="00744B68" w:rsidRPr="00236B8B" w:rsidRDefault="00744B68" w:rsidP="00744B68">
      <w:pPr>
        <w:pStyle w:val="instructions"/>
        <w:rPr>
          <w:rFonts w:ascii="Times New Roman" w:hAnsi="Times New Roman" w:cs="Times New Roman"/>
          <w:noProof w:val="0"/>
          <w:lang w:val="en-US"/>
        </w:rPr>
      </w:pPr>
    </w:p>
    <w:p w14:paraId="124AC083" w14:textId="77777777" w:rsidR="00744B68" w:rsidRPr="00236B8B" w:rsidRDefault="00744B68" w:rsidP="00744B68">
      <w:pPr>
        <w:pStyle w:val="page"/>
        <w:rPr>
          <w:rFonts w:ascii="Times New Roman" w:hAnsi="Times New Roman" w:cs="Times New Roman"/>
          <w:noProof w:val="0"/>
          <w:sz w:val="20"/>
          <w:szCs w:val="20"/>
          <w:lang w:val="en-US"/>
        </w:rPr>
      </w:pPr>
    </w:p>
    <w:p w14:paraId="58C82C7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Employed 16+ </w:t>
      </w:r>
      <w:proofErr w:type="spellStart"/>
      <w:r w:rsidRPr="00236B8B">
        <w:rPr>
          <w:rFonts w:ascii="Times New Roman" w:hAnsi="Times New Roman" w:cs="Times New Roman"/>
          <w:noProof w:val="0"/>
          <w:color w:val="999999"/>
          <w:lang w:val="en-US"/>
        </w:rPr>
        <w:t>yo</w:t>
      </w:r>
      <w:proofErr w:type="spellEnd"/>
    </w:p>
    <w:p w14:paraId="125DD68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occupation = (or)1,2,3,6,7 (deleted code 4) and age or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w:t>
      </w:r>
    </w:p>
    <w:p w14:paraId="34FAB21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 parent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&lt;=15,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=2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=16,17 insert blue bold warning message </w:t>
      </w:r>
      <w:r w:rsidRPr="00236B8B">
        <w:rPr>
          <w:rFonts w:ascii="Times New Roman" w:hAnsi="Times New Roman" w:cs="Times New Roman"/>
          <w:lang w:val="en-US"/>
        </w:rPr>
        <w:t>“This question is about you, [“child ” if childgender=1] [“daughter”if childgender=2] of [$pipe-in:childage] years old as the recipient of this survey”</w:t>
      </w:r>
    </w:p>
    <w:p w14:paraId="108FAC33" w14:textId="3761BF3C"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w:t>
      </w:r>
      <w:proofErr w:type="gramStart"/>
      <w:r w:rsidRPr="00236B8B">
        <w:rPr>
          <w:rFonts w:ascii="Times New Roman" w:hAnsi="Times New Roman" w:cs="Times New Roman"/>
          <w:noProof w:val="0"/>
          <w:color w:val="999999"/>
          <w:lang w:val="en-US"/>
        </w:rPr>
        <w:t>type :</w:t>
      </w:r>
      <w:proofErr w:type="gramEnd"/>
      <w:r w:rsidRPr="00236B8B">
        <w:rPr>
          <w:rFonts w:ascii="Times New Roman" w:hAnsi="Times New Roman" w:cs="Times New Roman"/>
          <w:noProof w:val="0"/>
          <w:color w:val="999999"/>
          <w:lang w:val="en-US"/>
        </w:rPr>
        <w:t xml:space="preserve"> single</w:t>
      </w:r>
      <w:r w:rsidRPr="00236B8B">
        <w:rPr>
          <w:rFonts w:ascii="Times New Roman" w:hAnsi="Times New Roman" w:cs="Times New Roman"/>
          <w:strike/>
          <w:noProof w:val="0"/>
          <w:color w:val="999999"/>
          <w:lang w:val="en-US"/>
        </w:rPr>
        <w:t xml:space="preserve"> </w:t>
      </w:r>
      <w:r w:rsidRPr="00236B8B">
        <w:rPr>
          <w:rFonts w:ascii="Times New Roman" w:hAnsi="Times New Roman" w:cs="Times New Roman"/>
          <w:strike/>
          <w:noProof w:val="0"/>
          <w:color w:val="999999"/>
          <w:lang w:val="en-US"/>
        </w:rPr>
        <w:br/>
      </w:r>
      <w:r w:rsidRPr="00236B8B">
        <w:rPr>
          <w:rFonts w:ascii="Times New Roman" w:hAnsi="Times New Roman" w:cs="Times New Roman"/>
          <w:noProof w:val="0"/>
          <w:color w:val="999999"/>
          <w:lang w:val="en-US"/>
        </w:rPr>
        <w:t>#if RESPONDENT=RECONTACT pre-fill the answer option with wave 1 code selection and pipe-in text below all question text ( bold and underscored ): “A few months ago you selected the answer below, if it is still valid, continue without changing your answer, otherwise change it by selecting the relevant option”</w:t>
      </w:r>
    </w:p>
    <w:p w14:paraId="72CDD3B3" w14:textId="77777777" w:rsidR="00744B68" w:rsidRPr="00236B8B" w:rsidRDefault="00744B68" w:rsidP="00744B68">
      <w:pPr>
        <w:pStyle w:val="instructions"/>
        <w:ind w:left="0" w:firstLine="0"/>
        <w:rPr>
          <w:rFonts w:ascii="Times New Roman" w:hAnsi="Times New Roman" w:cs="Times New Roman"/>
          <w:noProof w:val="0"/>
          <w:lang w:val="en-US"/>
        </w:rPr>
      </w:pPr>
    </w:p>
    <w:p w14:paraId="5D3F7C8D"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occupation_</w:t>
      </w:r>
      <w:proofErr w:type="gramStart"/>
      <w:r w:rsidRPr="00236B8B">
        <w:rPr>
          <w:rFonts w:ascii="Times New Roman" w:hAnsi="Times New Roman" w:cs="Times New Roman"/>
          <w:noProof w:val="0"/>
          <w:sz w:val="20"/>
          <w:szCs w:val="20"/>
          <w:lang w:val="en-US"/>
        </w:rPr>
        <w:t>category</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Which job category best describes your primary occupation?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w:t>
      </w:r>
    </w:p>
    <w:p w14:paraId="679A1718" w14:textId="77777777" w:rsidR="00744B68" w:rsidRPr="00236B8B" w:rsidRDefault="00744B68" w:rsidP="00ED7A73">
      <w:pPr>
        <w:pStyle w:val="categories"/>
        <w:numPr>
          <w:ilvl w:val="0"/>
          <w:numId w:val="79"/>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Agriculture, livestock, fishing and forestry</w:t>
      </w:r>
    </w:p>
    <w:p w14:paraId="1D74E6D0"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Hotel and catering</w:t>
      </w:r>
    </w:p>
    <w:p w14:paraId="28C76D0A"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Administrative and service support activities</w:t>
      </w:r>
    </w:p>
    <w:p w14:paraId="05AEEA4F"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Arts, Entertainment and Recreation</w:t>
      </w:r>
    </w:p>
    <w:p w14:paraId="225F8BBA"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Activities of non-territorial bodies and </w:t>
      </w:r>
      <w:proofErr w:type="spellStart"/>
      <w:r w:rsidRPr="00236B8B">
        <w:rPr>
          <w:rFonts w:ascii="Times New Roman" w:hAnsi="Times New Roman" w:cs="Times New Roman"/>
          <w:noProof w:val="0"/>
          <w:sz w:val="20"/>
          <w:szCs w:val="20"/>
          <w:shd w:val="clear" w:color="auto" w:fill="FFFFFF"/>
        </w:rPr>
        <w:t>organisations</w:t>
      </w:r>
      <w:proofErr w:type="spellEnd"/>
    </w:p>
    <w:p w14:paraId="46802CCC"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Domestic work activities</w:t>
      </w:r>
    </w:p>
    <w:p w14:paraId="3E4359DD"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Real estate activities</w:t>
      </w:r>
    </w:p>
    <w:p w14:paraId="38DB3F43"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Scientific-technical professional activities</w:t>
      </w:r>
    </w:p>
    <w:p w14:paraId="4E16CE39"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Wholesale and retail trade, repair of motor vehicles and motorcycles</w:t>
      </w:r>
    </w:p>
    <w:p w14:paraId="5BF2353A"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Construction</w:t>
      </w:r>
    </w:p>
    <w:p w14:paraId="75F0C7B6"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Mining and quarrying, mining industry</w:t>
      </w:r>
    </w:p>
    <w:p w14:paraId="312A828F"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Finance and insurance</w:t>
      </w:r>
    </w:p>
    <w:p w14:paraId="46DF81F0"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Computer science and communication</w:t>
      </w:r>
    </w:p>
    <w:p w14:paraId="0788B3CD"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Instruction</w:t>
      </w:r>
    </w:p>
    <w:p w14:paraId="22666A42"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Logistics, transport and storage</w:t>
      </w:r>
    </w:p>
    <w:p w14:paraId="4E0734F3"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Manufacturing</w:t>
      </w:r>
    </w:p>
    <w:p w14:paraId="0587395B"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Public Administration, Defense, Compulsory Social Security</w:t>
      </w:r>
    </w:p>
    <w:p w14:paraId="2FAFFAD4"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Electricity, gas, steam and air conditioning resources</w:t>
      </w:r>
    </w:p>
    <w:p w14:paraId="0D365549"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Water resources, sewerage, waste management and remediation activities</w:t>
      </w:r>
    </w:p>
    <w:p w14:paraId="787282D2"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Health and social services</w:t>
      </w:r>
    </w:p>
    <w:p w14:paraId="5C11A00F"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Other services</w:t>
      </w:r>
    </w:p>
    <w:p w14:paraId="2B363D56"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&lt;955 fixed &gt; Other occupation not listed above </w:t>
      </w:r>
      <w:r w:rsidRPr="00236B8B">
        <w:rPr>
          <w:rStyle w:val="instructionsZchn"/>
          <w:rFonts w:ascii="Times New Roman" w:hAnsi="Times New Roman" w:cs="Times New Roman"/>
        </w:rPr>
        <w:t>[SPECIFY]</w:t>
      </w:r>
    </w:p>
    <w:p w14:paraId="5ADBD692" w14:textId="77777777" w:rsidR="00744B68" w:rsidRPr="00236B8B" w:rsidRDefault="00744B68" w:rsidP="00744B68">
      <w:pPr>
        <w:pStyle w:val="categories"/>
        <w:numPr>
          <w:ilvl w:val="0"/>
          <w:numId w:val="0"/>
        </w:numPr>
        <w:rPr>
          <w:rFonts w:ascii="Times New Roman" w:hAnsi="Times New Roman" w:cs="Times New Roman"/>
          <w:noProof w:val="0"/>
          <w:sz w:val="20"/>
          <w:szCs w:val="20"/>
          <w:shd w:val="clear" w:color="auto" w:fill="FFFFFF"/>
        </w:rPr>
      </w:pPr>
    </w:p>
    <w:p w14:paraId="3EC38012"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p>
    <w:p w14:paraId="6D1514FE" w14:textId="77777777" w:rsidR="00744B68" w:rsidRPr="00236B8B" w:rsidRDefault="00744B68" w:rsidP="00744B68">
      <w:pPr>
        <w:pStyle w:val="page"/>
        <w:rPr>
          <w:rFonts w:ascii="Times New Roman" w:hAnsi="Times New Roman" w:cs="Times New Roman"/>
          <w:noProof w:val="0"/>
          <w:sz w:val="20"/>
          <w:szCs w:val="20"/>
        </w:rPr>
      </w:pPr>
    </w:p>
    <w:p w14:paraId="5CD34809"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307F7389"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248028A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#Receiver if not adult: parent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=2 -&gt;</w:t>
      </w:r>
    </w:p>
    <w:p w14:paraId="63A59A36"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please insert </w:t>
      </w:r>
      <w:proofErr w:type="gramStart"/>
      <w:r w:rsidRPr="00236B8B">
        <w:rPr>
          <w:rFonts w:ascii="Times New Roman" w:hAnsi="Times New Roman" w:cs="Times New Roman"/>
          <w:noProof w:val="0"/>
          <w:color w:val="999999"/>
          <w:lang w:val="en-US"/>
        </w:rPr>
        <w:t xml:space="preserve">“ </w:t>
      </w:r>
      <w:proofErr w:type="spellStart"/>
      <w:r w:rsidRPr="00236B8B">
        <w:rPr>
          <w:rFonts w:ascii="Times New Roman" w:hAnsi="Times New Roman" w:cs="Times New Roman"/>
          <w:noProof w:val="0"/>
          <w:color w:val="999999"/>
          <w:lang w:val="en-US"/>
        </w:rPr>
        <w:t>education</w:t>
      </w:r>
      <w:proofErr w:type="gramEnd"/>
      <w:r w:rsidRPr="00236B8B">
        <w:rPr>
          <w:rFonts w:ascii="Times New Roman" w:hAnsi="Times New Roman" w:cs="Times New Roman"/>
          <w:noProof w:val="0"/>
          <w:color w:val="999999"/>
          <w:lang w:val="en-US"/>
        </w:rPr>
        <w:t>_IT</w:t>
      </w:r>
      <w:proofErr w:type="spellEnd"/>
      <w:r w:rsidRPr="00236B8B">
        <w:rPr>
          <w:rFonts w:ascii="Times New Roman" w:hAnsi="Times New Roman" w:cs="Times New Roman"/>
          <w:noProof w:val="0"/>
          <w:color w:val="999999"/>
          <w:lang w:val="en-US"/>
        </w:rPr>
        <w:t xml:space="preserve"> ” pdl</w:t>
      </w:r>
    </w:p>
    <w:p w14:paraId="631A053F"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#if RESPONDENT=RECONTACT pre-fill the answer option with wave 1 code selection and pipe-in text below all question text </w:t>
      </w:r>
      <w:proofErr w:type="gramStart"/>
      <w:r w:rsidRPr="00236B8B">
        <w:rPr>
          <w:rFonts w:ascii="Times New Roman" w:hAnsi="Times New Roman" w:cs="Times New Roman"/>
          <w:noProof w:val="0"/>
          <w:color w:val="999999"/>
          <w:lang w:val="en-US"/>
        </w:rPr>
        <w:t>( bold</w:t>
      </w:r>
      <w:proofErr w:type="gramEnd"/>
      <w:r w:rsidRPr="00236B8B">
        <w:rPr>
          <w:rFonts w:ascii="Times New Roman" w:hAnsi="Times New Roman" w:cs="Times New Roman"/>
          <w:noProof w:val="0"/>
          <w:color w:val="999999"/>
          <w:lang w:val="en-US"/>
        </w:rPr>
        <w:t xml:space="preserve"> and underscored ): “A few months ago you selected the answer below, if it is still valid, continue without changing your answer, otherwise change it by selecting the relevant option”</w:t>
      </w:r>
    </w:p>
    <w:p w14:paraId="784836D9" w14:textId="77777777" w:rsidR="00744B68" w:rsidRPr="00236B8B" w:rsidRDefault="00744B68" w:rsidP="00744B68">
      <w:pPr>
        <w:pStyle w:val="instructions"/>
        <w:rPr>
          <w:rFonts w:ascii="Times New Roman" w:hAnsi="Times New Roman" w:cs="Times New Roman"/>
          <w:noProof w:val="0"/>
          <w:lang w:val="en-US"/>
        </w:rPr>
      </w:pPr>
    </w:p>
    <w:p w14:paraId="056D116E"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[instruction]</w:t>
      </w:r>
    </w:p>
    <w:p w14:paraId="44426055"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#TOCLIENT: we insert our database variable that will be recoded as per request into [middle school diploma or less, high school diploma, degree or more]</w:t>
      </w:r>
    </w:p>
    <w:p w14:paraId="41767FA2"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noProof w:val="0"/>
          <w:color w:val="999999"/>
          <w:sz w:val="20"/>
          <w:szCs w:val="20"/>
          <w:lang w:val="en-US"/>
        </w:rPr>
      </w:pPr>
      <w:r w:rsidRPr="00236B8B">
        <w:rPr>
          <w:rFonts w:ascii="Times New Roman" w:hAnsi="Times New Roman" w:cs="Times New Roman"/>
          <w:noProof w:val="0"/>
          <w:sz w:val="20"/>
          <w:szCs w:val="20"/>
          <w:shd w:val="clear" w:color="auto" w:fill="FFFFFF"/>
          <w:lang w:val="en-US"/>
        </w:rPr>
        <w:t xml:space="preserve">#TOSCRIPTING: </w:t>
      </w:r>
      <w:r w:rsidRPr="00236B8B">
        <w:rPr>
          <w:rFonts w:ascii="Times New Roman" w:hAnsi="Times New Roman" w:cs="Times New Roman"/>
          <w:noProof w:val="0"/>
          <w:color w:val="999999"/>
          <w:sz w:val="20"/>
          <w:szCs w:val="20"/>
          <w:lang w:val="en-US"/>
        </w:rPr>
        <w:t xml:space="preserve">education =1 'lower' if </w:t>
      </w:r>
      <w:proofErr w:type="spellStart"/>
      <w:r w:rsidRPr="00236B8B">
        <w:rPr>
          <w:rFonts w:ascii="Times New Roman" w:hAnsi="Times New Roman" w:cs="Times New Roman"/>
          <w:noProof w:val="0"/>
          <w:color w:val="999999"/>
          <w:sz w:val="20"/>
          <w:szCs w:val="20"/>
          <w:lang w:val="en-US"/>
        </w:rPr>
        <w:t>education_level_IT</w:t>
      </w:r>
      <w:proofErr w:type="spellEnd"/>
      <w:r w:rsidRPr="00236B8B">
        <w:rPr>
          <w:rFonts w:ascii="Times New Roman" w:hAnsi="Times New Roman" w:cs="Times New Roman"/>
          <w:noProof w:val="0"/>
          <w:color w:val="999999"/>
          <w:sz w:val="20"/>
          <w:szCs w:val="20"/>
          <w:lang w:val="en-US"/>
        </w:rPr>
        <w:t xml:space="preserve"> =1,2,3; education =2 'mid' if </w:t>
      </w:r>
      <w:proofErr w:type="spellStart"/>
      <w:r w:rsidRPr="00236B8B">
        <w:rPr>
          <w:rFonts w:ascii="Times New Roman" w:hAnsi="Times New Roman" w:cs="Times New Roman"/>
          <w:noProof w:val="0"/>
          <w:color w:val="999999"/>
          <w:sz w:val="20"/>
          <w:szCs w:val="20"/>
          <w:lang w:val="en-US"/>
        </w:rPr>
        <w:t>education_level_IT</w:t>
      </w:r>
      <w:proofErr w:type="spellEnd"/>
      <w:r w:rsidRPr="00236B8B">
        <w:rPr>
          <w:rFonts w:ascii="Times New Roman" w:hAnsi="Times New Roman" w:cs="Times New Roman"/>
          <w:noProof w:val="0"/>
          <w:color w:val="999999"/>
          <w:sz w:val="20"/>
          <w:szCs w:val="20"/>
          <w:lang w:val="en-US"/>
        </w:rPr>
        <w:t xml:space="preserve"> =4,5,6, education =3 'higher' if </w:t>
      </w:r>
      <w:proofErr w:type="spellStart"/>
      <w:r w:rsidRPr="00236B8B">
        <w:rPr>
          <w:rFonts w:ascii="Times New Roman" w:hAnsi="Times New Roman" w:cs="Times New Roman"/>
          <w:noProof w:val="0"/>
          <w:color w:val="999999"/>
          <w:sz w:val="20"/>
          <w:szCs w:val="20"/>
          <w:lang w:val="en-US"/>
        </w:rPr>
        <w:t>education_level_IT</w:t>
      </w:r>
      <w:proofErr w:type="spellEnd"/>
      <w:r w:rsidRPr="00236B8B">
        <w:rPr>
          <w:rFonts w:ascii="Times New Roman" w:hAnsi="Times New Roman" w:cs="Times New Roman"/>
          <w:noProof w:val="0"/>
          <w:color w:val="999999"/>
          <w:sz w:val="20"/>
          <w:szCs w:val="20"/>
          <w:lang w:val="en-US"/>
        </w:rPr>
        <w:t xml:space="preserve"> =7to12, education =4 'other/no answer' if </w:t>
      </w:r>
      <w:proofErr w:type="spellStart"/>
      <w:r w:rsidRPr="00236B8B">
        <w:rPr>
          <w:rFonts w:ascii="Times New Roman" w:hAnsi="Times New Roman" w:cs="Times New Roman"/>
          <w:noProof w:val="0"/>
          <w:color w:val="999999"/>
          <w:sz w:val="20"/>
          <w:szCs w:val="20"/>
          <w:lang w:val="en-US"/>
        </w:rPr>
        <w:t>education_level_IT</w:t>
      </w:r>
      <w:proofErr w:type="spellEnd"/>
      <w:r w:rsidRPr="00236B8B">
        <w:rPr>
          <w:rFonts w:ascii="Times New Roman" w:hAnsi="Times New Roman" w:cs="Times New Roman"/>
          <w:noProof w:val="0"/>
          <w:color w:val="999999"/>
          <w:sz w:val="20"/>
          <w:szCs w:val="20"/>
          <w:lang w:val="en-US"/>
        </w:rPr>
        <w:t xml:space="preserve"> =13,14</w:t>
      </w:r>
    </w:p>
    <w:p w14:paraId="7A0B531F"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 xml:space="preserve">[ </w:t>
      </w:r>
      <w:proofErr w:type="spellStart"/>
      <w:r w:rsidRPr="00236B8B">
        <w:rPr>
          <w:rFonts w:ascii="Times New Roman" w:eastAsia="Times New Roman" w:hAnsi="Times New Roman" w:cs="Times New Roman"/>
          <w:color w:val="333333"/>
          <w:sz w:val="20"/>
          <w:szCs w:val="20"/>
          <w:lang w:eastAsia="en-GB"/>
        </w:rPr>
        <w:t>education_level_</w:t>
      </w:r>
      <w:proofErr w:type="gramStart"/>
      <w:r w:rsidRPr="00236B8B">
        <w:rPr>
          <w:rFonts w:ascii="Times New Roman" w:eastAsia="Times New Roman" w:hAnsi="Times New Roman" w:cs="Times New Roman"/>
          <w:color w:val="333333"/>
          <w:sz w:val="20"/>
          <w:szCs w:val="20"/>
          <w:lang w:eastAsia="en-GB"/>
        </w:rPr>
        <w:t>it</w:t>
      </w:r>
      <w:proofErr w:type="spellEnd"/>
      <w:r w:rsidRPr="00236B8B">
        <w:rPr>
          <w:rFonts w:ascii="Times New Roman" w:eastAsia="Times New Roman" w:hAnsi="Times New Roman" w:cs="Times New Roman"/>
          <w:color w:val="333333"/>
          <w:sz w:val="20"/>
          <w:szCs w:val="20"/>
          <w:lang w:eastAsia="en-GB"/>
        </w:rPr>
        <w:t xml:space="preserve"> ]</w:t>
      </w:r>
      <w:proofErr w:type="gramEnd"/>
      <w:r w:rsidRPr="00236B8B">
        <w:rPr>
          <w:rFonts w:ascii="Times New Roman" w:eastAsia="Times New Roman" w:hAnsi="Times New Roman" w:cs="Times New Roman"/>
          <w:color w:val="333333"/>
          <w:sz w:val="20"/>
          <w:szCs w:val="20"/>
          <w:lang w:eastAsia="en-GB"/>
        </w:rPr>
        <w:t xml:space="preserve"> {single} What is the highest level of education or qualification you have achieved?</w:t>
      </w:r>
    </w:p>
    <w:p w14:paraId="1F80D455"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&lt;1&gt; No diploma</w:t>
      </w:r>
    </w:p>
    <w:p w14:paraId="2C5E9553"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&lt;2&gt; Elementary school diploma</w:t>
      </w:r>
    </w:p>
    <w:p w14:paraId="43935FD4"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&lt;3&gt; Middle school diploma</w:t>
      </w:r>
    </w:p>
    <w:p w14:paraId="07D01738"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&lt;4&gt; High School Diploma</w:t>
      </w:r>
    </w:p>
    <w:p w14:paraId="55177298"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&lt;5&gt; Apprenticeship Diploma</w:t>
      </w:r>
    </w:p>
    <w:p w14:paraId="7F941458"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&lt;6&gt; Technical Institute</w:t>
      </w:r>
    </w:p>
    <w:p w14:paraId="6EDD8015"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&lt;7&gt; Bachelor's Degree</w:t>
      </w:r>
    </w:p>
    <w:p w14:paraId="42879918"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&lt;8&gt; Single-cycle master's degree</w:t>
      </w:r>
    </w:p>
    <w:p w14:paraId="6709041C"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&lt;9&gt; Old system degree</w:t>
      </w:r>
    </w:p>
    <w:p w14:paraId="5FEF9092"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&lt;10&gt; First level Master</w:t>
      </w:r>
    </w:p>
    <w:p w14:paraId="048A082F"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&lt;11&gt; Specialist degree/ Master's degree</w:t>
      </w:r>
    </w:p>
    <w:p w14:paraId="3E68B011"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&lt;12&gt; Doctorate / second level master's degree</w:t>
      </w:r>
    </w:p>
    <w:p w14:paraId="51375078"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&lt;13&gt; Other</w:t>
      </w:r>
    </w:p>
    <w:p w14:paraId="5216F2B2" w14:textId="77777777" w:rsidR="00744B68" w:rsidRPr="00236B8B" w:rsidRDefault="00744B68" w:rsidP="00744B6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333333"/>
          <w:sz w:val="20"/>
          <w:szCs w:val="20"/>
          <w:lang w:eastAsia="en-GB"/>
        </w:rPr>
      </w:pPr>
      <w:r w:rsidRPr="00236B8B">
        <w:rPr>
          <w:rFonts w:ascii="Times New Roman" w:eastAsia="Times New Roman" w:hAnsi="Times New Roman" w:cs="Times New Roman"/>
          <w:color w:val="333333"/>
          <w:sz w:val="20"/>
          <w:szCs w:val="20"/>
          <w:lang w:eastAsia="en-GB"/>
        </w:rPr>
        <w:t>&lt;14&gt; I prefer not to answer</w:t>
      </w:r>
    </w:p>
    <w:p w14:paraId="55696E1B"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p>
    <w:p w14:paraId="48B1DAAC" w14:textId="77777777" w:rsidR="00744B68" w:rsidRPr="00236B8B" w:rsidRDefault="00744B68" w:rsidP="00744B68">
      <w:pPr>
        <w:pStyle w:val="page"/>
        <w:rPr>
          <w:rFonts w:ascii="Times New Roman" w:hAnsi="Times New Roman" w:cs="Times New Roman"/>
          <w:noProof w:val="0"/>
          <w:sz w:val="20"/>
          <w:szCs w:val="20"/>
        </w:rPr>
      </w:pPr>
    </w:p>
    <w:p w14:paraId="6A1EE2A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3DEA2FA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5C32233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parent</w:t>
      </w:r>
    </w:p>
    <w:p w14:paraId="0A7D7B6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w:t>
      </w:r>
      <w:r w:rsidRPr="00236B8B">
        <w:rPr>
          <w:rFonts w:ascii="Times New Roman" w:hAnsi="Times New Roman" w:cs="Times New Roman"/>
          <w:noProof w:val="0"/>
          <w:color w:val="999999"/>
          <w:lang w:val="en-US"/>
        </w:rPr>
        <w:br/>
        <w:t xml:space="preserve">#if RESPONDENT=RECONTACT pre-fill the answer option with wave 1 code selection and pipe-in text below all question text </w:t>
      </w:r>
      <w:proofErr w:type="gramStart"/>
      <w:r w:rsidRPr="00236B8B">
        <w:rPr>
          <w:rFonts w:ascii="Times New Roman" w:hAnsi="Times New Roman" w:cs="Times New Roman"/>
          <w:noProof w:val="0"/>
          <w:color w:val="999999"/>
          <w:lang w:val="en-US"/>
        </w:rPr>
        <w:t>( bold</w:t>
      </w:r>
      <w:proofErr w:type="gramEnd"/>
      <w:r w:rsidRPr="00236B8B">
        <w:rPr>
          <w:rFonts w:ascii="Times New Roman" w:hAnsi="Times New Roman" w:cs="Times New Roman"/>
          <w:noProof w:val="0"/>
          <w:color w:val="999999"/>
          <w:lang w:val="en-US"/>
        </w:rPr>
        <w:t xml:space="preserve"> and underscored ): “A few months ago you selected the answer below, if it is still valid, continue without changing your answer, otherwise change it by selecting the relevant option”</w:t>
      </w:r>
      <w:r w:rsidRPr="00236B8B">
        <w:rPr>
          <w:rFonts w:ascii="Times New Roman" w:hAnsi="Times New Roman" w:cs="Times New Roman"/>
          <w:noProof w:val="0"/>
          <w:color w:val="999999"/>
          <w:lang w:val="en-US"/>
        </w:rPr>
        <w:br/>
      </w:r>
    </w:p>
    <w:p w14:paraId="0AF4CFE7"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[income] FAMILY income is the combined income of all earners in a household from all sources (including wages and annuities). What is the NET monthly household income (i.e. excluding taxes) of your household?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If you live with people who are not part of your household, exclude them from the calculation.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w:t>
      </w:r>
    </w:p>
    <w:p w14:paraId="6CD89972" w14:textId="77777777" w:rsidR="00744B68" w:rsidRPr="00236B8B" w:rsidRDefault="00744B68" w:rsidP="00ED7A73">
      <w:pPr>
        <w:pStyle w:val="categories"/>
        <w:numPr>
          <w:ilvl w:val="0"/>
          <w:numId w:val="52"/>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&lt; EUR 1,000</w:t>
      </w:r>
    </w:p>
    <w:p w14:paraId="4C83A406"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1,000-1,499</w:t>
      </w:r>
    </w:p>
    <w:p w14:paraId="71384C86"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1,500-1,999</w:t>
      </w:r>
    </w:p>
    <w:p w14:paraId="17DCA26C"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2,000-2,499</w:t>
      </w:r>
    </w:p>
    <w:p w14:paraId="064FD8BD"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lastRenderedPageBreak/>
        <w:t>EUR 2,500-2,999</w:t>
      </w:r>
    </w:p>
    <w:p w14:paraId="403A736C"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3,000-3,499</w:t>
      </w:r>
    </w:p>
    <w:p w14:paraId="1D6AC8E2"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3,500-3,999</w:t>
      </w:r>
    </w:p>
    <w:p w14:paraId="24A946FE"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EUR 4,000-4,999</w:t>
      </w:r>
    </w:p>
    <w:p w14:paraId="0D153D4B"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&gt; EUR 5,000</w:t>
      </w:r>
    </w:p>
    <w:p w14:paraId="02DD1082"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&lt;933&gt;I prefer not to answer</w:t>
      </w:r>
    </w:p>
    <w:p w14:paraId="75CF0FC8"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p>
    <w:p w14:paraId="239D7395" w14:textId="77777777" w:rsidR="00744B68" w:rsidRPr="00236B8B" w:rsidRDefault="00744B68" w:rsidP="00744B68">
      <w:pPr>
        <w:pStyle w:val="page"/>
        <w:rPr>
          <w:rFonts w:ascii="Times New Roman" w:hAnsi="Times New Roman" w:cs="Times New Roman"/>
          <w:noProof w:val="0"/>
          <w:sz w:val="20"/>
          <w:szCs w:val="20"/>
        </w:rPr>
      </w:pPr>
    </w:p>
    <w:p w14:paraId="6A67D233"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2BF7DBC6"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5EB70E5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between 0 and 13: parent -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between 14 and 17: child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is about you, [“son” if childgender=1] [“daughter”if childgender=2] aged [$pipe-in:childage] as the recipient of this survey”</w:t>
      </w:r>
    </w:p>
    <w:p w14:paraId="2FAD665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w:t>
      </w:r>
      <w:proofErr w:type="gramStart"/>
      <w:r w:rsidRPr="00236B8B">
        <w:rPr>
          <w:rFonts w:ascii="Times New Roman" w:hAnsi="Times New Roman" w:cs="Times New Roman"/>
          <w:noProof w:val="0"/>
          <w:color w:val="999999"/>
          <w:lang w:val="en-US"/>
        </w:rPr>
        <w:t>type :</w:t>
      </w:r>
      <w:proofErr w:type="gramEnd"/>
      <w:r w:rsidRPr="00236B8B">
        <w:rPr>
          <w:rFonts w:ascii="Times New Roman" w:hAnsi="Times New Roman" w:cs="Times New Roman"/>
          <w:noProof w:val="0"/>
          <w:color w:val="999999"/>
          <w:lang w:val="en-US"/>
        </w:rPr>
        <w:t xml:space="preserve"> Single</w:t>
      </w:r>
      <w:r w:rsidRPr="00236B8B">
        <w:rPr>
          <w:rFonts w:ascii="Times New Roman" w:hAnsi="Times New Roman" w:cs="Times New Roman"/>
          <w:noProof w:val="0"/>
          <w:color w:val="999999"/>
          <w:lang w:val="en-US"/>
        </w:rPr>
        <w:br/>
      </w:r>
    </w:p>
    <w:p w14:paraId="2A3CB9F4"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perceived_</w:t>
      </w:r>
      <w:proofErr w:type="gramStart"/>
      <w:r w:rsidRPr="00236B8B">
        <w:rPr>
          <w:rFonts w:ascii="Times New Roman" w:hAnsi="Times New Roman" w:cs="Times New Roman"/>
          <w:noProof w:val="0"/>
          <w:sz w:val="20"/>
          <w:szCs w:val="20"/>
          <w:lang w:val="en-US"/>
        </w:rPr>
        <w:t>income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From 1 to 5, what level of economic well-being would you place yourself in compared to the Italian population?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 xml:space="preserve">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w:t>
      </w:r>
    </w:p>
    <w:p w14:paraId="76B69A02"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1</w:t>
      </w:r>
      <w:r w:rsidRPr="00236B8B">
        <w:rPr>
          <w:rFonts w:ascii="Times New Roman" w:hAnsi="Times New Roman" w:cs="Times New Roman"/>
          <w:b/>
          <w:noProof w:val="0"/>
          <w:sz w:val="20"/>
          <w:szCs w:val="20"/>
        </w:rPr>
        <w:t xml:space="preserve"> </w:t>
      </w:r>
      <w:r w:rsidRPr="00236B8B">
        <w:rPr>
          <w:rFonts w:ascii="Times New Roman" w:hAnsi="Times New Roman" w:cs="Times New Roman"/>
          <w:bCs/>
          <w:noProof w:val="0"/>
          <w:sz w:val="20"/>
          <w:szCs w:val="20"/>
        </w:rPr>
        <w:t>= very low well-being</w:t>
      </w:r>
    </w:p>
    <w:p w14:paraId="563F2CCC"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2 = low well-being</w:t>
      </w:r>
    </w:p>
    <w:p w14:paraId="50A66181"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3 = average well-being</w:t>
      </w:r>
    </w:p>
    <w:p w14:paraId="19F77213"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4 = high well-being</w:t>
      </w:r>
    </w:p>
    <w:p w14:paraId="44DFFF12"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5 = very high well-being</w:t>
      </w:r>
    </w:p>
    <w:p w14:paraId="604929E8"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&lt;933&gt;I prefer not to answer</w:t>
      </w:r>
    </w:p>
    <w:p w14:paraId="71D99759" w14:textId="77777777" w:rsidR="00744B68" w:rsidRPr="00236B8B" w:rsidRDefault="00744B68" w:rsidP="00744B68">
      <w:pPr>
        <w:pStyle w:val="categories"/>
        <w:numPr>
          <w:ilvl w:val="0"/>
          <w:numId w:val="0"/>
        </w:numPr>
        <w:spacing w:line="276" w:lineRule="auto"/>
        <w:rPr>
          <w:rFonts w:ascii="Times New Roman" w:hAnsi="Times New Roman" w:cs="Times New Roman"/>
          <w:noProof w:val="0"/>
          <w:sz w:val="20"/>
          <w:szCs w:val="20"/>
          <w:shd w:val="clear" w:color="auto" w:fill="FFFFFF"/>
        </w:rPr>
      </w:pPr>
    </w:p>
    <w:p w14:paraId="43902B04" w14:textId="77777777" w:rsidR="00744B68" w:rsidRPr="00236B8B" w:rsidRDefault="00744B68" w:rsidP="00744B68">
      <w:pPr>
        <w:pStyle w:val="Chapter"/>
        <w:rPr>
          <w:rFonts w:ascii="Times New Roman" w:hAnsi="Times New Roman" w:cs="Times New Roman"/>
          <w:color w:val="auto"/>
          <w:sz w:val="20"/>
          <w:szCs w:val="20"/>
          <w:lang w:val="en-US"/>
        </w:rPr>
      </w:pPr>
    </w:p>
    <w:p w14:paraId="0CCF11B2" w14:textId="77777777" w:rsidR="00744B68" w:rsidRPr="00236B8B" w:rsidRDefault="00744B68" w:rsidP="00744B68">
      <w:pPr>
        <w:pStyle w:val="Chapter"/>
        <w:rPr>
          <w:rFonts w:ascii="Times New Roman" w:hAnsi="Times New Roman" w:cs="Times New Roman"/>
          <w:noProof w:val="0"/>
          <w:color w:val="auto"/>
          <w:sz w:val="20"/>
          <w:szCs w:val="20"/>
          <w:lang w:val="en-US"/>
        </w:rPr>
      </w:pPr>
      <w:r w:rsidRPr="00236B8B">
        <w:rPr>
          <w:rFonts w:ascii="Times New Roman" w:hAnsi="Times New Roman" w:cs="Times New Roman"/>
          <w:noProof w:val="0"/>
          <w:color w:val="auto"/>
          <w:sz w:val="20"/>
          <w:szCs w:val="20"/>
          <w:lang w:val="en-US"/>
        </w:rPr>
        <w:t>#to scripting: BEFORE ASKING ANY QUESTION ON COHABITANTS (</w:t>
      </w:r>
      <w:proofErr w:type="spellStart"/>
      <w:r w:rsidRPr="00236B8B">
        <w:rPr>
          <w:rFonts w:ascii="Times New Roman" w:hAnsi="Times New Roman" w:cs="Times New Roman"/>
          <w:noProof w:val="0"/>
          <w:color w:val="auto"/>
          <w:sz w:val="20"/>
          <w:szCs w:val="20"/>
          <w:lang w:val="en-US"/>
        </w:rPr>
        <w:t>ie</w:t>
      </w:r>
      <w:proofErr w:type="spellEnd"/>
      <w:r w:rsidRPr="00236B8B">
        <w:rPr>
          <w:rFonts w:ascii="Times New Roman" w:hAnsi="Times New Roman" w:cs="Times New Roman"/>
          <w:noProof w:val="0"/>
          <w:color w:val="auto"/>
          <w:sz w:val="20"/>
          <w:szCs w:val="20"/>
          <w:lang w:val="en-US"/>
        </w:rPr>
        <w:t xml:space="preserve"> before </w:t>
      </w:r>
      <w:proofErr w:type="spellStart"/>
      <w:r w:rsidRPr="00236B8B">
        <w:rPr>
          <w:rFonts w:ascii="Times New Roman" w:hAnsi="Times New Roman" w:cs="Times New Roman"/>
          <w:noProof w:val="0"/>
          <w:color w:val="auto"/>
          <w:sz w:val="20"/>
          <w:szCs w:val="20"/>
          <w:lang w:val="en-US"/>
        </w:rPr>
        <w:t>profile_household_size_</w:t>
      </w:r>
      <w:proofErr w:type="gramStart"/>
      <w:r w:rsidRPr="00236B8B">
        <w:rPr>
          <w:rFonts w:ascii="Times New Roman" w:hAnsi="Times New Roman" w:cs="Times New Roman"/>
          <w:noProof w:val="0"/>
          <w:color w:val="auto"/>
          <w:sz w:val="20"/>
          <w:szCs w:val="20"/>
          <w:lang w:val="en-US"/>
        </w:rPr>
        <w:t>EU</w:t>
      </w:r>
      <w:proofErr w:type="spellEnd"/>
      <w:r w:rsidRPr="00236B8B">
        <w:rPr>
          <w:rFonts w:ascii="Times New Roman" w:hAnsi="Times New Roman" w:cs="Times New Roman"/>
          <w:noProof w:val="0"/>
          <w:color w:val="auto"/>
          <w:sz w:val="20"/>
          <w:szCs w:val="20"/>
          <w:lang w:val="en-US"/>
        </w:rPr>
        <w:t xml:space="preserve"> )</w:t>
      </w:r>
      <w:proofErr w:type="gramEnd"/>
      <w:r w:rsidRPr="00236B8B">
        <w:rPr>
          <w:rFonts w:ascii="Times New Roman" w:hAnsi="Times New Roman" w:cs="Times New Roman"/>
          <w:noProof w:val="0"/>
          <w:color w:val="auto"/>
          <w:sz w:val="20"/>
          <w:szCs w:val="20"/>
          <w:lang w:val="en-US"/>
        </w:rPr>
        <w:t>, we need a complex pipe in exercise in order to remind the respondents their cohabitants (as stated by themselves in wave 1)</w:t>
      </w:r>
    </w:p>
    <w:p w14:paraId="7EE699F3" w14:textId="77777777" w:rsidR="00744B68" w:rsidRPr="00236B8B" w:rsidRDefault="00744B68" w:rsidP="00744B68">
      <w:pPr>
        <w:pStyle w:val="Chapter"/>
        <w:rPr>
          <w:rFonts w:ascii="Times New Roman" w:hAnsi="Times New Roman" w:cs="Times New Roman"/>
          <w:noProof w:val="0"/>
          <w:color w:val="auto"/>
          <w:sz w:val="20"/>
          <w:szCs w:val="20"/>
          <w:lang w:val="en-US"/>
        </w:rPr>
      </w:pPr>
    </w:p>
    <w:p w14:paraId="6FACF9A2" w14:textId="77777777" w:rsidR="00744B68" w:rsidRPr="00236B8B" w:rsidRDefault="00744B68" w:rsidP="00744B68">
      <w:pPr>
        <w:pStyle w:val="Chapter"/>
        <w:rPr>
          <w:rFonts w:ascii="Times New Roman" w:hAnsi="Times New Roman" w:cs="Times New Roman"/>
          <w:noProof w:val="0"/>
          <w:color w:val="auto"/>
          <w:sz w:val="20"/>
          <w:szCs w:val="20"/>
          <w:lang w:val="en-US"/>
        </w:rPr>
      </w:pPr>
    </w:p>
    <w:p w14:paraId="59F1AD84" w14:textId="77777777" w:rsidR="00744B68" w:rsidRPr="00236B8B" w:rsidRDefault="00744B68" w:rsidP="00744B68">
      <w:pPr>
        <w:pStyle w:val="page"/>
        <w:rPr>
          <w:rFonts w:ascii="Times New Roman" w:hAnsi="Times New Roman" w:cs="Times New Roman"/>
          <w:sz w:val="20"/>
          <w:szCs w:val="20"/>
          <w:lang w:val="en-US"/>
        </w:rPr>
      </w:pPr>
    </w:p>
    <w:p w14:paraId="279A8FEC"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Please show a page with the below text (it means “you declared in March 2022 you live with…”</w:t>
      </w:r>
    </w:p>
    <w:p w14:paraId="6F902AF2" w14:textId="77777777" w:rsidR="00744B68" w:rsidRPr="00236B8B" w:rsidRDefault="00744B68" w:rsidP="00744B68">
      <w:pPr>
        <w:pStyle w:val="instructions"/>
        <w:rPr>
          <w:rFonts w:ascii="Times New Roman" w:hAnsi="Times New Roman" w:cs="Times New Roman"/>
          <w:lang w:val="en-US"/>
        </w:rPr>
      </w:pPr>
    </w:p>
    <w:p w14:paraId="08CC7A6E"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#Base: Total</w:t>
      </w:r>
    </w:p>
    <w:p w14:paraId="278192D2"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#Filter:</w:t>
      </w:r>
    </w:p>
    <w:p w14:paraId="30EA595B"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#Receiver if not adult: child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=2, adult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=1</w:t>
      </w:r>
    </w:p>
    <w:p w14:paraId="2972D472" w14:textId="29745ED4"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#Question type: MULTIPLE</w:t>
      </w:r>
    </w:p>
    <w:p w14:paraId="354CF1D5" w14:textId="77777777" w:rsidR="00744B68" w:rsidRPr="00236B8B" w:rsidRDefault="00744B68" w:rsidP="00744B68">
      <w:pPr>
        <w:pStyle w:val="instructions"/>
        <w:rPr>
          <w:rFonts w:ascii="Times New Roman" w:hAnsi="Times New Roman" w:cs="Times New Roman"/>
          <w:noProof w:val="0"/>
          <w:lang w:val="en-US"/>
        </w:rPr>
      </w:pPr>
    </w:p>
    <w:p w14:paraId="63E638BE"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[coviventi_check]The people listed below are those you declared you were living with in March 2022. Please read carefully and answer the following question:</w:t>
      </w:r>
    </w:p>
    <w:p w14:paraId="121BABFD" w14:textId="77777777" w:rsidR="00744B68" w:rsidRPr="00236B8B" w:rsidRDefault="00744B68" w:rsidP="00744B68">
      <w:pPr>
        <w:pStyle w:val="question"/>
        <w:rPr>
          <w:rFonts w:ascii="Times New Roman" w:hAnsi="Times New Roman" w:cs="Times New Roman"/>
          <w:sz w:val="20"/>
          <w:szCs w:val="20"/>
          <w:lang w:val="en-US"/>
        </w:rPr>
      </w:pPr>
    </w:p>
    <w:p w14:paraId="4AA1D004"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#[show a list where you pipe-in age (coviventi_eta) and c_coviventi_name]</w:t>
      </w:r>
    </w:p>
    <w:p w14:paraId="3CB611C1"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#list example below:</w:t>
      </w:r>
    </w:p>
    <w:p w14:paraId="2FD3ECF6"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John of 8 yo</w:t>
      </w:r>
    </w:p>
    <w:p w14:paraId="703656A8"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Wife of 45 yo</w:t>
      </w:r>
    </w:p>
    <w:p w14:paraId="6FA75B32"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w:t>
      </w:r>
    </w:p>
    <w:p w14:paraId="02628A39" w14:textId="77777777" w:rsidR="00744B68" w:rsidRPr="00236B8B" w:rsidRDefault="00744B68" w:rsidP="00744B68">
      <w:pPr>
        <w:pStyle w:val="instructions"/>
        <w:rPr>
          <w:rFonts w:ascii="Times New Roman" w:hAnsi="Times New Roman" w:cs="Times New Roman"/>
          <w:lang w:val="en-US"/>
        </w:rPr>
      </w:pPr>
    </w:p>
    <w:p w14:paraId="195D6654" w14:textId="77777777" w:rsidR="00744B68" w:rsidRPr="00236B8B" w:rsidRDefault="00744B68" w:rsidP="00744B68">
      <w:pPr>
        <w:pStyle w:val="question"/>
        <w:rPr>
          <w:rFonts w:ascii="Times New Roman" w:hAnsi="Times New Roman" w:cs="Times New Roman"/>
          <w:i/>
          <w:iCs/>
          <w:sz w:val="20"/>
          <w:szCs w:val="20"/>
          <w:lang w:val="en-US"/>
        </w:rPr>
      </w:pPr>
      <w:r w:rsidRPr="00236B8B">
        <w:rPr>
          <w:rFonts w:ascii="Times New Roman" w:hAnsi="Times New Roman" w:cs="Times New Roman"/>
          <w:sz w:val="20"/>
          <w:szCs w:val="20"/>
          <w:lang w:val="en-US"/>
        </w:rPr>
        <w:t xml:space="preserve">Do you still live with all of the above people? </w:t>
      </w:r>
      <w:r w:rsidRPr="00236B8B">
        <w:rPr>
          <w:rFonts w:ascii="Times New Roman" w:hAnsi="Times New Roman" w:cs="Times New Roman"/>
          <w:i/>
          <w:iCs/>
          <w:sz w:val="20"/>
          <w:szCs w:val="20"/>
          <w:lang w:val="en-US"/>
        </w:rPr>
        <w:t>Select the appropriate option(s).</w:t>
      </w:r>
    </w:p>
    <w:p w14:paraId="2F2B7225" w14:textId="09CA3BFC" w:rsidR="00744B68" w:rsidRPr="00236B8B" w:rsidRDefault="00744B68" w:rsidP="00744B68">
      <w:pPr>
        <w:ind w:left="313"/>
        <w:rPr>
          <w:rFonts w:ascii="Times New Roman" w:hAnsi="Times New Roman" w:cs="Times New Roman"/>
          <w:sz w:val="20"/>
          <w:szCs w:val="20"/>
        </w:rPr>
      </w:pPr>
      <w:r w:rsidRPr="00236B8B">
        <w:rPr>
          <w:rFonts w:ascii="Times New Roman" w:hAnsi="Times New Roman" w:cs="Times New Roman"/>
          <w:sz w:val="20"/>
          <w:szCs w:val="20"/>
        </w:rPr>
        <w:lastRenderedPageBreak/>
        <w:t>&lt;1&gt;Yes, there have been no changes</w:t>
      </w:r>
      <w:r w:rsidRPr="00236B8B">
        <w:rPr>
          <w:rFonts w:ascii="Times New Roman" w:hAnsi="Times New Roman" w:cs="Times New Roman"/>
          <w:color w:val="BFBFBF" w:themeColor="background1" w:themeShade="BF"/>
          <w:sz w:val="20"/>
          <w:szCs w:val="20"/>
        </w:rPr>
        <w:t xml:space="preserve"> </w:t>
      </w:r>
      <w:r w:rsidRPr="00236B8B">
        <w:rPr>
          <w:rStyle w:val="instructionsZchn"/>
          <w:rFonts w:ascii="Times New Roman" w:hAnsi="Times New Roman" w:cs="Times New Roman"/>
        </w:rPr>
        <w:t>[EXCLUSIVE] [IF SELECTED SKIP ALL THE COHABITANS QUESTIONS]</w:t>
      </w:r>
    </w:p>
    <w:p w14:paraId="30C6C6D1" w14:textId="77777777" w:rsidR="00744B68" w:rsidRPr="00236B8B" w:rsidRDefault="00744B68" w:rsidP="00744B68">
      <w:pPr>
        <w:ind w:left="313"/>
        <w:rPr>
          <w:rFonts w:ascii="Times New Roman" w:hAnsi="Times New Roman" w:cs="Times New Roman"/>
          <w:sz w:val="20"/>
          <w:szCs w:val="20"/>
        </w:rPr>
      </w:pPr>
      <w:r w:rsidRPr="00236B8B">
        <w:rPr>
          <w:rFonts w:ascii="Times New Roman" w:hAnsi="Times New Roman" w:cs="Times New Roman"/>
          <w:sz w:val="20"/>
          <w:szCs w:val="20"/>
        </w:rPr>
        <w:t>&lt;2&gt;One or more of the above persons no longer live with me</w:t>
      </w:r>
    </w:p>
    <w:p w14:paraId="54C5FD71" w14:textId="77777777" w:rsidR="00744B68" w:rsidRPr="00236B8B" w:rsidRDefault="00744B68" w:rsidP="00744B68">
      <w:pPr>
        <w:ind w:left="313"/>
        <w:rPr>
          <w:rFonts w:ascii="Times New Roman" w:hAnsi="Times New Roman" w:cs="Times New Roman"/>
          <w:sz w:val="20"/>
          <w:szCs w:val="20"/>
        </w:rPr>
      </w:pPr>
      <w:r w:rsidRPr="00236B8B">
        <w:rPr>
          <w:rFonts w:ascii="Times New Roman" w:hAnsi="Times New Roman" w:cs="Times New Roman"/>
          <w:sz w:val="20"/>
          <w:szCs w:val="20"/>
        </w:rPr>
        <w:t xml:space="preserve">&lt;3&gt;I live with one or more new people </w:t>
      </w:r>
      <w:r w:rsidRPr="00236B8B">
        <w:rPr>
          <w:rStyle w:val="instructionsZchn"/>
          <w:rFonts w:ascii="Times New Roman" w:hAnsi="Times New Roman" w:cs="Times New Roman"/>
        </w:rPr>
        <w:t>[if selected GO TO….]</w:t>
      </w:r>
    </w:p>
    <w:p w14:paraId="4A98B6C3" w14:textId="77777777" w:rsidR="00744B68" w:rsidRPr="00236B8B" w:rsidRDefault="00744B68" w:rsidP="00744B68">
      <w:pPr>
        <w:ind w:left="313"/>
        <w:rPr>
          <w:rFonts w:ascii="Times New Roman" w:hAnsi="Times New Roman" w:cs="Times New Roman"/>
          <w:sz w:val="20"/>
          <w:szCs w:val="20"/>
        </w:rPr>
      </w:pPr>
      <w:r w:rsidRPr="00236B8B">
        <w:rPr>
          <w:rFonts w:ascii="Times New Roman" w:hAnsi="Times New Roman" w:cs="Times New Roman"/>
          <w:sz w:val="20"/>
          <w:szCs w:val="20"/>
        </w:rPr>
        <w:t xml:space="preserve">&lt;4&gt;None of the above people are my cohabitants anymore </w:t>
      </w:r>
      <w:r w:rsidRPr="00236B8B">
        <w:rPr>
          <w:rStyle w:val="instructionsZchn"/>
          <w:rFonts w:ascii="Times New Roman" w:hAnsi="Times New Roman" w:cs="Times New Roman"/>
        </w:rPr>
        <w:t>[EXCLUSIVE] [IF SELECTED ASK ALL THE COHABITANTS QUESTIONS]</w:t>
      </w:r>
    </w:p>
    <w:p w14:paraId="5FA82118" w14:textId="77777777" w:rsidR="00744B68" w:rsidRPr="00236B8B" w:rsidRDefault="00744B68" w:rsidP="00744B68">
      <w:pPr>
        <w:ind w:left="313"/>
        <w:rPr>
          <w:rStyle w:val="instructionsZchn"/>
          <w:rFonts w:ascii="Times New Roman" w:hAnsi="Times New Roman" w:cs="Times New Roman"/>
        </w:rPr>
      </w:pPr>
    </w:p>
    <w:p w14:paraId="500A6FC8" w14:textId="77777777" w:rsidR="00744B68" w:rsidRPr="00236B8B" w:rsidRDefault="00744B68" w:rsidP="00744B68">
      <w:pPr>
        <w:pStyle w:val="page"/>
        <w:rPr>
          <w:rFonts w:ascii="Times New Roman" w:hAnsi="Times New Roman" w:cs="Times New Roman"/>
          <w:sz w:val="20"/>
          <w:szCs w:val="20"/>
        </w:rPr>
      </w:pPr>
    </w:p>
    <w:p w14:paraId="3B6F323C"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#Base: Who has at least one less cohabitant</w:t>
      </w:r>
    </w:p>
    <w:p w14:paraId="33E6F4D3"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#Filter: if [ cohabitants_ </w:t>
      </w:r>
      <w:proofErr w:type="gramStart"/>
      <w:r w:rsidRPr="00236B8B">
        <w:rPr>
          <w:rFonts w:ascii="Times New Roman" w:hAnsi="Times New Roman" w:cs="Times New Roman"/>
          <w:noProof w:val="0"/>
          <w:lang w:val="en-US"/>
        </w:rPr>
        <w:t>check ]</w:t>
      </w:r>
      <w:proofErr w:type="gramEnd"/>
      <w:r w:rsidRPr="00236B8B">
        <w:rPr>
          <w:rFonts w:ascii="Times New Roman" w:hAnsi="Times New Roman" w:cs="Times New Roman"/>
          <w:noProof w:val="0"/>
          <w:lang w:val="en-US"/>
        </w:rPr>
        <w:t>= 2</w:t>
      </w:r>
    </w:p>
    <w:p w14:paraId="3E4B1200"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#Receiver if not adult: child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=2, adult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=1</w:t>
      </w:r>
    </w:p>
    <w:p w14:paraId="60FE718D"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#Question </w:t>
      </w:r>
      <w:proofErr w:type="gramStart"/>
      <w:r w:rsidRPr="00236B8B">
        <w:rPr>
          <w:rFonts w:ascii="Times New Roman" w:hAnsi="Times New Roman" w:cs="Times New Roman"/>
          <w:noProof w:val="0"/>
          <w:lang w:val="en-US"/>
        </w:rPr>
        <w:t>type :</w:t>
      </w:r>
      <w:proofErr w:type="gramEnd"/>
      <w:r w:rsidRPr="00236B8B">
        <w:rPr>
          <w:rFonts w:ascii="Times New Roman" w:hAnsi="Times New Roman" w:cs="Times New Roman"/>
          <w:noProof w:val="0"/>
          <w:lang w:val="en-US"/>
        </w:rPr>
        <w:t xml:space="preserve"> multiple - </w:t>
      </w:r>
      <w:r w:rsidRPr="00236B8B">
        <w:rPr>
          <w:rFonts w:ascii="Times New Roman" w:hAnsi="Times New Roman" w:cs="Times New Roman"/>
          <w:noProof w:val="0"/>
          <w:color w:val="999999"/>
          <w:lang w:val="en-US"/>
        </w:rPr>
        <w:t>required soft</w:t>
      </w:r>
    </w:p>
    <w:p w14:paraId="1C57091D" w14:textId="77777777" w:rsidR="00744B68" w:rsidRPr="00236B8B" w:rsidRDefault="00744B68" w:rsidP="00744B68">
      <w:pPr>
        <w:pStyle w:val="question"/>
        <w:rPr>
          <w:rFonts w:ascii="Times New Roman" w:hAnsi="Times New Roman" w:cs="Times New Roman"/>
          <w:sz w:val="20"/>
          <w:szCs w:val="20"/>
          <w:lang w:val="en-US"/>
        </w:rPr>
      </w:pPr>
    </w:p>
    <w:p w14:paraId="52055DAC" w14:textId="77777777" w:rsidR="00744B68" w:rsidRPr="00236B8B" w:rsidRDefault="00744B68" w:rsidP="00744B68">
      <w:pPr>
        <w:pStyle w:val="question"/>
        <w:rPr>
          <w:rFonts w:ascii="Times New Roman" w:hAnsi="Times New Roman" w:cs="Times New Roman"/>
          <w:i/>
          <w:iCs/>
          <w:sz w:val="20"/>
          <w:szCs w:val="20"/>
          <w:lang w:val="en-US"/>
        </w:rPr>
      </w:pPr>
      <w:r w:rsidRPr="00236B8B">
        <w:rPr>
          <w:rFonts w:ascii="Times New Roman" w:hAnsi="Times New Roman" w:cs="Times New Roman"/>
          <w:sz w:val="20"/>
          <w:szCs w:val="20"/>
          <w:lang w:val="en-US"/>
        </w:rPr>
        <w:t xml:space="preserve">[cohabitants_check_2] Which of the following people &lt;b&gt;NOT&lt;/b&gt; live with you anymore? </w:t>
      </w:r>
      <w:r w:rsidRPr="00236B8B">
        <w:rPr>
          <w:rFonts w:ascii="Times New Roman" w:hAnsi="Times New Roman" w:cs="Times New Roman"/>
          <w:i/>
          <w:iCs/>
          <w:sz w:val="20"/>
          <w:szCs w:val="20"/>
          <w:lang w:val="en-US"/>
        </w:rPr>
        <w:t xml:space="preserve">Select all that apply. </w:t>
      </w:r>
      <w:r w:rsidRPr="00236B8B">
        <w:rPr>
          <w:rFonts w:ascii="Times New Roman" w:hAnsi="Times New Roman" w:cs="Times New Roman"/>
          <w:i/>
          <w:iCs/>
          <w:sz w:val="20"/>
          <w:szCs w:val="20"/>
          <w:lang w:val="en-US"/>
        </w:rPr>
        <w:br/>
        <w:t>If you made a mistake in the previous question and all the people below still live with you, proceed without selecting any people.</w:t>
      </w:r>
    </w:p>
    <w:p w14:paraId="32E77BE8" w14:textId="77777777" w:rsidR="00744B68" w:rsidRPr="00236B8B" w:rsidRDefault="00744B68" w:rsidP="00744B68">
      <w:pPr>
        <w:pStyle w:val="question"/>
        <w:rPr>
          <w:rFonts w:ascii="Times New Roman" w:hAnsi="Times New Roman" w:cs="Times New Roman"/>
          <w:sz w:val="20"/>
          <w:szCs w:val="20"/>
          <w:lang w:val="en-US"/>
        </w:rPr>
      </w:pPr>
    </w:p>
    <w:p w14:paraId="758946C0"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 xml:space="preserve">#[show a list where you pipe-in age (conviventi_eta) and c_coviventi_name] and make multiple answer options selectable </w:t>
      </w:r>
      <w:r w:rsidRPr="00236B8B">
        <w:rPr>
          <w:rFonts w:ascii="Times New Roman" w:hAnsi="Times New Roman" w:cs="Times New Roman"/>
          <w:lang w:val="en-US"/>
        </w:rPr>
        <w:br/>
        <w:t xml:space="preserve"># </w:t>
      </w:r>
      <w:r w:rsidRPr="00236B8B">
        <w:rPr>
          <w:rFonts w:ascii="Times New Roman" w:hAnsi="Times New Roman" w:cs="Times New Roman"/>
          <w:lang w:val="it-IT"/>
        </w:rPr>
        <w:sym w:font="Wingdings" w:char="F0E0"/>
      </w:r>
      <w:r w:rsidRPr="00236B8B">
        <w:rPr>
          <w:rFonts w:ascii="Times New Roman" w:hAnsi="Times New Roman" w:cs="Times New Roman"/>
          <w:lang w:val="en-US"/>
        </w:rPr>
        <w:t>cohabitants that were selected in conviventi_check_2 will have to be removed from c_conviventi (ie they should not be considered cohabitants anymore)</w:t>
      </w:r>
    </w:p>
    <w:p w14:paraId="2E6C1AED"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lang w:val="en-US"/>
        </w:rPr>
      </w:pPr>
    </w:p>
    <w:p w14:paraId="0451D496" w14:textId="77777777" w:rsidR="00744B68" w:rsidRPr="00236B8B" w:rsidRDefault="00744B68" w:rsidP="00744B68">
      <w:pPr>
        <w:pStyle w:val="page"/>
        <w:rPr>
          <w:rFonts w:ascii="Times New Roman" w:hAnsi="Times New Roman" w:cs="Times New Roman"/>
          <w:sz w:val="20"/>
          <w:szCs w:val="20"/>
          <w:lang w:val="en-US"/>
        </w:rPr>
      </w:pPr>
    </w:p>
    <w:p w14:paraId="525533D7"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#Base: Who has at least one more cohabitant</w:t>
      </w:r>
    </w:p>
    <w:p w14:paraId="29B2A589"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#Filter: if [ cohabitants_ </w:t>
      </w:r>
      <w:proofErr w:type="gramStart"/>
      <w:r w:rsidRPr="00236B8B">
        <w:rPr>
          <w:rFonts w:ascii="Times New Roman" w:hAnsi="Times New Roman" w:cs="Times New Roman"/>
          <w:noProof w:val="0"/>
          <w:lang w:val="en-US"/>
        </w:rPr>
        <w:t>check ]</w:t>
      </w:r>
      <w:proofErr w:type="gramEnd"/>
      <w:r w:rsidRPr="00236B8B">
        <w:rPr>
          <w:rFonts w:ascii="Times New Roman" w:hAnsi="Times New Roman" w:cs="Times New Roman"/>
          <w:noProof w:val="0"/>
          <w:lang w:val="en-US"/>
        </w:rPr>
        <w:t>= 3</w:t>
      </w:r>
    </w:p>
    <w:p w14:paraId="458537DC"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#Receiver if not adult: child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=2, adult if </w:t>
      </w:r>
      <w:proofErr w:type="spellStart"/>
      <w:r w:rsidRPr="00236B8B">
        <w:rPr>
          <w:rFonts w:ascii="Times New Roman" w:hAnsi="Times New Roman" w:cs="Times New Roman"/>
          <w:noProof w:val="0"/>
          <w:lang w:val="en-US"/>
        </w:rPr>
        <w:t>respondent_type</w:t>
      </w:r>
      <w:proofErr w:type="spellEnd"/>
      <w:r w:rsidRPr="00236B8B">
        <w:rPr>
          <w:rFonts w:ascii="Times New Roman" w:hAnsi="Times New Roman" w:cs="Times New Roman"/>
          <w:noProof w:val="0"/>
          <w:lang w:val="en-US"/>
        </w:rPr>
        <w:t xml:space="preserve"> =1</w:t>
      </w:r>
    </w:p>
    <w:p w14:paraId="22BCCA84" w14:textId="77777777" w:rsidR="00744B68" w:rsidRPr="00236B8B" w:rsidRDefault="00744B68" w:rsidP="00744B68">
      <w:pPr>
        <w:pStyle w:val="instructions"/>
        <w:rPr>
          <w:rFonts w:ascii="Times New Roman" w:hAnsi="Times New Roman" w:cs="Times New Roman"/>
          <w:noProof w:val="0"/>
          <w:lang w:val="en-US"/>
        </w:rPr>
      </w:pPr>
      <w:r w:rsidRPr="00236B8B">
        <w:rPr>
          <w:rFonts w:ascii="Times New Roman" w:hAnsi="Times New Roman" w:cs="Times New Roman"/>
          <w:noProof w:val="0"/>
          <w:lang w:val="en-US"/>
        </w:rPr>
        <w:t xml:space="preserve">#Question </w:t>
      </w:r>
      <w:proofErr w:type="gramStart"/>
      <w:r w:rsidRPr="00236B8B">
        <w:rPr>
          <w:rFonts w:ascii="Times New Roman" w:hAnsi="Times New Roman" w:cs="Times New Roman"/>
          <w:noProof w:val="0"/>
          <w:lang w:val="en-US"/>
        </w:rPr>
        <w:t>type :</w:t>
      </w:r>
      <w:proofErr w:type="gramEnd"/>
      <w:r w:rsidRPr="00236B8B">
        <w:rPr>
          <w:rFonts w:ascii="Times New Roman" w:hAnsi="Times New Roman" w:cs="Times New Roman"/>
          <w:noProof w:val="0"/>
          <w:lang w:val="en-US"/>
        </w:rPr>
        <w:t xml:space="preserve"> single - </w:t>
      </w:r>
      <w:r w:rsidRPr="00236B8B">
        <w:rPr>
          <w:rFonts w:ascii="Times New Roman" w:hAnsi="Times New Roman" w:cs="Times New Roman"/>
          <w:noProof w:val="0"/>
          <w:color w:val="999999"/>
          <w:lang w:val="en-US"/>
        </w:rPr>
        <w:t>required soft</w:t>
      </w:r>
    </w:p>
    <w:p w14:paraId="3FB1EA64" w14:textId="77777777" w:rsidR="00744B68" w:rsidRPr="00236B8B" w:rsidRDefault="00744B68" w:rsidP="00744B68">
      <w:pPr>
        <w:pStyle w:val="question"/>
        <w:rPr>
          <w:rFonts w:ascii="Times New Roman" w:hAnsi="Times New Roman" w:cs="Times New Roman"/>
          <w:sz w:val="20"/>
          <w:szCs w:val="20"/>
          <w:lang w:val="en-US"/>
        </w:rPr>
      </w:pPr>
    </w:p>
    <w:p w14:paraId="2779E043" w14:textId="77777777" w:rsidR="00744B68" w:rsidRPr="00236B8B" w:rsidRDefault="00744B68" w:rsidP="00744B68">
      <w:pPr>
        <w:pStyle w:val="question"/>
        <w:rPr>
          <w:rFonts w:ascii="Times New Roman" w:hAnsi="Times New Roman" w:cs="Times New Roman"/>
          <w:i/>
          <w:iCs/>
          <w:sz w:val="20"/>
          <w:szCs w:val="20"/>
          <w:lang w:val="en-US"/>
        </w:rPr>
      </w:pPr>
      <w:r w:rsidRPr="00236B8B">
        <w:rPr>
          <w:rFonts w:ascii="Times New Roman" w:hAnsi="Times New Roman" w:cs="Times New Roman"/>
          <w:sz w:val="20"/>
          <w:szCs w:val="20"/>
          <w:lang w:val="en-US"/>
        </w:rPr>
        <w:t xml:space="preserve">[conviventi_check_3] How many new people do you live with in addition to those listed below? </w:t>
      </w:r>
      <w:r w:rsidRPr="00236B8B">
        <w:rPr>
          <w:rFonts w:ascii="Times New Roman" w:hAnsi="Times New Roman" w:cs="Times New Roman"/>
          <w:i/>
          <w:iCs/>
          <w:sz w:val="20"/>
          <w:szCs w:val="20"/>
          <w:lang w:val="en-US"/>
        </w:rPr>
        <w:t xml:space="preserve">Select only one answer option. </w:t>
      </w:r>
      <w:r w:rsidRPr="00236B8B">
        <w:rPr>
          <w:rFonts w:ascii="Times New Roman" w:hAnsi="Times New Roman" w:cs="Times New Roman"/>
          <w:i/>
          <w:iCs/>
          <w:sz w:val="20"/>
          <w:szCs w:val="20"/>
          <w:lang w:val="en-US"/>
        </w:rPr>
        <w:br/>
        <w:t>If you made a mistake in the previous question and do not live with any new people, proceed without selecting an answer.</w:t>
      </w:r>
    </w:p>
    <w:p w14:paraId="099D2D54" w14:textId="77777777" w:rsidR="00744B68" w:rsidRPr="00236B8B" w:rsidRDefault="00744B68" w:rsidP="00744B68">
      <w:pPr>
        <w:pStyle w:val="question"/>
        <w:rPr>
          <w:rFonts w:ascii="Times New Roman" w:hAnsi="Times New Roman" w:cs="Times New Roman"/>
          <w:sz w:val="20"/>
          <w:szCs w:val="20"/>
          <w:lang w:val="en-US"/>
        </w:rPr>
      </w:pPr>
    </w:p>
    <w:p w14:paraId="6DE0B1D3"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#[show a list where you pipe-in age (conviventi_eta) and c_coviventi_name] – NOT SELECTABLE</w:t>
      </w:r>
    </w:p>
    <w:p w14:paraId="6012E256" w14:textId="77777777" w:rsidR="00744B68" w:rsidRPr="00236B8B" w:rsidRDefault="00744B68" w:rsidP="00744B68">
      <w:pPr>
        <w:pStyle w:val="instructions"/>
        <w:rPr>
          <w:rFonts w:ascii="Times New Roman" w:hAnsi="Times New Roman" w:cs="Times New Roman"/>
          <w:lang w:val="en-US"/>
        </w:rPr>
      </w:pPr>
    </w:p>
    <w:p w14:paraId="4F81F2A7" w14:textId="77777777" w:rsidR="00744B68" w:rsidRPr="00236B8B" w:rsidRDefault="00744B68" w:rsidP="00ED7A73">
      <w:pPr>
        <w:pStyle w:val="categories"/>
        <w:numPr>
          <w:ilvl w:val="0"/>
          <w:numId w:val="86"/>
        </w:numPr>
        <w:spacing w:line="276" w:lineRule="auto"/>
        <w:rPr>
          <w:rFonts w:ascii="Times New Roman" w:hAnsi="Times New Roman" w:cs="Times New Roman"/>
          <w:sz w:val="20"/>
          <w:szCs w:val="20"/>
        </w:rPr>
      </w:pPr>
      <w:r w:rsidRPr="00236B8B">
        <w:rPr>
          <w:rFonts w:ascii="Times New Roman" w:hAnsi="Times New Roman" w:cs="Times New Roman"/>
          <w:sz w:val="20"/>
          <w:szCs w:val="20"/>
        </w:rPr>
        <w:t>1</w:t>
      </w:r>
    </w:p>
    <w:p w14:paraId="4746E2B5" w14:textId="77777777" w:rsidR="00744B68" w:rsidRPr="00236B8B" w:rsidRDefault="00744B68" w:rsidP="00ED7A73">
      <w:pPr>
        <w:pStyle w:val="categories"/>
        <w:numPr>
          <w:ilvl w:val="0"/>
          <w:numId w:val="86"/>
        </w:numPr>
        <w:spacing w:line="276" w:lineRule="auto"/>
        <w:rPr>
          <w:rFonts w:ascii="Times New Roman" w:hAnsi="Times New Roman" w:cs="Times New Roman"/>
          <w:sz w:val="20"/>
          <w:szCs w:val="20"/>
        </w:rPr>
      </w:pPr>
      <w:r w:rsidRPr="00236B8B">
        <w:rPr>
          <w:rFonts w:ascii="Times New Roman" w:hAnsi="Times New Roman" w:cs="Times New Roman"/>
          <w:sz w:val="20"/>
          <w:szCs w:val="20"/>
        </w:rPr>
        <w:t>2</w:t>
      </w:r>
    </w:p>
    <w:p w14:paraId="05742521" w14:textId="77777777" w:rsidR="00744B68" w:rsidRPr="00236B8B" w:rsidRDefault="00744B68" w:rsidP="00ED7A73">
      <w:pPr>
        <w:pStyle w:val="categories"/>
        <w:numPr>
          <w:ilvl w:val="0"/>
          <w:numId w:val="86"/>
        </w:numPr>
        <w:spacing w:line="276" w:lineRule="auto"/>
        <w:rPr>
          <w:rFonts w:ascii="Times New Roman" w:hAnsi="Times New Roman" w:cs="Times New Roman"/>
          <w:sz w:val="20"/>
          <w:szCs w:val="20"/>
        </w:rPr>
      </w:pPr>
      <w:r w:rsidRPr="00236B8B">
        <w:rPr>
          <w:rFonts w:ascii="Times New Roman" w:hAnsi="Times New Roman" w:cs="Times New Roman"/>
          <w:sz w:val="20"/>
          <w:szCs w:val="20"/>
        </w:rPr>
        <w:t>3</w:t>
      </w:r>
    </w:p>
    <w:p w14:paraId="53C121A1" w14:textId="77777777" w:rsidR="00744B68" w:rsidRPr="00236B8B" w:rsidRDefault="00744B68" w:rsidP="00ED7A73">
      <w:pPr>
        <w:pStyle w:val="categories"/>
        <w:numPr>
          <w:ilvl w:val="0"/>
          <w:numId w:val="86"/>
        </w:numPr>
        <w:spacing w:line="276" w:lineRule="auto"/>
        <w:rPr>
          <w:rFonts w:ascii="Times New Roman" w:hAnsi="Times New Roman" w:cs="Times New Roman"/>
          <w:sz w:val="20"/>
          <w:szCs w:val="20"/>
        </w:rPr>
      </w:pPr>
      <w:r w:rsidRPr="00236B8B">
        <w:rPr>
          <w:rFonts w:ascii="Times New Roman" w:hAnsi="Times New Roman" w:cs="Times New Roman"/>
          <w:sz w:val="20"/>
          <w:szCs w:val="20"/>
        </w:rPr>
        <w:t>4</w:t>
      </w:r>
    </w:p>
    <w:p w14:paraId="3333F1A2" w14:textId="77777777" w:rsidR="00744B68" w:rsidRPr="00236B8B" w:rsidRDefault="00744B68" w:rsidP="00ED7A73">
      <w:pPr>
        <w:pStyle w:val="categories"/>
        <w:numPr>
          <w:ilvl w:val="0"/>
          <w:numId w:val="86"/>
        </w:numPr>
        <w:spacing w:line="276" w:lineRule="auto"/>
        <w:rPr>
          <w:rFonts w:ascii="Times New Roman" w:hAnsi="Times New Roman" w:cs="Times New Roman"/>
          <w:sz w:val="20"/>
          <w:szCs w:val="20"/>
        </w:rPr>
      </w:pPr>
      <w:r w:rsidRPr="00236B8B">
        <w:rPr>
          <w:rFonts w:ascii="Times New Roman" w:hAnsi="Times New Roman" w:cs="Times New Roman"/>
          <w:sz w:val="20"/>
          <w:szCs w:val="20"/>
        </w:rPr>
        <w:t>5</w:t>
      </w:r>
    </w:p>
    <w:p w14:paraId="6AC9AD04"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rPr>
      </w:pPr>
    </w:p>
    <w:p w14:paraId="55FF5223"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 xml:space="preserve"># </w:t>
      </w:r>
      <w:r w:rsidRPr="00236B8B">
        <w:rPr>
          <w:rFonts w:ascii="Times New Roman" w:hAnsi="Times New Roman" w:cs="Times New Roman"/>
          <w:lang w:val="it-IT"/>
        </w:rPr>
        <w:sym w:font="Wingdings" w:char="F0E0"/>
      </w:r>
      <w:r w:rsidRPr="00236B8B">
        <w:rPr>
          <w:rFonts w:ascii="Times New Roman" w:hAnsi="Times New Roman" w:cs="Times New Roman"/>
          <w:lang w:val="en-US"/>
        </w:rPr>
        <w:t xml:space="preserve">if code1,2,3,4,5 is selected re-ask conviventi_eta and conviventi_name just for the new cohabitants (1,2,3,4 or 5 depdenting on code selected in conviventi_check_3) </w:t>
      </w:r>
      <w:r w:rsidRPr="00236B8B">
        <w:rPr>
          <w:rFonts w:ascii="Times New Roman" w:hAnsi="Times New Roman" w:cs="Times New Roman"/>
          <w:lang w:val="en-US"/>
        </w:rPr>
        <w:br/>
        <w:t xml:space="preserve"># </w:t>
      </w:r>
      <w:r w:rsidRPr="00236B8B">
        <w:rPr>
          <w:rFonts w:ascii="Times New Roman" w:hAnsi="Times New Roman" w:cs="Times New Roman"/>
          <w:lang w:val="it-IT"/>
        </w:rPr>
        <w:sym w:font="Wingdings" w:char="F0E0"/>
      </w:r>
      <w:r w:rsidRPr="00236B8B">
        <w:rPr>
          <w:rFonts w:ascii="Times New Roman" w:hAnsi="Times New Roman" w:cs="Times New Roman"/>
          <w:lang w:val="en-US"/>
        </w:rPr>
        <w:t>after the respondent will have indicated these new cohabitans age (conviventi_eta) and name (conviventi_name) they have to be added to c_conviventi list (ie added to the new cohabitants list)</w:t>
      </w:r>
    </w:p>
    <w:p w14:paraId="3EFEE0E8" w14:textId="77777777" w:rsidR="00744B68" w:rsidRPr="00236B8B" w:rsidRDefault="00744B68" w:rsidP="00744B68">
      <w:pPr>
        <w:pStyle w:val="instructions"/>
        <w:rPr>
          <w:rFonts w:ascii="Times New Roman" w:hAnsi="Times New Roman" w:cs="Times New Roman"/>
          <w:lang w:val="en-US"/>
        </w:rPr>
      </w:pPr>
    </w:p>
    <w:p w14:paraId="5306F61A"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lang w:val="en-US"/>
        </w:rPr>
      </w:pPr>
    </w:p>
    <w:p w14:paraId="4D1C2AC5"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lang w:val="en-US"/>
        </w:rPr>
      </w:pPr>
    </w:p>
    <w:p w14:paraId="4CA1B3EA" w14:textId="77777777" w:rsidR="00744B68" w:rsidRPr="00236B8B" w:rsidRDefault="00744B68" w:rsidP="00744B68">
      <w:pPr>
        <w:pStyle w:val="page"/>
        <w:rPr>
          <w:rFonts w:ascii="Times New Roman" w:hAnsi="Times New Roman" w:cs="Times New Roman"/>
          <w:noProof w:val="0"/>
          <w:sz w:val="20"/>
          <w:szCs w:val="20"/>
          <w:lang w:val="en-US"/>
        </w:rPr>
      </w:pPr>
    </w:p>
    <w:p w14:paraId="727FE482" w14:textId="77777777" w:rsidR="00744B68" w:rsidRPr="00236B8B" w:rsidRDefault="00744B68" w:rsidP="00744B68">
      <w:pPr>
        <w:pStyle w:val="question"/>
        <w:ind w:left="0" w:firstLine="0"/>
        <w:rPr>
          <w:rFonts w:ascii="Times New Roman" w:hAnsi="Times New Roman" w:cs="Times New Roman"/>
          <w:sz w:val="20"/>
          <w:szCs w:val="20"/>
          <w:lang w:val="en-US"/>
        </w:rPr>
      </w:pPr>
    </w:p>
    <w:p w14:paraId="36066132" w14:textId="0366461F" w:rsidR="00044CAB" w:rsidRPr="00236B8B" w:rsidRDefault="00744B68" w:rsidP="00744B68">
      <w:pPr>
        <w:pStyle w:val="question"/>
        <w:ind w:left="0" w:firstLine="0"/>
        <w:rPr>
          <w:rFonts w:ascii="Times New Roman" w:hAnsi="Times New Roman" w:cs="Times New Roman"/>
          <w:sz w:val="20"/>
          <w:szCs w:val="20"/>
          <w:lang w:val="en-US"/>
        </w:rPr>
      </w:pPr>
      <w:r w:rsidRPr="00236B8B">
        <w:rPr>
          <w:rFonts w:ascii="Times New Roman" w:hAnsi="Times New Roman" w:cs="Times New Roman"/>
          <w:sz w:val="20"/>
          <w:szCs w:val="20"/>
          <w:lang w:val="en-US"/>
        </w:rPr>
        <w:t>COMPUTE A VARIABLE [CONVIVENTI_excl_parentANDunderage] THAT IS =</w:t>
      </w:r>
    </w:p>
    <w:p w14:paraId="78E1502C" w14:textId="70D67C12" w:rsidR="00744B68" w:rsidRPr="00236B8B" w:rsidRDefault="00744B68" w:rsidP="00744B68">
      <w:pPr>
        <w:pStyle w:val="question"/>
        <w:ind w:left="0" w:firstLine="0"/>
        <w:rPr>
          <w:rFonts w:ascii="Times New Roman" w:hAnsi="Times New Roman" w:cs="Times New Roman"/>
          <w:sz w:val="20"/>
          <w:szCs w:val="20"/>
          <w:lang w:val="en-US"/>
        </w:rPr>
      </w:pPr>
      <w:r w:rsidRPr="00236B8B">
        <w:rPr>
          <w:rFonts w:ascii="Times New Roman" w:hAnsi="Times New Roman" w:cs="Times New Roman"/>
          <w:sz w:val="20"/>
          <w:szCs w:val="20"/>
          <w:lang w:val="en-US"/>
        </w:rPr>
        <w:t>[PARTNERS] number (excl code 98 and 95) – [profile_household_child_respon_EU] number (code number -1, up to code 6 only) – 1 (parent him/herself)</w:t>
      </w:r>
      <w:r w:rsidRPr="00236B8B">
        <w:rPr>
          <w:rFonts w:ascii="Times New Roman" w:hAnsi="Times New Roman" w:cs="Times New Roman"/>
          <w:sz w:val="20"/>
          <w:szCs w:val="20"/>
          <w:lang w:val="en-US"/>
        </w:rPr>
        <w:br/>
      </w:r>
    </w:p>
    <w:p w14:paraId="76CDB18D" w14:textId="77777777" w:rsidR="00744B68" w:rsidRPr="00236B8B" w:rsidRDefault="00744B68" w:rsidP="00744B68">
      <w:pPr>
        <w:pStyle w:val="page"/>
        <w:rPr>
          <w:rFonts w:ascii="Times New Roman" w:hAnsi="Times New Roman" w:cs="Times New Roman"/>
          <w:noProof w:val="0"/>
          <w:sz w:val="20"/>
          <w:szCs w:val="20"/>
          <w:lang w:val="en-US"/>
        </w:rPr>
      </w:pPr>
    </w:p>
    <w:p w14:paraId="4C215AF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0-13yo</w:t>
      </w:r>
    </w:p>
    <w:p w14:paraId="36AABEF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cohabitants &gt;1 AND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=1</w:t>
      </w:r>
    </w:p>
    <w:p w14:paraId="4F6D0DC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PARENT (SHOW WARNING MESSAGE)</w:t>
      </w:r>
    </w:p>
    <w:p w14:paraId="25B580E7"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grid</w:t>
      </w:r>
    </w:p>
    <w:p w14:paraId="3F1EE4F3" w14:textId="46490B58"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#TOSCRIPTING: valid for “</w:t>
      </w:r>
      <w:r w:rsidRPr="00236B8B">
        <w:rPr>
          <w:rFonts w:ascii="Times New Roman" w:hAnsi="Times New Roman" w:cs="Times New Roman"/>
          <w:noProof w:val="0"/>
          <w:lang w:val="en-US"/>
        </w:rPr>
        <w:t xml:space="preserve">conviventi_eta_013yo </w:t>
      </w:r>
      <w:r w:rsidRPr="00236B8B">
        <w:rPr>
          <w:rFonts w:ascii="Times New Roman" w:hAnsi="Times New Roman" w:cs="Times New Roman"/>
          <w:noProof w:val="0"/>
          <w:color w:val="999999"/>
          <w:lang w:val="en-US"/>
        </w:rPr>
        <w:t xml:space="preserve">to </w:t>
      </w:r>
      <w:r w:rsidRPr="00236B8B">
        <w:rPr>
          <w:rFonts w:ascii="Times New Roman" w:hAnsi="Times New Roman" w:cs="Times New Roman"/>
          <w:noProof w:val="0"/>
          <w:lang w:val="en-US"/>
        </w:rPr>
        <w:t xml:space="preserve">conviventi_eta_18+”, </w:t>
      </w:r>
      <w:r w:rsidRPr="00236B8B">
        <w:rPr>
          <w:rFonts w:ascii="Times New Roman" w:hAnsi="Times New Roman" w:cs="Times New Roman"/>
          <w:noProof w:val="0"/>
          <w:color w:val="999999"/>
          <w:lang w:val="en-US"/>
        </w:rPr>
        <w:t xml:space="preserve">client noticed that a pipe-in is in place not only for rows _0 and _1 (or just for row _0 in </w:t>
      </w:r>
      <w:r w:rsidRPr="00236B8B">
        <w:rPr>
          <w:rFonts w:ascii="Times New Roman" w:hAnsi="Times New Roman" w:cs="Times New Roman"/>
          <w:noProof w:val="0"/>
          <w:lang w:val="en-US"/>
        </w:rPr>
        <w:t>conviventi_eta_18+), but also for other possible children (take from childhoods pdl</w:t>
      </w:r>
      <w:proofErr w:type="gramStart"/>
      <w:r w:rsidRPr="00236B8B">
        <w:rPr>
          <w:rFonts w:ascii="Times New Roman" w:hAnsi="Times New Roman" w:cs="Times New Roman"/>
          <w:noProof w:val="0"/>
          <w:lang w:val="en-US"/>
        </w:rPr>
        <w:t>) .</w:t>
      </w:r>
      <w:proofErr w:type="gramEnd"/>
      <w:r w:rsidRPr="00236B8B">
        <w:rPr>
          <w:rFonts w:ascii="Times New Roman" w:hAnsi="Times New Roman" w:cs="Times New Roman"/>
          <w:noProof w:val="0"/>
          <w:lang w:val="en-US"/>
        </w:rPr>
        <w:t xml:space="preserve"> That could be ok, and facilitate respondents answer, BUT as of now we have some “bug”: </w:t>
      </w:r>
      <w:proofErr w:type="spellStart"/>
      <w:r w:rsidRPr="00236B8B">
        <w:rPr>
          <w:rFonts w:ascii="Times New Roman" w:hAnsi="Times New Roman" w:cs="Times New Roman"/>
          <w:noProof w:val="0"/>
          <w:lang w:val="en-US"/>
        </w:rPr>
        <w:t>eg</w:t>
      </w:r>
      <w:proofErr w:type="spellEnd"/>
      <w:r w:rsidRPr="00236B8B">
        <w:rPr>
          <w:rFonts w:ascii="Times New Roman" w:hAnsi="Times New Roman" w:cs="Times New Roman"/>
          <w:noProof w:val="0"/>
          <w:lang w:val="en-US"/>
        </w:rPr>
        <w:t xml:space="preserve"> A parent has two underage children and lives in a household of 5 people including him/herself: now have two pipes-in (for the underage children) and three empty spaces. We should now have 3 pipes-in (1 is the parent, 2 are for the underage children)</w:t>
      </w:r>
    </w:p>
    <w:p w14:paraId="1F421F9D"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[conviventi_eta_013yo] How old are the people you live with?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Select an answer for </w:t>
      </w:r>
      <w:proofErr w:type="spellStart"/>
      <w:r w:rsidRPr="00236B8B">
        <w:rPr>
          <w:rFonts w:ascii="Times New Roman" w:hAnsi="Times New Roman" w:cs="Times New Roman"/>
          <w:i/>
          <w:iCs/>
          <w:noProof w:val="0"/>
          <w:sz w:val="20"/>
          <w:szCs w:val="20"/>
          <w:lang w:val="en-US"/>
        </w:rPr>
        <w:t>convivente</w:t>
      </w:r>
      <w:proofErr w:type="spellEnd"/>
      <w:r w:rsidRPr="00236B8B">
        <w:rPr>
          <w:rFonts w:ascii="Times New Roman" w:hAnsi="Times New Roman" w:cs="Times New Roman"/>
          <w:i/>
          <w:iCs/>
          <w:noProof w:val="0"/>
          <w:sz w:val="20"/>
          <w:szCs w:val="20"/>
          <w:lang w:val="en-US"/>
        </w:rPr>
        <w:t xml:space="preserve">. </w:t>
      </w:r>
      <w:r w:rsidRPr="00236B8B">
        <w:rPr>
          <w:rFonts w:ascii="Times New Roman" w:hAnsi="Times New Roman" w:cs="Times New Roman"/>
          <w:i/>
          <w:iCs/>
          <w:noProof w:val="0"/>
          <w:sz w:val="20"/>
          <w:szCs w:val="20"/>
          <w:lang w:val="en-US"/>
        </w:rPr>
        <w:br/>
      </w:r>
      <w:r w:rsidRPr="00236B8B">
        <w:rPr>
          <w:rFonts w:ascii="Times New Roman" w:hAnsi="Times New Roman" w:cs="Times New Roman"/>
          <w:i/>
          <w:iCs/>
          <w:noProof w:val="0"/>
          <w:sz w:val="20"/>
          <w:szCs w:val="20"/>
          <w:lang w:val="en-US"/>
        </w:rPr>
        <w:br/>
      </w:r>
      <w:r w:rsidRPr="00236B8B">
        <w:rPr>
          <w:rStyle w:val="instructionsZchn"/>
          <w:rFonts w:ascii="Times New Roman" w:hAnsi="Times New Roman" w:cs="Times New Roman"/>
          <w:lang w:val="it-IT"/>
        </w:rPr>
        <w:t>pipes-in info (not counted in rows)</w:t>
      </w:r>
    </w:p>
    <w:tbl>
      <w:tblPr>
        <w:tblW w:w="9072" w:type="dxa"/>
        <w:tblLook w:val="04A0" w:firstRow="1" w:lastRow="0" w:firstColumn="1" w:lastColumn="0" w:noHBand="0" w:noVBand="1"/>
      </w:tblPr>
      <w:tblGrid>
        <w:gridCol w:w="9072"/>
      </w:tblGrid>
      <w:tr w:rsidR="00744B68" w:rsidRPr="00236B8B" w14:paraId="36923217" w14:textId="77777777">
        <w:trPr>
          <w:trHeight w:val="288"/>
        </w:trPr>
        <w:tc>
          <w:tcPr>
            <w:tcW w:w="9072" w:type="dxa"/>
            <w:tcBorders>
              <w:top w:val="nil"/>
              <w:left w:val="nil"/>
              <w:bottom w:val="nil"/>
              <w:right w:val="nil"/>
            </w:tcBorders>
            <w:shd w:val="clear" w:color="auto" w:fill="auto"/>
            <w:noWrap/>
            <w:vAlign w:val="bottom"/>
            <w:hideMark/>
          </w:tcPr>
          <w:p w14:paraId="46C37BA3" w14:textId="77777777" w:rsidR="00744B68" w:rsidRPr="00236B8B" w:rsidRDefault="00744B68">
            <w:pPr>
              <w:spacing w:after="0"/>
              <w:rPr>
                <w:rStyle w:val="instructionsZchn"/>
                <w:rFonts w:ascii="Times New Roman" w:hAnsi="Times New Roman" w:cs="Times New Roman"/>
              </w:rPr>
            </w:pPr>
            <w:r w:rsidRPr="00236B8B">
              <w:rPr>
                <w:rFonts w:ascii="Times New Roman" w:eastAsia="Times New Roman" w:hAnsi="Times New Roman" w:cs="Times New Roman"/>
                <w:color w:val="000000"/>
                <w:sz w:val="20"/>
                <w:szCs w:val="20"/>
                <w:lang w:eastAsia="en-GB"/>
              </w:rPr>
              <w:t xml:space="preserve">You </w:t>
            </w:r>
            <w:r w:rsidRPr="00236B8B">
              <w:rPr>
                <w:rStyle w:val="instructionsZchn"/>
                <w:rFonts w:ascii="Times New Roman" w:hAnsi="Times New Roman" w:cs="Times New Roman"/>
              </w:rPr>
              <w:t>pipe-in</w:t>
            </w:r>
            <w:r w:rsidRPr="00236B8B">
              <w:rPr>
                <w:rFonts w:ascii="Times New Roman" w:eastAsia="Times New Roman" w:hAnsi="Times New Roman" w:cs="Times New Roman"/>
                <w:color w:val="000000"/>
                <w:sz w:val="20"/>
                <w:szCs w:val="20"/>
                <w:lang w:eastAsia="en-GB"/>
              </w:rPr>
              <w:t xml:space="preserve"> </w:t>
            </w:r>
            <w:r w:rsidRPr="00236B8B">
              <w:rPr>
                <w:rStyle w:val="instructionsZchn"/>
                <w:rFonts w:ascii="Times New Roman" w:hAnsi="Times New Roman" w:cs="Times New Roman"/>
              </w:rPr>
              <w:t>VISIBLE to respondent: this is age from parent panellist</w:t>
            </w:r>
            <w:r w:rsidRPr="00236B8B">
              <w:rPr>
                <w:rFonts w:ascii="Times New Roman" w:hAnsi="Times New Roman" w:cs="Times New Roman"/>
                <w:sz w:val="20"/>
                <w:szCs w:val="20"/>
              </w:rPr>
              <w:t xml:space="preserve"> </w:t>
            </w:r>
            <w:r w:rsidRPr="00236B8B">
              <w:rPr>
                <w:rFonts w:ascii="Times New Roman" w:eastAsia="Times New Roman" w:hAnsi="Times New Roman" w:cs="Times New Roman"/>
                <w:sz w:val="20"/>
                <w:szCs w:val="20"/>
              </w:rPr>
              <w:t>years</w:t>
            </w:r>
          </w:p>
          <w:p w14:paraId="546AFF7E" w14:textId="789F174E" w:rsidR="00744B68" w:rsidRPr="00236B8B" w:rsidRDefault="00744B68">
            <w:pPr>
              <w:spacing w:after="0"/>
              <w:rPr>
                <w:rFonts w:ascii="Times New Roman" w:eastAsia="Times New Roman" w:hAnsi="Times New Roman" w:cs="Times New Roman"/>
                <w:sz w:val="20"/>
                <w:szCs w:val="20"/>
              </w:rPr>
            </w:pPr>
            <w:r w:rsidRPr="00236B8B">
              <w:rPr>
                <w:rFonts w:ascii="Times New Roman" w:eastAsia="Times New Roman" w:hAnsi="Times New Roman" w:cs="Times New Roman"/>
                <w:sz w:val="20"/>
                <w:szCs w:val="20"/>
              </w:rPr>
              <w:t>“Your son involved in this survey/Your daughter involved in this survey</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(according to [childgender]=1 or 2 of </w:t>
            </w:r>
            <w:r w:rsidRPr="00236B8B">
              <w:rPr>
                <w:rStyle w:val="instructionsZchn"/>
                <w:rFonts w:ascii="Times New Roman" w:hAnsi="Times New Roman" w:cs="Times New Roman"/>
                <w:b/>
                <w:bCs/>
              </w:rPr>
              <w:t xml:space="preserve">receiver </w:t>
            </w:r>
            <w:r w:rsidRPr="00236B8B">
              <w:rPr>
                <w:rStyle w:val="instructionsZchn"/>
                <w:rFonts w:ascii="Times New Roman" w:hAnsi="Times New Roman" w:cs="Times New Roman"/>
              </w:rPr>
              <w:t xml:space="preserve">) + pipe in from [childage] – visible to respondent if cohabitants&gt;1 </w:t>
            </w:r>
            <w:r w:rsidRPr="00236B8B">
              <w:rPr>
                <w:rFonts w:ascii="Times New Roman" w:eastAsia="Times New Roman" w:hAnsi="Times New Roman" w:cs="Times New Roman"/>
                <w:sz w:val="20"/>
                <w:szCs w:val="20"/>
              </w:rPr>
              <w:t>years</w:t>
            </w:r>
          </w:p>
          <w:p w14:paraId="27D87877" w14:textId="2F8F6EF6"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sz w:val="20"/>
                <w:szCs w:val="20"/>
              </w:rPr>
              <w:t>“Your son/daughter</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[pipe-in [childage]], as many pipe-in here as we have in profile_household_child_respon_EU (-1 of the child receiver)</w:t>
            </w:r>
            <w:r w:rsidRPr="00236B8B">
              <w:rPr>
                <w:rStyle w:val="instructionsZchn"/>
                <w:rFonts w:ascii="Times New Roman" w:hAnsi="Times New Roman" w:cs="Times New Roman"/>
              </w:rPr>
              <w:br/>
            </w:r>
            <w:r w:rsidRPr="00236B8B">
              <w:rPr>
                <w:rStyle w:val="instructionsZchn"/>
                <w:rFonts w:ascii="Times New Roman" w:hAnsi="Times New Roman" w:cs="Times New Roman"/>
              </w:rPr>
              <w:br/>
            </w:r>
          </w:p>
        </w:tc>
      </w:tr>
      <w:tr w:rsidR="00744B68" w:rsidRPr="00236B8B" w14:paraId="7090D29E" w14:textId="77777777">
        <w:trPr>
          <w:trHeight w:val="197"/>
        </w:trPr>
        <w:tc>
          <w:tcPr>
            <w:tcW w:w="9072" w:type="dxa"/>
            <w:tcBorders>
              <w:top w:val="nil"/>
              <w:left w:val="nil"/>
              <w:bottom w:val="nil"/>
              <w:right w:val="nil"/>
            </w:tcBorders>
            <w:shd w:val="clear" w:color="auto" w:fill="auto"/>
            <w:noWrap/>
            <w:vAlign w:val="bottom"/>
            <w:hideMark/>
          </w:tcPr>
          <w:p w14:paraId="2198736D" w14:textId="77777777" w:rsidR="00744B68" w:rsidRPr="00236B8B" w:rsidRDefault="00744B68">
            <w:pPr>
              <w:spacing w:after="0"/>
              <w:rPr>
                <w:rFonts w:ascii="Times New Roman" w:eastAsia="Times New Roman" w:hAnsi="Times New Roman" w:cs="Times New Roman"/>
                <w:color w:val="000000"/>
                <w:sz w:val="20"/>
                <w:szCs w:val="20"/>
                <w:lang w:eastAsia="en-GB"/>
              </w:rPr>
            </w:pPr>
            <w:proofErr w:type="gramStart"/>
            <w:r w:rsidRPr="00236B8B">
              <w:rPr>
                <w:rFonts w:ascii="Times New Roman" w:eastAsia="Times New Roman" w:hAnsi="Times New Roman" w:cs="Times New Roman"/>
                <w:b/>
                <w:bCs/>
                <w:color w:val="000000"/>
                <w:sz w:val="20"/>
                <w:szCs w:val="20"/>
                <w:lang w:eastAsia="en-GB"/>
              </w:rPr>
              <w:t>-[</w:t>
            </w:r>
            <w:proofErr w:type="gramEnd"/>
            <w:r w:rsidRPr="00236B8B">
              <w:rPr>
                <w:rFonts w:ascii="Times New Roman" w:eastAsia="Times New Roman" w:hAnsi="Times New Roman" w:cs="Times New Roman"/>
                <w:b/>
                <w:bCs/>
                <w:color w:val="000000"/>
                <w:sz w:val="20"/>
                <w:szCs w:val="20"/>
                <w:lang w:eastAsia="en-GB"/>
              </w:rPr>
              <w:t xml:space="preserve">cohabitants_age_013yo_1 </w:t>
            </w:r>
            <w:r w:rsidRPr="00236B8B">
              <w:rPr>
                <w:rFonts w:ascii="Times New Roman" w:eastAsia="Times New Roman" w:hAnsi="Times New Roman" w:cs="Times New Roman"/>
                <w:color w:val="000000"/>
                <w:sz w:val="20"/>
                <w:szCs w:val="20"/>
                <w:lang w:eastAsia="en-GB"/>
              </w:rPr>
              <w:t xml:space="preserve">] Other cohabitant </w:t>
            </w:r>
            <w:r w:rsidRPr="00236B8B">
              <w:rPr>
                <w:rStyle w:val="instructionsZchn"/>
                <w:rFonts w:ascii="Times New Roman" w:hAnsi="Times New Roman" w:cs="Times New Roman"/>
              </w:rPr>
              <w:t>as many rows (_2, _3 and so on) a the number of this computed variable [CONVIVENTI_excl_parentANDunderage]</w:t>
            </w:r>
          </w:p>
        </w:tc>
      </w:tr>
    </w:tbl>
    <w:p w14:paraId="7EECF62C" w14:textId="77777777" w:rsidR="00744B68" w:rsidRPr="00236B8B" w:rsidRDefault="00744B68" w:rsidP="00744B68">
      <w:pPr>
        <w:pStyle w:val="categories"/>
        <w:numPr>
          <w:ilvl w:val="0"/>
          <w:numId w:val="0"/>
        </w:numPr>
        <w:ind w:left="360" w:hanging="360"/>
        <w:rPr>
          <w:rStyle w:val="instructionsZchn"/>
          <w:rFonts w:ascii="Times New Roman" w:hAnsi="Times New Roman" w:cs="Times New Roman"/>
        </w:rPr>
      </w:pPr>
      <w:r w:rsidRPr="00236B8B">
        <w:rPr>
          <w:rFonts w:ascii="Times New Roman" w:hAnsi="Times New Roman" w:cs="Times New Roman"/>
          <w:sz w:val="20"/>
          <w:szCs w:val="20"/>
          <w:shd w:val="clear" w:color="auto" w:fill="FFFFFF"/>
          <w:lang w:val="en-US"/>
        </w:rPr>
        <w:t xml:space="preserve">  </w:t>
      </w:r>
      <w:r w:rsidRPr="00236B8B">
        <w:rPr>
          <w:rFonts w:ascii="Times New Roman" w:hAnsi="Times New Roman" w:cs="Times New Roman"/>
          <w:sz w:val="20"/>
          <w:szCs w:val="20"/>
          <w:shd w:val="clear" w:color="auto" w:fill="FFFFFF"/>
        </w:rPr>
        <w:t xml:space="preserve">[open integer] </w:t>
      </w:r>
      <w:r w:rsidRPr="00236B8B">
        <w:rPr>
          <w:rStyle w:val="instructionsZchn"/>
          <w:rFonts w:ascii="Times New Roman" w:hAnsi="Times New Roman" w:cs="Times New Roman"/>
        </w:rPr>
        <w:t>(min 0 max 110)</w:t>
      </w:r>
    </w:p>
    <w:p w14:paraId="63AD0313" w14:textId="77777777" w:rsidR="00744B68" w:rsidRPr="00236B8B" w:rsidRDefault="00744B68" w:rsidP="00744B68">
      <w:pPr>
        <w:pStyle w:val="categories"/>
        <w:numPr>
          <w:ilvl w:val="0"/>
          <w:numId w:val="0"/>
        </w:numPr>
        <w:ind w:left="360" w:hanging="360"/>
        <w:rPr>
          <w:rStyle w:val="instructionsZchn"/>
          <w:rFonts w:ascii="Times New Roman" w:hAnsi="Times New Roman" w:cs="Times New Roman"/>
        </w:rPr>
      </w:pPr>
    </w:p>
    <w:p w14:paraId="7F5BCAF0" w14:textId="77777777" w:rsidR="00744B68" w:rsidRPr="00236B8B" w:rsidRDefault="00744B68" w:rsidP="00744B68">
      <w:pPr>
        <w:pStyle w:val="page"/>
        <w:rPr>
          <w:rFonts w:ascii="Times New Roman" w:hAnsi="Times New Roman" w:cs="Times New Roman"/>
          <w:noProof w:val="0"/>
          <w:sz w:val="20"/>
          <w:szCs w:val="20"/>
        </w:rPr>
      </w:pPr>
    </w:p>
    <w:p w14:paraId="7F854D9F"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14-17yo</w:t>
      </w:r>
    </w:p>
    <w:p w14:paraId="37FFD74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cohabitants &gt;1 AND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=2</w:t>
      </w:r>
    </w:p>
    <w:p w14:paraId="6CF39FA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is about you, [“son” if childgender=1] [“daughter”if childgender=2] aged [$pipe-in:childage] as the recipient of this survey”</w:t>
      </w:r>
    </w:p>
    <w:p w14:paraId="593FCA97" w14:textId="520BFDBA"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grid</w:t>
      </w:r>
    </w:p>
    <w:p w14:paraId="7F4BDA4B"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[conviventi_eta_1417yo] How old are the people you live with?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Select an answer for cohabitant.</w:t>
      </w:r>
      <w:r w:rsidRPr="00236B8B">
        <w:rPr>
          <w:rFonts w:ascii="Times New Roman" w:hAnsi="Times New Roman" w:cs="Times New Roman"/>
          <w:i/>
          <w:iCs/>
          <w:noProof w:val="0"/>
          <w:sz w:val="20"/>
          <w:szCs w:val="20"/>
          <w:lang w:val="en-US"/>
        </w:rPr>
        <w:br/>
      </w:r>
    </w:p>
    <w:p w14:paraId="1C026E7A"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Style w:val="instructionsZchn"/>
          <w:rFonts w:ascii="Times New Roman" w:hAnsi="Times New Roman" w:cs="Times New Roman"/>
          <w:lang w:val="en-US"/>
        </w:rPr>
        <w:t>pipes-in info (not counted in rows)</w:t>
      </w:r>
    </w:p>
    <w:tbl>
      <w:tblPr>
        <w:tblW w:w="9072" w:type="dxa"/>
        <w:tblLook w:val="04A0" w:firstRow="1" w:lastRow="0" w:firstColumn="1" w:lastColumn="0" w:noHBand="0" w:noVBand="1"/>
      </w:tblPr>
      <w:tblGrid>
        <w:gridCol w:w="9072"/>
      </w:tblGrid>
      <w:tr w:rsidR="00744B68" w:rsidRPr="00236B8B" w14:paraId="12DDA0DE" w14:textId="77777777">
        <w:trPr>
          <w:trHeight w:val="288"/>
        </w:trPr>
        <w:tc>
          <w:tcPr>
            <w:tcW w:w="9072" w:type="dxa"/>
            <w:tcBorders>
              <w:top w:val="nil"/>
              <w:left w:val="nil"/>
              <w:bottom w:val="nil"/>
              <w:right w:val="nil"/>
            </w:tcBorders>
            <w:shd w:val="clear" w:color="auto" w:fill="auto"/>
            <w:noWrap/>
            <w:vAlign w:val="bottom"/>
            <w:hideMark/>
          </w:tcPr>
          <w:p w14:paraId="24550222" w14:textId="77777777" w:rsidR="00744B68" w:rsidRPr="00236B8B" w:rsidRDefault="00744B68">
            <w:pPr>
              <w:spacing w:after="0"/>
              <w:rPr>
                <w:rStyle w:val="instructionsZchn"/>
                <w:rFonts w:ascii="Times New Roman" w:hAnsi="Times New Roman" w:cs="Times New Roman"/>
              </w:rPr>
            </w:pPr>
            <w:r w:rsidRPr="00236B8B">
              <w:rPr>
                <w:rFonts w:ascii="Times New Roman" w:eastAsia="Times New Roman" w:hAnsi="Times New Roman" w:cs="Times New Roman"/>
                <w:color w:val="000000"/>
                <w:sz w:val="20"/>
                <w:szCs w:val="20"/>
                <w:lang w:eastAsia="en-GB"/>
              </w:rPr>
              <w:t xml:space="preserve">You </w:t>
            </w:r>
            <w:r w:rsidRPr="00236B8B">
              <w:rPr>
                <w:rStyle w:val="instructionsZchn"/>
                <w:rFonts w:ascii="Times New Roman" w:hAnsi="Times New Roman" w:cs="Times New Roman"/>
              </w:rPr>
              <w:t>pipe-in</w:t>
            </w:r>
            <w:r w:rsidRPr="00236B8B">
              <w:rPr>
                <w:rFonts w:ascii="Times New Roman" w:eastAsia="Times New Roman" w:hAnsi="Times New Roman" w:cs="Times New Roman"/>
                <w:color w:val="000000"/>
                <w:sz w:val="20"/>
                <w:szCs w:val="20"/>
                <w:lang w:eastAsia="en-GB"/>
              </w:rPr>
              <w:t xml:space="preserve"> </w:t>
            </w:r>
            <w:r w:rsidRPr="00236B8B">
              <w:rPr>
                <w:rStyle w:val="instructionsZchn"/>
                <w:rFonts w:ascii="Times New Roman" w:hAnsi="Times New Roman" w:cs="Times New Roman"/>
              </w:rPr>
              <w:t>VISIBLE to respondent: this is age from parent panellist</w:t>
            </w:r>
            <w:r w:rsidRPr="00236B8B">
              <w:rPr>
                <w:rFonts w:ascii="Times New Roman" w:hAnsi="Times New Roman" w:cs="Times New Roman"/>
                <w:sz w:val="20"/>
                <w:szCs w:val="20"/>
              </w:rPr>
              <w:t xml:space="preserve"> </w:t>
            </w:r>
            <w:r w:rsidRPr="00236B8B">
              <w:rPr>
                <w:rFonts w:ascii="Times New Roman" w:eastAsia="Times New Roman" w:hAnsi="Times New Roman" w:cs="Times New Roman"/>
                <w:sz w:val="20"/>
                <w:szCs w:val="20"/>
              </w:rPr>
              <w:t>years</w:t>
            </w:r>
          </w:p>
          <w:p w14:paraId="6C3F9496" w14:textId="62DBCAF7" w:rsidR="00744B68" w:rsidRPr="00236B8B" w:rsidRDefault="00744B68">
            <w:pPr>
              <w:spacing w:after="0"/>
              <w:rPr>
                <w:rFonts w:ascii="Times New Roman" w:eastAsia="Times New Roman" w:hAnsi="Times New Roman" w:cs="Times New Roman"/>
                <w:sz w:val="20"/>
                <w:szCs w:val="20"/>
              </w:rPr>
            </w:pPr>
            <w:r w:rsidRPr="00236B8B">
              <w:rPr>
                <w:rFonts w:ascii="Times New Roman" w:eastAsia="Times New Roman" w:hAnsi="Times New Roman" w:cs="Times New Roman"/>
                <w:sz w:val="20"/>
                <w:szCs w:val="20"/>
              </w:rPr>
              <w:t>“Your father involved in this survey/Your mother involved in this survey</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 xml:space="preserve">(according to [childgender]=1 or 2 of </w:t>
            </w:r>
            <w:r w:rsidRPr="00236B8B">
              <w:rPr>
                <w:rStyle w:val="instructionsZchn"/>
                <w:rFonts w:ascii="Times New Roman" w:hAnsi="Times New Roman" w:cs="Times New Roman"/>
                <w:b/>
                <w:bCs/>
              </w:rPr>
              <w:t xml:space="preserve">receiver </w:t>
            </w:r>
            <w:r w:rsidRPr="00236B8B">
              <w:rPr>
                <w:rStyle w:val="instructionsZchn"/>
                <w:rFonts w:ascii="Times New Roman" w:hAnsi="Times New Roman" w:cs="Times New Roman"/>
              </w:rPr>
              <w:t xml:space="preserve">) + pipe in from [childage] – visible to respondent if cohabitants&gt;1 </w:t>
            </w:r>
            <w:r w:rsidRPr="00236B8B">
              <w:rPr>
                <w:rFonts w:ascii="Times New Roman" w:eastAsia="Times New Roman" w:hAnsi="Times New Roman" w:cs="Times New Roman"/>
                <w:sz w:val="20"/>
                <w:szCs w:val="20"/>
              </w:rPr>
              <w:t>years</w:t>
            </w:r>
          </w:p>
          <w:p w14:paraId="5E342E35" w14:textId="3F3B7624"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sz w:val="20"/>
                <w:szCs w:val="20"/>
              </w:rPr>
              <w:lastRenderedPageBreak/>
              <w:t>“Your brother/sister/partner</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[pipe-in [childage]], as many pipe-in here as we have in profile_household_child_respon_EU (-1 of the child receiver)</w:t>
            </w:r>
            <w:r w:rsidRPr="00236B8B">
              <w:rPr>
                <w:rStyle w:val="instructionsZchn"/>
                <w:rFonts w:ascii="Times New Roman" w:hAnsi="Times New Roman" w:cs="Times New Roman"/>
              </w:rPr>
              <w:br/>
            </w:r>
            <w:r w:rsidRPr="00236B8B">
              <w:rPr>
                <w:rStyle w:val="instructionsZchn"/>
                <w:rFonts w:ascii="Times New Roman" w:hAnsi="Times New Roman" w:cs="Times New Roman"/>
              </w:rPr>
              <w:br/>
            </w:r>
          </w:p>
        </w:tc>
      </w:tr>
      <w:tr w:rsidR="00744B68" w:rsidRPr="00236B8B" w14:paraId="1B95025C" w14:textId="77777777">
        <w:trPr>
          <w:trHeight w:val="197"/>
        </w:trPr>
        <w:tc>
          <w:tcPr>
            <w:tcW w:w="9072" w:type="dxa"/>
            <w:tcBorders>
              <w:top w:val="nil"/>
              <w:left w:val="nil"/>
              <w:bottom w:val="nil"/>
              <w:right w:val="nil"/>
            </w:tcBorders>
            <w:shd w:val="clear" w:color="auto" w:fill="auto"/>
            <w:noWrap/>
            <w:vAlign w:val="bottom"/>
            <w:hideMark/>
          </w:tcPr>
          <w:p w14:paraId="5B71108E"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b/>
                <w:bCs/>
                <w:color w:val="000000"/>
                <w:sz w:val="20"/>
                <w:szCs w:val="20"/>
                <w:lang w:eastAsia="en-GB"/>
              </w:rPr>
              <w:t>-[cohabitants_age_1417yo_1]</w:t>
            </w:r>
            <w:r w:rsidRPr="00236B8B">
              <w:rPr>
                <w:rFonts w:ascii="Times New Roman" w:eastAsia="Times New Roman" w:hAnsi="Times New Roman" w:cs="Times New Roman"/>
                <w:color w:val="000000"/>
                <w:sz w:val="20"/>
                <w:szCs w:val="20"/>
                <w:lang w:eastAsia="en-GB"/>
              </w:rPr>
              <w:t xml:space="preserve"> Other cohabitant​ </w:t>
            </w:r>
            <w:r w:rsidRPr="00236B8B">
              <w:rPr>
                <w:rStyle w:val="instructionsZchn"/>
                <w:rFonts w:ascii="Times New Roman" w:hAnsi="Times New Roman" w:cs="Times New Roman"/>
              </w:rPr>
              <w:t>as many rows (_2, _3 and so on) a the number of this computed variable [CONVIVENTI_excl_parentANDunderage]</w:t>
            </w:r>
          </w:p>
        </w:tc>
      </w:tr>
    </w:tbl>
    <w:p w14:paraId="3E88570B" w14:textId="77777777" w:rsidR="00744B68" w:rsidRPr="00236B8B" w:rsidRDefault="00744B68" w:rsidP="00744B68">
      <w:pPr>
        <w:pStyle w:val="categories"/>
        <w:numPr>
          <w:ilvl w:val="0"/>
          <w:numId w:val="0"/>
        </w:numPr>
        <w:ind w:left="360" w:hanging="360"/>
        <w:rPr>
          <w:rStyle w:val="instructionsZchn"/>
          <w:rFonts w:ascii="Times New Roman" w:hAnsi="Times New Roman" w:cs="Times New Roman"/>
        </w:rPr>
      </w:pPr>
      <w:r w:rsidRPr="00236B8B">
        <w:rPr>
          <w:rFonts w:ascii="Times New Roman" w:hAnsi="Times New Roman" w:cs="Times New Roman"/>
          <w:sz w:val="20"/>
          <w:szCs w:val="20"/>
          <w:shd w:val="clear" w:color="auto" w:fill="FFFFFF"/>
          <w:lang w:val="en-US"/>
        </w:rPr>
        <w:t xml:space="preserve">  </w:t>
      </w:r>
      <w:r w:rsidRPr="00236B8B">
        <w:rPr>
          <w:rFonts w:ascii="Times New Roman" w:hAnsi="Times New Roman" w:cs="Times New Roman"/>
          <w:sz w:val="20"/>
          <w:szCs w:val="20"/>
          <w:shd w:val="clear" w:color="auto" w:fill="FFFFFF"/>
        </w:rPr>
        <w:t xml:space="preserve">[open integer] </w:t>
      </w:r>
      <w:r w:rsidRPr="00236B8B">
        <w:rPr>
          <w:rStyle w:val="instructionsZchn"/>
          <w:rFonts w:ascii="Times New Roman" w:hAnsi="Times New Roman" w:cs="Times New Roman"/>
        </w:rPr>
        <w:t>(min 0 max 110)</w:t>
      </w:r>
    </w:p>
    <w:p w14:paraId="0F800FC0" w14:textId="77777777" w:rsidR="00744B68" w:rsidRPr="00236B8B" w:rsidRDefault="00744B68" w:rsidP="00744B68">
      <w:pPr>
        <w:pStyle w:val="categories"/>
        <w:numPr>
          <w:ilvl w:val="0"/>
          <w:numId w:val="0"/>
        </w:numPr>
        <w:ind w:left="360" w:hanging="360"/>
        <w:rPr>
          <w:rStyle w:val="instructionsZchn"/>
          <w:rFonts w:ascii="Times New Roman" w:hAnsi="Times New Roman" w:cs="Times New Roman"/>
        </w:rPr>
      </w:pPr>
    </w:p>
    <w:p w14:paraId="3EE8E88E" w14:textId="77777777" w:rsidR="00744B68" w:rsidRPr="00236B8B" w:rsidRDefault="00744B68" w:rsidP="00744B68">
      <w:pPr>
        <w:pStyle w:val="page"/>
        <w:rPr>
          <w:rFonts w:ascii="Times New Roman" w:hAnsi="Times New Roman" w:cs="Times New Roman"/>
          <w:noProof w:val="0"/>
          <w:sz w:val="20"/>
          <w:szCs w:val="20"/>
        </w:rPr>
      </w:pPr>
    </w:p>
    <w:p w14:paraId="082E6515"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#Base: </w:t>
      </w:r>
      <w:proofErr w:type="spellStart"/>
      <w:r w:rsidRPr="00236B8B">
        <w:rPr>
          <w:rFonts w:ascii="Times New Roman" w:hAnsi="Times New Roman" w:cs="Times New Roman"/>
          <w:noProof w:val="0"/>
          <w:color w:val="999999"/>
          <w:lang w:val="it-IT"/>
        </w:rPr>
        <w:t>adults</w:t>
      </w:r>
      <w:proofErr w:type="spellEnd"/>
      <w:r w:rsidRPr="00236B8B">
        <w:rPr>
          <w:rFonts w:ascii="Times New Roman" w:hAnsi="Times New Roman" w:cs="Times New Roman"/>
          <w:noProof w:val="0"/>
          <w:color w:val="999999"/>
          <w:lang w:val="it-IT"/>
        </w:rPr>
        <w:t xml:space="preserve"> 18+</w:t>
      </w:r>
    </w:p>
    <w:p w14:paraId="76E893C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cohabitants &gt;1 AND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=3</w:t>
      </w:r>
    </w:p>
    <w:p w14:paraId="5379CEC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w:t>
      </w:r>
    </w:p>
    <w:p w14:paraId="02FF470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grid</w:t>
      </w:r>
    </w:p>
    <w:p w14:paraId="1E6AD447" w14:textId="73C7DD6F" w:rsidR="00F10834" w:rsidRPr="00236B8B" w:rsidRDefault="00744B68" w:rsidP="00E05DDF">
      <w:pPr>
        <w:widowControl w:val="0"/>
        <w:autoSpaceDE w:val="0"/>
        <w:autoSpaceDN w:val="0"/>
        <w:adjustRightInd w:val="0"/>
        <w:spacing w:after="0" w:line="240" w:lineRule="auto"/>
        <w:rPr>
          <w:rFonts w:ascii="Times New Roman" w:hAnsi="Times New Roman" w:cs="Times New Roman"/>
          <w:lang w:val="en-GB"/>
        </w:rPr>
      </w:pPr>
      <w:r w:rsidRPr="00236B8B">
        <w:rPr>
          <w:rFonts w:ascii="Times New Roman" w:hAnsi="Times New Roman" w:cs="Times New Roman"/>
          <w:color w:val="999999"/>
        </w:rPr>
        <w:t xml:space="preserve">#TOSCRIPTING: pipes-in for underage children </w:t>
      </w:r>
      <w:proofErr w:type="gramStart"/>
      <w:r w:rsidRPr="00236B8B">
        <w:rPr>
          <w:rFonts w:ascii="Times New Roman" w:hAnsi="Times New Roman" w:cs="Times New Roman"/>
          <w:color w:val="999999"/>
        </w:rPr>
        <w:t xml:space="preserve">( </w:t>
      </w:r>
      <w:proofErr w:type="spellStart"/>
      <w:r w:rsidRPr="00236B8B">
        <w:rPr>
          <w:rFonts w:ascii="Times New Roman" w:hAnsi="Times New Roman" w:cs="Times New Roman"/>
          <w:color w:val="999999"/>
        </w:rPr>
        <w:t>childage</w:t>
      </w:r>
      <w:proofErr w:type="spellEnd"/>
      <w:proofErr w:type="gramEnd"/>
      <w:r w:rsidRPr="00236B8B">
        <w:rPr>
          <w:rFonts w:ascii="Times New Roman" w:hAnsi="Times New Roman" w:cs="Times New Roman"/>
          <w:color w:val="999999"/>
        </w:rPr>
        <w:t xml:space="preserve"> pdl) </w:t>
      </w:r>
    </w:p>
    <w:p w14:paraId="16555028" w14:textId="035E5AD3"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apply here too</w:t>
      </w:r>
    </w:p>
    <w:p w14:paraId="61F0DC3C"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[cohabitants_age_18+] How old are the people you live with?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Select an answer for cohabitant.</w:t>
      </w:r>
      <w:r w:rsidRPr="00236B8B">
        <w:rPr>
          <w:rFonts w:ascii="Times New Roman" w:hAnsi="Times New Roman" w:cs="Times New Roman"/>
          <w:i/>
          <w:iCs/>
          <w:noProof w:val="0"/>
          <w:sz w:val="20"/>
          <w:szCs w:val="20"/>
          <w:lang w:val="en-US"/>
        </w:rPr>
        <w:br/>
      </w:r>
    </w:p>
    <w:p w14:paraId="703DC222"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Style w:val="instructionsZchn"/>
          <w:rFonts w:ascii="Times New Roman" w:hAnsi="Times New Roman" w:cs="Times New Roman"/>
          <w:lang w:val="en-US"/>
        </w:rPr>
        <w:t>pipes-in info (not counted in rows)</w:t>
      </w:r>
    </w:p>
    <w:tbl>
      <w:tblPr>
        <w:tblW w:w="9072" w:type="dxa"/>
        <w:tblLook w:val="04A0" w:firstRow="1" w:lastRow="0" w:firstColumn="1" w:lastColumn="0" w:noHBand="0" w:noVBand="1"/>
      </w:tblPr>
      <w:tblGrid>
        <w:gridCol w:w="9072"/>
      </w:tblGrid>
      <w:tr w:rsidR="00744B68" w:rsidRPr="00236B8B" w14:paraId="699C21BA" w14:textId="77777777">
        <w:trPr>
          <w:trHeight w:val="288"/>
        </w:trPr>
        <w:tc>
          <w:tcPr>
            <w:tcW w:w="9072" w:type="dxa"/>
            <w:tcBorders>
              <w:top w:val="nil"/>
              <w:left w:val="nil"/>
              <w:bottom w:val="nil"/>
              <w:right w:val="nil"/>
            </w:tcBorders>
            <w:shd w:val="clear" w:color="auto" w:fill="auto"/>
            <w:noWrap/>
            <w:vAlign w:val="bottom"/>
            <w:hideMark/>
          </w:tcPr>
          <w:p w14:paraId="0C4D987A" w14:textId="77777777" w:rsidR="00744B68" w:rsidRPr="00236B8B" w:rsidRDefault="00744B68">
            <w:pPr>
              <w:spacing w:after="0"/>
              <w:rPr>
                <w:rStyle w:val="instructionsZchn"/>
                <w:rFonts w:ascii="Times New Roman" w:hAnsi="Times New Roman" w:cs="Times New Roman"/>
              </w:rPr>
            </w:pPr>
            <w:r w:rsidRPr="00236B8B">
              <w:rPr>
                <w:rFonts w:ascii="Times New Roman" w:eastAsia="Times New Roman" w:hAnsi="Times New Roman" w:cs="Times New Roman"/>
                <w:color w:val="000000"/>
                <w:sz w:val="20"/>
                <w:szCs w:val="20"/>
                <w:lang w:eastAsia="en-GB"/>
              </w:rPr>
              <w:t xml:space="preserve">You </w:t>
            </w:r>
            <w:r w:rsidRPr="00236B8B">
              <w:rPr>
                <w:rStyle w:val="instructionsZchn"/>
                <w:rFonts w:ascii="Times New Roman" w:hAnsi="Times New Roman" w:cs="Times New Roman"/>
              </w:rPr>
              <w:t>pipe-in</w:t>
            </w:r>
            <w:r w:rsidRPr="00236B8B">
              <w:rPr>
                <w:rFonts w:ascii="Times New Roman" w:eastAsia="Times New Roman" w:hAnsi="Times New Roman" w:cs="Times New Roman"/>
                <w:color w:val="000000"/>
                <w:sz w:val="20"/>
                <w:szCs w:val="20"/>
                <w:lang w:eastAsia="en-GB"/>
              </w:rPr>
              <w:t xml:space="preserve"> </w:t>
            </w:r>
            <w:r w:rsidRPr="00236B8B">
              <w:rPr>
                <w:rStyle w:val="instructionsZchn"/>
                <w:rFonts w:ascii="Times New Roman" w:hAnsi="Times New Roman" w:cs="Times New Roman"/>
              </w:rPr>
              <w:t>VISIBLE to respondent: this is age from parent panelist</w:t>
            </w:r>
            <w:r w:rsidRPr="00236B8B">
              <w:rPr>
                <w:rFonts w:ascii="Times New Roman" w:hAnsi="Times New Roman" w:cs="Times New Roman"/>
                <w:sz w:val="20"/>
                <w:szCs w:val="20"/>
              </w:rPr>
              <w:t xml:space="preserve"> </w:t>
            </w:r>
            <w:r w:rsidRPr="00236B8B">
              <w:rPr>
                <w:rFonts w:ascii="Times New Roman" w:eastAsia="Times New Roman" w:hAnsi="Times New Roman" w:cs="Times New Roman"/>
                <w:sz w:val="20"/>
                <w:szCs w:val="20"/>
              </w:rPr>
              <w:t>years</w:t>
            </w:r>
          </w:p>
          <w:p w14:paraId="17DF390B" w14:textId="40F27E95"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sz w:val="20"/>
                <w:szCs w:val="20"/>
              </w:rPr>
              <w:t>“Your son/daughter</w:t>
            </w:r>
            <w:r w:rsidRPr="00236B8B">
              <w:rPr>
                <w:rFonts w:ascii="Times New Roman" w:hAnsi="Times New Roman" w:cs="Times New Roman"/>
                <w:sz w:val="20"/>
                <w:szCs w:val="20"/>
              </w:rPr>
              <w:t xml:space="preserve">” </w:t>
            </w:r>
            <w:r w:rsidRPr="00236B8B">
              <w:rPr>
                <w:rStyle w:val="instructionsZchn"/>
                <w:rFonts w:ascii="Times New Roman" w:hAnsi="Times New Roman" w:cs="Times New Roman"/>
              </w:rPr>
              <w:t>[pipe-in [childage]], as many pipe-in here as we have in profile_household_child_respon_EU</w:t>
            </w:r>
            <w:r w:rsidRPr="00236B8B">
              <w:rPr>
                <w:rStyle w:val="instructionsZchn"/>
                <w:rFonts w:ascii="Times New Roman" w:hAnsi="Times New Roman" w:cs="Times New Roman"/>
              </w:rPr>
              <w:br/>
            </w:r>
            <w:r w:rsidRPr="00236B8B">
              <w:rPr>
                <w:rStyle w:val="instructionsZchn"/>
                <w:rFonts w:ascii="Times New Roman" w:hAnsi="Times New Roman" w:cs="Times New Roman"/>
              </w:rPr>
              <w:br/>
            </w:r>
            <w:r w:rsidRPr="00236B8B">
              <w:rPr>
                <w:rStyle w:val="instructionsZchn"/>
                <w:rFonts w:ascii="Times New Roman" w:hAnsi="Times New Roman" w:cs="Times New Roman"/>
              </w:rPr>
              <w:br/>
            </w:r>
          </w:p>
        </w:tc>
      </w:tr>
      <w:tr w:rsidR="00744B68" w:rsidRPr="00236B8B" w14:paraId="56028CC7" w14:textId="77777777">
        <w:trPr>
          <w:trHeight w:val="197"/>
        </w:trPr>
        <w:tc>
          <w:tcPr>
            <w:tcW w:w="9072" w:type="dxa"/>
            <w:tcBorders>
              <w:top w:val="nil"/>
              <w:left w:val="nil"/>
              <w:bottom w:val="nil"/>
              <w:right w:val="nil"/>
            </w:tcBorders>
            <w:shd w:val="clear" w:color="auto" w:fill="auto"/>
            <w:noWrap/>
            <w:vAlign w:val="bottom"/>
            <w:hideMark/>
          </w:tcPr>
          <w:p w14:paraId="25C6C865"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b/>
                <w:bCs/>
                <w:color w:val="000000"/>
                <w:sz w:val="20"/>
                <w:szCs w:val="20"/>
                <w:lang w:eastAsia="en-GB"/>
              </w:rPr>
              <w:t>-[cohabitants_age_18+_1]</w:t>
            </w:r>
            <w:r w:rsidRPr="00236B8B">
              <w:rPr>
                <w:rFonts w:ascii="Times New Roman" w:eastAsia="Times New Roman" w:hAnsi="Times New Roman" w:cs="Times New Roman"/>
                <w:color w:val="000000"/>
                <w:sz w:val="20"/>
                <w:szCs w:val="20"/>
                <w:lang w:eastAsia="en-GB"/>
              </w:rPr>
              <w:t xml:space="preserve"> Other cohabitant​ </w:t>
            </w:r>
            <w:r w:rsidRPr="00236B8B">
              <w:rPr>
                <w:rStyle w:val="instructionsZchn"/>
                <w:rFonts w:ascii="Times New Roman" w:hAnsi="Times New Roman" w:cs="Times New Roman"/>
              </w:rPr>
              <w:t>as many rows (_2, _3 and so on) a the number of this computed variable [CONVIVENTI_excl_parentANDunderage]</w:t>
            </w:r>
          </w:p>
        </w:tc>
      </w:tr>
    </w:tbl>
    <w:p w14:paraId="3ADF9013" w14:textId="77777777" w:rsidR="00744B68" w:rsidRPr="00236B8B" w:rsidRDefault="00744B68" w:rsidP="00744B68">
      <w:pPr>
        <w:pStyle w:val="categories"/>
        <w:numPr>
          <w:ilvl w:val="0"/>
          <w:numId w:val="0"/>
        </w:numPr>
        <w:ind w:left="360" w:hanging="360"/>
        <w:rPr>
          <w:rStyle w:val="instructionsZchn"/>
          <w:rFonts w:ascii="Times New Roman" w:hAnsi="Times New Roman" w:cs="Times New Roman"/>
        </w:rPr>
      </w:pPr>
      <w:r w:rsidRPr="00236B8B">
        <w:rPr>
          <w:rFonts w:ascii="Times New Roman" w:hAnsi="Times New Roman" w:cs="Times New Roman"/>
          <w:sz w:val="20"/>
          <w:szCs w:val="20"/>
          <w:shd w:val="clear" w:color="auto" w:fill="FFFFFF"/>
          <w:lang w:val="en-US"/>
        </w:rPr>
        <w:t xml:space="preserve">  </w:t>
      </w:r>
      <w:r w:rsidRPr="00236B8B">
        <w:rPr>
          <w:rFonts w:ascii="Times New Roman" w:hAnsi="Times New Roman" w:cs="Times New Roman"/>
          <w:sz w:val="20"/>
          <w:szCs w:val="20"/>
          <w:shd w:val="clear" w:color="auto" w:fill="FFFFFF"/>
        </w:rPr>
        <w:t xml:space="preserve">[open integer] </w:t>
      </w:r>
      <w:r w:rsidRPr="00236B8B">
        <w:rPr>
          <w:rStyle w:val="instructionsZchn"/>
          <w:rFonts w:ascii="Times New Roman" w:hAnsi="Times New Roman" w:cs="Times New Roman"/>
        </w:rPr>
        <w:t>(min 0 max 110)</w:t>
      </w:r>
    </w:p>
    <w:p w14:paraId="2DA70451" w14:textId="77777777" w:rsidR="00744B68" w:rsidRPr="00236B8B" w:rsidRDefault="00744B68" w:rsidP="00744B68">
      <w:pPr>
        <w:pStyle w:val="question"/>
        <w:rPr>
          <w:rFonts w:ascii="Times New Roman" w:hAnsi="Times New Roman" w:cs="Times New Roman"/>
          <w:noProof w:val="0"/>
          <w:sz w:val="20"/>
          <w:szCs w:val="20"/>
          <w:lang w:val="it-IT"/>
        </w:rPr>
      </w:pPr>
    </w:p>
    <w:p w14:paraId="7B5D61FA" w14:textId="77777777" w:rsidR="00744B68" w:rsidRPr="00236B8B" w:rsidRDefault="00744B68" w:rsidP="00744B68">
      <w:pPr>
        <w:pStyle w:val="page"/>
        <w:rPr>
          <w:rFonts w:ascii="Times New Roman" w:hAnsi="Times New Roman" w:cs="Times New Roman"/>
          <w:noProof w:val="0"/>
          <w:sz w:val="20"/>
          <w:szCs w:val="20"/>
        </w:rPr>
      </w:pPr>
    </w:p>
    <w:p w14:paraId="4884A9C2"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24714D9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aft least one “Other cohabitant” is shown in </w:t>
      </w:r>
      <w:proofErr w:type="spellStart"/>
      <w:r w:rsidRPr="00236B8B">
        <w:rPr>
          <w:rFonts w:ascii="Times New Roman" w:hAnsi="Times New Roman" w:cs="Times New Roman"/>
          <w:noProof w:val="0"/>
          <w:color w:val="999999"/>
          <w:lang w:val="en-US"/>
        </w:rPr>
        <w:t>conviventi_eta_xxx</w:t>
      </w:r>
      <w:proofErr w:type="spellEnd"/>
      <w:r w:rsidRPr="00236B8B">
        <w:rPr>
          <w:rFonts w:ascii="Times New Roman" w:hAnsi="Times New Roman" w:cs="Times New Roman"/>
          <w:noProof w:val="0"/>
          <w:color w:val="999999"/>
          <w:lang w:val="en-US"/>
        </w:rPr>
        <w:t xml:space="preserve"> question</w:t>
      </w:r>
    </w:p>
    <w:p w14:paraId="29B9A891" w14:textId="3E4A4F00"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w:t>
      </w:r>
      <w:r w:rsidRPr="00236B8B">
        <w:rPr>
          <w:rFonts w:ascii="Times New Roman" w:hAnsi="Times New Roman" w:cs="Times New Roman"/>
          <w:noProof w:val="0"/>
          <w:color w:val="1F497D" w:themeColor="text2"/>
          <w:lang w:val="en-US"/>
        </w:rPr>
        <w:t xml:space="preserve">PARENT if </w:t>
      </w:r>
      <w:proofErr w:type="spellStart"/>
      <w:r w:rsidRPr="00236B8B">
        <w:rPr>
          <w:rFonts w:ascii="Times New Roman" w:hAnsi="Times New Roman" w:cs="Times New Roman"/>
          <w:noProof w:val="0"/>
          <w:color w:val="1F497D" w:themeColor="text2"/>
          <w:lang w:val="en-US"/>
        </w:rPr>
        <w:t>respondent_type</w:t>
      </w:r>
      <w:proofErr w:type="spellEnd"/>
      <w:r w:rsidRPr="00236B8B">
        <w:rPr>
          <w:rFonts w:ascii="Times New Roman" w:hAnsi="Times New Roman" w:cs="Times New Roman"/>
          <w:noProof w:val="0"/>
          <w:color w:val="1F497D" w:themeColor="text2"/>
          <w:lang w:val="en-US"/>
        </w:rPr>
        <w:t xml:space="preserve"> =1, child if </w:t>
      </w:r>
      <w:proofErr w:type="spellStart"/>
      <w:r w:rsidRPr="00236B8B">
        <w:rPr>
          <w:rFonts w:ascii="Times New Roman" w:hAnsi="Times New Roman" w:cs="Times New Roman"/>
          <w:noProof w:val="0"/>
          <w:color w:val="1F497D" w:themeColor="text2"/>
          <w:lang w:val="en-US"/>
        </w:rPr>
        <w:t>respondent_type</w:t>
      </w:r>
      <w:proofErr w:type="spellEnd"/>
      <w:r w:rsidRPr="00236B8B">
        <w:rPr>
          <w:rFonts w:ascii="Times New Roman" w:hAnsi="Times New Roman" w:cs="Times New Roman"/>
          <w:noProof w:val="0"/>
          <w:color w:val="1F497D" w:themeColor="text2"/>
          <w:lang w:val="en-US"/>
        </w:rPr>
        <w:t xml:space="preserve"> =2 </w:t>
      </w:r>
      <w:r w:rsidRPr="00236B8B">
        <w:rPr>
          <w:rFonts w:ascii="Times New Roman" w:hAnsi="Times New Roman" w:cs="Times New Roman"/>
          <w:noProof w:val="0"/>
          <w:color w:val="1F497D" w:themeColor="text2"/>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528483F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40C6700B" w14:textId="77777777" w:rsidR="00744B68" w:rsidRPr="00236B8B" w:rsidRDefault="00744B68" w:rsidP="00744B68">
      <w:pPr>
        <w:pStyle w:val="instructions"/>
        <w:ind w:left="0" w:firstLine="0"/>
        <w:rPr>
          <w:rFonts w:ascii="Times New Roman" w:hAnsi="Times New Roman" w:cs="Times New Roman"/>
          <w:noProof w:val="0"/>
          <w:color w:val="999999"/>
          <w:lang w:val="en-US"/>
        </w:rPr>
      </w:pPr>
    </w:p>
    <w:p w14:paraId="17C53861" w14:textId="77777777" w:rsidR="00744B68" w:rsidRPr="00236B8B" w:rsidRDefault="00744B68" w:rsidP="00744B68">
      <w:pPr>
        <w:pStyle w:val="instructions"/>
        <w:rPr>
          <w:rFonts w:ascii="Times New Roman" w:hAnsi="Times New Roman" w:cs="Times New Roman"/>
          <w:noProof w:val="0"/>
          <w:color w:val="999999"/>
          <w:lang w:val="en-US"/>
        </w:rPr>
      </w:pPr>
    </w:p>
    <w:p w14:paraId="0410A7AD"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[c_coviventi_name] Enter the name of each </w:t>
      </w:r>
      <w:r w:rsidRPr="00236B8B">
        <w:rPr>
          <w:rFonts w:ascii="Times New Roman" w:hAnsi="Times New Roman" w:cs="Times New Roman"/>
          <w:sz w:val="20"/>
          <w:szCs w:val="20"/>
          <w:u w:val="single"/>
          <w:lang w:val="en-US"/>
        </w:rPr>
        <w:t xml:space="preserve">cohabitant </w:t>
      </w:r>
      <w:r w:rsidRPr="00236B8B">
        <w:rPr>
          <w:rFonts w:ascii="Times New Roman" w:hAnsi="Times New Roman" w:cs="Times New Roman"/>
          <w:sz w:val="20"/>
          <w:szCs w:val="20"/>
          <w:lang w:val="en-US"/>
        </w:rPr>
        <w:t xml:space="preserve">listed below. </w:t>
      </w:r>
      <w:r w:rsidRPr="00236B8B">
        <w:rPr>
          <w:rFonts w:ascii="Times New Roman" w:hAnsi="Times New Roman" w:cs="Times New Roman"/>
          <w:sz w:val="20"/>
          <w:szCs w:val="20"/>
          <w:u w:val="single"/>
          <w:lang w:val="en-US"/>
        </w:rPr>
        <w:t xml:space="preserve">Only one name per box </w:t>
      </w:r>
      <w:r w:rsidRPr="00236B8B">
        <w:rPr>
          <w:rFonts w:ascii="Times New Roman" w:hAnsi="Times New Roman" w:cs="Times New Roman"/>
          <w:sz w:val="20"/>
          <w:szCs w:val="20"/>
          <w:lang w:val="en-US"/>
        </w:rPr>
        <w:t xml:space="preserve">. </w:t>
      </w:r>
      <w:r w:rsidRPr="00236B8B">
        <w:rPr>
          <w:rFonts w:ascii="Times New Roman" w:hAnsi="Times New Roman" w:cs="Times New Roman"/>
          <w:sz w:val="20"/>
          <w:szCs w:val="20"/>
          <w:lang w:val="en-US"/>
        </w:rPr>
        <w:br/>
      </w:r>
      <w:r w:rsidRPr="00236B8B">
        <w:rPr>
          <w:rFonts w:ascii="Times New Roman" w:hAnsi="Times New Roman" w:cs="Times New Roman"/>
          <w:i/>
          <w:iCs/>
          <w:sz w:val="20"/>
          <w:szCs w:val="20"/>
          <w:lang w:val="en-US"/>
        </w:rPr>
        <w:t>You do not need to enter their real name; it can also be a nickname that will help you distinguish these people in the next phase of the questionnaire.</w:t>
      </w:r>
    </w:p>
    <w:p w14:paraId="0DFD4170" w14:textId="77777777" w:rsidR="00744B68" w:rsidRPr="00236B8B" w:rsidRDefault="00744B68" w:rsidP="00744B68">
      <w:pPr>
        <w:pStyle w:val="question"/>
        <w:rPr>
          <w:rFonts w:ascii="Times New Roman" w:hAnsi="Times New Roman" w:cs="Times New Roman"/>
          <w:sz w:val="20"/>
          <w:szCs w:val="20"/>
          <w:lang w:val="en-US"/>
        </w:rPr>
      </w:pPr>
    </w:p>
    <w:p w14:paraId="47C411E5"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sz w:val="20"/>
          <w:szCs w:val="20"/>
          <w:lang w:val="en-US"/>
        </w:rPr>
        <w:t xml:space="preserve">[in rows]: </w:t>
      </w:r>
      <w:r w:rsidRPr="00236B8B">
        <w:rPr>
          <w:rStyle w:val="instructionsZchn"/>
          <w:rFonts w:ascii="Times New Roman" w:hAnsi="Times New Roman" w:cs="Times New Roman"/>
          <w:lang w:val="en-US"/>
        </w:rPr>
        <w:t xml:space="preserve">as many rows as “Other cohabitant” as we have in conviventi_eta_xxx question </w:t>
      </w:r>
      <w:r w:rsidRPr="00236B8B">
        <w:rPr>
          <w:rStyle w:val="instructionsZchn"/>
          <w:rFonts w:ascii="Times New Roman" w:hAnsi="Times New Roman" w:cs="Times New Roman"/>
          <w:lang w:val="en-US"/>
        </w:rPr>
        <w:br/>
        <w:t>[pipe-in: name wording from conviventi_eta_xxx] + “di” + “pipes-in: age from conviventi_eta” + “anni”</w:t>
      </w:r>
    </w:p>
    <w:p w14:paraId="47EF5E79"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sz w:val="20"/>
          <w:szCs w:val="20"/>
          <w:lang w:val="en-US" w:eastAsia="en-GB"/>
        </w:rPr>
        <w:t xml:space="preserve">[In columns]: </w:t>
      </w:r>
      <w:r w:rsidRPr="00236B8B">
        <w:rPr>
          <w:rStyle w:val="instructionsZchn"/>
          <w:rFonts w:ascii="Times New Roman" w:hAnsi="Times New Roman" w:cs="Times New Roman"/>
          <w:lang w:val="en-US"/>
        </w:rPr>
        <w:t>open text boxes</w:t>
      </w:r>
    </w:p>
    <w:p w14:paraId="44DB2532" w14:textId="2F2620A3" w:rsidR="00744B68" w:rsidRPr="00E05DDF" w:rsidRDefault="00744B68" w:rsidP="00E05DDF">
      <w:pPr>
        <w:pStyle w:val="instructions"/>
        <w:rPr>
          <w:rFonts w:ascii="Times New Roman" w:hAnsi="Times New Roman" w:cs="Times New Roman"/>
          <w:b/>
          <w:bCs/>
          <w:lang w:val="en-US" w:eastAsia="en-GB"/>
        </w:rPr>
      </w:pPr>
      <w:r w:rsidRPr="00236B8B">
        <w:rPr>
          <w:rFonts w:ascii="Times New Roman" w:hAnsi="Times New Roman" w:cs="Times New Roman"/>
          <w:b/>
          <w:bCs/>
          <w:lang w:val="en-US" w:eastAsia="en-GB"/>
        </w:rPr>
        <w:t xml:space="preserve">#toscripting: c_conviventi_name (as written in open boxes here) will have to appear in </w:t>
      </w:r>
      <w:r w:rsidRPr="00236B8B">
        <w:rPr>
          <w:rFonts w:ascii="Times New Roman" w:hAnsi="Times New Roman" w:cs="Times New Roman"/>
          <w:b/>
          <w:bCs/>
          <w:u w:val="single"/>
          <w:lang w:val="en-US" w:eastAsia="en-GB"/>
        </w:rPr>
        <w:t xml:space="preserve">closed </w:t>
      </w:r>
      <w:r w:rsidRPr="00236B8B">
        <w:rPr>
          <w:rFonts w:ascii="Times New Roman" w:hAnsi="Times New Roman" w:cs="Times New Roman"/>
          <w:b/>
          <w:bCs/>
          <w:lang w:val="en-US" w:eastAsia="en-GB"/>
        </w:rPr>
        <w:t xml:space="preserve">to </w:t>
      </w:r>
      <w:r w:rsidRPr="00236B8B">
        <w:rPr>
          <w:rFonts w:ascii="Times New Roman" w:hAnsi="Times New Roman" w:cs="Times New Roman"/>
          <w:b/>
          <w:bCs/>
          <w:u w:val="single"/>
          <w:lang w:val="en-US" w:eastAsia="en-GB"/>
        </w:rPr>
        <w:t xml:space="preserve">c_vaccino </w:t>
      </w:r>
      <w:r w:rsidRPr="00236B8B">
        <w:rPr>
          <w:rFonts w:ascii="Times New Roman" w:hAnsi="Times New Roman" w:cs="Times New Roman"/>
          <w:b/>
          <w:bCs/>
          <w:lang w:val="en-US" w:eastAsia="en-GB"/>
        </w:rPr>
        <w:t xml:space="preserve">questions as it happens for names that are filled in c_home to c_otheroutdoor questions: </w:t>
      </w:r>
      <w:r w:rsidRPr="00236B8B">
        <w:rPr>
          <w:rFonts w:ascii="Times New Roman" w:hAnsi="Times New Roman" w:cs="Times New Roman"/>
          <w:b/>
          <w:bCs/>
          <w:lang w:val="en-US" w:eastAsia="en-GB"/>
        </w:rPr>
        <w:br/>
      </w:r>
      <w:r w:rsidRPr="00236B8B">
        <w:rPr>
          <w:rFonts w:ascii="Times New Roman" w:hAnsi="Times New Roman" w:cs="Times New Roman"/>
          <w:b/>
          <w:bCs/>
          <w:u w:val="single"/>
          <w:lang w:val="en-US" w:eastAsia="en-GB"/>
        </w:rPr>
        <w:t xml:space="preserve">Note </w:t>
      </w:r>
      <w:r w:rsidRPr="00236B8B">
        <w:rPr>
          <w:rFonts w:ascii="Times New Roman" w:hAnsi="Times New Roman" w:cs="Times New Roman"/>
          <w:b/>
          <w:bCs/>
          <w:lang w:val="en-US" w:eastAsia="en-GB"/>
        </w:rPr>
        <w:t>: please update on timing</w:t>
      </w:r>
    </w:p>
    <w:p w14:paraId="262EBEF7" w14:textId="77777777" w:rsidR="00744B68" w:rsidRPr="00236B8B" w:rsidRDefault="00744B68" w:rsidP="00744B68">
      <w:pPr>
        <w:spacing w:after="160" w:line="259" w:lineRule="auto"/>
        <w:rPr>
          <w:rFonts w:ascii="Times New Roman" w:hAnsi="Times New Roman" w:cs="Times New Roman"/>
          <w:b/>
          <w:sz w:val="20"/>
          <w:szCs w:val="20"/>
        </w:rPr>
      </w:pPr>
      <w:r w:rsidRPr="00236B8B">
        <w:rPr>
          <w:rFonts w:ascii="Times New Roman" w:hAnsi="Times New Roman" w:cs="Times New Roman"/>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1ED9AE50" w14:textId="77777777">
        <w:tc>
          <w:tcPr>
            <w:tcW w:w="9062" w:type="dxa"/>
            <w:shd w:val="clear" w:color="auto" w:fill="FF5050"/>
          </w:tcPr>
          <w:p w14:paraId="6A60CE5D" w14:textId="77777777" w:rsidR="00744B68" w:rsidRPr="00236B8B" w:rsidRDefault="00744B68">
            <w:pPr>
              <w:pStyle w:val="Chapter"/>
              <w:rPr>
                <w:rFonts w:ascii="Times New Roman" w:hAnsi="Times New Roman" w:cs="Times New Roman"/>
                <w:noProof w:val="0"/>
                <w:color w:val="241D36"/>
                <w:sz w:val="20"/>
                <w:szCs w:val="20"/>
                <w:lang w:val="en-US"/>
              </w:rPr>
            </w:pPr>
            <w:r w:rsidRPr="00236B8B">
              <w:rPr>
                <w:rFonts w:ascii="Times New Roman" w:hAnsi="Times New Roman" w:cs="Times New Roman"/>
                <w:noProof w:val="0"/>
                <w:sz w:val="20"/>
                <w:szCs w:val="20"/>
                <w:lang w:val="en-US"/>
              </w:rPr>
              <w:lastRenderedPageBreak/>
              <w:t>#Module 1B: Health and covid questions</w:t>
            </w:r>
          </w:p>
        </w:tc>
      </w:tr>
    </w:tbl>
    <w:p w14:paraId="2000F574" w14:textId="77777777" w:rsidR="00744B68" w:rsidRPr="00236B8B" w:rsidRDefault="00744B68" w:rsidP="00744B68">
      <w:pPr>
        <w:pStyle w:val="question"/>
        <w:ind w:left="0" w:firstLine="0"/>
        <w:rPr>
          <w:rFonts w:ascii="Times New Roman" w:hAnsi="Times New Roman" w:cs="Times New Roman"/>
          <w:noProof w:val="0"/>
          <w:sz w:val="20"/>
          <w:szCs w:val="20"/>
          <w:lang w:val="en-US"/>
        </w:rPr>
      </w:pPr>
    </w:p>
    <w:p w14:paraId="5FD51411" w14:textId="77777777" w:rsidR="00744B68" w:rsidRPr="00236B8B" w:rsidRDefault="00744B68" w:rsidP="00744B68">
      <w:pPr>
        <w:spacing w:after="0"/>
        <w:rPr>
          <w:rFonts w:ascii="Times New Roman" w:hAnsi="Times New Roman" w:cs="Times New Roman"/>
          <w:b/>
          <w:bCs/>
          <w:i/>
          <w:iCs/>
          <w:color w:val="808080" w:themeColor="background1" w:themeShade="80"/>
          <w:sz w:val="20"/>
          <w:szCs w:val="20"/>
          <w:shd w:val="clear" w:color="auto" w:fill="FFFFFF"/>
        </w:rPr>
      </w:pPr>
      <w:r w:rsidRPr="00236B8B">
        <w:rPr>
          <w:rFonts w:ascii="Times New Roman" w:hAnsi="Times New Roman" w:cs="Times New Roman"/>
          <w:i/>
          <w:iCs/>
          <w:color w:val="808080" w:themeColor="background1" w:themeShade="80"/>
          <w:sz w:val="20"/>
          <w:szCs w:val="20"/>
          <w:shd w:val="clear" w:color="auto" w:fill="FFFFFF"/>
        </w:rPr>
        <w:t xml:space="preserve">#to scripting, changed 4 questions order: </w:t>
      </w:r>
      <w:r w:rsidRPr="00236B8B">
        <w:rPr>
          <w:rFonts w:ascii="Times New Roman" w:hAnsi="Times New Roman" w:cs="Times New Roman"/>
          <w:b/>
          <w:bCs/>
          <w:i/>
          <w:iCs/>
          <w:color w:val="808080" w:themeColor="background1" w:themeShade="80"/>
          <w:sz w:val="20"/>
          <w:szCs w:val="20"/>
          <w:shd w:val="clear" w:color="auto" w:fill="FFFFFF"/>
        </w:rPr>
        <w:t>THESE are TO BE KEPT AT THE END after income received</w:t>
      </w:r>
    </w:p>
    <w:p w14:paraId="0C6FC179" w14:textId="77777777" w:rsidR="00744B68" w:rsidRPr="00236B8B" w:rsidRDefault="00744B68" w:rsidP="00744B68">
      <w:pPr>
        <w:spacing w:after="0"/>
        <w:rPr>
          <w:rFonts w:ascii="Times New Roman" w:hAnsi="Times New Roman" w:cs="Times New Roman"/>
          <w:i/>
          <w:iCs/>
          <w:color w:val="808080" w:themeColor="background1" w:themeShade="80"/>
          <w:sz w:val="20"/>
          <w:szCs w:val="20"/>
        </w:rPr>
      </w:pPr>
      <w:r w:rsidRPr="00236B8B">
        <w:rPr>
          <w:rFonts w:ascii="Times New Roman" w:hAnsi="Times New Roman" w:cs="Times New Roman"/>
          <w:i/>
          <w:iCs/>
          <w:color w:val="808080" w:themeColor="background1" w:themeShade="80"/>
          <w:sz w:val="20"/>
          <w:szCs w:val="20"/>
        </w:rPr>
        <w:t xml:space="preserve">- </w:t>
      </w:r>
      <w:proofErr w:type="spellStart"/>
      <w:r w:rsidRPr="00236B8B">
        <w:rPr>
          <w:rFonts w:ascii="Times New Roman" w:hAnsi="Times New Roman" w:cs="Times New Roman"/>
          <w:i/>
          <w:iCs/>
          <w:color w:val="808080" w:themeColor="background1" w:themeShade="80"/>
          <w:sz w:val="20"/>
          <w:szCs w:val="20"/>
        </w:rPr>
        <w:t>implicit_acute_pathologies</w:t>
      </w:r>
      <w:proofErr w:type="spellEnd"/>
    </w:p>
    <w:p w14:paraId="365DE4A6" w14:textId="77777777" w:rsidR="00744B68" w:rsidRPr="00236B8B" w:rsidRDefault="00744B68" w:rsidP="00744B68">
      <w:pPr>
        <w:spacing w:after="0"/>
        <w:rPr>
          <w:rFonts w:ascii="Times New Roman" w:hAnsi="Times New Roman" w:cs="Times New Roman"/>
          <w:i/>
          <w:iCs/>
          <w:color w:val="808080" w:themeColor="background1" w:themeShade="80"/>
          <w:sz w:val="20"/>
          <w:szCs w:val="20"/>
        </w:rPr>
      </w:pPr>
      <w:r w:rsidRPr="00236B8B">
        <w:rPr>
          <w:rFonts w:ascii="Times New Roman" w:hAnsi="Times New Roman" w:cs="Times New Roman"/>
          <w:i/>
          <w:iCs/>
          <w:color w:val="808080" w:themeColor="background1" w:themeShade="80"/>
          <w:sz w:val="20"/>
          <w:szCs w:val="20"/>
        </w:rPr>
        <w:t xml:space="preserve">- </w:t>
      </w:r>
      <w:proofErr w:type="spellStart"/>
      <w:r w:rsidRPr="00236B8B">
        <w:rPr>
          <w:rFonts w:ascii="Times New Roman" w:hAnsi="Times New Roman" w:cs="Times New Roman"/>
          <w:i/>
          <w:iCs/>
          <w:color w:val="808080" w:themeColor="background1" w:themeShade="80"/>
          <w:sz w:val="20"/>
          <w:szCs w:val="20"/>
        </w:rPr>
        <w:t>implicit_chronic_pathologies</w:t>
      </w:r>
      <w:proofErr w:type="spellEnd"/>
    </w:p>
    <w:p w14:paraId="4B1975CB" w14:textId="77777777" w:rsidR="00744B68" w:rsidRPr="00236B8B" w:rsidRDefault="00744B68" w:rsidP="00744B68">
      <w:pPr>
        <w:spacing w:after="0"/>
        <w:rPr>
          <w:rFonts w:ascii="Times New Roman" w:hAnsi="Times New Roman" w:cs="Times New Roman"/>
          <w:i/>
          <w:iCs/>
          <w:color w:val="808080" w:themeColor="background1" w:themeShade="80"/>
          <w:sz w:val="20"/>
          <w:szCs w:val="20"/>
          <w:lang w:val="it-IT"/>
        </w:rPr>
      </w:pPr>
      <w:r w:rsidRPr="00236B8B">
        <w:rPr>
          <w:rFonts w:ascii="Times New Roman" w:hAnsi="Times New Roman" w:cs="Times New Roman"/>
          <w:i/>
          <w:iCs/>
          <w:color w:val="808080" w:themeColor="background1" w:themeShade="80"/>
          <w:sz w:val="20"/>
          <w:szCs w:val="20"/>
          <w:lang w:val="it-IT"/>
        </w:rPr>
        <w:t xml:space="preserve">- </w:t>
      </w:r>
      <w:proofErr w:type="spellStart"/>
      <w:r w:rsidRPr="00236B8B">
        <w:rPr>
          <w:rFonts w:ascii="Times New Roman" w:hAnsi="Times New Roman" w:cs="Times New Roman"/>
          <w:i/>
          <w:iCs/>
          <w:color w:val="808080" w:themeColor="background1" w:themeShade="80"/>
          <w:sz w:val="20"/>
          <w:szCs w:val="20"/>
          <w:lang w:val="it-IT"/>
        </w:rPr>
        <w:t>implicit_pathologies_acute_cohabitant</w:t>
      </w:r>
      <w:proofErr w:type="spellEnd"/>
    </w:p>
    <w:p w14:paraId="2AC8BD25" w14:textId="77777777" w:rsidR="00744B68" w:rsidRPr="00236B8B" w:rsidRDefault="00744B68" w:rsidP="00744B68">
      <w:pPr>
        <w:spacing w:after="0"/>
        <w:rPr>
          <w:rFonts w:ascii="Times New Roman" w:hAnsi="Times New Roman" w:cs="Times New Roman"/>
          <w:i/>
          <w:iCs/>
          <w:color w:val="808080" w:themeColor="background1" w:themeShade="80"/>
          <w:sz w:val="20"/>
          <w:szCs w:val="20"/>
          <w:lang w:val="it-IT"/>
        </w:rPr>
      </w:pPr>
      <w:r w:rsidRPr="00236B8B">
        <w:rPr>
          <w:rFonts w:ascii="Times New Roman" w:hAnsi="Times New Roman" w:cs="Times New Roman"/>
          <w:i/>
          <w:iCs/>
          <w:color w:val="808080" w:themeColor="background1" w:themeShade="80"/>
          <w:sz w:val="20"/>
          <w:szCs w:val="20"/>
          <w:lang w:val="it-IT"/>
        </w:rPr>
        <w:t xml:space="preserve">- </w:t>
      </w:r>
      <w:proofErr w:type="spellStart"/>
      <w:r w:rsidRPr="00236B8B">
        <w:rPr>
          <w:rFonts w:ascii="Times New Roman" w:hAnsi="Times New Roman" w:cs="Times New Roman"/>
          <w:i/>
          <w:iCs/>
          <w:color w:val="808080" w:themeColor="background1" w:themeShade="80"/>
          <w:sz w:val="20"/>
          <w:szCs w:val="20"/>
          <w:lang w:val="it-IT"/>
        </w:rPr>
        <w:t>implicit_patologies_croniche_cohabitant</w:t>
      </w:r>
      <w:proofErr w:type="spellEnd"/>
    </w:p>
    <w:p w14:paraId="720D0A75" w14:textId="77777777" w:rsidR="00744B68" w:rsidRPr="00236B8B" w:rsidRDefault="00744B68" w:rsidP="00744B68">
      <w:pPr>
        <w:pStyle w:val="categories"/>
        <w:numPr>
          <w:ilvl w:val="0"/>
          <w:numId w:val="0"/>
        </w:numPr>
        <w:ind w:left="360" w:hanging="360"/>
        <w:rPr>
          <w:rFonts w:ascii="Times New Roman" w:hAnsi="Times New Roman" w:cs="Times New Roman"/>
          <w:sz w:val="20"/>
          <w:szCs w:val="20"/>
          <w:shd w:val="clear" w:color="auto" w:fill="FFFFFF"/>
        </w:rPr>
      </w:pPr>
    </w:p>
    <w:p w14:paraId="7957186C" w14:textId="77777777" w:rsidR="00744B68" w:rsidRPr="00236B8B" w:rsidRDefault="00744B68" w:rsidP="00744B68">
      <w:pPr>
        <w:pStyle w:val="page"/>
        <w:rPr>
          <w:rFonts w:ascii="Times New Roman" w:hAnsi="Times New Roman" w:cs="Times New Roman"/>
          <w:noProof w:val="0"/>
          <w:sz w:val="20"/>
          <w:szCs w:val="20"/>
        </w:rPr>
      </w:pPr>
    </w:p>
    <w:p w14:paraId="1D50D30F"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40BDA89C"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46FA516C" w14:textId="0D1B94E8"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0C12738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multiple, randomize rows – skip option health</w:t>
      </w:r>
    </w:p>
    <w:p w14:paraId="3AE6CCF9"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acute_</w:t>
      </w:r>
      <w:proofErr w:type="gramStart"/>
      <w:r w:rsidRPr="00236B8B">
        <w:rPr>
          <w:rFonts w:ascii="Times New Roman" w:hAnsi="Times New Roman" w:cs="Times New Roman"/>
          <w:noProof w:val="0"/>
          <w:sz w:val="20"/>
          <w:szCs w:val="20"/>
          <w:lang w:val="en-US"/>
        </w:rPr>
        <w:t>pathologies</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Are you currently experiencing one or more of the following symptoms?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w:t>
      </w:r>
      <w:proofErr w:type="spellStart"/>
      <w:r w:rsidRPr="00236B8B">
        <w:rPr>
          <w:rFonts w:ascii="Times New Roman" w:hAnsi="Times New Roman" w:cs="Times New Roman"/>
          <w:i/>
          <w:iCs/>
          <w:noProof w:val="0"/>
          <w:sz w:val="20"/>
          <w:szCs w:val="20"/>
          <w:lang w:val="it-IT"/>
        </w:rPr>
        <w:t>all</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that</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apply</w:t>
      </w:r>
      <w:proofErr w:type="spellEnd"/>
      <w:r w:rsidRPr="00236B8B">
        <w:rPr>
          <w:rFonts w:ascii="Times New Roman" w:hAnsi="Times New Roman" w:cs="Times New Roman"/>
          <w:i/>
          <w:iCs/>
          <w:noProof w:val="0"/>
          <w:sz w:val="20"/>
          <w:szCs w:val="20"/>
          <w:lang w:val="it-IT"/>
        </w:rPr>
        <w:t>.</w:t>
      </w:r>
    </w:p>
    <w:p w14:paraId="43523882" w14:textId="77777777" w:rsidR="00744B68" w:rsidRPr="00236B8B" w:rsidRDefault="00744B68" w:rsidP="00ED7A73">
      <w:pPr>
        <w:pStyle w:val="categories"/>
        <w:numPr>
          <w:ilvl w:val="0"/>
          <w:numId w:val="55"/>
        </w:numPr>
        <w:spacing w:line="276" w:lineRule="auto"/>
        <w:rPr>
          <w:rStyle w:val="instructionsZchn"/>
          <w:rFonts w:ascii="Times New Roman" w:hAnsi="Times New Roman" w:cs="Times New Roman"/>
          <w:i w:val="0"/>
        </w:rPr>
      </w:pPr>
      <w:r w:rsidRPr="00236B8B">
        <w:rPr>
          <w:rFonts w:ascii="Times New Roman" w:hAnsi="Times New Roman" w:cs="Times New Roman"/>
          <w:sz w:val="20"/>
          <w:szCs w:val="20"/>
        </w:rPr>
        <w:t xml:space="preserve">No clinical condition </w:t>
      </w:r>
      <w:r w:rsidRPr="00236B8B">
        <w:rPr>
          <w:rStyle w:val="instructionsZchn"/>
          <w:rFonts w:ascii="Times New Roman" w:hAnsi="Times New Roman" w:cs="Times New Roman"/>
        </w:rPr>
        <w:t>fixed and exclusive (please note: delete former code 2: no clinical condition, that was reapeted from code 1)</w:t>
      </w:r>
    </w:p>
    <w:p w14:paraId="444EBB14"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Chills</w:t>
      </w:r>
    </w:p>
    <w:p w14:paraId="1B6BBEAB"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General weakness</w:t>
      </w:r>
    </w:p>
    <w:p w14:paraId="0F7E55C7"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Diarrhea</w:t>
      </w:r>
    </w:p>
    <w:p w14:paraId="7CAD7AD9"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Difficulty breathing</w:t>
      </w:r>
    </w:p>
    <w:p w14:paraId="264EC295"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Fever (37.5°C or higher)</w:t>
      </w:r>
    </w:p>
    <w:p w14:paraId="368B8940"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Sore throat</w:t>
      </w:r>
    </w:p>
    <w:p w14:paraId="221D1BCB"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Muscle ache</w:t>
      </w:r>
    </w:p>
    <w:p w14:paraId="51BFEF6C"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Loss of taste</w:t>
      </w:r>
    </w:p>
    <w:p w14:paraId="4B50D04F"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Loss of smell</w:t>
      </w:r>
    </w:p>
    <w:p w14:paraId="76544AE0"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Pneumonia</w:t>
      </w:r>
    </w:p>
    <w:p w14:paraId="1AC96DF6"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Confusional state or delirium</w:t>
      </w:r>
    </w:p>
    <w:p w14:paraId="3C8C3023"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Cough</w:t>
      </w:r>
    </w:p>
    <w:p w14:paraId="691F8A46" w14:textId="77777777" w:rsidR="00744B68" w:rsidRPr="00236B8B" w:rsidRDefault="00744B68" w:rsidP="00ED7A73">
      <w:pPr>
        <w:pStyle w:val="categories"/>
        <w:numPr>
          <w:ilvl w:val="0"/>
          <w:numId w:val="55"/>
        </w:numPr>
        <w:spacing w:line="276" w:lineRule="auto"/>
        <w:rPr>
          <w:rFonts w:ascii="Times New Roman" w:hAnsi="Times New Roman" w:cs="Times New Roman"/>
          <w:sz w:val="20"/>
          <w:szCs w:val="20"/>
        </w:rPr>
      </w:pPr>
      <w:r w:rsidRPr="00236B8B">
        <w:rPr>
          <w:rFonts w:ascii="Times New Roman" w:hAnsi="Times New Roman" w:cs="Times New Roman"/>
          <w:sz w:val="20"/>
          <w:szCs w:val="20"/>
        </w:rPr>
        <w:t>Vomit</w:t>
      </w:r>
    </w:p>
    <w:p w14:paraId="7A089E48"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&lt;955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&gt;Other clinical conditions</w:t>
      </w:r>
    </w:p>
    <w:p w14:paraId="37AD1DDA" w14:textId="77777777" w:rsidR="00744B68" w:rsidRPr="00236B8B" w:rsidRDefault="00744B68" w:rsidP="00744B68">
      <w:pPr>
        <w:pStyle w:val="categories"/>
        <w:numPr>
          <w:ilvl w:val="0"/>
          <w:numId w:val="0"/>
        </w:numPr>
        <w:ind w:left="360" w:hanging="360"/>
        <w:rPr>
          <w:rFonts w:ascii="Times New Roman" w:hAnsi="Times New Roman" w:cs="Times New Roman"/>
          <w:sz w:val="20"/>
          <w:szCs w:val="20"/>
          <w:shd w:val="clear" w:color="auto" w:fill="FFFFFF"/>
        </w:rPr>
      </w:pPr>
    </w:p>
    <w:p w14:paraId="075F0B0A" w14:textId="77777777" w:rsidR="00744B68" w:rsidRPr="00236B8B" w:rsidRDefault="00744B68" w:rsidP="00744B68">
      <w:pPr>
        <w:pStyle w:val="page"/>
        <w:rPr>
          <w:rFonts w:ascii="Times New Roman" w:hAnsi="Times New Roman" w:cs="Times New Roman"/>
          <w:noProof w:val="0"/>
          <w:sz w:val="20"/>
          <w:szCs w:val="20"/>
        </w:rPr>
      </w:pPr>
    </w:p>
    <w:p w14:paraId="6437461D"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3789AB51"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377E01AB" w14:textId="7EA97616"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7812BC4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multiple, randomize rows – skip option health</w:t>
      </w:r>
    </w:p>
    <w:p w14:paraId="01CE1B15" w14:textId="77777777" w:rsidR="00744B68" w:rsidRPr="000653C1"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chronic_pathologies</w:t>
      </w:r>
      <w:proofErr w:type="spellEnd"/>
      <w:r w:rsidRPr="00236B8B">
        <w:rPr>
          <w:rFonts w:ascii="Times New Roman" w:hAnsi="Times New Roman" w:cs="Times New Roman"/>
          <w:noProof w:val="0"/>
          <w:sz w:val="20"/>
          <w:szCs w:val="20"/>
          <w:lang w:val="en-US"/>
        </w:rPr>
        <w:t xml:space="preserve"> ] Indicate if you have one or more of the following pathologies or are in one of the following conditions? </w:t>
      </w:r>
      <w:r w:rsidRPr="00236B8B">
        <w:rPr>
          <w:rFonts w:ascii="Times New Roman" w:hAnsi="Times New Roman" w:cs="Times New Roman"/>
          <w:noProof w:val="0"/>
          <w:sz w:val="20"/>
          <w:szCs w:val="20"/>
          <w:lang w:val="en-US"/>
        </w:rPr>
        <w:br/>
      </w:r>
      <w:r w:rsidRPr="000653C1">
        <w:rPr>
          <w:rFonts w:ascii="Times New Roman" w:hAnsi="Times New Roman" w:cs="Times New Roman"/>
          <w:i/>
          <w:iCs/>
          <w:noProof w:val="0"/>
          <w:sz w:val="20"/>
          <w:szCs w:val="20"/>
          <w:lang w:val="en-US"/>
        </w:rPr>
        <w:t>Select all that apply.</w:t>
      </w:r>
    </w:p>
    <w:p w14:paraId="5AF1B0F2" w14:textId="77777777" w:rsidR="00744B68" w:rsidRPr="00236B8B" w:rsidRDefault="00744B68" w:rsidP="00ED7A73">
      <w:pPr>
        <w:pStyle w:val="categories"/>
        <w:numPr>
          <w:ilvl w:val="0"/>
          <w:numId w:val="56"/>
        </w:numPr>
        <w:spacing w:line="276" w:lineRule="auto"/>
        <w:rPr>
          <w:rStyle w:val="instructionsZchn"/>
          <w:rFonts w:ascii="Times New Roman" w:hAnsi="Times New Roman" w:cs="Times New Roman"/>
          <w:i w:val="0"/>
        </w:rPr>
      </w:pPr>
      <w:r w:rsidRPr="00236B8B">
        <w:rPr>
          <w:rFonts w:ascii="Times New Roman" w:hAnsi="Times New Roman" w:cs="Times New Roman"/>
          <w:sz w:val="20"/>
          <w:szCs w:val="20"/>
        </w:rPr>
        <w:t xml:space="preserve">No pathology </w:t>
      </w:r>
      <w:r w:rsidRPr="00236B8B">
        <w:rPr>
          <w:rStyle w:val="instructionsZchn"/>
          <w:rFonts w:ascii="Times New Roman" w:hAnsi="Times New Roman" w:cs="Times New Roman"/>
        </w:rPr>
        <w:t>fixed and exclusive</w:t>
      </w:r>
    </w:p>
    <w:p w14:paraId="051E163A"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 xml:space="preserve">Alcohol or other drug abuse </w:t>
      </w:r>
      <w:r w:rsidRPr="00236B8B">
        <w:rPr>
          <w:rStyle w:val="instructionsZchn"/>
          <w:rFonts w:ascii="Times New Roman" w:hAnsi="Times New Roman" w:cs="Times New Roman"/>
        </w:rPr>
        <w:t>shown if respondent_type = 2,3</w:t>
      </w:r>
    </w:p>
    <w:p w14:paraId="6E475F2C"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lastRenderedPageBreak/>
        <w:t xml:space="preserve">Other immunodeficiencies (e.g. transplant patient, long-term use of immunosuppressant drugs) </w:t>
      </w:r>
      <w:r w:rsidRPr="00236B8B">
        <w:rPr>
          <w:rStyle w:val="instructionsZchn"/>
          <w:rFonts w:ascii="Times New Roman" w:hAnsi="Times New Roman" w:cs="Times New Roman"/>
        </w:rPr>
        <w:t>fixed above code 955</w:t>
      </w:r>
    </w:p>
    <w:p w14:paraId="431B0C5A"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Sickle cell anemia or thalassemia</w:t>
      </w:r>
    </w:p>
    <w:p w14:paraId="7FB5ABCA"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Heart conditions (e.g., heart failure, coronary artery disease, cardiomyopathy, or hypertension)</w:t>
      </w:r>
    </w:p>
    <w:p w14:paraId="778C4F14"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Neurological conditions</w:t>
      </w:r>
    </w:p>
    <w:p w14:paraId="5CC2A547"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Diabetes (type 1 or type 2)</w:t>
      </w:r>
    </w:p>
    <w:p w14:paraId="324B8E1A" w14:textId="77777777" w:rsidR="00744B68" w:rsidRPr="00236B8B" w:rsidRDefault="00744B68" w:rsidP="00744B68">
      <w:pPr>
        <w:pStyle w:val="categories"/>
        <w:spacing w:line="276" w:lineRule="auto"/>
        <w:ind w:left="0" w:firstLine="0"/>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Smoker </w:t>
      </w:r>
      <w:r w:rsidRPr="00236B8B">
        <w:rPr>
          <w:rStyle w:val="instructionsZchn"/>
          <w:rFonts w:ascii="Times New Roman" w:hAnsi="Times New Roman" w:cs="Times New Roman"/>
          <w:lang w:val="en-US"/>
        </w:rPr>
        <w:t>shown if respondent_type = 2.3</w:t>
      </w:r>
    </w:p>
    <w:p w14:paraId="17975836" w14:textId="77777777" w:rsidR="00744B68" w:rsidRPr="00236B8B" w:rsidRDefault="00744B68" w:rsidP="00744B68">
      <w:pPr>
        <w:pStyle w:val="categories"/>
        <w:spacing w:line="276" w:lineRule="auto"/>
        <w:ind w:left="0" w:firstLine="0"/>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Pregnancy </w:t>
      </w:r>
      <w:r w:rsidRPr="00236B8B">
        <w:rPr>
          <w:rStyle w:val="instructionsZchn"/>
          <w:rFonts w:ascii="Times New Roman" w:hAnsi="Times New Roman" w:cs="Times New Roman"/>
          <w:lang w:val="en-US"/>
        </w:rPr>
        <w:t>fixed above code 955 – show if : gender=2(female) and if respondent_type = 3</w:t>
      </w:r>
    </w:p>
    <w:p w14:paraId="241FBE26"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Stroke or cerebrovascular disease</w:t>
      </w:r>
    </w:p>
    <w:p w14:paraId="70CE89EC"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HIV/AIDS infection</w:t>
      </w:r>
    </w:p>
    <w:p w14:paraId="3E8E25EF"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Chronic liver disease</w:t>
      </w:r>
    </w:p>
    <w:p w14:paraId="6E521DC2"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Chronic kidney disease</w:t>
      </w:r>
    </w:p>
    <w:p w14:paraId="5F4C96CF"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Chronic lung diseases (e.g. COPD, asthma, cystic fibrosis, etc.)</w:t>
      </w:r>
    </w:p>
    <w:p w14:paraId="18425C4B"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Overweight and obesity</w:t>
      </w:r>
    </w:p>
    <w:p w14:paraId="44DB5B99" w14:textId="77777777" w:rsidR="00744B68" w:rsidRPr="00236B8B" w:rsidRDefault="00744B68" w:rsidP="00744B68">
      <w:pPr>
        <w:pStyle w:val="categories"/>
        <w:spacing w:line="276" w:lineRule="auto"/>
        <w:ind w:left="0" w:firstLine="0"/>
        <w:rPr>
          <w:rFonts w:ascii="Times New Roman" w:hAnsi="Times New Roman" w:cs="Times New Roman"/>
          <w:sz w:val="20"/>
          <w:szCs w:val="20"/>
        </w:rPr>
      </w:pPr>
      <w:r w:rsidRPr="00236B8B">
        <w:rPr>
          <w:rFonts w:ascii="Times New Roman" w:hAnsi="Times New Roman" w:cs="Times New Roman"/>
          <w:sz w:val="20"/>
          <w:szCs w:val="20"/>
        </w:rPr>
        <w:t>Tumors</w:t>
      </w:r>
    </w:p>
    <w:p w14:paraId="2E55D8D2"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&lt;955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&gt;Other clinical conditions</w:t>
      </w:r>
    </w:p>
    <w:p w14:paraId="2E6BBAC5" w14:textId="77777777" w:rsidR="00744B68" w:rsidRPr="00236B8B" w:rsidRDefault="00744B68" w:rsidP="00744B68">
      <w:pPr>
        <w:pStyle w:val="question"/>
        <w:ind w:left="0" w:firstLine="0"/>
        <w:rPr>
          <w:rFonts w:ascii="Times New Roman" w:hAnsi="Times New Roman" w:cs="Times New Roman"/>
          <w:noProof w:val="0"/>
          <w:sz w:val="20"/>
          <w:szCs w:val="20"/>
          <w:lang w:val="it-IT"/>
        </w:rPr>
      </w:pPr>
    </w:p>
    <w:p w14:paraId="75E8E02B" w14:textId="77777777" w:rsidR="00744B68" w:rsidRPr="00236B8B" w:rsidRDefault="00744B68" w:rsidP="00744B68">
      <w:pPr>
        <w:pStyle w:val="page"/>
        <w:rPr>
          <w:rFonts w:ascii="Times New Roman" w:hAnsi="Times New Roman" w:cs="Times New Roman"/>
          <w:noProof w:val="0"/>
          <w:sz w:val="20"/>
          <w:szCs w:val="20"/>
        </w:rPr>
      </w:pPr>
    </w:p>
    <w:p w14:paraId="01ECD234"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#Base: Who </w:t>
      </w:r>
      <w:proofErr w:type="spellStart"/>
      <w:r w:rsidRPr="00236B8B">
        <w:rPr>
          <w:rFonts w:ascii="Times New Roman" w:hAnsi="Times New Roman" w:cs="Times New Roman"/>
          <w:noProof w:val="0"/>
          <w:color w:val="999999"/>
          <w:lang w:val="it-IT"/>
        </w:rPr>
        <w:t>lives</w:t>
      </w:r>
      <w:proofErr w:type="spellEnd"/>
      <w:r w:rsidRPr="00236B8B">
        <w:rPr>
          <w:rFonts w:ascii="Times New Roman" w:hAnsi="Times New Roman" w:cs="Times New Roman"/>
          <w:noProof w:val="0"/>
          <w:color w:val="999999"/>
          <w:lang w:val="it-IT"/>
        </w:rPr>
        <w:t xml:space="preserve"> with </w:t>
      </w:r>
      <w:proofErr w:type="spellStart"/>
      <w:r w:rsidRPr="00236B8B">
        <w:rPr>
          <w:rFonts w:ascii="Times New Roman" w:hAnsi="Times New Roman" w:cs="Times New Roman"/>
          <w:noProof w:val="0"/>
          <w:color w:val="999999"/>
          <w:lang w:val="it-IT"/>
        </w:rPr>
        <w:t>someone</w:t>
      </w:r>
      <w:proofErr w:type="spellEnd"/>
    </w:p>
    <w:p w14:paraId="7548BCAD"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#Filter: </w:t>
      </w:r>
      <w:proofErr w:type="spellStart"/>
      <w:r w:rsidRPr="00236B8B">
        <w:rPr>
          <w:rFonts w:ascii="Times New Roman" w:hAnsi="Times New Roman" w:cs="Times New Roman"/>
          <w:noProof w:val="0"/>
          <w:color w:val="999999"/>
          <w:lang w:val="it-IT"/>
        </w:rPr>
        <w:t>if</w:t>
      </w:r>
      <w:proofErr w:type="spellEnd"/>
      <w:r w:rsidRPr="00236B8B">
        <w:rPr>
          <w:rFonts w:ascii="Times New Roman" w:hAnsi="Times New Roman" w:cs="Times New Roman"/>
          <w:noProof w:val="0"/>
          <w:color w:val="999999"/>
          <w:lang w:val="it-IT"/>
        </w:rPr>
        <w:t xml:space="preserve"> </w:t>
      </w:r>
      <w:proofErr w:type="spellStart"/>
      <w:r w:rsidRPr="00236B8B">
        <w:rPr>
          <w:rFonts w:ascii="Times New Roman" w:hAnsi="Times New Roman" w:cs="Times New Roman"/>
          <w:noProof w:val="0"/>
          <w:color w:val="999999"/>
          <w:lang w:val="it-IT"/>
        </w:rPr>
        <w:t>cohabitants</w:t>
      </w:r>
      <w:proofErr w:type="spellEnd"/>
      <w:r w:rsidRPr="00236B8B">
        <w:rPr>
          <w:rFonts w:ascii="Times New Roman" w:hAnsi="Times New Roman" w:cs="Times New Roman"/>
          <w:noProof w:val="0"/>
          <w:color w:val="999999"/>
          <w:lang w:val="it-IT"/>
        </w:rPr>
        <w:t>&gt;1</w:t>
      </w:r>
    </w:p>
    <w:p w14:paraId="027B240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parent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A6A6A6" w:themeColor="background1" w:themeShade="A6"/>
          <w:lang w:val="en-US"/>
        </w:rPr>
        <w:t xml:space="preserve">child if </w:t>
      </w:r>
      <w:proofErr w:type="spellStart"/>
      <w:r w:rsidRPr="00236B8B">
        <w:rPr>
          <w:rFonts w:ascii="Times New Roman" w:hAnsi="Times New Roman" w:cs="Times New Roman"/>
          <w:noProof w:val="0"/>
          <w:color w:val="A6A6A6" w:themeColor="background1" w:themeShade="A6"/>
          <w:lang w:val="en-US"/>
        </w:rPr>
        <w:t>respondent_type_LF</w:t>
      </w:r>
      <w:proofErr w:type="spellEnd"/>
      <w:r w:rsidRPr="00236B8B">
        <w:rPr>
          <w:rFonts w:ascii="Times New Roman" w:hAnsi="Times New Roman" w:cs="Times New Roman"/>
          <w:noProof w:val="0"/>
          <w:color w:val="A6A6A6" w:themeColor="background1" w:themeShade="A6"/>
          <w:lang w:val="en-US"/>
        </w:rPr>
        <w:t xml:space="preserve"> =2 (rewording not needed) </w:t>
      </w:r>
      <w:r w:rsidRPr="00236B8B">
        <w:rPr>
          <w:rFonts w:ascii="Times New Roman" w:hAnsi="Times New Roman" w:cs="Times New Roman"/>
          <w:noProof w:val="0"/>
          <w:color w:val="A6A6A6" w:themeColor="background1" w:themeShade="A6"/>
          <w:lang w:val="en-US"/>
        </w:rPr>
        <w:br/>
      </w:r>
      <w:r w:rsidRPr="00236B8B">
        <w:rPr>
          <w:rFonts w:ascii="Times New Roman" w:hAnsi="Times New Roman" w:cs="Times New Roman"/>
          <w:noProof w:val="0"/>
          <w:color w:val="999999"/>
          <w:lang w:val="en-US"/>
        </w:rPr>
        <w:t>no blue warning here for resp type=1,2</w:t>
      </w:r>
    </w:p>
    <w:p w14:paraId="4920D4A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multiple, randomize rows – skip option health </w:t>
      </w:r>
      <w:r w:rsidRPr="00236B8B">
        <w:rPr>
          <w:rFonts w:ascii="Times New Roman" w:hAnsi="Times New Roman" w:cs="Times New Roman"/>
          <w:noProof w:val="0"/>
          <w:color w:val="999999"/>
          <w:lang w:val="en-US"/>
        </w:rPr>
        <w:br/>
        <w:t>#toscripting: we miss underline in cohabitant</w:t>
      </w:r>
    </w:p>
    <w:p w14:paraId="0B8B4E3D" w14:textId="77777777" w:rsidR="00744B68" w:rsidRPr="000653C1"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pathologies_acute_</w:t>
      </w:r>
      <w:proofErr w:type="gramStart"/>
      <w:r w:rsidRPr="00236B8B">
        <w:rPr>
          <w:rFonts w:ascii="Times New Roman" w:hAnsi="Times New Roman" w:cs="Times New Roman"/>
          <w:noProof w:val="0"/>
          <w:sz w:val="20"/>
          <w:szCs w:val="20"/>
          <w:lang w:val="en-US"/>
        </w:rPr>
        <w:t>cohabitant</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Indicate whether </w:t>
      </w:r>
      <w:r w:rsidRPr="00236B8B">
        <w:rPr>
          <w:rFonts w:ascii="Times New Roman" w:hAnsi="Times New Roman" w:cs="Times New Roman"/>
          <w:noProof w:val="0"/>
          <w:sz w:val="20"/>
          <w:szCs w:val="20"/>
          <w:u w:val="single"/>
          <w:lang w:val="en-US"/>
        </w:rPr>
        <w:t xml:space="preserve">at least one of your cohabitants </w:t>
      </w:r>
      <w:r w:rsidRPr="00236B8B">
        <w:rPr>
          <w:rFonts w:ascii="Times New Roman" w:hAnsi="Times New Roman" w:cs="Times New Roman"/>
          <w:noProof w:val="0"/>
          <w:sz w:val="20"/>
          <w:szCs w:val="20"/>
          <w:lang w:val="en-US"/>
        </w:rPr>
        <w:t xml:space="preserve">has one or more of the following symptoms these days. </w:t>
      </w:r>
      <w:r w:rsidRPr="00236B8B">
        <w:rPr>
          <w:rFonts w:ascii="Times New Roman" w:hAnsi="Times New Roman" w:cs="Times New Roman"/>
          <w:noProof w:val="0"/>
          <w:sz w:val="20"/>
          <w:szCs w:val="20"/>
          <w:lang w:val="en-US"/>
        </w:rPr>
        <w:br/>
      </w:r>
      <w:r w:rsidRPr="000653C1">
        <w:rPr>
          <w:rFonts w:ascii="Times New Roman" w:hAnsi="Times New Roman" w:cs="Times New Roman"/>
          <w:i/>
          <w:iCs/>
          <w:noProof w:val="0"/>
          <w:sz w:val="20"/>
          <w:szCs w:val="20"/>
          <w:lang w:val="en-US"/>
        </w:rPr>
        <w:t>Select all that apply.</w:t>
      </w:r>
    </w:p>
    <w:p w14:paraId="7A45216B"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No clinical condition </w:t>
      </w:r>
      <w:r w:rsidRPr="00236B8B">
        <w:rPr>
          <w:rStyle w:val="instructionsZchn"/>
          <w:rFonts w:ascii="Times New Roman" w:hAnsi="Times New Roman" w:cs="Times New Roman"/>
        </w:rPr>
        <w:t>fixed and exclusive</w:t>
      </w:r>
    </w:p>
    <w:p w14:paraId="49200CF7"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Chills</w:t>
      </w:r>
    </w:p>
    <w:p w14:paraId="6D9E4CC0"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General weakness</w:t>
      </w:r>
    </w:p>
    <w:p w14:paraId="6CF3469A"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Diarrhea</w:t>
      </w:r>
    </w:p>
    <w:p w14:paraId="4BE86E84"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Difficulty breathing</w:t>
      </w:r>
    </w:p>
    <w:p w14:paraId="2EE49F70"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Fever (37.5°C or higher)</w:t>
      </w:r>
    </w:p>
    <w:p w14:paraId="13C54B3B"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Sore throat</w:t>
      </w:r>
    </w:p>
    <w:p w14:paraId="12E3CB1C"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Muscle ache</w:t>
      </w:r>
    </w:p>
    <w:p w14:paraId="47F3BF3F"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Loss of taste</w:t>
      </w:r>
    </w:p>
    <w:p w14:paraId="6CFCB810"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Loss of smell</w:t>
      </w:r>
    </w:p>
    <w:p w14:paraId="362E3865"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Pneumonia</w:t>
      </w:r>
    </w:p>
    <w:p w14:paraId="26365AD4"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Confusional state or delirium</w:t>
      </w:r>
    </w:p>
    <w:p w14:paraId="0E472C38"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Cough</w:t>
      </w:r>
    </w:p>
    <w:p w14:paraId="5B781278" w14:textId="77777777" w:rsidR="00744B68" w:rsidRPr="00236B8B" w:rsidRDefault="00744B68" w:rsidP="00ED7A73">
      <w:pPr>
        <w:pStyle w:val="categories"/>
        <w:numPr>
          <w:ilvl w:val="0"/>
          <w:numId w:val="53"/>
        </w:numPr>
        <w:spacing w:line="276" w:lineRule="auto"/>
        <w:rPr>
          <w:rFonts w:ascii="Times New Roman" w:hAnsi="Times New Roman" w:cs="Times New Roman"/>
          <w:sz w:val="20"/>
          <w:szCs w:val="20"/>
        </w:rPr>
      </w:pPr>
      <w:r w:rsidRPr="00236B8B">
        <w:rPr>
          <w:rFonts w:ascii="Times New Roman" w:hAnsi="Times New Roman" w:cs="Times New Roman"/>
          <w:sz w:val="20"/>
          <w:szCs w:val="20"/>
        </w:rPr>
        <w:t>Vomit</w:t>
      </w:r>
    </w:p>
    <w:p w14:paraId="2869734A"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&lt;955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&gt;Other clinical conditions</w:t>
      </w:r>
    </w:p>
    <w:p w14:paraId="7078B4B9"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&lt;977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&gt;I don't know</w:t>
      </w:r>
    </w:p>
    <w:p w14:paraId="61BA0B0D"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p>
    <w:p w14:paraId="3946D680" w14:textId="77777777" w:rsidR="00744B68" w:rsidRPr="00236B8B" w:rsidRDefault="00744B68" w:rsidP="00744B68">
      <w:pPr>
        <w:pStyle w:val="categories"/>
        <w:numPr>
          <w:ilvl w:val="0"/>
          <w:numId w:val="0"/>
        </w:numPr>
        <w:ind w:left="360" w:hanging="360"/>
        <w:rPr>
          <w:rFonts w:ascii="Times New Roman" w:hAnsi="Times New Roman" w:cs="Times New Roman"/>
          <w:sz w:val="20"/>
          <w:szCs w:val="20"/>
          <w:shd w:val="clear" w:color="auto" w:fill="FFFFFF"/>
        </w:rPr>
      </w:pPr>
    </w:p>
    <w:p w14:paraId="6D9FD21A" w14:textId="77777777" w:rsidR="00744B68" w:rsidRPr="00236B8B" w:rsidRDefault="00744B68" w:rsidP="00744B68">
      <w:pPr>
        <w:pStyle w:val="page"/>
        <w:rPr>
          <w:rFonts w:ascii="Times New Roman" w:hAnsi="Times New Roman" w:cs="Times New Roman"/>
          <w:noProof w:val="0"/>
          <w:sz w:val="20"/>
          <w:szCs w:val="20"/>
        </w:rPr>
      </w:pPr>
    </w:p>
    <w:p w14:paraId="274C14FA"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lastRenderedPageBreak/>
        <w:t xml:space="preserve">#Base: Who </w:t>
      </w:r>
      <w:proofErr w:type="spellStart"/>
      <w:r w:rsidRPr="00236B8B">
        <w:rPr>
          <w:rFonts w:ascii="Times New Roman" w:hAnsi="Times New Roman" w:cs="Times New Roman"/>
          <w:noProof w:val="0"/>
          <w:color w:val="999999"/>
          <w:lang w:val="it-IT"/>
        </w:rPr>
        <w:t>lives</w:t>
      </w:r>
      <w:proofErr w:type="spellEnd"/>
      <w:r w:rsidRPr="00236B8B">
        <w:rPr>
          <w:rFonts w:ascii="Times New Roman" w:hAnsi="Times New Roman" w:cs="Times New Roman"/>
          <w:noProof w:val="0"/>
          <w:color w:val="999999"/>
          <w:lang w:val="it-IT"/>
        </w:rPr>
        <w:t xml:space="preserve"> with </w:t>
      </w:r>
      <w:proofErr w:type="spellStart"/>
      <w:r w:rsidRPr="00236B8B">
        <w:rPr>
          <w:rFonts w:ascii="Times New Roman" w:hAnsi="Times New Roman" w:cs="Times New Roman"/>
          <w:noProof w:val="0"/>
          <w:color w:val="999999"/>
          <w:lang w:val="it-IT"/>
        </w:rPr>
        <w:t>someone</w:t>
      </w:r>
      <w:proofErr w:type="spellEnd"/>
    </w:p>
    <w:p w14:paraId="2CCD7318"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 xml:space="preserve">#Filter: </w:t>
      </w:r>
      <w:proofErr w:type="spellStart"/>
      <w:r w:rsidRPr="00236B8B">
        <w:rPr>
          <w:rFonts w:ascii="Times New Roman" w:hAnsi="Times New Roman" w:cs="Times New Roman"/>
          <w:noProof w:val="0"/>
          <w:color w:val="999999"/>
          <w:lang w:val="it-IT"/>
        </w:rPr>
        <w:t>if</w:t>
      </w:r>
      <w:proofErr w:type="spellEnd"/>
      <w:r w:rsidRPr="00236B8B">
        <w:rPr>
          <w:rFonts w:ascii="Times New Roman" w:hAnsi="Times New Roman" w:cs="Times New Roman"/>
          <w:noProof w:val="0"/>
          <w:color w:val="999999"/>
          <w:lang w:val="it-IT"/>
        </w:rPr>
        <w:t xml:space="preserve"> </w:t>
      </w:r>
      <w:proofErr w:type="spellStart"/>
      <w:r w:rsidRPr="00236B8B">
        <w:rPr>
          <w:rFonts w:ascii="Times New Roman" w:hAnsi="Times New Roman" w:cs="Times New Roman"/>
          <w:noProof w:val="0"/>
          <w:color w:val="999999"/>
          <w:lang w:val="it-IT"/>
        </w:rPr>
        <w:t>cohabitants</w:t>
      </w:r>
      <w:proofErr w:type="spellEnd"/>
      <w:r w:rsidRPr="00236B8B">
        <w:rPr>
          <w:rFonts w:ascii="Times New Roman" w:hAnsi="Times New Roman" w:cs="Times New Roman"/>
          <w:noProof w:val="0"/>
          <w:color w:val="999999"/>
          <w:lang w:val="it-IT"/>
        </w:rPr>
        <w:t>&gt;1</w:t>
      </w:r>
    </w:p>
    <w:p w14:paraId="60C52301" w14:textId="77777777" w:rsidR="00744B68" w:rsidRPr="00236B8B" w:rsidRDefault="00744B68" w:rsidP="00744B68">
      <w:pPr>
        <w:pStyle w:val="instructions"/>
        <w:rPr>
          <w:rFonts w:ascii="Times New Roman" w:hAnsi="Times New Roman" w:cs="Times New Roman"/>
          <w:noProof w:val="0"/>
          <w:color w:val="A6A6A6" w:themeColor="background1" w:themeShade="A6"/>
          <w:lang w:val="en-US"/>
        </w:rPr>
      </w:pPr>
      <w:r w:rsidRPr="00236B8B">
        <w:rPr>
          <w:rFonts w:ascii="Times New Roman" w:hAnsi="Times New Roman" w:cs="Times New Roman"/>
          <w:noProof w:val="0"/>
          <w:color w:val="999999"/>
          <w:lang w:val="en-US"/>
        </w:rPr>
        <w:t xml:space="preserve">#Receiver if not adult: parent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A6A6A6" w:themeColor="background1" w:themeShade="A6"/>
          <w:lang w:val="en-US"/>
        </w:rPr>
        <w:t xml:space="preserve">child if </w:t>
      </w:r>
      <w:proofErr w:type="spellStart"/>
      <w:r w:rsidRPr="00236B8B">
        <w:rPr>
          <w:rFonts w:ascii="Times New Roman" w:hAnsi="Times New Roman" w:cs="Times New Roman"/>
          <w:noProof w:val="0"/>
          <w:color w:val="A6A6A6" w:themeColor="background1" w:themeShade="A6"/>
          <w:lang w:val="en-US"/>
        </w:rPr>
        <w:t>respondent_type_LF</w:t>
      </w:r>
      <w:proofErr w:type="spellEnd"/>
      <w:r w:rsidRPr="00236B8B">
        <w:rPr>
          <w:rFonts w:ascii="Times New Roman" w:hAnsi="Times New Roman" w:cs="Times New Roman"/>
          <w:noProof w:val="0"/>
          <w:color w:val="A6A6A6" w:themeColor="background1" w:themeShade="A6"/>
          <w:lang w:val="en-US"/>
        </w:rPr>
        <w:t xml:space="preserve"> =2 (rewording not needed) </w:t>
      </w:r>
      <w:r w:rsidRPr="00236B8B">
        <w:rPr>
          <w:rFonts w:ascii="Times New Roman" w:hAnsi="Times New Roman" w:cs="Times New Roman"/>
          <w:noProof w:val="0"/>
          <w:color w:val="A6A6A6" w:themeColor="background1" w:themeShade="A6"/>
          <w:lang w:val="en-US"/>
        </w:rPr>
        <w:br/>
      </w:r>
      <w:r w:rsidRPr="00236B8B">
        <w:rPr>
          <w:rFonts w:ascii="Times New Roman" w:hAnsi="Times New Roman" w:cs="Times New Roman"/>
          <w:noProof w:val="0"/>
          <w:color w:val="999999"/>
          <w:lang w:val="en-US"/>
        </w:rPr>
        <w:t>no blue warning here for resp type=1,2</w:t>
      </w:r>
    </w:p>
    <w:p w14:paraId="05DCBB8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multiple, randomize rows – skip option health</w:t>
      </w:r>
    </w:p>
    <w:p w14:paraId="0013D011"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cohabitant_chronic_</w:t>
      </w:r>
      <w:proofErr w:type="gramStart"/>
      <w:r w:rsidRPr="00236B8B">
        <w:rPr>
          <w:rFonts w:ascii="Times New Roman" w:hAnsi="Times New Roman" w:cs="Times New Roman"/>
          <w:noProof w:val="0"/>
          <w:sz w:val="20"/>
          <w:szCs w:val="20"/>
          <w:lang w:val="en-US"/>
        </w:rPr>
        <w:t>pathologies</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Indicate whether </w:t>
      </w:r>
      <w:r w:rsidRPr="00236B8B">
        <w:rPr>
          <w:rFonts w:ascii="Times New Roman" w:hAnsi="Times New Roman" w:cs="Times New Roman"/>
          <w:noProof w:val="0"/>
          <w:sz w:val="20"/>
          <w:szCs w:val="20"/>
          <w:u w:val="single"/>
          <w:lang w:val="en-US"/>
        </w:rPr>
        <w:t xml:space="preserve">at least one of your cohabitants </w:t>
      </w:r>
      <w:r w:rsidRPr="00236B8B">
        <w:rPr>
          <w:rFonts w:ascii="Times New Roman" w:hAnsi="Times New Roman" w:cs="Times New Roman"/>
          <w:noProof w:val="0"/>
          <w:sz w:val="20"/>
          <w:szCs w:val="20"/>
          <w:lang w:val="en-US"/>
        </w:rPr>
        <w:t xml:space="preserve">has one or more of the following pathologies or is in one of the following conditions.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w:t>
      </w:r>
      <w:proofErr w:type="spellStart"/>
      <w:r w:rsidRPr="00236B8B">
        <w:rPr>
          <w:rFonts w:ascii="Times New Roman" w:hAnsi="Times New Roman" w:cs="Times New Roman"/>
          <w:i/>
          <w:iCs/>
          <w:noProof w:val="0"/>
          <w:sz w:val="20"/>
          <w:szCs w:val="20"/>
          <w:lang w:val="it-IT"/>
        </w:rPr>
        <w:t>all</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that</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apply</w:t>
      </w:r>
      <w:proofErr w:type="spellEnd"/>
      <w:r w:rsidRPr="00236B8B">
        <w:rPr>
          <w:rFonts w:ascii="Times New Roman" w:hAnsi="Times New Roman" w:cs="Times New Roman"/>
          <w:i/>
          <w:iCs/>
          <w:noProof w:val="0"/>
          <w:sz w:val="20"/>
          <w:szCs w:val="20"/>
          <w:lang w:val="it-IT"/>
        </w:rPr>
        <w:t>.</w:t>
      </w:r>
    </w:p>
    <w:p w14:paraId="1321C65D"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No pathology </w:t>
      </w:r>
      <w:r w:rsidRPr="00236B8B">
        <w:rPr>
          <w:rStyle w:val="instructionsZchn"/>
          <w:rFonts w:ascii="Times New Roman" w:hAnsi="Times New Roman" w:cs="Times New Roman"/>
        </w:rPr>
        <w:t>fixed and exclusive</w:t>
      </w:r>
    </w:p>
    <w:p w14:paraId="11C39B61"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Abuse of alcohol or other drugs</w:t>
      </w:r>
    </w:p>
    <w:p w14:paraId="182CA536"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Other immunodeficiencies (e.g. transplant patient, long-term use of immunosuppressant drugs) </w:t>
      </w:r>
      <w:r w:rsidRPr="00236B8B">
        <w:rPr>
          <w:rStyle w:val="instructionsZchn"/>
          <w:rFonts w:ascii="Times New Roman" w:hAnsi="Times New Roman" w:cs="Times New Roman"/>
        </w:rPr>
        <w:t>fixed above code 955</w:t>
      </w:r>
    </w:p>
    <w:p w14:paraId="03CAC927"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Sickle cell anemia or thalassemia</w:t>
      </w:r>
    </w:p>
    <w:p w14:paraId="159397DC"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Heart conditions (e.g. heart failure, coronary artery disease, cardiomyopathy, or hypertension)</w:t>
      </w:r>
    </w:p>
    <w:p w14:paraId="5A35872A"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Neurological conditions</w:t>
      </w:r>
    </w:p>
    <w:p w14:paraId="528F3F66"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Diabetes (type 1 or type 2)</w:t>
      </w:r>
    </w:p>
    <w:p w14:paraId="5C801E52"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Smoker</w:t>
      </w:r>
    </w:p>
    <w:p w14:paraId="3A1809B4"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Pregnancy </w:t>
      </w:r>
      <w:r w:rsidRPr="00236B8B">
        <w:rPr>
          <w:rStyle w:val="instructionsZchn"/>
          <w:rFonts w:ascii="Times New Roman" w:hAnsi="Times New Roman" w:cs="Times New Roman"/>
        </w:rPr>
        <w:t>fixed above code 955</w:t>
      </w:r>
    </w:p>
    <w:p w14:paraId="47391708"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Stroke or cerebrovascular disease</w:t>
      </w:r>
    </w:p>
    <w:p w14:paraId="7435632C"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HIV/AIDS infection</w:t>
      </w:r>
    </w:p>
    <w:p w14:paraId="3F2A83F3"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Chronic liver disease</w:t>
      </w:r>
    </w:p>
    <w:p w14:paraId="5D14C995"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Chronic kidney disease</w:t>
      </w:r>
    </w:p>
    <w:p w14:paraId="01863DD6"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Chronic lung diseases (e.g. COPD, asthma, cystic fibrosis, etc.)</w:t>
      </w:r>
    </w:p>
    <w:p w14:paraId="15FEF304"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Overweight and obesity</w:t>
      </w:r>
    </w:p>
    <w:p w14:paraId="70BDA3BD" w14:textId="77777777" w:rsidR="00744B68" w:rsidRPr="00236B8B" w:rsidRDefault="00744B68" w:rsidP="00ED7A73">
      <w:pPr>
        <w:pStyle w:val="categories"/>
        <w:numPr>
          <w:ilvl w:val="0"/>
          <w:numId w:val="54"/>
        </w:numPr>
        <w:spacing w:line="276" w:lineRule="auto"/>
        <w:rPr>
          <w:rFonts w:ascii="Times New Roman" w:hAnsi="Times New Roman" w:cs="Times New Roman"/>
          <w:sz w:val="20"/>
          <w:szCs w:val="20"/>
        </w:rPr>
      </w:pPr>
      <w:r w:rsidRPr="00236B8B">
        <w:rPr>
          <w:rFonts w:ascii="Times New Roman" w:hAnsi="Times New Roman" w:cs="Times New Roman"/>
          <w:sz w:val="20"/>
          <w:szCs w:val="20"/>
        </w:rPr>
        <w:t>Tumor</w:t>
      </w:r>
    </w:p>
    <w:p w14:paraId="363F7359"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&lt;955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&gt;Other pathologies</w:t>
      </w:r>
    </w:p>
    <w:p w14:paraId="3B38EBC8"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 xml:space="preserve">&lt;977 </w:t>
      </w:r>
      <w:r w:rsidRPr="00236B8B">
        <w:rPr>
          <w:rStyle w:val="instructionsZchn"/>
          <w:rFonts w:ascii="Times New Roman" w:hAnsi="Times New Roman" w:cs="Times New Roman"/>
        </w:rPr>
        <w:t xml:space="preserve">fixed </w:t>
      </w:r>
      <w:r w:rsidRPr="00236B8B">
        <w:rPr>
          <w:rFonts w:ascii="Times New Roman" w:hAnsi="Times New Roman" w:cs="Times New Roman"/>
          <w:sz w:val="20"/>
          <w:szCs w:val="20"/>
        </w:rPr>
        <w:t>&gt;I don't know</w:t>
      </w:r>
    </w:p>
    <w:p w14:paraId="11BA3851" w14:textId="77777777" w:rsidR="00744B68" w:rsidRPr="00236B8B" w:rsidRDefault="00744B68" w:rsidP="00744B68">
      <w:pPr>
        <w:pStyle w:val="page"/>
        <w:numPr>
          <w:ilvl w:val="0"/>
          <w:numId w:val="0"/>
        </w:numPr>
        <w:jc w:val="left"/>
        <w:rPr>
          <w:rFonts w:ascii="Times New Roman" w:hAnsi="Times New Roman" w:cs="Times New Roman"/>
          <w:noProof w:val="0"/>
          <w:sz w:val="20"/>
          <w:szCs w:val="20"/>
        </w:rPr>
      </w:pPr>
    </w:p>
    <w:p w14:paraId="300F3B0B" w14:textId="77777777" w:rsidR="00744B68" w:rsidRPr="00236B8B" w:rsidRDefault="00744B68" w:rsidP="00744B68">
      <w:pPr>
        <w:pStyle w:val="page"/>
        <w:rPr>
          <w:rFonts w:ascii="Times New Roman" w:hAnsi="Times New Roman" w:cs="Times New Roman"/>
          <w:noProof w:val="0"/>
          <w:sz w:val="20"/>
          <w:szCs w:val="20"/>
        </w:rPr>
      </w:pPr>
    </w:p>
    <w:p w14:paraId="5358D0A3"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1148ED89"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35CD5EF6" w14:textId="32326C12"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w:t>
      </w:r>
      <w:proofErr w:type="gramStart"/>
      <w:r w:rsidRPr="00236B8B">
        <w:rPr>
          <w:rFonts w:ascii="Times New Roman" w:hAnsi="Times New Roman" w:cs="Times New Roman"/>
          <w:noProof w:val="0"/>
          <w:color w:val="999999"/>
          <w:lang w:val="en-US"/>
        </w:rPr>
        <w:t>child ,</w:t>
      </w:r>
      <w:proofErr w:type="gramEnd"/>
      <w:r w:rsidRPr="00236B8B">
        <w:rPr>
          <w:rFonts w:ascii="Times New Roman" w:hAnsi="Times New Roman" w:cs="Times New Roman"/>
          <w:noProof w:val="0"/>
          <w:color w:val="999999"/>
          <w:lang w:val="en-US"/>
        </w:rPr>
        <w:t xml:space="preserve">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2C0D41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5A945BB4"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 [covid] Have you ever contracted COVID-19, diagnosed by antigen or molecular swab?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 xml:space="preserve">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w:t>
      </w:r>
    </w:p>
    <w:p w14:paraId="088EE5D4" w14:textId="77777777" w:rsidR="00744B68" w:rsidRPr="00236B8B" w:rsidRDefault="00744B68" w:rsidP="00ED7A73">
      <w:pPr>
        <w:pStyle w:val="categories"/>
        <w:numPr>
          <w:ilvl w:val="0"/>
          <w:numId w:val="57"/>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Yes</w:t>
      </w:r>
    </w:p>
    <w:p w14:paraId="6D13BCE5"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 never</w:t>
      </w:r>
    </w:p>
    <w:p w14:paraId="294296F4"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7AA5C88F" w14:textId="77777777" w:rsidR="00744B68" w:rsidRPr="00236B8B" w:rsidRDefault="00744B68" w:rsidP="00744B68">
      <w:pPr>
        <w:pStyle w:val="page"/>
        <w:rPr>
          <w:rFonts w:ascii="Times New Roman" w:hAnsi="Times New Roman" w:cs="Times New Roman"/>
          <w:noProof w:val="0"/>
          <w:sz w:val="20"/>
          <w:szCs w:val="20"/>
        </w:rPr>
      </w:pPr>
    </w:p>
    <w:p w14:paraId="450BFF7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Who has been diagnosed with COVID</w:t>
      </w:r>
    </w:p>
    <w:p w14:paraId="7853AF0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 if covid=1</w:t>
      </w:r>
    </w:p>
    <w:p w14:paraId="3D6E67A0" w14:textId="34DEDE60"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F8A34EC" w14:textId="36D9A47D"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#Question type: double dropdown menu – skip option health – dk option: “I don't remembe</w:t>
      </w:r>
      <w:r w:rsidR="00E05DDF">
        <w:rPr>
          <w:rFonts w:ascii="Times New Roman" w:hAnsi="Times New Roman" w:cs="Times New Roman"/>
          <w:noProof w:val="0"/>
          <w:color w:val="999999"/>
          <w:lang w:val="en-US"/>
        </w:rPr>
        <w:t>r</w:t>
      </w:r>
      <w:r w:rsidRPr="00236B8B">
        <w:rPr>
          <w:rFonts w:ascii="Times New Roman" w:hAnsi="Times New Roman" w:cs="Times New Roman"/>
          <w:noProof w:val="0"/>
          <w:color w:val="999999"/>
          <w:lang w:val="en-US"/>
        </w:rPr>
        <w:t>”. Dates are in English, please put in Italian</w:t>
      </w:r>
    </w:p>
    <w:p w14:paraId="041D2CBC" w14:textId="271E7696"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covid_</w:t>
      </w:r>
      <w:proofErr w:type="gramStart"/>
      <w:r w:rsidRPr="00236B8B">
        <w:rPr>
          <w:rFonts w:ascii="Times New Roman" w:hAnsi="Times New Roman" w:cs="Times New Roman"/>
          <w:noProof w:val="0"/>
          <w:sz w:val="20"/>
          <w:szCs w:val="20"/>
          <w:lang w:val="en-US"/>
        </w:rPr>
        <w:t>dat</w:t>
      </w:r>
      <w:r w:rsidR="00350A8E" w:rsidRPr="00236B8B">
        <w:rPr>
          <w:rFonts w:ascii="Times New Roman" w:hAnsi="Times New Roman" w:cs="Times New Roman"/>
          <w:noProof w:val="0"/>
          <w:sz w:val="20"/>
          <w:szCs w:val="20"/>
          <w:lang w:val="en-US"/>
        </w:rPr>
        <w:t>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When were you diagnosed with COVID-19?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If you have had it multiple times, think about the last time. Select only one answer by clicking the box below.</w:t>
      </w:r>
    </w:p>
    <w:p w14:paraId="6E49EA75"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 xml:space="preserve">[FIRST DROP DOWN: </w:t>
      </w:r>
      <w:r w:rsidRPr="00236B8B">
        <w:rPr>
          <w:rFonts w:ascii="Times New Roman" w:hAnsi="Times New Roman" w:cs="Times New Roman"/>
          <w:b/>
          <w:bCs/>
          <w:sz w:val="20"/>
          <w:szCs w:val="20"/>
          <w:shd w:val="clear" w:color="auto" w:fill="FFFFFF"/>
        </w:rPr>
        <w:t xml:space="preserve">MONTHS+YEAR </w:t>
      </w:r>
      <w:r w:rsidRPr="00236B8B">
        <w:rPr>
          <w:rStyle w:val="instructionsZchn"/>
          <w:rFonts w:ascii="Times New Roman" w:hAnsi="Times New Roman" w:cs="Times New Roman"/>
        </w:rPr>
        <w:t xml:space="preserve">FROM: March 2020 to SAME DAY OF INTERVIEW </w:t>
      </w:r>
      <w:r w:rsidRPr="00236B8B">
        <w:rPr>
          <w:rFonts w:ascii="Times New Roman" w:hAnsi="Times New Roman" w:cs="Times New Roman"/>
          <w:sz w:val="20"/>
          <w:szCs w:val="20"/>
          <w:shd w:val="clear" w:color="auto" w:fill="FFFFFF"/>
        </w:rPr>
        <w:t>]</w:t>
      </w:r>
    </w:p>
    <w:p w14:paraId="24B47341"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lang w:val="en-US"/>
        </w:rPr>
      </w:pPr>
      <w:r w:rsidRPr="00236B8B">
        <w:rPr>
          <w:rFonts w:ascii="Times New Roman" w:hAnsi="Times New Roman" w:cs="Times New Roman"/>
          <w:sz w:val="20"/>
          <w:szCs w:val="20"/>
          <w:shd w:val="clear" w:color="auto" w:fill="FFFFFF"/>
          <w:lang w:val="en-US"/>
        </w:rPr>
        <w:t xml:space="preserve">[SECOND DROP DOWN: </w:t>
      </w:r>
      <w:r w:rsidRPr="00236B8B">
        <w:rPr>
          <w:rFonts w:ascii="Times New Roman" w:hAnsi="Times New Roman" w:cs="Times New Roman"/>
          <w:b/>
          <w:bCs/>
          <w:sz w:val="20"/>
          <w:szCs w:val="20"/>
          <w:shd w:val="clear" w:color="auto" w:fill="FFFFFF"/>
          <w:lang w:val="en-US"/>
        </w:rPr>
        <w:t xml:space="preserve">DAY </w:t>
      </w:r>
      <w:r w:rsidRPr="00236B8B">
        <w:rPr>
          <w:rFonts w:ascii="Times New Roman" w:hAnsi="Times New Roman" w:cs="Times New Roman"/>
          <w:sz w:val="20"/>
          <w:szCs w:val="20"/>
          <w:shd w:val="clear" w:color="auto" w:fill="FFFFFF"/>
          <w:lang w:val="en-US"/>
        </w:rPr>
        <w:t xml:space="preserve">, </w:t>
      </w:r>
      <w:r w:rsidRPr="00236B8B">
        <w:rPr>
          <w:rStyle w:val="instructionsZchn"/>
          <w:rFonts w:ascii="Times New Roman" w:hAnsi="Times New Roman" w:cs="Times New Roman"/>
          <w:lang w:val="en-US"/>
        </w:rPr>
        <w:t xml:space="preserve">from 0 to 31 according to months (exclude numbers on relevant months) + Don't Know option </w:t>
      </w:r>
      <w:r w:rsidRPr="00236B8B">
        <w:rPr>
          <w:rFonts w:ascii="Times New Roman" w:hAnsi="Times New Roman" w:cs="Times New Roman"/>
          <w:sz w:val="20"/>
          <w:szCs w:val="20"/>
          <w:shd w:val="clear" w:color="auto" w:fill="FFFFFF"/>
          <w:lang w:val="en-US"/>
        </w:rPr>
        <w:t>]</w:t>
      </w:r>
    </w:p>
    <w:p w14:paraId="39B65BE8"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lang w:val="en-US"/>
        </w:rPr>
      </w:pPr>
    </w:p>
    <w:p w14:paraId="23F09E36" w14:textId="77777777" w:rsidR="00744B68" w:rsidRPr="00236B8B" w:rsidRDefault="00744B68" w:rsidP="00744B68">
      <w:pPr>
        <w:pStyle w:val="page"/>
        <w:rPr>
          <w:rFonts w:ascii="Times New Roman" w:hAnsi="Times New Roman" w:cs="Times New Roman"/>
          <w:noProof w:val="0"/>
          <w:sz w:val="20"/>
          <w:szCs w:val="20"/>
          <w:lang w:val="en-US"/>
        </w:rPr>
      </w:pPr>
    </w:p>
    <w:p w14:paraId="60F249A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Who has been diagnosed with COVID</w:t>
      </w:r>
    </w:p>
    <w:p w14:paraId="4A010CF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 if covid=1</w:t>
      </w:r>
    </w:p>
    <w:p w14:paraId="255B7CDB" w14:textId="59D92F0A"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w:t>
      </w:r>
      <w:proofErr w:type="gramStart"/>
      <w:r w:rsidRPr="00236B8B">
        <w:rPr>
          <w:rFonts w:ascii="Times New Roman" w:hAnsi="Times New Roman" w:cs="Times New Roman"/>
          <w:noProof w:val="0"/>
          <w:color w:val="999999"/>
          <w:lang w:val="en-US"/>
        </w:rPr>
        <w:t>child ,</w:t>
      </w:r>
      <w:proofErr w:type="gramEnd"/>
      <w:r w:rsidRPr="00236B8B">
        <w:rPr>
          <w:rFonts w:ascii="Times New Roman" w:hAnsi="Times New Roman" w:cs="Times New Roman"/>
          <w:noProof w:val="0"/>
          <w:color w:val="999999"/>
          <w:lang w:val="en-US"/>
        </w:rPr>
        <w:t xml:space="preserve">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1D1B39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24E2FC53"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covid_</w:t>
      </w:r>
      <w:proofErr w:type="gramStart"/>
      <w:r w:rsidRPr="00236B8B">
        <w:rPr>
          <w:rFonts w:ascii="Times New Roman" w:hAnsi="Times New Roman" w:cs="Times New Roman"/>
          <w:noProof w:val="0"/>
          <w:sz w:val="20"/>
          <w:szCs w:val="20"/>
          <w:lang w:val="en-US"/>
        </w:rPr>
        <w:t>ospedale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Have you </w:t>
      </w:r>
      <w:r w:rsidRPr="00236B8B">
        <w:rPr>
          <w:rFonts w:ascii="Times New Roman" w:hAnsi="Times New Roman" w:cs="Times New Roman"/>
          <w:sz w:val="20"/>
          <w:szCs w:val="20"/>
          <w:lang w:val="en-US"/>
        </w:rPr>
        <w:t xml:space="preserve">&lt;b&gt; </w:t>
      </w:r>
      <w:r w:rsidRPr="00236B8B">
        <w:rPr>
          <w:rFonts w:ascii="Times New Roman" w:hAnsi="Times New Roman" w:cs="Times New Roman"/>
          <w:noProof w:val="0"/>
          <w:sz w:val="20"/>
          <w:szCs w:val="20"/>
          <w:lang w:val="en-US"/>
        </w:rPr>
        <w:t xml:space="preserve">EVER </w:t>
      </w:r>
      <w:r w:rsidRPr="00236B8B">
        <w:rPr>
          <w:rFonts w:ascii="Times New Roman" w:hAnsi="Times New Roman" w:cs="Times New Roman"/>
          <w:sz w:val="20"/>
          <w:szCs w:val="20"/>
          <w:lang w:val="en-US"/>
        </w:rPr>
        <w:t xml:space="preserve">&lt;/b&gt; </w:t>
      </w:r>
      <w:r w:rsidRPr="00236B8B">
        <w:rPr>
          <w:rFonts w:ascii="Times New Roman" w:hAnsi="Times New Roman" w:cs="Times New Roman"/>
          <w:noProof w:val="0"/>
          <w:sz w:val="20"/>
          <w:szCs w:val="20"/>
          <w:lang w:val="en-US"/>
        </w:rPr>
        <w:t xml:space="preserve">been hospitalized for COVID-19?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w:t>
      </w:r>
    </w:p>
    <w:p w14:paraId="32F6C189" w14:textId="77777777" w:rsidR="00744B68" w:rsidRPr="00236B8B" w:rsidRDefault="00744B68" w:rsidP="00ED7A73">
      <w:pPr>
        <w:pStyle w:val="categories"/>
        <w:numPr>
          <w:ilvl w:val="0"/>
          <w:numId w:val="58"/>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Yes</w:t>
      </w:r>
    </w:p>
    <w:p w14:paraId="3F6B8640"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 never</w:t>
      </w:r>
    </w:p>
    <w:p w14:paraId="1B0A2B28"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70265234" w14:textId="77777777" w:rsidR="00744B68" w:rsidRPr="00236B8B" w:rsidRDefault="00744B68" w:rsidP="00744B68">
      <w:pPr>
        <w:pStyle w:val="page"/>
        <w:rPr>
          <w:rFonts w:ascii="Times New Roman" w:hAnsi="Times New Roman" w:cs="Times New Roman"/>
          <w:noProof w:val="0"/>
          <w:sz w:val="20"/>
          <w:szCs w:val="20"/>
        </w:rPr>
      </w:pPr>
    </w:p>
    <w:p w14:paraId="092C8955"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w:t>
      </w:r>
    </w:p>
    <w:p w14:paraId="0C9D3FB3"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#Filter:</w:t>
      </w:r>
    </w:p>
    <w:p w14:paraId="07A163E3" w14:textId="23887054"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child if kilometer =14,15,16,17, parent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=0to13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5581B53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multiple, random order</w:t>
      </w:r>
    </w:p>
    <w:p w14:paraId="6C129A5B"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[info] Which of the following media do you regularly use as a source of information?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w:t>
      </w:r>
      <w:proofErr w:type="spellStart"/>
      <w:r w:rsidRPr="00236B8B">
        <w:rPr>
          <w:rFonts w:ascii="Times New Roman" w:hAnsi="Times New Roman" w:cs="Times New Roman"/>
          <w:i/>
          <w:iCs/>
          <w:noProof w:val="0"/>
          <w:sz w:val="20"/>
          <w:szCs w:val="20"/>
          <w:lang w:val="it-IT"/>
        </w:rPr>
        <w:t>all</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that</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apply</w:t>
      </w:r>
      <w:proofErr w:type="spellEnd"/>
      <w:r w:rsidRPr="00236B8B">
        <w:rPr>
          <w:rFonts w:ascii="Times New Roman" w:hAnsi="Times New Roman" w:cs="Times New Roman"/>
          <w:i/>
          <w:iCs/>
          <w:noProof w:val="0"/>
          <w:sz w:val="20"/>
          <w:szCs w:val="20"/>
          <w:lang w:val="it-IT"/>
        </w:rPr>
        <w:t>.</w:t>
      </w:r>
    </w:p>
    <w:p w14:paraId="20B893EA" w14:textId="77777777" w:rsidR="00744B68" w:rsidRPr="00236B8B" w:rsidRDefault="00744B68" w:rsidP="00ED7A73">
      <w:pPr>
        <w:pStyle w:val="categories"/>
        <w:numPr>
          <w:ilvl w:val="0"/>
          <w:numId w:val="59"/>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Paper newspapers or magazines</w:t>
      </w:r>
    </w:p>
    <w:p w14:paraId="640F3F6A"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Online newspapers or magazines (including apps and blogs)</w:t>
      </w:r>
    </w:p>
    <w:p w14:paraId="3800A352"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Television</w:t>
      </w:r>
    </w:p>
    <w:p w14:paraId="0B864427"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Radio (live)</w:t>
      </w:r>
    </w:p>
    <w:p w14:paraId="38F14AF5"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Podcast or radio podcast</w:t>
      </w:r>
    </w:p>
    <w:p w14:paraId="1BD57B16"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Instagram</w:t>
      </w:r>
    </w:p>
    <w:p w14:paraId="67DFCBEA"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Facebook</w:t>
      </w:r>
    </w:p>
    <w:p w14:paraId="0F9EB072"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Twitter</w:t>
      </w:r>
    </w:p>
    <w:p w14:paraId="55E3B01F"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Whatsapp (for example through “groups”)</w:t>
      </w:r>
    </w:p>
    <w:p w14:paraId="1AE883A2"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Telegram</w:t>
      </w:r>
    </w:p>
    <w:p w14:paraId="650EA6AE"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Tik Tok</w:t>
      </w:r>
    </w:p>
    <w:p w14:paraId="7E1D5053"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YouTube</w:t>
      </w:r>
    </w:p>
    <w:p w14:paraId="57116578" w14:textId="472E33A6"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r w:rsidRPr="00236B8B">
        <w:rPr>
          <w:rFonts w:ascii="Times New Roman" w:hAnsi="Times New Roman" w:cs="Times New Roman"/>
          <w:sz w:val="20"/>
          <w:szCs w:val="20"/>
          <w:shd w:val="clear" w:color="auto" w:fill="FFFFFF"/>
        </w:rPr>
        <w:t xml:space="preserve">&lt;955 fixed&gt;Other (not listed above) </w:t>
      </w:r>
      <w:r w:rsidRPr="00236B8B">
        <w:rPr>
          <w:rStyle w:val="instructionsZchn"/>
          <w:rFonts w:ascii="Times New Roman" w:hAnsi="Times New Roman" w:cs="Times New Roman"/>
        </w:rPr>
        <w:t>[SPECIFY]</w:t>
      </w:r>
    </w:p>
    <w:p w14:paraId="516E8861" w14:textId="77777777" w:rsidR="00744B68" w:rsidRPr="00236B8B" w:rsidRDefault="00744B68" w:rsidP="00744B68">
      <w:pPr>
        <w:spacing w:after="160" w:line="259" w:lineRule="auto"/>
        <w:rPr>
          <w:rStyle w:val="instructionsZchn"/>
          <w:rFonts w:ascii="Times New Roman" w:hAnsi="Times New Roman" w:cs="Times New Roman"/>
        </w:rPr>
      </w:pPr>
      <w:r w:rsidRPr="00236B8B">
        <w:rPr>
          <w:rStyle w:val="instructionsZchn"/>
          <w:rFonts w:ascii="Times New Roman" w:hAnsi="Times New Roman" w:cs="Times New Roman"/>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09D3CE30" w14:textId="77777777">
        <w:tc>
          <w:tcPr>
            <w:tcW w:w="9062" w:type="dxa"/>
            <w:shd w:val="clear" w:color="auto" w:fill="FF5050"/>
          </w:tcPr>
          <w:p w14:paraId="1872DEA3" w14:textId="77777777" w:rsidR="00744B68" w:rsidRPr="00236B8B" w:rsidRDefault="00744B68">
            <w:pPr>
              <w:pStyle w:val="Chapter"/>
              <w:rPr>
                <w:rFonts w:ascii="Times New Roman" w:hAnsi="Times New Roman" w:cs="Times New Roman"/>
                <w:noProof w:val="0"/>
                <w:color w:val="241D36"/>
                <w:sz w:val="20"/>
                <w:szCs w:val="20"/>
                <w:lang w:val="en-US"/>
              </w:rPr>
            </w:pPr>
            <w:r w:rsidRPr="00236B8B">
              <w:rPr>
                <w:rFonts w:ascii="Times New Roman" w:hAnsi="Times New Roman" w:cs="Times New Roman"/>
                <w:noProof w:val="0"/>
                <w:sz w:val="20"/>
                <w:szCs w:val="20"/>
                <w:lang w:val="en-US"/>
              </w:rPr>
              <w:lastRenderedPageBreak/>
              <w:t>#Module 2A: Questions about “YESTERDAY”</w:t>
            </w:r>
          </w:p>
        </w:tc>
      </w:tr>
    </w:tbl>
    <w:p w14:paraId="1D99B90B" w14:textId="77777777" w:rsidR="00744B68" w:rsidRPr="00236B8B" w:rsidRDefault="00744B68" w:rsidP="00744B68">
      <w:pPr>
        <w:pStyle w:val="instructions"/>
        <w:rPr>
          <w:rStyle w:val="instructionsZchn"/>
          <w:rFonts w:ascii="Times New Roman" w:hAnsi="Times New Roman" w:cs="Times New Roman"/>
          <w:i/>
          <w:lang w:val="en-US"/>
        </w:rPr>
      </w:pPr>
      <w:r w:rsidRPr="00236B8B">
        <w:rPr>
          <w:rFonts w:ascii="Times New Roman" w:hAnsi="Times New Roman" w:cs="Times New Roman"/>
          <w:lang w:val="en-US"/>
        </w:rPr>
        <w:br/>
        <w:t xml:space="preserve">#TOSCRIPTING: we have to check if the day when respondent started the first question of module 2A is the same with the day when he answered the last question of module 2A, if it's different respondent is screened out. </w:t>
      </w:r>
      <w:r w:rsidRPr="00236B8B">
        <w:rPr>
          <w:rFonts w:ascii="Times New Roman" w:hAnsi="Times New Roman" w:cs="Times New Roman"/>
          <w:lang w:val="en-US"/>
        </w:rPr>
        <w:br/>
        <w:t>#TOSCRIPTING: please create a test mode variable called [date_module2A] that will indicate the date in which those questions were answered.</w:t>
      </w:r>
    </w:p>
    <w:p w14:paraId="2D5C97EA"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lang w:val="en-US"/>
        </w:rPr>
      </w:pPr>
    </w:p>
    <w:p w14:paraId="543CB955" w14:textId="77777777" w:rsidR="00744B68" w:rsidRPr="00236B8B" w:rsidRDefault="00744B68" w:rsidP="00744B68">
      <w:pPr>
        <w:pStyle w:val="page"/>
        <w:rPr>
          <w:rStyle w:val="instructionsZchn"/>
          <w:rFonts w:ascii="Times New Roman" w:hAnsi="Times New Roman" w:cs="Times New Roman"/>
          <w:lang w:val="en-US"/>
        </w:rPr>
      </w:pPr>
    </w:p>
    <w:p w14:paraId="389EDD1A"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r w:rsidRPr="00236B8B">
        <w:rPr>
          <w:rStyle w:val="instructionsZchn"/>
          <w:rFonts w:ascii="Times New Roman" w:hAnsi="Times New Roman" w:cs="Times New Roman"/>
        </w:rPr>
        <w:t>#Interludetext: txt4</w:t>
      </w:r>
    </w:p>
    <w:p w14:paraId="41950583"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p>
    <w:p w14:paraId="0D014EFB"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sz w:val="20"/>
          <w:szCs w:val="20"/>
        </w:rPr>
        <w:t>The next questions refer to events that happened YESTERDAY.</w:t>
      </w:r>
    </w:p>
    <w:p w14:paraId="063FA53D"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bCs/>
          <w:i/>
          <w:iCs/>
          <w:sz w:val="20"/>
          <w:szCs w:val="20"/>
        </w:rPr>
        <w:t xml:space="preserve">We kindly ask you to complete the questions in this section </w:t>
      </w:r>
      <w:proofErr w:type="gramStart"/>
      <w:r w:rsidRPr="00236B8B">
        <w:rPr>
          <w:rFonts w:ascii="Times New Roman" w:hAnsi="Times New Roman" w:cs="Times New Roman"/>
          <w:b/>
          <w:bCs/>
          <w:i/>
          <w:iCs/>
          <w:sz w:val="20"/>
          <w:szCs w:val="20"/>
        </w:rPr>
        <w:t xml:space="preserve">today </w:t>
      </w:r>
      <w:r w:rsidRPr="00236B8B">
        <w:rPr>
          <w:rFonts w:ascii="Times New Roman" w:hAnsi="Times New Roman" w:cs="Times New Roman"/>
          <w:sz w:val="20"/>
          <w:szCs w:val="20"/>
        </w:rPr>
        <w:t>.</w:t>
      </w:r>
      <w:proofErr w:type="gramEnd"/>
    </w:p>
    <w:p w14:paraId="52B2D586" w14:textId="77777777" w:rsidR="00744B68" w:rsidRPr="00236B8B" w:rsidRDefault="00744B68" w:rsidP="00744B68">
      <w:pPr>
        <w:rPr>
          <w:rFonts w:ascii="Times New Roman" w:hAnsi="Times New Roman" w:cs="Times New Roman"/>
          <w:i/>
          <w:iCs/>
          <w:sz w:val="20"/>
          <w:szCs w:val="20"/>
        </w:rPr>
      </w:pPr>
      <w:r w:rsidRPr="00236B8B">
        <w:rPr>
          <w:rFonts w:ascii="Times New Roman" w:hAnsi="Times New Roman" w:cs="Times New Roman"/>
          <w:i/>
          <w:iCs/>
          <w:sz w:val="20"/>
          <w:szCs w:val="20"/>
        </w:rPr>
        <w:br/>
      </w:r>
      <w:r w:rsidRPr="00236B8B">
        <w:rPr>
          <w:rStyle w:val="instructionsZchn"/>
          <w:rFonts w:ascii="Times New Roman" w:hAnsi="Times New Roman" w:cs="Times New Roman"/>
        </w:rPr>
        <w:t>#TOSCRIPTING: made the above part bold – wording updated</w:t>
      </w:r>
    </w:p>
    <w:p w14:paraId="31B650A5"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lang w:val="en-US"/>
        </w:rPr>
      </w:pPr>
    </w:p>
    <w:p w14:paraId="3A40910D" w14:textId="77777777" w:rsidR="00744B68" w:rsidRPr="00236B8B" w:rsidRDefault="00744B68" w:rsidP="00744B68">
      <w:pPr>
        <w:spacing w:after="160" w:line="259" w:lineRule="auto"/>
        <w:rPr>
          <w:rStyle w:val="instructionsZchn"/>
          <w:rFonts w:ascii="Times New Roman" w:hAnsi="Times New Roman" w:cs="Times New Roman"/>
        </w:rPr>
      </w:pPr>
      <w:r w:rsidRPr="00236B8B">
        <w:rPr>
          <w:rStyle w:val="instructionsZchn"/>
          <w:rFonts w:ascii="Times New Roman" w:hAnsi="Times New Roman" w:cs="Times New Roman"/>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34F4643E" w14:textId="77777777">
        <w:tc>
          <w:tcPr>
            <w:tcW w:w="9062" w:type="dxa"/>
            <w:shd w:val="clear" w:color="auto" w:fill="FF5050"/>
          </w:tcPr>
          <w:p w14:paraId="5A0961A9" w14:textId="77777777" w:rsidR="00744B68" w:rsidRPr="00236B8B" w:rsidRDefault="00744B68">
            <w:pPr>
              <w:pStyle w:val="Chapter"/>
              <w:rPr>
                <w:rFonts w:ascii="Times New Roman" w:hAnsi="Times New Roman" w:cs="Times New Roman"/>
                <w:noProof w:val="0"/>
                <w:color w:val="241D36"/>
                <w:sz w:val="20"/>
                <w:szCs w:val="20"/>
                <w:lang w:val="en-US"/>
              </w:rPr>
            </w:pPr>
            <w:r w:rsidRPr="00236B8B">
              <w:rPr>
                <w:rFonts w:ascii="Times New Roman" w:hAnsi="Times New Roman" w:cs="Times New Roman"/>
                <w:noProof w:val="0"/>
                <w:sz w:val="20"/>
                <w:szCs w:val="20"/>
                <w:lang w:val="en-US"/>
              </w:rPr>
              <w:lastRenderedPageBreak/>
              <w:t>#Module 2A.1: Questions about “YESTERDAY” not related to contacts</w:t>
            </w:r>
          </w:p>
        </w:tc>
      </w:tr>
    </w:tbl>
    <w:p w14:paraId="1EB65BD1"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p>
    <w:p w14:paraId="54ED2ABB" w14:textId="77777777" w:rsidR="00744B68" w:rsidRPr="00236B8B" w:rsidRDefault="00744B68" w:rsidP="00744B68">
      <w:pPr>
        <w:pStyle w:val="page"/>
        <w:rPr>
          <w:rFonts w:ascii="Times New Roman" w:hAnsi="Times New Roman" w:cs="Times New Roman"/>
          <w:noProof w:val="0"/>
          <w:sz w:val="20"/>
          <w:szCs w:val="20"/>
        </w:rPr>
      </w:pPr>
    </w:p>
    <w:p w14:paraId="298D1E8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25D9E02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3279760A" w14:textId="00DBE01D"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w:t>
      </w:r>
      <w:proofErr w:type="gramStart"/>
      <w:r w:rsidRPr="00236B8B">
        <w:rPr>
          <w:rFonts w:ascii="Times New Roman" w:hAnsi="Times New Roman" w:cs="Times New Roman"/>
          <w:noProof w:val="0"/>
          <w:color w:val="999999"/>
          <w:lang w:val="en-US"/>
        </w:rPr>
        <w:t>child ,</w:t>
      </w:r>
      <w:proofErr w:type="gramEnd"/>
      <w:r w:rsidRPr="00236B8B">
        <w:rPr>
          <w:rFonts w:ascii="Times New Roman" w:hAnsi="Times New Roman" w:cs="Times New Roman"/>
          <w:noProof w:val="0"/>
          <w:color w:val="999999"/>
          <w:lang w:val="en-US"/>
        </w:rPr>
        <w:t xml:space="preserve">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78B21BB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63DF5E7A" w14:textId="77777777" w:rsidR="00744B68" w:rsidRPr="00236B8B" w:rsidRDefault="00744B68" w:rsidP="00744B68">
      <w:pPr>
        <w:pStyle w:val="question"/>
        <w:rPr>
          <w:rFonts w:ascii="Times New Roman" w:hAnsi="Times New Roman" w:cs="Times New Roman"/>
          <w:i/>
          <w:iCs/>
          <w:noProof w:val="0"/>
          <w:sz w:val="20"/>
          <w:szCs w:val="20"/>
          <w:lang w:val="it-IT"/>
        </w:rPr>
      </w:pPr>
      <w:r w:rsidRPr="00236B8B">
        <w:rPr>
          <w:rFonts w:ascii="Times New Roman" w:hAnsi="Times New Roman" w:cs="Times New Roman"/>
          <w:noProof w:val="0"/>
          <w:sz w:val="20"/>
          <w:szCs w:val="20"/>
          <w:lang w:val="en-US"/>
        </w:rPr>
        <w:t xml:space="preserve"> [isolation] Yesterday, were you in…?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w:t>
      </w:r>
    </w:p>
    <w:p w14:paraId="0B386456" w14:textId="77777777" w:rsidR="00744B68" w:rsidRPr="00236B8B" w:rsidRDefault="00744B68" w:rsidP="00ED7A73">
      <w:pPr>
        <w:pStyle w:val="categories"/>
        <w:numPr>
          <w:ilvl w:val="0"/>
          <w:numId w:val="84"/>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Fiduciary isolation (for positivity)</w:t>
      </w:r>
    </w:p>
    <w:p w14:paraId="0D6DEDF1"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Self-surveillance (as per the legislative decree of 30 March 2022)</w:t>
      </w:r>
    </w:p>
    <w:p w14:paraId="4D4E00F4"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At home due to illness (but not in isolation due to positivity)</w:t>
      </w:r>
    </w:p>
    <w:p w14:paraId="448778A4" w14:textId="77777777" w:rsidR="00744B68" w:rsidRPr="00236B8B" w:rsidRDefault="00744B68" w:rsidP="00ED7A73">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None of these options</w:t>
      </w:r>
      <w:r w:rsidRPr="00236B8B">
        <w:rPr>
          <w:rFonts w:ascii="Times New Roman" w:hAnsi="Times New Roman" w:cs="Times New Roman"/>
          <w:sz w:val="20"/>
          <w:szCs w:val="20"/>
          <w:shd w:val="clear" w:color="auto" w:fill="FFFFFF"/>
        </w:rPr>
        <w:br/>
      </w:r>
    </w:p>
    <w:p w14:paraId="1C2C09EA" w14:textId="77777777" w:rsidR="00744B68" w:rsidRPr="00236B8B" w:rsidRDefault="00744B68" w:rsidP="00744B68">
      <w:pPr>
        <w:pStyle w:val="page"/>
        <w:rPr>
          <w:rFonts w:ascii="Times New Roman" w:hAnsi="Times New Roman" w:cs="Times New Roman"/>
          <w:noProof w:val="0"/>
          <w:sz w:val="20"/>
          <w:szCs w:val="20"/>
        </w:rPr>
      </w:pPr>
    </w:p>
    <w:p w14:paraId="608523C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Employed 16+ </w:t>
      </w:r>
      <w:proofErr w:type="spellStart"/>
      <w:r w:rsidRPr="00236B8B">
        <w:rPr>
          <w:rFonts w:ascii="Times New Roman" w:hAnsi="Times New Roman" w:cs="Times New Roman"/>
          <w:noProof w:val="0"/>
          <w:color w:val="999999"/>
          <w:lang w:val="en-US"/>
        </w:rPr>
        <w:t>yo</w:t>
      </w:r>
      <w:proofErr w:type="spellEnd"/>
      <w:r w:rsidRPr="00236B8B">
        <w:rPr>
          <w:rFonts w:ascii="Times New Roman" w:hAnsi="Times New Roman" w:cs="Times New Roman"/>
          <w:noProof w:val="0"/>
          <w:color w:val="999999"/>
          <w:lang w:val="en-US"/>
        </w:rPr>
        <w:t xml:space="preserve"> not in isolation/quarantine or on sick leave YESTERDAY</w:t>
      </w:r>
    </w:p>
    <w:p w14:paraId="6EBA9E53" w14:textId="5224FBD8"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(employment = (or)1,2,3, ,6,7 (deleted code 4) and age or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 AND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1,3</w:t>
      </w:r>
    </w:p>
    <w:p w14:paraId="0858BAD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F054231"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randomize ($RAND=2)</w:t>
      </w:r>
    </w:p>
    <w:p w14:paraId="17C93B74" w14:textId="77777777" w:rsidR="00744B68" w:rsidRPr="00236B8B" w:rsidRDefault="00744B68" w:rsidP="00744B68">
      <w:pPr>
        <w:pStyle w:val="instructions"/>
        <w:rPr>
          <w:rFonts w:ascii="Times New Roman" w:hAnsi="Times New Roman" w:cs="Times New Roman"/>
          <w:noProof w:val="0"/>
          <w:lang w:val="en-US"/>
        </w:rPr>
      </w:pPr>
    </w:p>
    <w:p w14:paraId="1DFA88F7"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presence_</w:t>
      </w:r>
      <w:proofErr w:type="gramStart"/>
      <w:r w:rsidRPr="00236B8B">
        <w:rPr>
          <w:rFonts w:ascii="Times New Roman" w:hAnsi="Times New Roman" w:cs="Times New Roman"/>
          <w:noProof w:val="0"/>
          <w:sz w:val="20"/>
          <w:szCs w:val="20"/>
          <w:lang w:val="en-US"/>
        </w:rPr>
        <w:t>work</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mode did you work in YESTERDAY?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w:t>
      </w:r>
    </w:p>
    <w:p w14:paraId="2F652B92" w14:textId="77777777" w:rsidR="00744B68" w:rsidRPr="00236B8B" w:rsidRDefault="00744B68" w:rsidP="00ED7A73">
      <w:pPr>
        <w:pStyle w:val="categories"/>
        <w:numPr>
          <w:ilvl w:val="0"/>
          <w:numId w:val="51"/>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I have worked exclusively remotely</w:t>
      </w:r>
    </w:p>
    <w:p w14:paraId="57455096"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I have worked entirely or partly in person</w:t>
      </w:r>
    </w:p>
    <w:p w14:paraId="19316E73"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I didn't work yesterday </w:t>
      </w:r>
      <w:r w:rsidRPr="00236B8B">
        <w:rPr>
          <w:rStyle w:val="instructionsZchn"/>
          <w:rFonts w:ascii="Times New Roman" w:hAnsi="Times New Roman" w:cs="Times New Roman"/>
        </w:rPr>
        <w:t>#TOSCRIPTING: FIXED</w:t>
      </w:r>
    </w:p>
    <w:p w14:paraId="1866F118"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p>
    <w:p w14:paraId="403BEBDA" w14:textId="77777777" w:rsidR="00744B68" w:rsidRPr="00236B8B" w:rsidRDefault="00744B68" w:rsidP="00744B68">
      <w:pPr>
        <w:pStyle w:val="page"/>
        <w:rPr>
          <w:rFonts w:ascii="Times New Roman" w:hAnsi="Times New Roman" w:cs="Times New Roman"/>
          <w:noProof w:val="0"/>
          <w:sz w:val="20"/>
          <w:szCs w:val="20"/>
        </w:rPr>
      </w:pPr>
    </w:p>
    <w:p w14:paraId="55D3E4A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Students not in isolation/quarantine or on sick leave YESTERDAY</w:t>
      </w:r>
    </w:p>
    <w:p w14:paraId="3CF6FDE8" w14:textId="0505A412"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[(age/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 AND occupation = (or)5,6,7) OR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=6to15 OR (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=0to5 AND occupation_05=1)] AND isolation !=1,3 </w:t>
      </w:r>
      <w:r w:rsidRPr="00236B8B">
        <w:rPr>
          <w:rFonts w:ascii="Times New Roman" w:hAnsi="Times New Roman" w:cs="Times New Roman"/>
          <w:noProof w:val="0"/>
          <w:color w:val="999999"/>
          <w:lang w:val="en-US"/>
        </w:rPr>
        <w:br/>
      </w:r>
      <w:r w:rsidRPr="00236B8B">
        <w:rPr>
          <w:rFonts w:ascii="Times New Roman" w:hAnsi="Times New Roman" w:cs="Times New Roman"/>
          <w:noProof w:val="0"/>
          <w:color w:val="999999"/>
          <w:lang w:val="en-US"/>
        </w:rPr>
        <w:br/>
        <w:t xml:space="preserve">date (new dates added):in case respondent type = 2 (14-17 </w:t>
      </w:r>
      <w:proofErr w:type="spellStart"/>
      <w:r w:rsidRPr="00236B8B">
        <w:rPr>
          <w:rFonts w:ascii="Times New Roman" w:hAnsi="Times New Roman" w:cs="Times New Roman"/>
          <w:noProof w:val="0"/>
          <w:color w:val="999999"/>
          <w:lang w:val="en-US"/>
        </w:rPr>
        <w:t>yo</w:t>
      </w:r>
      <w:proofErr w:type="spellEnd"/>
      <w:r w:rsidRPr="00236B8B">
        <w:rPr>
          <w:rFonts w:ascii="Times New Roman" w:hAnsi="Times New Roman" w:cs="Times New Roman"/>
          <w:noProof w:val="0"/>
          <w:color w:val="999999"/>
          <w:lang w:val="en-US"/>
        </w:rPr>
        <w:t xml:space="preserve"> ) </w:t>
      </w:r>
      <w:r w:rsidRPr="00236B8B">
        <w:rPr>
          <w:rFonts w:ascii="Times New Roman" w:hAnsi="Times New Roman" w:cs="Times New Roman"/>
          <w:noProof w:val="0"/>
          <w:color w:val="999999"/>
          <w:lang w:val="en-US"/>
        </w:rPr>
        <w:br/>
        <w:t>date is 15</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to 20</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+ 22</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to 27</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+ 29</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to 03</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+ 05</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to 10</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(Tuesdays to Sundays)</w:t>
      </w:r>
    </w:p>
    <w:p w14:paraId="6A778C10" w14:textId="282DEB50"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br/>
        <w:t>in case respondent type =1,3 (0-13yo or 18+) date is 15</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to 19</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+ 2</w:t>
      </w:r>
      <w:r w:rsidR="00E05DDF">
        <w:rPr>
          <w:rFonts w:ascii="Times New Roman" w:hAnsi="Times New Roman" w:cs="Times New Roman"/>
          <w:noProof w:val="0"/>
          <w:color w:val="999999"/>
          <w:lang w:val="en-US"/>
        </w:rPr>
        <w:t>2 M</w:t>
      </w:r>
      <w:r w:rsidRPr="00236B8B">
        <w:rPr>
          <w:rFonts w:ascii="Times New Roman" w:hAnsi="Times New Roman" w:cs="Times New Roman"/>
          <w:noProof w:val="0"/>
          <w:color w:val="999999"/>
          <w:lang w:val="en-US"/>
        </w:rPr>
        <w:t>arch to 26</w:t>
      </w:r>
      <w:r w:rsidR="00E05DDF">
        <w:rPr>
          <w:rFonts w:ascii="Times New Roman" w:hAnsi="Times New Roman" w:cs="Times New Roman"/>
          <w:noProof w:val="0"/>
          <w:color w:val="999999"/>
          <w:lang w:val="en-US"/>
        </w:rPr>
        <w:t xml:space="preserve"> M</w:t>
      </w:r>
      <w:r w:rsidRPr="00236B8B">
        <w:rPr>
          <w:rFonts w:ascii="Times New Roman" w:hAnsi="Times New Roman" w:cs="Times New Roman"/>
          <w:noProof w:val="0"/>
          <w:color w:val="999999"/>
          <w:lang w:val="en-US"/>
        </w:rPr>
        <w:t>arch + 29.03 to 02</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+ 05</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to 09</w:t>
      </w:r>
      <w:r w:rsidR="00E05DDF">
        <w:rPr>
          <w:rFonts w:ascii="Times New Roman" w:hAnsi="Times New Roman" w:cs="Times New Roman"/>
          <w:noProof w:val="0"/>
          <w:color w:val="999999"/>
          <w:lang w:val="en-US"/>
        </w:rPr>
        <w:t xml:space="preserve"> A</w:t>
      </w:r>
      <w:r w:rsidRPr="00236B8B">
        <w:rPr>
          <w:rFonts w:ascii="Times New Roman" w:hAnsi="Times New Roman" w:cs="Times New Roman"/>
          <w:noProof w:val="0"/>
          <w:color w:val="999999"/>
          <w:lang w:val="en-US"/>
        </w:rPr>
        <w:t>pril (Tuesdays to Saturdays)</w:t>
      </w:r>
      <w:r w:rsidRPr="00236B8B">
        <w:rPr>
          <w:rFonts w:ascii="Times New Roman" w:hAnsi="Times New Roman" w:cs="Times New Roman"/>
          <w:noProof w:val="0"/>
          <w:color w:val="999999"/>
          <w:lang w:val="en-US"/>
        </w:rPr>
        <w:br/>
      </w:r>
    </w:p>
    <w:p w14:paraId="07453967"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05B7D400"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randomize ($RAND=2)</w:t>
      </w:r>
    </w:p>
    <w:p w14:paraId="784CC496" w14:textId="77777777" w:rsidR="00744B68" w:rsidRPr="00236B8B" w:rsidRDefault="00744B68" w:rsidP="00744B68">
      <w:pPr>
        <w:pStyle w:val="instructions"/>
        <w:rPr>
          <w:rFonts w:ascii="Times New Roman" w:hAnsi="Times New Roman" w:cs="Times New Roman"/>
          <w:noProof w:val="0"/>
          <w:lang w:val="en-US"/>
        </w:rPr>
      </w:pPr>
    </w:p>
    <w:p w14:paraId="341E9E5C"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presence_</w:t>
      </w:r>
      <w:proofErr w:type="gramStart"/>
      <w:r w:rsidRPr="00236B8B">
        <w:rPr>
          <w:rFonts w:ascii="Times New Roman" w:hAnsi="Times New Roman" w:cs="Times New Roman"/>
          <w:noProof w:val="0"/>
          <w:sz w:val="20"/>
          <w:szCs w:val="20"/>
          <w:lang w:val="en-US"/>
        </w:rPr>
        <w:t>school</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type of teaching did you do YESTERDAY?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it-IT"/>
        </w:rPr>
        <w:t xml:space="preserve">Select one </w:t>
      </w:r>
      <w:proofErr w:type="spellStart"/>
      <w:r w:rsidRPr="00236B8B">
        <w:rPr>
          <w:rFonts w:ascii="Times New Roman" w:hAnsi="Times New Roman" w:cs="Times New Roman"/>
          <w:i/>
          <w:iCs/>
          <w:noProof w:val="0"/>
          <w:sz w:val="20"/>
          <w:szCs w:val="20"/>
          <w:lang w:val="it-IT"/>
        </w:rPr>
        <w:t>answer</w:t>
      </w:r>
      <w:proofErr w:type="spellEnd"/>
      <w:r w:rsidRPr="00236B8B">
        <w:rPr>
          <w:rFonts w:ascii="Times New Roman" w:hAnsi="Times New Roman" w:cs="Times New Roman"/>
          <w:i/>
          <w:iCs/>
          <w:noProof w:val="0"/>
          <w:sz w:val="20"/>
          <w:szCs w:val="20"/>
          <w:lang w:val="it-IT"/>
        </w:rPr>
        <w:t xml:space="preserve"> </w:t>
      </w:r>
      <w:proofErr w:type="spellStart"/>
      <w:r w:rsidRPr="00236B8B">
        <w:rPr>
          <w:rFonts w:ascii="Times New Roman" w:hAnsi="Times New Roman" w:cs="Times New Roman"/>
          <w:i/>
          <w:iCs/>
          <w:noProof w:val="0"/>
          <w:sz w:val="20"/>
          <w:szCs w:val="20"/>
          <w:lang w:val="it-IT"/>
        </w:rPr>
        <w:t>only</w:t>
      </w:r>
      <w:proofErr w:type="spellEnd"/>
      <w:r w:rsidRPr="00236B8B">
        <w:rPr>
          <w:rFonts w:ascii="Times New Roman" w:hAnsi="Times New Roman" w:cs="Times New Roman"/>
          <w:i/>
          <w:iCs/>
          <w:noProof w:val="0"/>
          <w:sz w:val="20"/>
          <w:szCs w:val="20"/>
          <w:lang w:val="it-IT"/>
        </w:rPr>
        <w:t>.</w:t>
      </w:r>
    </w:p>
    <w:p w14:paraId="15AE109B" w14:textId="77777777" w:rsidR="00744B68" w:rsidRPr="00236B8B" w:rsidRDefault="00744B68" w:rsidP="00ED7A73">
      <w:pPr>
        <w:pStyle w:val="categories"/>
        <w:numPr>
          <w:ilvl w:val="0"/>
          <w:numId w:val="6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lastRenderedPageBreak/>
        <w:t>Exclusively remotely (distance learning/DAD)</w:t>
      </w:r>
    </w:p>
    <w:p w14:paraId="51BFD456"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In whole or in part in presence</w:t>
      </w:r>
    </w:p>
    <w:p w14:paraId="4741D2C4" w14:textId="77777777" w:rsidR="00744B68" w:rsidRPr="00236B8B" w:rsidRDefault="00744B68" w:rsidP="00744B68">
      <w:pPr>
        <w:pStyle w:val="categories"/>
        <w:spacing w:line="276" w:lineRule="auto"/>
        <w:ind w:left="0" w:firstLine="0"/>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None (e.g. school/university was closed, I was sick) </w:t>
      </w:r>
      <w:r w:rsidRPr="00236B8B">
        <w:rPr>
          <w:rStyle w:val="instructionsZchn"/>
          <w:rFonts w:ascii="Times New Roman" w:hAnsi="Times New Roman" w:cs="Times New Roman"/>
        </w:rPr>
        <w:t>#TOSCRIPTING: FIXED</w:t>
      </w:r>
    </w:p>
    <w:p w14:paraId="433F75C8" w14:textId="77777777" w:rsidR="00744B68" w:rsidRPr="00236B8B" w:rsidRDefault="00744B68" w:rsidP="00744B68">
      <w:pPr>
        <w:spacing w:after="160" w:line="259" w:lineRule="auto"/>
        <w:rPr>
          <w:rFonts w:ascii="Times New Roman" w:hAnsi="Times New Roman" w:cs="Times New Roman"/>
          <w:b/>
          <w:bCs/>
          <w:sz w:val="20"/>
          <w:szCs w:val="20"/>
          <w:shd w:val="clear" w:color="auto" w:fill="FFFFFF"/>
        </w:rPr>
      </w:pPr>
      <w:r w:rsidRPr="00236B8B">
        <w:rPr>
          <w:rFonts w:ascii="Times New Roman" w:hAnsi="Times New Roman" w:cs="Times New Roman"/>
          <w:b/>
          <w:bCs/>
          <w:sz w:val="20"/>
          <w:szCs w:val="20"/>
          <w:shd w:val="clear" w:color="auto" w:fill="FFFFFF"/>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43F758DD" w14:textId="77777777">
        <w:tc>
          <w:tcPr>
            <w:tcW w:w="9062" w:type="dxa"/>
            <w:shd w:val="clear" w:color="auto" w:fill="FF5050"/>
          </w:tcPr>
          <w:p w14:paraId="7496458E" w14:textId="77777777" w:rsidR="00744B68" w:rsidRPr="00236B8B" w:rsidRDefault="00744B68">
            <w:pPr>
              <w:pStyle w:val="Chapter"/>
              <w:rPr>
                <w:rFonts w:ascii="Times New Roman" w:hAnsi="Times New Roman" w:cs="Times New Roman"/>
                <w:noProof w:val="0"/>
                <w:color w:val="241D36"/>
                <w:sz w:val="20"/>
                <w:szCs w:val="20"/>
                <w:lang w:val="it-IT"/>
              </w:rPr>
            </w:pPr>
            <w:r w:rsidRPr="00236B8B">
              <w:rPr>
                <w:rFonts w:ascii="Times New Roman" w:hAnsi="Times New Roman" w:cs="Times New Roman"/>
                <w:noProof w:val="0"/>
                <w:sz w:val="20"/>
                <w:szCs w:val="20"/>
                <w:lang w:val="it-IT"/>
              </w:rPr>
              <w:lastRenderedPageBreak/>
              <w:t>#Module 2 A.2: Contact Flow</w:t>
            </w:r>
          </w:p>
        </w:tc>
      </w:tr>
    </w:tbl>
    <w:p w14:paraId="0318EEEE"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br/>
        <w:t>#TOSCRIPTING: question order: please leave c_home first, then randomize c_school and c_work as second, randomize other questions in third place, finally randomize c_other_indoor and c_other_outdoor in last place.</w:t>
      </w:r>
    </w:p>
    <w:p w14:paraId="6E92CF5D" w14:textId="77777777" w:rsidR="00744B68" w:rsidRPr="00236B8B" w:rsidRDefault="00744B68" w:rsidP="00744B68">
      <w:pPr>
        <w:pStyle w:val="instructions"/>
        <w:rPr>
          <w:rFonts w:ascii="Times New Roman" w:hAnsi="Times New Roman" w:cs="Times New Roman"/>
          <w:noProof w:val="0"/>
          <w:color w:val="auto"/>
          <w:lang w:val="en-US"/>
        </w:rPr>
      </w:pPr>
      <w:r w:rsidRPr="00236B8B">
        <w:rPr>
          <w:rFonts w:ascii="Times New Roman" w:hAnsi="Times New Roman" w:cs="Times New Roman"/>
          <w:lang w:val="en-US"/>
        </w:rPr>
        <w:t>c_otherindoor, c_otheroutdoor, c_restaurant, transport, leisure: max 10 each</w:t>
      </w:r>
    </w:p>
    <w:p w14:paraId="112A17C1" w14:textId="77777777" w:rsidR="00744B68" w:rsidRPr="00236B8B" w:rsidRDefault="00744B68" w:rsidP="00744B68">
      <w:pPr>
        <w:pStyle w:val="instructions"/>
        <w:rPr>
          <w:rFonts w:ascii="Times New Roman" w:hAnsi="Times New Roman" w:cs="Times New Roman"/>
          <w:lang w:val="en-US"/>
        </w:rPr>
      </w:pPr>
      <w:r w:rsidRPr="00236B8B">
        <w:rPr>
          <w:rFonts w:ascii="Times New Roman" w:hAnsi="Times New Roman" w:cs="Times New Roman"/>
          <w:lang w:val="en-US"/>
        </w:rPr>
        <w:t>c_shopping, c_homeguest, c_home, c_work, c_school: max 20 each</w:t>
      </w:r>
    </w:p>
    <w:p w14:paraId="16DDFFFD" w14:textId="77777777" w:rsidR="00744B68" w:rsidRPr="00236B8B" w:rsidRDefault="00744B68" w:rsidP="00744B68">
      <w:pPr>
        <w:pStyle w:val="instructions"/>
        <w:rPr>
          <w:rFonts w:ascii="Times New Roman" w:hAnsi="Times New Roman" w:cs="Times New Roman"/>
          <w:lang w:val="en-US"/>
        </w:rPr>
      </w:pPr>
    </w:p>
    <w:p w14:paraId="5DB23B37" w14:textId="77777777" w:rsidR="00744B68" w:rsidRPr="00236B8B" w:rsidRDefault="00744B68" w:rsidP="00744B68">
      <w:pPr>
        <w:pStyle w:val="instructions"/>
        <w:rPr>
          <w:rFonts w:ascii="Times New Roman" w:hAnsi="Times New Roman" w:cs="Times New Roman"/>
          <w:lang w:val="it-IT"/>
        </w:rPr>
      </w:pPr>
      <w:r w:rsidRPr="00236B8B">
        <w:rPr>
          <w:rFonts w:ascii="Times New Roman" w:hAnsi="Times New Roman" w:cs="Times New Roman"/>
          <w:shd w:val="clear" w:color="auto" w:fill="FFFFFF"/>
          <w:lang w:val="en-US"/>
        </w:rPr>
        <w:t xml:space="preserve">#TOSCRIPTING: </w:t>
      </w:r>
      <w:r w:rsidRPr="00236B8B">
        <w:rPr>
          <w:rFonts w:ascii="Times New Roman" w:hAnsi="Times New Roman" w:cs="Times New Roman"/>
          <w:lang w:val="en-US"/>
        </w:rPr>
        <w:t xml:space="preserve">In any circumstances, for the questions </w:t>
      </w:r>
      <w:r w:rsidRPr="00236B8B">
        <w:rPr>
          <w:rFonts w:ascii="Times New Roman" w:hAnsi="Times New Roman" w:cs="Times New Roman"/>
          <w:b/>
          <w:bCs/>
          <w:lang w:val="en-US"/>
        </w:rPr>
        <w:t xml:space="preserve">c_home to c_otheroutdoor </w:t>
      </w:r>
      <w:r w:rsidRPr="00236B8B">
        <w:rPr>
          <w:rFonts w:ascii="Times New Roman" w:hAnsi="Times New Roman" w:cs="Times New Roman"/>
          <w:lang w:val="en-US"/>
        </w:rPr>
        <w:t xml:space="preserve">we need to NOT allow respondents to use a same exact name within the same questions and also between these questions. Eg we can never have a duplicate name like “John husband” twice. </w:t>
      </w:r>
      <w:r w:rsidRPr="00236B8B">
        <w:rPr>
          <w:rFonts w:ascii="Times New Roman" w:hAnsi="Times New Roman" w:cs="Times New Roman"/>
          <w:lang w:val="en-US"/>
        </w:rPr>
        <w:br/>
        <w:t xml:space="preserve">I confirm this is required even if it's only applicable to same exact wording like “john” and “john”warning message in Italy n: “You have already written the name [pipe-in: duplicated name(s)] once. </w:t>
      </w:r>
      <w:r w:rsidRPr="00236B8B">
        <w:rPr>
          <w:rFonts w:ascii="Times New Roman" w:hAnsi="Times New Roman" w:cs="Times New Roman"/>
          <w:lang w:val="it-IT"/>
        </w:rPr>
        <w:t>Please review your answer.”</w:t>
      </w:r>
    </w:p>
    <w:p w14:paraId="19969090" w14:textId="77777777" w:rsidR="00744B68" w:rsidRPr="00236B8B" w:rsidRDefault="00744B68" w:rsidP="00744B68">
      <w:pPr>
        <w:pStyle w:val="instructions"/>
        <w:rPr>
          <w:rFonts w:ascii="Times New Roman" w:hAnsi="Times New Roman" w:cs="Times New Roman"/>
          <w:shd w:val="clear" w:color="auto" w:fill="FFFFFF"/>
          <w:lang w:val="it-IT"/>
        </w:rPr>
      </w:pPr>
    </w:p>
    <w:p w14:paraId="4034A726"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3EFD378B"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1348A810" w14:textId="77777777" w:rsidR="00744B68" w:rsidRPr="00236B8B" w:rsidRDefault="00744B68" w:rsidP="00744B68">
      <w:pPr>
        <w:pStyle w:val="page"/>
        <w:rPr>
          <w:rFonts w:ascii="Times New Roman" w:hAnsi="Times New Roman" w:cs="Times New Roman"/>
          <w:sz w:val="20"/>
          <w:szCs w:val="20"/>
        </w:rPr>
      </w:pPr>
    </w:p>
    <w:p w14:paraId="65643C1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INTERLUDE TEXT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w:t>
      </w:r>
    </w:p>
    <w:p w14:paraId="5162F741" w14:textId="77777777" w:rsidR="00744B68" w:rsidRPr="00236B8B" w:rsidRDefault="00744B68" w:rsidP="00744B68">
      <w:pPr>
        <w:pStyle w:val="instructions"/>
        <w:rPr>
          <w:rFonts w:ascii="Times New Roman" w:hAnsi="Times New Roman" w:cs="Times New Roman"/>
          <w:noProof w:val="0"/>
          <w:color w:val="999999"/>
          <w:lang w:val="en-US"/>
        </w:rPr>
      </w:pPr>
    </w:p>
    <w:p w14:paraId="5CB466D5"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Now we will ask you some questions about the </w:t>
      </w:r>
      <w:r w:rsidRPr="00236B8B">
        <w:rPr>
          <w:rFonts w:ascii="Times New Roman" w:hAnsi="Times New Roman" w:cs="Times New Roman"/>
          <w:sz w:val="20"/>
          <w:szCs w:val="20"/>
          <w:u w:val="single"/>
          <w:lang w:val="en-US"/>
        </w:rPr>
        <w:t xml:space="preserve">close contacts </w:t>
      </w:r>
      <w:r w:rsidRPr="00236B8B">
        <w:rPr>
          <w:rFonts w:ascii="Times New Roman" w:hAnsi="Times New Roman" w:cs="Times New Roman"/>
          <w:sz w:val="20"/>
          <w:szCs w:val="20"/>
          <w:lang w:val="en-US"/>
        </w:rPr>
        <w:t xml:space="preserve">you had </w:t>
      </w:r>
      <w:r w:rsidRPr="00236B8B">
        <w:rPr>
          <w:rFonts w:ascii="Times New Roman" w:hAnsi="Times New Roman" w:cs="Times New Roman"/>
          <w:sz w:val="20"/>
          <w:szCs w:val="20"/>
          <w:u w:val="single"/>
          <w:lang w:val="en-US"/>
        </w:rPr>
        <w:t xml:space="preserve">YESTERDAY </w:t>
      </w:r>
      <w:r w:rsidRPr="00236B8B">
        <w:rPr>
          <w:rFonts w:ascii="Times New Roman" w:hAnsi="Times New Roman" w:cs="Times New Roman"/>
          <w:sz w:val="20"/>
          <w:szCs w:val="20"/>
          <w:lang w:val="en-US"/>
        </w:rPr>
        <w:t>.</w:t>
      </w:r>
    </w:p>
    <w:p w14:paraId="0FD9DAA4"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br/>
        <w:t>Please read the following carefully.</w:t>
      </w:r>
    </w:p>
    <w:p w14:paraId="33A57037" w14:textId="77777777" w:rsidR="00744B68" w:rsidRPr="00236B8B" w:rsidRDefault="00744B68" w:rsidP="00744B68">
      <w:pPr>
        <w:pStyle w:val="question"/>
        <w:rPr>
          <w:rFonts w:ascii="Times New Roman" w:hAnsi="Times New Roman" w:cs="Times New Roman"/>
          <w:sz w:val="20"/>
          <w:szCs w:val="20"/>
          <w:lang w:val="en-US"/>
        </w:rPr>
      </w:pPr>
    </w:p>
    <w:p w14:paraId="6CCEAF04"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color w:val="000000"/>
          <w:sz w:val="20"/>
          <w:szCs w:val="20"/>
          <w:lang w:eastAsia="en-GB"/>
        </w:rPr>
        <w:t xml:space="preserve">A </w:t>
      </w:r>
      <w:r w:rsidRPr="00236B8B">
        <w:rPr>
          <w:rFonts w:ascii="Times New Roman" w:eastAsia="Times New Roman" w:hAnsi="Times New Roman" w:cs="Times New Roman"/>
          <w:b/>
          <w:bCs/>
          <w:color w:val="000000"/>
          <w:sz w:val="20"/>
          <w:szCs w:val="20"/>
          <w:lang w:eastAsia="en-GB"/>
        </w:rPr>
        <w:t xml:space="preserve">CLOSE CONTACT </w:t>
      </w:r>
      <w:r w:rsidRPr="00236B8B">
        <w:rPr>
          <w:rFonts w:ascii="Times New Roman" w:eastAsia="Times New Roman" w:hAnsi="Times New Roman" w:cs="Times New Roman"/>
          <w:color w:val="000000"/>
          <w:sz w:val="20"/>
          <w:szCs w:val="20"/>
          <w:lang w:eastAsia="en-GB"/>
        </w:rPr>
        <w:t>is defined as:</w:t>
      </w:r>
      <w:r w:rsidRPr="00236B8B">
        <w:rPr>
          <w:rFonts w:ascii="Times New Roman" w:eastAsia="Times New Roman" w:hAnsi="Times New Roman" w:cs="Times New Roman"/>
          <w:color w:val="000000"/>
          <w:sz w:val="20"/>
          <w:szCs w:val="20"/>
          <w:lang w:eastAsia="en-GB"/>
        </w:rPr>
        <w:br/>
      </w:r>
    </w:p>
    <w:p w14:paraId="501D1FC4" w14:textId="308CAD5E" w:rsidR="00744B68" w:rsidRPr="00236B8B" w:rsidRDefault="00744B68" w:rsidP="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color w:val="000000"/>
          <w:sz w:val="20"/>
          <w:szCs w:val="20"/>
          <w:lang w:eastAsia="en-GB"/>
        </w:rPr>
        <w:t xml:space="preserve">a) a </w:t>
      </w:r>
      <w:r w:rsidRPr="00236B8B">
        <w:rPr>
          <w:rFonts w:ascii="Times New Roman" w:eastAsia="Times New Roman" w:hAnsi="Times New Roman" w:cs="Times New Roman"/>
          <w:b/>
          <w:bCs/>
          <w:color w:val="000000"/>
          <w:sz w:val="20"/>
          <w:szCs w:val="20"/>
          <w:lang w:eastAsia="en-GB"/>
        </w:rPr>
        <w:t xml:space="preserve">physical interaction </w:t>
      </w:r>
      <w:r w:rsidRPr="00236B8B">
        <w:rPr>
          <w:rFonts w:ascii="Times New Roman" w:eastAsia="Times New Roman" w:hAnsi="Times New Roman" w:cs="Times New Roman"/>
          <w:color w:val="000000"/>
          <w:sz w:val="20"/>
          <w:szCs w:val="20"/>
          <w:lang w:eastAsia="en-GB"/>
        </w:rPr>
        <w:t>with another person (e.g. a handshake, a pat on the back, a hug, a kiss, etc.); or</w:t>
      </w:r>
      <w:r w:rsidRPr="00236B8B">
        <w:rPr>
          <w:rFonts w:ascii="Times New Roman" w:eastAsia="Times New Roman" w:hAnsi="Times New Roman" w:cs="Times New Roman"/>
          <w:color w:val="000000"/>
          <w:sz w:val="20"/>
          <w:szCs w:val="20"/>
          <w:lang w:eastAsia="en-GB"/>
        </w:rPr>
        <w:br/>
      </w:r>
    </w:p>
    <w:p w14:paraId="08589107"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r w:rsidRPr="00236B8B">
        <w:rPr>
          <w:rFonts w:ascii="Times New Roman" w:eastAsia="Times New Roman" w:hAnsi="Times New Roman" w:cs="Times New Roman"/>
          <w:color w:val="000000"/>
          <w:sz w:val="20"/>
          <w:szCs w:val="20"/>
          <w:lang w:eastAsia="en-GB"/>
        </w:rPr>
        <w:t xml:space="preserve">b) an interaction with a </w:t>
      </w:r>
      <w:r w:rsidRPr="00236B8B">
        <w:rPr>
          <w:rFonts w:ascii="Times New Roman" w:eastAsia="Times New Roman" w:hAnsi="Times New Roman" w:cs="Times New Roman"/>
          <w:b/>
          <w:bCs/>
          <w:color w:val="000000"/>
          <w:sz w:val="20"/>
          <w:szCs w:val="20"/>
          <w:lang w:eastAsia="en-GB"/>
        </w:rPr>
        <w:t>person</w:t>
      </w:r>
      <w:r w:rsidRPr="00236B8B">
        <w:rPr>
          <w:rFonts w:ascii="Times New Roman" w:eastAsia="Times New Roman" w:hAnsi="Times New Roman" w:cs="Times New Roman"/>
          <w:color w:val="000000"/>
          <w:sz w:val="20"/>
          <w:szCs w:val="20"/>
          <w:lang w:eastAsia="en-GB"/>
        </w:rPr>
        <w:t xml:space="preserve"> </w:t>
      </w:r>
      <w:r w:rsidRPr="00236B8B">
        <w:rPr>
          <w:rFonts w:ascii="Times New Roman" w:eastAsia="Times New Roman" w:hAnsi="Times New Roman" w:cs="Times New Roman"/>
          <w:b/>
          <w:bCs/>
          <w:color w:val="000000"/>
          <w:sz w:val="20"/>
          <w:szCs w:val="20"/>
          <w:lang w:eastAsia="en-GB"/>
        </w:rPr>
        <w:t xml:space="preserve">physically present </w:t>
      </w:r>
      <w:r w:rsidRPr="00236B8B">
        <w:rPr>
          <w:rFonts w:ascii="Times New Roman" w:eastAsia="Times New Roman" w:hAnsi="Times New Roman" w:cs="Times New Roman"/>
          <w:color w:val="000000"/>
          <w:sz w:val="20"/>
          <w:szCs w:val="20"/>
          <w:lang w:eastAsia="en-GB"/>
        </w:rPr>
        <w:t xml:space="preserve">in which at least </w:t>
      </w:r>
      <w:r w:rsidRPr="00236B8B">
        <w:rPr>
          <w:rFonts w:ascii="Times New Roman" w:eastAsia="Times New Roman" w:hAnsi="Times New Roman" w:cs="Times New Roman"/>
          <w:b/>
          <w:bCs/>
          <w:color w:val="000000"/>
          <w:sz w:val="20"/>
          <w:szCs w:val="20"/>
          <w:lang w:eastAsia="en-GB"/>
        </w:rPr>
        <w:t xml:space="preserve">5 words are exchanged </w:t>
      </w:r>
      <w:r w:rsidRPr="00236B8B">
        <w:rPr>
          <w:rFonts w:ascii="Times New Roman" w:eastAsia="Times New Roman" w:hAnsi="Times New Roman" w:cs="Times New Roman"/>
          <w:color w:val="000000"/>
          <w:sz w:val="20"/>
          <w:szCs w:val="20"/>
          <w:lang w:eastAsia="en-GB"/>
        </w:rPr>
        <w:t>(for example: “Hello!” “Hello!” “How are you?” “Good and you?”). In this case it is not necessary that there has been physical contact with the person.</w:t>
      </w:r>
    </w:p>
    <w:p w14:paraId="48C05F75"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171AE1E6" w14:textId="7174C3A5" w:rsidR="00744B68" w:rsidRPr="00236B8B" w:rsidRDefault="00744B68" w:rsidP="00744B68">
      <w:pPr>
        <w:spacing w:after="0"/>
        <w:rPr>
          <w:rFonts w:ascii="Times New Roman" w:hAnsi="Times New Roman" w:cs="Times New Roman"/>
          <w:color w:val="999999"/>
          <w:sz w:val="20"/>
          <w:szCs w:val="20"/>
        </w:rPr>
      </w:pPr>
      <w:r w:rsidRPr="00236B8B">
        <w:rPr>
          <w:rFonts w:ascii="Times New Roman" w:hAnsi="Times New Roman" w:cs="Times New Roman"/>
          <w:color w:val="999999"/>
          <w:sz w:val="20"/>
          <w:szCs w:val="20"/>
        </w:rPr>
        <w:t xml:space="preserve">#TOSCRIPTING: added bold in green parts </w:t>
      </w:r>
      <w:r w:rsidRPr="00236B8B">
        <w:rPr>
          <w:rFonts w:ascii="Times New Roman" w:hAnsi="Times New Roman" w:cs="Times New Roman"/>
          <w:color w:val="999999"/>
          <w:sz w:val="20"/>
          <w:szCs w:val="20"/>
        </w:rPr>
        <w:br/>
        <w:t xml:space="preserve">please create a drop-down box visible in each question from </w:t>
      </w:r>
      <w:proofErr w:type="spellStart"/>
      <w:r w:rsidRPr="00236B8B">
        <w:rPr>
          <w:rFonts w:ascii="Times New Roman" w:hAnsi="Times New Roman" w:cs="Times New Roman"/>
          <w:color w:val="999999"/>
          <w:sz w:val="20"/>
          <w:szCs w:val="20"/>
        </w:rPr>
        <w:t>c_home</w:t>
      </w:r>
      <w:proofErr w:type="spellEnd"/>
      <w:r w:rsidRPr="00236B8B">
        <w:rPr>
          <w:rFonts w:ascii="Times New Roman" w:hAnsi="Times New Roman" w:cs="Times New Roman"/>
          <w:color w:val="999999"/>
          <w:sz w:val="20"/>
          <w:szCs w:val="20"/>
        </w:rPr>
        <w:t xml:space="preserve"> to </w:t>
      </w:r>
      <w:proofErr w:type="spellStart"/>
      <w:r w:rsidRPr="00236B8B">
        <w:rPr>
          <w:rFonts w:ascii="Times New Roman" w:hAnsi="Times New Roman" w:cs="Times New Roman"/>
          <w:color w:val="999999"/>
          <w:sz w:val="20"/>
          <w:szCs w:val="20"/>
        </w:rPr>
        <w:t>c_otheroutdoor</w:t>
      </w:r>
      <w:proofErr w:type="spellEnd"/>
      <w:r w:rsidRPr="00236B8B">
        <w:rPr>
          <w:rFonts w:ascii="Times New Roman" w:hAnsi="Times New Roman" w:cs="Times New Roman"/>
          <w:color w:val="999999"/>
          <w:sz w:val="20"/>
          <w:szCs w:val="20"/>
        </w:rPr>
        <w:t xml:space="preserve"> question, to let the respondent take a second look, if they feel they need to, at the definition of “contact “CLOSE CONTACT” from this interlude </w:t>
      </w:r>
      <w:r w:rsidRPr="00236B8B">
        <w:rPr>
          <w:rFonts w:ascii="Times New Roman" w:hAnsi="Times New Roman" w:cs="Times New Roman"/>
          <w:color w:val="999999"/>
          <w:sz w:val="20"/>
          <w:szCs w:val="20"/>
        </w:rPr>
        <w:br/>
        <w:t>(</w:t>
      </w:r>
      <w:proofErr w:type="spellStart"/>
      <w:r w:rsidRPr="00236B8B">
        <w:rPr>
          <w:rFonts w:ascii="Times New Roman" w:hAnsi="Times New Roman" w:cs="Times New Roman"/>
          <w:color w:val="999999"/>
          <w:sz w:val="20"/>
          <w:szCs w:val="20"/>
        </w:rPr>
        <w:t>ie</w:t>
      </w:r>
      <w:proofErr w:type="spellEnd"/>
      <w:r w:rsidRPr="00236B8B">
        <w:rPr>
          <w:rFonts w:ascii="Times New Roman" w:hAnsi="Times New Roman" w:cs="Times New Roman"/>
          <w:color w:val="999999"/>
          <w:sz w:val="20"/>
          <w:szCs w:val="20"/>
        </w:rPr>
        <w:t xml:space="preserve"> “A CLOSE CONTACT is defined as:</w:t>
      </w:r>
    </w:p>
    <w:p w14:paraId="7D58F896" w14:textId="77777777" w:rsidR="00744B68" w:rsidRPr="00236B8B" w:rsidRDefault="00744B68" w:rsidP="00744B68">
      <w:pPr>
        <w:spacing w:after="0"/>
        <w:rPr>
          <w:rFonts w:ascii="Times New Roman" w:hAnsi="Times New Roman" w:cs="Times New Roman"/>
          <w:color w:val="999999"/>
          <w:sz w:val="20"/>
          <w:szCs w:val="20"/>
        </w:rPr>
      </w:pPr>
    </w:p>
    <w:p w14:paraId="59458FFF" w14:textId="645F3D6C" w:rsidR="00744B68" w:rsidRPr="00236B8B" w:rsidRDefault="00744B68" w:rsidP="00744B68">
      <w:pPr>
        <w:spacing w:after="0"/>
        <w:rPr>
          <w:rFonts w:ascii="Times New Roman" w:hAnsi="Times New Roman" w:cs="Times New Roman"/>
          <w:color w:val="999999"/>
          <w:sz w:val="20"/>
          <w:szCs w:val="20"/>
        </w:rPr>
      </w:pPr>
      <w:r w:rsidRPr="00236B8B">
        <w:rPr>
          <w:rFonts w:ascii="Times New Roman" w:hAnsi="Times New Roman" w:cs="Times New Roman"/>
          <w:color w:val="999999"/>
          <w:sz w:val="20"/>
          <w:szCs w:val="20"/>
        </w:rPr>
        <w:t>a) a physical interaction you had with another person (e.g. a handshake, a pat on the back, a hug, a kiss, etc.); or</w:t>
      </w:r>
    </w:p>
    <w:p w14:paraId="5CB20D11" w14:textId="77777777" w:rsidR="00744B68" w:rsidRPr="00236B8B" w:rsidRDefault="00744B68" w:rsidP="00744B68">
      <w:pPr>
        <w:spacing w:after="0"/>
        <w:rPr>
          <w:rFonts w:ascii="Times New Roman" w:hAnsi="Times New Roman" w:cs="Times New Roman"/>
          <w:color w:val="999999"/>
          <w:sz w:val="20"/>
          <w:szCs w:val="20"/>
        </w:rPr>
      </w:pPr>
    </w:p>
    <w:p w14:paraId="35AC2070" w14:textId="77777777" w:rsidR="00744B68" w:rsidRPr="00236B8B" w:rsidRDefault="00744B68" w:rsidP="00744B68">
      <w:pPr>
        <w:spacing w:after="0"/>
        <w:rPr>
          <w:rFonts w:ascii="Times New Roman" w:hAnsi="Times New Roman" w:cs="Times New Roman"/>
          <w:color w:val="999999"/>
          <w:sz w:val="20"/>
          <w:szCs w:val="20"/>
        </w:rPr>
      </w:pPr>
      <w:r w:rsidRPr="00236B8B">
        <w:rPr>
          <w:rFonts w:ascii="Times New Roman" w:hAnsi="Times New Roman" w:cs="Times New Roman"/>
          <w:color w:val="999999"/>
          <w:sz w:val="20"/>
          <w:szCs w:val="20"/>
        </w:rPr>
        <w:t>b) an interaction with a physically present person in which you exchanged at least 5 words (for example: “Hello!” “Hi!” “How are you?” “Good and you?”). In this case it is not necessary that there was physical contact with the person.”)</w:t>
      </w:r>
      <w:r w:rsidRPr="00236B8B">
        <w:rPr>
          <w:rFonts w:ascii="Times New Roman" w:hAnsi="Times New Roman" w:cs="Times New Roman"/>
          <w:color w:val="999999"/>
          <w:sz w:val="20"/>
          <w:szCs w:val="20"/>
        </w:rPr>
        <w:br/>
      </w:r>
      <w:r w:rsidRPr="00236B8B">
        <w:rPr>
          <w:rFonts w:ascii="Times New Roman" w:hAnsi="Times New Roman" w:cs="Times New Roman"/>
          <w:color w:val="999999"/>
          <w:sz w:val="20"/>
          <w:szCs w:val="20"/>
        </w:rPr>
        <w:br/>
      </w:r>
    </w:p>
    <w:p w14:paraId="27654BAB" w14:textId="77777777" w:rsidR="00744B68" w:rsidRPr="00236B8B" w:rsidRDefault="00744B68" w:rsidP="00744B68">
      <w:pPr>
        <w:pStyle w:val="instructions"/>
        <w:rPr>
          <w:rFonts w:ascii="Times New Roman" w:hAnsi="Times New Roman" w:cs="Times New Roman"/>
          <w:lang w:val="en-US"/>
        </w:rPr>
      </w:pPr>
      <w:r w:rsidRPr="00236B8B">
        <w:rPr>
          <w:rStyle w:val="instructionsZchn"/>
          <w:rFonts w:ascii="Times New Roman" w:hAnsi="Times New Roman" w:cs="Times New Roman"/>
          <w:lang w:val="en-US"/>
        </w:rPr>
        <w:t xml:space="preserve">#TOSCRIPTING: as done for the pop up message “Click here to review the definition of “close contact”. Client also asked to have another pop up… if two pop ups are too much and cause crashes, we can condense working into one single pop up. The wording link for pop up would change into: “Click here to review the definition of “close contact” and reread the instructions on how to enter names” </w:t>
      </w:r>
      <w:r w:rsidRPr="00236B8B">
        <w:rPr>
          <w:rStyle w:val="instructionsZchn"/>
          <w:rFonts w:ascii="Times New Roman" w:hAnsi="Times New Roman" w:cs="Times New Roman"/>
          <w:lang w:val="en-US"/>
        </w:rPr>
        <w:br/>
      </w:r>
      <w:r w:rsidRPr="00236B8B">
        <w:rPr>
          <w:rStyle w:val="instructionsZchn"/>
          <w:rFonts w:ascii="Times New Roman" w:hAnsi="Times New Roman" w:cs="Times New Roman"/>
          <w:lang w:val="en-US"/>
        </w:rPr>
        <w:lastRenderedPageBreak/>
        <w:t xml:space="preserve">The wording to add in the pop up message is above is this one “ </w:t>
      </w:r>
      <w:r w:rsidRPr="00236B8B">
        <w:rPr>
          <w:rFonts w:ascii="Times New Roman" w:hAnsi="Times New Roman" w:cs="Times New Roman"/>
          <w:lang w:val="en-US"/>
        </w:rPr>
        <w:t xml:space="preserve">&lt;b&gt;ATTENTION&lt;/b&gt; Enter a unique generic name to identify each person contacted. If necessary, you can differentiate people by adding a name or initials (for example: friend Francesco, colleague Anna etc ) . </w:t>
      </w:r>
      <w:r w:rsidRPr="00236B8B">
        <w:rPr>
          <w:rStyle w:val="instructionsZchn"/>
          <w:rFonts w:ascii="Times New Roman" w:hAnsi="Times New Roman" w:cs="Times New Roman"/>
          <w:lang w:val="en-US"/>
        </w:rPr>
        <w:t>”</w:t>
      </w:r>
    </w:p>
    <w:p w14:paraId="7414B6EF" w14:textId="77777777" w:rsidR="00744B68" w:rsidRPr="00236B8B" w:rsidRDefault="00744B68" w:rsidP="00744B68">
      <w:pPr>
        <w:spacing w:after="0"/>
        <w:rPr>
          <w:rStyle w:val="instructionsZchn"/>
          <w:rFonts w:ascii="Times New Roman" w:hAnsi="Times New Roman" w:cs="Times New Roman"/>
        </w:rPr>
      </w:pPr>
      <w:r w:rsidRPr="00236B8B">
        <w:rPr>
          <w:rFonts w:ascii="Times New Roman" w:hAnsi="Times New Roman" w:cs="Times New Roman"/>
          <w:color w:val="999999"/>
          <w:sz w:val="20"/>
          <w:szCs w:val="20"/>
        </w:rPr>
        <w:br/>
      </w:r>
      <w:r w:rsidRPr="00236B8B">
        <w:rPr>
          <w:rStyle w:val="instructionsZchn"/>
          <w:rFonts w:ascii="Times New Roman" w:hAnsi="Times New Roman" w:cs="Times New Roman"/>
        </w:rPr>
        <w:t>#TOSCRIPTING: here we would need like 5 boxes by default, but the important “trick” would be that once the respondent fills the fifth, then a sixth appears. If they fill a 6th then a 7th appears and so on.</w:t>
      </w:r>
    </w:p>
    <w:p w14:paraId="59BAEA88"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72C4390C"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6CCD72CC"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20B9FC77" w14:textId="77777777" w:rsidR="00744B68" w:rsidRPr="00236B8B" w:rsidRDefault="00744B68" w:rsidP="00744B68">
      <w:pPr>
        <w:pStyle w:val="page"/>
        <w:rPr>
          <w:rFonts w:ascii="Times New Roman" w:hAnsi="Times New Roman" w:cs="Times New Roman"/>
          <w:noProof w:val="0"/>
          <w:sz w:val="20"/>
          <w:szCs w:val="20"/>
          <w:lang w:val="en-US"/>
        </w:rPr>
      </w:pPr>
    </w:p>
    <w:p w14:paraId="1A171A8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03626B5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71BCB37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6F3D7AF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grid</w:t>
      </w:r>
    </w:p>
    <w:p w14:paraId="24A2A840"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0F1D6F5A" w14:textId="77777777" w:rsidR="00744B68" w:rsidRPr="00236B8B" w:rsidRDefault="00744B68" w:rsidP="00744B68">
      <w:pPr>
        <w:spacing w:after="0"/>
        <w:rPr>
          <w:rFonts w:ascii="Times New Roman" w:eastAsia="Times New Roman" w:hAnsi="Times New Roman" w:cs="Times New Roman"/>
          <w:b/>
          <w:bCs/>
          <w:color w:val="00B050"/>
          <w:sz w:val="20"/>
          <w:szCs w:val="20"/>
          <w:lang w:eastAsia="en-GB"/>
        </w:rPr>
      </w:pPr>
    </w:p>
    <w:p w14:paraId="774589D6"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[c_conviventi] Indicate which of the following people you live with have had &lt;b&gt;close contact&lt;/b&gt; </w:t>
      </w:r>
      <w:r w:rsidRPr="00236B8B">
        <w:rPr>
          <w:rFonts w:ascii="Times New Roman" w:hAnsi="Times New Roman" w:cs="Times New Roman"/>
          <w:sz w:val="20"/>
          <w:szCs w:val="20"/>
          <w:u w:val="single"/>
          <w:lang w:val="en-US"/>
        </w:rPr>
        <w:t xml:space="preserve">at home </w:t>
      </w:r>
      <w:r w:rsidRPr="00236B8B">
        <w:rPr>
          <w:rFonts w:ascii="Times New Roman" w:hAnsi="Times New Roman" w:cs="Times New Roman"/>
          <w:sz w:val="20"/>
          <w:szCs w:val="20"/>
          <w:lang w:val="en-US"/>
        </w:rPr>
        <w:t xml:space="preserve">YESTERDAY and which have not. </w:t>
      </w:r>
      <w:r w:rsidRPr="00236B8B">
        <w:rPr>
          <w:rFonts w:ascii="Times New Roman" w:hAnsi="Times New Roman" w:cs="Times New Roman"/>
          <w:sz w:val="20"/>
          <w:szCs w:val="20"/>
          <w:lang w:val="en-US"/>
        </w:rPr>
        <w:br/>
      </w:r>
      <w:r w:rsidRPr="00236B8B">
        <w:rPr>
          <w:rStyle w:val="instructionsZchn"/>
          <w:rFonts w:ascii="Times New Roman" w:hAnsi="Times New Roman" w:cs="Times New Roman"/>
          <w:lang w:val="en-US"/>
        </w:rPr>
        <w:t>#toscripting: resp_type=1 rewording: see excel file</w:t>
      </w:r>
      <w:r w:rsidRPr="00236B8B">
        <w:rPr>
          <w:rFonts w:ascii="Times New Roman" w:hAnsi="Times New Roman" w:cs="Times New Roman"/>
          <w:sz w:val="20"/>
          <w:szCs w:val="20"/>
          <w:lang w:val="en-US"/>
        </w:rPr>
        <w:br/>
      </w:r>
    </w:p>
    <w:p w14:paraId="41C5D525" w14:textId="77777777" w:rsidR="00744B68" w:rsidRPr="00236B8B" w:rsidRDefault="00744B68" w:rsidP="00744B68">
      <w:pPr>
        <w:pStyle w:val="question"/>
        <w:rPr>
          <w:rFonts w:ascii="Times New Roman" w:hAnsi="Times New Roman" w:cs="Times New Roman"/>
          <w:sz w:val="20"/>
          <w:szCs w:val="20"/>
          <w:lang w:val="en-US"/>
        </w:rPr>
      </w:pPr>
    </w:p>
    <w:p w14:paraId="5D8ED6C3" w14:textId="77777777" w:rsidR="00744B68" w:rsidRPr="00236B8B" w:rsidRDefault="00744B68" w:rsidP="00744B68">
      <w:pPr>
        <w:pStyle w:val="question"/>
        <w:rPr>
          <w:rFonts w:ascii="Times New Roman" w:hAnsi="Times New Roman" w:cs="Times New Roman"/>
          <w:sz w:val="20"/>
          <w:szCs w:val="20"/>
          <w:lang w:val="en-US"/>
        </w:rPr>
      </w:pPr>
      <w:bookmarkStart w:id="40" w:name="_Hlk97738425"/>
      <w:r w:rsidRPr="00236B8B">
        <w:rPr>
          <w:rStyle w:val="instructionsZchn"/>
          <w:rFonts w:ascii="Times New Roman" w:hAnsi="Times New Roman" w:cs="Times New Roman"/>
          <w:lang w:val="en-US"/>
        </w:rPr>
        <w:t>#toscripting:</w:t>
      </w:r>
      <w:r w:rsidRPr="00236B8B">
        <w:rPr>
          <w:rFonts w:ascii="Times New Roman" w:hAnsi="Times New Roman" w:cs="Times New Roman"/>
          <w:sz w:val="20"/>
          <w:szCs w:val="20"/>
          <w:lang w:val="en-US"/>
        </w:rPr>
        <w:t xml:space="preserve"> </w:t>
      </w:r>
      <w:r w:rsidRPr="00236B8B">
        <w:rPr>
          <w:rFonts w:ascii="Times New Roman" w:hAnsi="Times New Roman" w:cs="Times New Roman"/>
          <w:sz w:val="20"/>
          <w:szCs w:val="20"/>
          <w:lang w:val="en-US"/>
        </w:rPr>
        <w:br/>
        <w:t xml:space="preserve">[ In rows]: </w:t>
      </w:r>
      <w:r w:rsidRPr="00236B8B">
        <w:rPr>
          <w:rStyle w:val="instructionsZchn"/>
          <w:rFonts w:ascii="Times New Roman" w:hAnsi="Times New Roman" w:cs="Times New Roman"/>
          <w:lang w:val="en-US"/>
        </w:rPr>
        <w:t>in case of You, Your son/daughter: same “pipes-in” as in conviventi_eta_xxx questions (names + age numbers pipes-in). In case of “other cohabitant” in conviventi_eta_xxx, please pipe-in written name from [c_conviventi_name] and age from conviventi_eta_xxx . Please exclude the receiver pipe-in: receiver will be excluded from pipe-in rows: if respondent_type=2,3 they will not see “You", if respondent_type=1 (0-13yo) they will not see “My son/daughter involved in this survey”). Logic is we weed all cohabitants to appear, excluding the receiver of the survey.</w:t>
      </w:r>
    </w:p>
    <w:bookmarkEnd w:id="40"/>
    <w:p w14:paraId="4BD1ED60" w14:textId="77777777" w:rsidR="00744B68" w:rsidRPr="00236B8B" w:rsidRDefault="00744B68" w:rsidP="00744B68">
      <w:pPr>
        <w:pStyle w:val="question"/>
        <w:rPr>
          <w:rFonts w:ascii="Times New Roman" w:hAnsi="Times New Roman" w:cs="Times New Roman"/>
          <w:sz w:val="20"/>
          <w:szCs w:val="20"/>
          <w:lang w:val="en-US"/>
        </w:rPr>
      </w:pPr>
    </w:p>
    <w:p w14:paraId="4F8C635A" w14:textId="77777777" w:rsidR="00744B68" w:rsidRPr="00236B8B" w:rsidRDefault="00744B68" w:rsidP="00744B68">
      <w:pPr>
        <w:pStyle w:val="question"/>
        <w:rPr>
          <w:rFonts w:ascii="Times New Roman" w:hAnsi="Times New Roman" w:cs="Times New Roman"/>
          <w:sz w:val="20"/>
          <w:szCs w:val="20"/>
          <w:lang w:val="it-IT"/>
        </w:rPr>
      </w:pPr>
      <w:r w:rsidRPr="00236B8B">
        <w:rPr>
          <w:rFonts w:ascii="Times New Roman" w:hAnsi="Times New Roman" w:cs="Times New Roman"/>
          <w:sz w:val="20"/>
          <w:szCs w:val="20"/>
          <w:lang w:val="it-IT"/>
        </w:rPr>
        <w:t>Example for respondent_type=1 rows</w:t>
      </w:r>
    </w:p>
    <w:p w14:paraId="57CC479D" w14:textId="77777777" w:rsidR="00744B68" w:rsidRPr="00236B8B" w:rsidRDefault="00744B68" w:rsidP="00744B68">
      <w:pPr>
        <w:pStyle w:val="question"/>
        <w:ind w:left="0" w:firstLine="0"/>
        <w:rPr>
          <w:rFonts w:ascii="Times New Roman" w:hAnsi="Times New Roman" w:cs="Times New Roman"/>
          <w:sz w:val="20"/>
          <w:szCs w:val="20"/>
          <w:lang w:val="it-IT"/>
        </w:rPr>
      </w:pPr>
    </w:p>
    <w:p w14:paraId="52E43CA8" w14:textId="77777777" w:rsidR="00744B68" w:rsidRPr="00236B8B" w:rsidRDefault="00744B68" w:rsidP="00744B68">
      <w:pPr>
        <w:pStyle w:val="question"/>
        <w:ind w:left="0" w:firstLine="0"/>
        <w:rPr>
          <w:rFonts w:ascii="Times New Roman" w:hAnsi="Times New Roman" w:cs="Times New Roman"/>
          <w:sz w:val="20"/>
          <w:szCs w:val="20"/>
          <w:lang w:val="it-IT"/>
        </w:rPr>
      </w:pPr>
    </w:p>
    <w:p w14:paraId="18F7E515" w14:textId="77777777" w:rsidR="00744B68" w:rsidRPr="00236B8B" w:rsidRDefault="00744B68" w:rsidP="00ED7A73">
      <w:pPr>
        <w:pStyle w:val="categories"/>
        <w:numPr>
          <w:ilvl w:val="0"/>
          <w:numId w:val="80"/>
        </w:numPr>
        <w:spacing w:line="276" w:lineRule="auto"/>
        <w:rPr>
          <w:rFonts w:ascii="Times New Roman" w:hAnsi="Times New Roman" w:cs="Times New Roman"/>
          <w:sz w:val="20"/>
          <w:szCs w:val="20"/>
          <w:lang w:eastAsia="en-GB"/>
        </w:rPr>
      </w:pPr>
      <w:r w:rsidRPr="00236B8B">
        <w:rPr>
          <w:rFonts w:ascii="Times New Roman" w:hAnsi="Times New Roman" w:cs="Times New Roman"/>
          <w:sz w:val="20"/>
          <w:szCs w:val="20"/>
          <w:u w:val="single"/>
          <w:lang w:eastAsia="en-GB"/>
        </w:rPr>
        <w:t xml:space="preserve">I had close contact yesterday </w:t>
      </w:r>
      <w:r w:rsidRPr="00236B8B">
        <w:rPr>
          <w:rFonts w:ascii="Times New Roman" w:hAnsi="Times New Roman" w:cs="Times New Roman"/>
          <w:sz w:val="20"/>
          <w:szCs w:val="20"/>
          <w:lang w:eastAsia="en-GB"/>
        </w:rPr>
        <w:t xml:space="preserve">(physical contact or exchange of at least 5 words) </w:t>
      </w:r>
      <w:r w:rsidRPr="00236B8B">
        <w:rPr>
          <w:rFonts w:ascii="Times New Roman" w:hAnsi="Times New Roman" w:cs="Times New Roman"/>
          <w:sz w:val="20"/>
          <w:szCs w:val="20"/>
          <w:lang w:eastAsia="en-GB"/>
        </w:rPr>
        <w:br/>
      </w:r>
      <w:r w:rsidRPr="00236B8B">
        <w:rPr>
          <w:rStyle w:val="instructionsZchn"/>
          <w:rFonts w:ascii="Times New Roman" w:hAnsi="Times New Roman" w:cs="Times New Roman"/>
        </w:rPr>
        <w:t>rewording: see excel file</w:t>
      </w:r>
    </w:p>
    <w:p w14:paraId="791C0741" w14:textId="77777777" w:rsidR="00744B68" w:rsidRPr="00236B8B" w:rsidRDefault="00744B68" w:rsidP="00ED7A73">
      <w:pPr>
        <w:pStyle w:val="categories"/>
        <w:numPr>
          <w:ilvl w:val="0"/>
          <w:numId w:val="80"/>
        </w:numPr>
        <w:spacing w:line="276" w:lineRule="auto"/>
        <w:rPr>
          <w:rStyle w:val="instructionsZchn"/>
          <w:rFonts w:ascii="Times New Roman" w:hAnsi="Times New Roman" w:cs="Times New Roman"/>
          <w:i w:val="0"/>
          <w:lang w:eastAsia="en-GB"/>
        </w:rPr>
      </w:pPr>
      <w:r w:rsidRPr="00236B8B">
        <w:rPr>
          <w:rFonts w:ascii="Times New Roman" w:hAnsi="Times New Roman" w:cs="Times New Roman"/>
          <w:sz w:val="20"/>
          <w:szCs w:val="20"/>
          <w:u w:val="single"/>
          <w:lang w:eastAsia="en-GB"/>
        </w:rPr>
        <w:t xml:space="preserve">I didn't have </w:t>
      </w:r>
      <w:r w:rsidRPr="00236B8B">
        <w:rPr>
          <w:rFonts w:ascii="Times New Roman" w:hAnsi="Times New Roman" w:cs="Times New Roman"/>
          <w:sz w:val="20"/>
          <w:szCs w:val="20"/>
          <w:lang w:eastAsia="en-GB"/>
        </w:rPr>
        <w:t xml:space="preserve">close contact yesterday </w:t>
      </w:r>
      <w:r w:rsidRPr="00236B8B">
        <w:rPr>
          <w:rFonts w:ascii="Times New Roman" w:hAnsi="Times New Roman" w:cs="Times New Roman"/>
          <w:sz w:val="20"/>
          <w:szCs w:val="20"/>
          <w:lang w:eastAsia="en-GB"/>
        </w:rPr>
        <w:br/>
      </w:r>
      <w:r w:rsidRPr="00236B8B">
        <w:rPr>
          <w:rStyle w:val="instructionsZchn"/>
          <w:rFonts w:ascii="Times New Roman" w:hAnsi="Times New Roman" w:cs="Times New Roman"/>
        </w:rPr>
        <w:t>rewording: see excel file</w:t>
      </w:r>
    </w:p>
    <w:p w14:paraId="434F4465"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lang w:eastAsia="en-GB"/>
        </w:rPr>
      </w:pPr>
    </w:p>
    <w:p w14:paraId="52FFB33A"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368B9E6C" w14:textId="77777777" w:rsidR="00744B68" w:rsidRPr="00236B8B" w:rsidRDefault="00744B68" w:rsidP="00744B68">
      <w:pPr>
        <w:pStyle w:val="page"/>
        <w:rPr>
          <w:rFonts w:ascii="Times New Roman" w:hAnsi="Times New Roman" w:cs="Times New Roman"/>
          <w:sz w:val="20"/>
          <w:szCs w:val="20"/>
        </w:rPr>
      </w:pPr>
    </w:p>
    <w:p w14:paraId="254973B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INTERLUDE TEXT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w:t>
      </w:r>
    </w:p>
    <w:p w14:paraId="0DE9358F" w14:textId="77777777" w:rsidR="00744B68" w:rsidRPr="00236B8B" w:rsidRDefault="00744B68" w:rsidP="00744B68">
      <w:pPr>
        <w:pStyle w:val="instructions"/>
        <w:rPr>
          <w:rFonts w:ascii="Times New Roman" w:hAnsi="Times New Roman" w:cs="Times New Roman"/>
          <w:noProof w:val="0"/>
          <w:color w:val="999999"/>
          <w:lang w:val="en-US"/>
        </w:rPr>
      </w:pPr>
    </w:p>
    <w:p w14:paraId="46B86F03"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t>In the following questions we will ask you to list all the &lt;b&gt;people with whom you had close contact YESTERDAY in different places&lt;/b&gt; (for example: at your home, at other people's homes, at school/work, in shops, on public transport, etc.).</w:t>
      </w:r>
    </w:p>
    <w:p w14:paraId="2C87AB8B" w14:textId="77777777" w:rsidR="00744B68" w:rsidRPr="00236B8B" w:rsidRDefault="00744B68" w:rsidP="00744B68">
      <w:pPr>
        <w:pStyle w:val="question"/>
        <w:jc w:val="both"/>
        <w:rPr>
          <w:rFonts w:ascii="Times New Roman" w:hAnsi="Times New Roman" w:cs="Times New Roman"/>
          <w:sz w:val="20"/>
          <w:szCs w:val="20"/>
          <w:lang w:val="en-US"/>
        </w:rPr>
      </w:pPr>
    </w:p>
    <w:p w14:paraId="6BCCCB16"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lastRenderedPageBreak/>
        <w:t xml:space="preserve">Identify each &lt;b&gt;person – separately&lt;/b&gt; - with a </w:t>
      </w:r>
      <w:r w:rsidRPr="00236B8B">
        <w:rPr>
          <w:rFonts w:ascii="Times New Roman" w:hAnsi="Times New Roman" w:cs="Times New Roman"/>
          <w:sz w:val="20"/>
          <w:szCs w:val="20"/>
          <w:u w:val="single"/>
          <w:lang w:val="en-US"/>
        </w:rPr>
        <w:t xml:space="preserve">generic name </w:t>
      </w:r>
      <w:r w:rsidRPr="00236B8B">
        <w:rPr>
          <w:rFonts w:ascii="Times New Roman" w:hAnsi="Times New Roman" w:cs="Times New Roman"/>
          <w:sz w:val="20"/>
          <w:szCs w:val="20"/>
          <w:lang w:val="en-US"/>
        </w:rPr>
        <w:t xml:space="preserve">(&lt;i&gt;for example: friend, colleague, plumber, shop assistant&lt;/i&gt;), </w:t>
      </w:r>
      <w:r w:rsidRPr="00236B8B">
        <w:rPr>
          <w:rFonts w:ascii="Times New Roman" w:hAnsi="Times New Roman" w:cs="Times New Roman"/>
          <w:sz w:val="20"/>
          <w:szCs w:val="20"/>
          <w:u w:val="single"/>
          <w:lang w:val="en-US"/>
        </w:rPr>
        <w:t xml:space="preserve">you will need to distinguish them in the next phase of the questionnaire </w:t>
      </w:r>
      <w:r w:rsidRPr="00236B8B">
        <w:rPr>
          <w:rFonts w:ascii="Times New Roman" w:hAnsi="Times New Roman" w:cs="Times New Roman"/>
          <w:sz w:val="20"/>
          <w:szCs w:val="20"/>
          <w:lang w:val="en-US"/>
        </w:rPr>
        <w:t>.</w:t>
      </w:r>
    </w:p>
    <w:p w14:paraId="2A97F1CC" w14:textId="77777777" w:rsidR="00744B68" w:rsidRPr="00236B8B" w:rsidRDefault="00744B68" w:rsidP="00744B68">
      <w:pPr>
        <w:pStyle w:val="question"/>
        <w:jc w:val="both"/>
        <w:rPr>
          <w:rFonts w:ascii="Times New Roman" w:hAnsi="Times New Roman" w:cs="Times New Roman"/>
          <w:sz w:val="20"/>
          <w:szCs w:val="20"/>
          <w:lang w:val="en-US"/>
        </w:rPr>
      </w:pPr>
    </w:p>
    <w:p w14:paraId="2223DAAE"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&lt;b&gt;ATTENTION&lt;/b&gt;, the generic name must be unique ( </w:t>
      </w:r>
      <w:r w:rsidRPr="00236B8B">
        <w:rPr>
          <w:rFonts w:ascii="Times New Roman" w:hAnsi="Times New Roman" w:cs="Times New Roman"/>
          <w:sz w:val="20"/>
          <w:szCs w:val="20"/>
          <w:u w:val="single"/>
          <w:lang w:val="en-US"/>
        </w:rPr>
        <w:t xml:space="preserve">you cannot repeat the same name twice </w:t>
      </w:r>
      <w:r w:rsidRPr="00236B8B">
        <w:rPr>
          <w:rFonts w:ascii="Times New Roman" w:hAnsi="Times New Roman" w:cs="Times New Roman"/>
          <w:sz w:val="20"/>
          <w:szCs w:val="20"/>
          <w:lang w:val="en-US"/>
        </w:rPr>
        <w:t>), if necessary you can differentiate people by adding a name or initials (&lt;i&gt;for example: friend Francesco, colleague Anna, etc.&lt;/i&gt;).</w:t>
      </w:r>
    </w:p>
    <w:p w14:paraId="54890832" w14:textId="77777777" w:rsidR="00744B68" w:rsidRPr="00236B8B" w:rsidRDefault="00744B68" w:rsidP="00744B68">
      <w:pPr>
        <w:pStyle w:val="question"/>
        <w:jc w:val="both"/>
        <w:rPr>
          <w:rFonts w:ascii="Times New Roman" w:hAnsi="Times New Roman" w:cs="Times New Roman"/>
          <w:sz w:val="20"/>
          <w:szCs w:val="20"/>
          <w:lang w:val="en-US"/>
        </w:rPr>
      </w:pPr>
    </w:p>
    <w:p w14:paraId="280C4ED7" w14:textId="77777777" w:rsidR="00744B68" w:rsidRPr="00236B8B" w:rsidRDefault="00744B68" w:rsidP="00744B68">
      <w:pPr>
        <w:pStyle w:val="instructions"/>
        <w:rPr>
          <w:rFonts w:ascii="Times New Roman" w:hAnsi="Times New Roman" w:cs="Times New Roman"/>
          <w:b/>
          <w:bCs/>
          <w:lang w:val="en-US"/>
        </w:rPr>
      </w:pPr>
      <w:r w:rsidRPr="00236B8B">
        <w:rPr>
          <w:rFonts w:ascii="Times New Roman" w:hAnsi="Times New Roman" w:cs="Times New Roman"/>
          <w:b/>
          <w:bCs/>
          <w:lang w:val="en-US"/>
        </w:rPr>
        <w:t>#toscripting: if respondent is child (childage=5to13)</w:t>
      </w:r>
      <w:r w:rsidRPr="00236B8B">
        <w:rPr>
          <w:rFonts w:ascii="Times New Roman" w:hAnsi="Times New Roman" w:cs="Times New Roman"/>
          <w:noProof w:val="0"/>
          <w:color w:val="999999"/>
          <w:lang w:val="en-US"/>
        </w:rPr>
        <w:t xml:space="preserve"> </w:t>
      </w:r>
    </w:p>
    <w:p w14:paraId="7B395E6D" w14:textId="77777777" w:rsidR="00744B68" w:rsidRPr="00236B8B" w:rsidRDefault="00744B68" w:rsidP="00744B68">
      <w:pPr>
        <w:pStyle w:val="question"/>
        <w:jc w:val="both"/>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NOTE: </w:t>
      </w:r>
      <w:r w:rsidRPr="00236B8B">
        <w:rPr>
          <w:rFonts w:ascii="Times New Roman" w:hAnsi="Times New Roman" w:cs="Times New Roman"/>
          <w:i/>
          <w:iCs/>
          <w:sz w:val="20"/>
          <w:szCs w:val="20"/>
          <w:u w:val="single"/>
          <w:lang w:val="en-US"/>
        </w:rPr>
        <w:t>If [pipe-in: "your son" if childgender=1, “your daughter" if childgender=2] is not</w:t>
      </w:r>
      <w:r w:rsidRPr="00236B8B">
        <w:rPr>
          <w:rFonts w:ascii="Times New Roman" w:hAnsi="Times New Roman" w:cs="Times New Roman"/>
          <w:i/>
          <w:iCs/>
          <w:sz w:val="20"/>
          <w:szCs w:val="20"/>
          <w:lang w:val="en-US"/>
        </w:rPr>
        <w:t xml:space="preserve"> </w:t>
      </w:r>
      <w:r w:rsidRPr="00236B8B">
        <w:rPr>
          <w:rFonts w:ascii="Times New Roman" w:hAnsi="Times New Roman" w:cs="Times New Roman"/>
          <w:sz w:val="20"/>
          <w:szCs w:val="20"/>
          <w:lang w:val="en-US"/>
        </w:rPr>
        <w:t xml:space="preserve">[pipe-in: “stato” if childgender=1, “stata” if childgender=2] </w:t>
      </w:r>
      <w:r w:rsidRPr="00236B8B">
        <w:rPr>
          <w:rFonts w:ascii="Times New Roman" w:hAnsi="Times New Roman" w:cs="Times New Roman"/>
          <w:i/>
          <w:iCs/>
          <w:sz w:val="20"/>
          <w:szCs w:val="20"/>
          <w:u w:val="single"/>
          <w:lang w:val="en-US"/>
        </w:rPr>
        <w:t>present so far, we invite you to answer the next questions with its support.</w:t>
      </w:r>
    </w:p>
    <w:p w14:paraId="62E87102"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lang w:eastAsia="en-GB"/>
        </w:rPr>
      </w:pPr>
    </w:p>
    <w:p w14:paraId="0A444BD9"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791E6971" w14:textId="77777777" w:rsidR="00744B68" w:rsidRPr="00236B8B" w:rsidRDefault="00744B68" w:rsidP="00744B68">
      <w:pPr>
        <w:pStyle w:val="page"/>
        <w:rPr>
          <w:rFonts w:ascii="Times New Roman" w:hAnsi="Times New Roman" w:cs="Times New Roman"/>
          <w:noProof w:val="0"/>
          <w:sz w:val="20"/>
          <w:szCs w:val="20"/>
        </w:rPr>
      </w:pPr>
    </w:p>
    <w:p w14:paraId="1EC01B4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4AE4073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28F5328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b/>
          <w:bCs/>
          <w:noProof w:val="0"/>
          <w:color w:val="FF0000"/>
          <w:lang w:val="en-US"/>
        </w:rPr>
        <w:br/>
      </w:r>
      <w:r w:rsidRPr="00236B8B">
        <w:rPr>
          <w:rFonts w:ascii="Times New Roman" w:hAnsi="Times New Roman" w:cs="Times New Roman"/>
          <w:noProof w:val="0"/>
          <w:color w:val="999999"/>
          <w:lang w:val="en-US"/>
        </w:rPr>
        <w:t>NO WARNING MESSAGE (neither for resp type =1 nor 2)</w:t>
      </w:r>
    </w:p>
    <w:p w14:paraId="619F45D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w:t>
      </w:r>
      <w:proofErr w:type="gramStart"/>
      <w:r w:rsidRPr="00236B8B">
        <w:rPr>
          <w:rFonts w:ascii="Times New Roman" w:hAnsi="Times New Roman" w:cs="Times New Roman"/>
          <w:noProof w:val="0"/>
          <w:color w:val="999999"/>
          <w:lang w:val="en-US"/>
        </w:rPr>
        <w:t>type :</w:t>
      </w:r>
      <w:proofErr w:type="gramEnd"/>
      <w:r w:rsidRPr="00236B8B">
        <w:rPr>
          <w:rFonts w:ascii="Times New Roman" w:hAnsi="Times New Roman" w:cs="Times New Roman"/>
          <w:noProof w:val="0"/>
          <w:color w:val="999999"/>
          <w:lang w:val="en-US"/>
        </w:rPr>
        <w:t xml:space="preserve"> single</w:t>
      </w:r>
    </w:p>
    <w:p w14:paraId="364663A7"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[contact_compilation] This is a TEST question that helps us to fill out the questionnaire CORRECTLY.</w:t>
      </w:r>
    </w:p>
    <w:p w14:paraId="4569D9C1" w14:textId="77777777" w:rsidR="00744B68" w:rsidRPr="00236B8B" w:rsidRDefault="00744B68" w:rsidP="00744B68">
      <w:pPr>
        <w:pStyle w:val="question"/>
        <w:rPr>
          <w:rFonts w:ascii="Times New Roman" w:hAnsi="Times New Roman" w:cs="Times New Roman"/>
          <w:sz w:val="20"/>
          <w:szCs w:val="20"/>
          <w:lang w:val="en-US"/>
        </w:rPr>
      </w:pPr>
    </w:p>
    <w:p w14:paraId="08D3A406"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In the next questions we will ask you to list the people with whom you have had close contact in different contexts. For example, if you have had close contact with 4 people (Mario, Sara, Mario's son and Sara's daughter), you will have to fill in 4 boxes , as shown in the image below.</w:t>
      </w:r>
    </w:p>
    <w:p w14:paraId="3A4824AA" w14:textId="77777777" w:rsidR="00744B68" w:rsidRPr="00236B8B" w:rsidRDefault="00744B68" w:rsidP="00744B68">
      <w:pPr>
        <w:pStyle w:val="question"/>
        <w:rPr>
          <w:rFonts w:ascii="Times New Roman" w:hAnsi="Times New Roman" w:cs="Times New Roman"/>
          <w:b w:val="0"/>
          <w:bCs/>
          <w:i/>
          <w:iCs/>
          <w:sz w:val="20"/>
          <w:szCs w:val="20"/>
          <w:lang w:val="en-US"/>
        </w:rPr>
      </w:pPr>
      <w:r w:rsidRPr="00236B8B">
        <w:rPr>
          <w:rFonts w:ascii="Times New Roman" w:hAnsi="Times New Roman" w:cs="Times New Roman"/>
          <w:b w:val="0"/>
          <w:bCs/>
          <w:i/>
          <w:iCs/>
          <w:color w:val="808080" w:themeColor="background1" w:themeShade="80"/>
          <w:sz w:val="20"/>
          <w:szCs w:val="20"/>
          <w:lang w:val="en-US"/>
        </w:rPr>
        <w:t>#toscripting: place image in this position</w:t>
      </w:r>
      <w:r w:rsidRPr="00236B8B">
        <w:rPr>
          <w:rFonts w:ascii="Times New Roman" w:hAnsi="Times New Roman" w:cs="Times New Roman"/>
          <w:b w:val="0"/>
          <w:bCs/>
          <w:i/>
          <w:iCs/>
          <w:sz w:val="20"/>
          <w:szCs w:val="20"/>
          <w:lang w:val="en-US"/>
        </w:rPr>
        <w:br/>
      </w:r>
    </w:p>
    <w:p w14:paraId="7CB36738" w14:textId="77777777" w:rsidR="00744B68" w:rsidRPr="00236B8B" w:rsidRDefault="00744B68" w:rsidP="00744B68">
      <w:pPr>
        <w:pStyle w:val="question"/>
        <w:rPr>
          <w:rFonts w:ascii="Times New Roman" w:hAnsi="Times New Roman" w:cs="Times New Roman"/>
          <w:i/>
          <w:iCs/>
          <w:sz w:val="20"/>
          <w:szCs w:val="20"/>
          <w:lang w:val="it-IT"/>
        </w:rPr>
      </w:pPr>
      <w:r w:rsidRPr="00236B8B">
        <w:rPr>
          <w:rFonts w:ascii="Times New Roman" w:hAnsi="Times New Roman" w:cs="Times New Roman"/>
          <w:sz w:val="20"/>
          <w:szCs w:val="20"/>
          <w:lang w:val="it-IT"/>
        </w:rPr>
        <w:drawing>
          <wp:inline distT="0" distB="0" distL="0" distR="0" wp14:anchorId="120FBBEF" wp14:editId="00A96944">
            <wp:extent cx="3695700" cy="1574744"/>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918"/>
                    <a:stretch/>
                  </pic:blipFill>
                  <pic:spPr bwMode="auto">
                    <a:xfrm>
                      <a:off x="0" y="0"/>
                      <a:ext cx="3714233" cy="15826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236B8B">
        <w:rPr>
          <w:rFonts w:ascii="Times New Roman" w:hAnsi="Times New Roman" w:cs="Times New Roman"/>
          <w:sz w:val="20"/>
          <w:szCs w:val="20"/>
          <w:lang w:val="en-US"/>
        </w:rPr>
        <w:br/>
      </w:r>
      <w:r w:rsidRPr="00236B8B">
        <w:rPr>
          <w:rFonts w:ascii="Times New Roman" w:hAnsi="Times New Roman" w:cs="Times New Roman"/>
          <w:sz w:val="20"/>
          <w:szCs w:val="20"/>
          <w:lang w:val="en-US"/>
        </w:rPr>
        <w:br/>
        <w:t xml:space="preserve">Now answer this question: </w:t>
      </w:r>
      <w:r w:rsidRPr="00236B8B">
        <w:rPr>
          <w:rFonts w:ascii="Times New Roman" w:hAnsi="Times New Roman" w:cs="Times New Roman"/>
          <w:sz w:val="20"/>
          <w:szCs w:val="20"/>
          <w:u w:val="single"/>
          <w:lang w:val="en-US"/>
        </w:rPr>
        <w:t xml:space="preserve">How many people you have had close contact with can you fit in each box </w:t>
      </w:r>
      <w:r w:rsidRPr="00236B8B">
        <w:rPr>
          <w:rFonts w:ascii="Times New Roman" w:hAnsi="Times New Roman" w:cs="Times New Roman"/>
          <w:sz w:val="20"/>
          <w:szCs w:val="20"/>
          <w:lang w:val="en-US"/>
        </w:rPr>
        <w:t xml:space="preserve">? </w:t>
      </w:r>
      <w:r w:rsidRPr="00236B8B">
        <w:rPr>
          <w:rFonts w:ascii="Times New Roman" w:hAnsi="Times New Roman" w:cs="Times New Roman"/>
          <w:i/>
          <w:iCs/>
          <w:sz w:val="20"/>
          <w:szCs w:val="20"/>
          <w:lang w:val="it-IT"/>
        </w:rPr>
        <w:t>Select one answer only</w:t>
      </w:r>
    </w:p>
    <w:p w14:paraId="098BCAE7" w14:textId="77777777" w:rsidR="00744B68" w:rsidRPr="00236B8B" w:rsidRDefault="00744B68" w:rsidP="00744B68">
      <w:pPr>
        <w:spacing w:after="0"/>
        <w:rPr>
          <w:rFonts w:ascii="Times New Roman" w:eastAsia="Times New Roman" w:hAnsi="Times New Roman" w:cs="Times New Roman"/>
          <w:color w:val="000000"/>
          <w:sz w:val="20"/>
          <w:szCs w:val="20"/>
          <w:lang w:val="it-IT" w:eastAsia="en-GB"/>
        </w:rPr>
      </w:pPr>
    </w:p>
    <w:p w14:paraId="52F3C7A0" w14:textId="77777777" w:rsidR="00744B68" w:rsidRPr="00236B8B" w:rsidRDefault="00744B68" w:rsidP="00744B68">
      <w:pPr>
        <w:spacing w:after="0"/>
        <w:rPr>
          <w:rFonts w:ascii="Times New Roman" w:eastAsia="Times New Roman" w:hAnsi="Times New Roman" w:cs="Times New Roman"/>
          <w:color w:val="000000"/>
          <w:sz w:val="20"/>
          <w:szCs w:val="20"/>
          <w:lang w:val="it-IT" w:eastAsia="en-GB"/>
        </w:rPr>
      </w:pPr>
    </w:p>
    <w:p w14:paraId="6D3E1871" w14:textId="77777777" w:rsidR="00744B68" w:rsidRPr="00236B8B" w:rsidRDefault="00744B68" w:rsidP="00ED7A73">
      <w:pPr>
        <w:pStyle w:val="categories"/>
        <w:numPr>
          <w:ilvl w:val="0"/>
          <w:numId w:val="81"/>
        </w:numPr>
        <w:spacing w:line="276" w:lineRule="auto"/>
        <w:rPr>
          <w:rFonts w:ascii="Times New Roman" w:hAnsi="Times New Roman" w:cs="Times New Roman"/>
          <w:sz w:val="20"/>
          <w:szCs w:val="20"/>
          <w:lang w:eastAsia="en-GB"/>
        </w:rPr>
      </w:pPr>
      <w:r w:rsidRPr="00236B8B">
        <w:rPr>
          <w:rFonts w:ascii="Times New Roman" w:hAnsi="Times New Roman" w:cs="Times New Roman"/>
          <w:sz w:val="20"/>
          <w:szCs w:val="20"/>
          <w:lang w:eastAsia="en-GB"/>
        </w:rPr>
        <w:t>Only one person per box</w:t>
      </w:r>
    </w:p>
    <w:p w14:paraId="023CA6A8" w14:textId="77777777" w:rsidR="00744B68" w:rsidRPr="00236B8B" w:rsidRDefault="00744B68" w:rsidP="00ED7A73">
      <w:pPr>
        <w:pStyle w:val="categories"/>
        <w:numPr>
          <w:ilvl w:val="0"/>
          <w:numId w:val="81"/>
        </w:numPr>
        <w:spacing w:line="276" w:lineRule="auto"/>
        <w:rPr>
          <w:rFonts w:ascii="Times New Roman" w:hAnsi="Times New Roman" w:cs="Times New Roman"/>
          <w:sz w:val="20"/>
          <w:szCs w:val="20"/>
          <w:lang w:eastAsia="en-GB"/>
        </w:rPr>
      </w:pPr>
      <w:r w:rsidRPr="00236B8B">
        <w:rPr>
          <w:rFonts w:ascii="Times New Roman" w:hAnsi="Times New Roman" w:cs="Times New Roman"/>
          <w:sz w:val="20"/>
          <w:szCs w:val="20"/>
          <w:lang w:eastAsia="en-GB"/>
        </w:rPr>
        <w:t>Up to two people per box</w:t>
      </w:r>
    </w:p>
    <w:p w14:paraId="6BD23B64" w14:textId="77777777" w:rsidR="00744B68" w:rsidRPr="00236B8B" w:rsidRDefault="00744B68" w:rsidP="00ED7A73">
      <w:pPr>
        <w:pStyle w:val="categories"/>
        <w:numPr>
          <w:ilvl w:val="0"/>
          <w:numId w:val="81"/>
        </w:numPr>
        <w:spacing w:line="276" w:lineRule="auto"/>
        <w:rPr>
          <w:rFonts w:ascii="Times New Roman" w:hAnsi="Times New Roman" w:cs="Times New Roman"/>
          <w:sz w:val="20"/>
          <w:szCs w:val="20"/>
          <w:lang w:eastAsia="en-GB"/>
        </w:rPr>
      </w:pPr>
      <w:r w:rsidRPr="00236B8B">
        <w:rPr>
          <w:rFonts w:ascii="Times New Roman" w:hAnsi="Times New Roman" w:cs="Times New Roman"/>
          <w:sz w:val="20"/>
          <w:szCs w:val="20"/>
          <w:lang w:eastAsia="en-GB"/>
        </w:rPr>
        <w:t>How many people do I want per box?</w:t>
      </w:r>
    </w:p>
    <w:p w14:paraId="7B3D6CA7"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7E7E4710" w14:textId="77777777" w:rsidR="00744B68" w:rsidRPr="00236B8B" w:rsidRDefault="00744B68" w:rsidP="00744B68">
      <w:pPr>
        <w:pStyle w:val="instructions"/>
        <w:rPr>
          <w:rFonts w:ascii="Times New Roman" w:hAnsi="Times New Roman" w:cs="Times New Roman"/>
          <w:lang w:val="en-US" w:eastAsia="en-GB"/>
        </w:rPr>
      </w:pPr>
      <w:r w:rsidRPr="00236B8B">
        <w:rPr>
          <w:rFonts w:ascii="Times New Roman" w:hAnsi="Times New Roman" w:cs="Times New Roman"/>
          <w:lang w:val="en-US" w:eastAsia="en-GB"/>
        </w:rPr>
        <w:t xml:space="preserve">#toscripting: </w:t>
      </w:r>
      <w:r w:rsidRPr="00236B8B">
        <w:rPr>
          <w:rFonts w:ascii="Times New Roman" w:hAnsi="Times New Roman" w:cs="Times New Roman"/>
          <w:b/>
          <w:bCs/>
          <w:lang w:val="en-US" w:eastAsia="en-GB"/>
        </w:rPr>
        <w:t xml:space="preserve">warning message </w:t>
      </w:r>
      <w:r w:rsidRPr="00236B8B">
        <w:rPr>
          <w:rFonts w:ascii="Times New Roman" w:hAnsi="Times New Roman" w:cs="Times New Roman"/>
          <w:lang w:val="en-US" w:eastAsia="en-GB"/>
        </w:rPr>
        <w:t xml:space="preserve">if code is not 1: “In the next questions, in which you will have to list the people with whom you had close contact yesterday, YOU WILL HAVE TO INSERT ONE PERSON PER BOX”, correct your answer to continue”. </w:t>
      </w:r>
      <w:r w:rsidRPr="00236B8B">
        <w:rPr>
          <w:rFonts w:ascii="Times New Roman" w:hAnsi="Times New Roman" w:cs="Times New Roman"/>
          <w:b/>
          <w:bCs/>
          <w:lang w:val="en-US" w:eastAsia="en-GB"/>
        </w:rPr>
        <w:t xml:space="preserve">Do not let respondent proceed if </w:t>
      </w:r>
      <w:r w:rsidRPr="00236B8B">
        <w:rPr>
          <w:rFonts w:ascii="Times New Roman" w:hAnsi="Times New Roman" w:cs="Times New Roman"/>
          <w:lang w:val="en-US" w:eastAsia="en-GB"/>
        </w:rPr>
        <w:t>keep selecting code 2 or 3.</w:t>
      </w:r>
    </w:p>
    <w:p w14:paraId="4D792F84" w14:textId="77777777" w:rsidR="00744B68" w:rsidRPr="00236B8B" w:rsidRDefault="00744B68" w:rsidP="00744B68">
      <w:pPr>
        <w:spacing w:after="0"/>
        <w:rPr>
          <w:rFonts w:ascii="Times New Roman" w:eastAsia="Times New Roman" w:hAnsi="Times New Roman" w:cs="Times New Roman"/>
          <w:color w:val="000000"/>
          <w:sz w:val="20"/>
          <w:szCs w:val="20"/>
          <w:lang w:eastAsia="en-GB"/>
        </w:rPr>
      </w:pPr>
    </w:p>
    <w:p w14:paraId="3D20BAC9" w14:textId="77777777" w:rsidR="00744B68" w:rsidRPr="00236B8B" w:rsidRDefault="00744B68" w:rsidP="00744B68">
      <w:pPr>
        <w:pStyle w:val="page"/>
        <w:rPr>
          <w:rFonts w:ascii="Times New Roman" w:hAnsi="Times New Roman" w:cs="Times New Roman"/>
          <w:noProof w:val="0"/>
          <w:sz w:val="20"/>
          <w:szCs w:val="20"/>
          <w:lang w:val="en-US"/>
        </w:rPr>
      </w:pPr>
    </w:p>
    <w:p w14:paraId="2BAA971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4A72768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24396BC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9E8E2F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06575175"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home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Think of all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who DO NOT LIVE with you </w:t>
      </w:r>
      <w:r w:rsidRPr="00236B8B">
        <w:rPr>
          <w:rFonts w:ascii="Times New Roman" w:hAnsi="Times New Roman" w:cs="Times New Roman"/>
          <w:noProof w:val="0"/>
          <w:color w:val="A6A6A6" w:themeColor="background1" w:themeShade="A6"/>
          <w:sz w:val="20"/>
          <w:szCs w:val="20"/>
          <w:lang w:val="en-US"/>
        </w:rPr>
        <w:t xml:space="preserve">&lt;/b&gt; with </w:t>
      </w:r>
      <w:r w:rsidRPr="00236B8B">
        <w:rPr>
          <w:rFonts w:ascii="Times New Roman" w:hAnsi="Times New Roman" w:cs="Times New Roman"/>
          <w:noProof w:val="0"/>
          <w:color w:val="999999"/>
          <w:sz w:val="20"/>
          <w:szCs w:val="20"/>
          <w:lang w:val="en-US"/>
        </w:rPr>
        <w:t xml:space="preserve">whom </w:t>
      </w:r>
      <w:r w:rsidRPr="00236B8B">
        <w:rPr>
          <w:rFonts w:ascii="Times New Roman" w:hAnsi="Times New Roman" w:cs="Times New Roman"/>
          <w:noProof w:val="0"/>
          <w:sz w:val="20"/>
          <w:szCs w:val="20"/>
          <w:lang w:val="en-US"/>
        </w:rPr>
        <w:t xml:space="preserve">you have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close contact</w:t>
      </w:r>
      <w:r w:rsidRPr="00236B8B">
        <w:rPr>
          <w:rFonts w:ascii="Times New Roman" w:hAnsi="Times New Roman" w:cs="Times New Roman"/>
          <w:noProof w:val="0"/>
          <w:color w:val="999999"/>
          <w:sz w:val="20"/>
          <w:szCs w:val="20"/>
          <w:lang w:val="en-US"/>
        </w:rPr>
        <w:t xml:space="preserve">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sz w:val="20"/>
          <w:szCs w:val="20"/>
          <w:lang w:val="en-US"/>
        </w:rPr>
        <w:t xml:space="preserve">AT </w:t>
      </w:r>
      <w:r w:rsidRPr="00236B8B">
        <w:rPr>
          <w:rFonts w:ascii="Times New Roman" w:hAnsi="Times New Roman" w:cs="Times New Roman"/>
          <w:noProof w:val="0"/>
          <w:sz w:val="20"/>
          <w:szCs w:val="20"/>
          <w:u w:val="single"/>
          <w:lang w:val="en-US"/>
        </w:rPr>
        <w:t xml:space="preserve">YOUR HOUSE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and list them below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(for </w:t>
      </w:r>
      <w:proofErr w:type="gramStart"/>
      <w:r w:rsidRPr="00236B8B">
        <w:rPr>
          <w:rFonts w:ascii="Times New Roman" w:hAnsi="Times New Roman" w:cs="Times New Roman"/>
          <w:i/>
          <w:iCs/>
          <w:noProof w:val="0"/>
          <w:sz w:val="20"/>
          <w:szCs w:val="20"/>
          <w:lang w:val="en-US"/>
        </w:rPr>
        <w:t>example</w:t>
      </w:r>
      <w:proofErr w:type="gramEnd"/>
      <w:r w:rsidRPr="00236B8B">
        <w:rPr>
          <w:rFonts w:ascii="Times New Roman" w:hAnsi="Times New Roman" w:cs="Times New Roman"/>
          <w:i/>
          <w:iCs/>
          <w:noProof w:val="0"/>
          <w:sz w:val="20"/>
          <w:szCs w:val="20"/>
          <w:lang w:val="en-US"/>
        </w:rPr>
        <w:t xml:space="preserve"> friends or relatives who came to visit, neighbors, boiler man, postman, plumber, cleaner, etc.). </w:t>
      </w:r>
      <w:r w:rsidRPr="00236B8B">
        <w:rPr>
          <w:rFonts w:ascii="Times New Roman" w:hAnsi="Times New Roman" w:cs="Times New Roman"/>
          <w:i/>
          <w:iCs/>
          <w:noProof w:val="0"/>
          <w:sz w:val="20"/>
          <w:szCs w:val="20"/>
          <w:lang w:val="en-US"/>
        </w:rPr>
        <w:br/>
      </w:r>
      <w:r w:rsidRPr="00236B8B">
        <w:rPr>
          <w:rStyle w:val="instructionsZchn"/>
          <w:rFonts w:ascii="Times New Roman" w:hAnsi="Times New Roman" w:cs="Times New Roman"/>
          <w:lang w:val="en-US"/>
        </w:rPr>
        <w:t>[rewording to update]</w:t>
      </w:r>
    </w:p>
    <w:p w14:paraId="5EDCAC6D"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52CFB0E8"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04C28FEC"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371809D5"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303DF397"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53B6BF12"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Not applicable: I did not have any close contact at my home with non-cohabiting people yesterday </w:t>
      </w:r>
      <w:r w:rsidRPr="00236B8B">
        <w:rPr>
          <w:rStyle w:val="instructionsZchn"/>
          <w:rFonts w:ascii="Times New Roman" w:hAnsi="Times New Roman" w:cs="Times New Roman"/>
          <w:lang w:val="en-US"/>
        </w:rPr>
        <w:t>MOVE ABOVE</w:t>
      </w:r>
    </w:p>
    <w:p w14:paraId="24CCFFDD"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67809175" w14:textId="77777777" w:rsidR="00744B68" w:rsidRPr="00236B8B" w:rsidRDefault="00744B68" w:rsidP="00744B68">
      <w:pPr>
        <w:pStyle w:val="page"/>
        <w:rPr>
          <w:rFonts w:ascii="Times New Roman" w:hAnsi="Times New Roman" w:cs="Times New Roman"/>
          <w:noProof w:val="0"/>
          <w:sz w:val="20"/>
          <w:szCs w:val="20"/>
        </w:rPr>
      </w:pPr>
    </w:p>
    <w:p w14:paraId="4A591CF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Who work and have not worked remotely yesterday</w:t>
      </w:r>
    </w:p>
    <w:p w14:paraId="57B99D1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spellStart"/>
      <w:r w:rsidRPr="00236B8B">
        <w:rPr>
          <w:rFonts w:ascii="Times New Roman" w:hAnsi="Times New Roman" w:cs="Times New Roman"/>
          <w:noProof w:val="0"/>
          <w:color w:val="999999"/>
          <w:lang w:val="en-US"/>
        </w:rPr>
        <w:t>presence_work</w:t>
      </w:r>
      <w:proofErr w:type="spellEnd"/>
      <w:r w:rsidRPr="00236B8B">
        <w:rPr>
          <w:rFonts w:ascii="Times New Roman" w:hAnsi="Times New Roman" w:cs="Times New Roman"/>
          <w:noProof w:val="0"/>
          <w:color w:val="999999"/>
          <w:lang w:val="en-US"/>
        </w:rPr>
        <w:t xml:space="preserve"> =2</w:t>
      </w:r>
    </w:p>
    <w:p w14:paraId="06CCD91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only when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&gt;=16)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7BB04D3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358F5AB3"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work</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Think of all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close contact with YESTERDAY</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noProof w:val="0"/>
          <w:sz w:val="20"/>
          <w:szCs w:val="20"/>
          <w:u w:val="single"/>
          <w:lang w:val="en-US"/>
        </w:rPr>
        <w:t xml:space="preserve">AT WORK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color w:val="auto"/>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If you had close contact with a significant number of people during your </w:t>
      </w:r>
      <w:proofErr w:type="gramStart"/>
      <w:r w:rsidRPr="00236B8B">
        <w:rPr>
          <w:rFonts w:ascii="Times New Roman" w:hAnsi="Times New Roman" w:cs="Times New Roman"/>
          <w:i/>
          <w:iCs/>
          <w:noProof w:val="0"/>
          <w:sz w:val="20"/>
          <w:szCs w:val="20"/>
          <w:lang w:val="en-US"/>
        </w:rPr>
        <w:t>work day</w:t>
      </w:r>
      <w:proofErr w:type="gramEnd"/>
      <w:r w:rsidRPr="00236B8B">
        <w:rPr>
          <w:rFonts w:ascii="Times New Roman" w:hAnsi="Times New Roman" w:cs="Times New Roman"/>
          <w:i/>
          <w:iCs/>
          <w:noProof w:val="0"/>
          <w:sz w:val="20"/>
          <w:szCs w:val="20"/>
          <w:lang w:val="en-US"/>
        </w:rPr>
        <w:t xml:space="preserve"> (e.g. customers for a clerk/front-office worker or students for a teacher), list only the most relevant ones (interactions lasting more than 15 continuous minutes). </w:t>
      </w:r>
      <w:r w:rsidRPr="00236B8B">
        <w:rPr>
          <w:rFonts w:ascii="Times New Roman" w:hAnsi="Times New Roman" w:cs="Times New Roman"/>
          <w:i/>
          <w:iCs/>
          <w:noProof w:val="0"/>
          <w:sz w:val="20"/>
          <w:szCs w:val="20"/>
          <w:lang w:val="en-US"/>
        </w:rPr>
        <w:br/>
        <w:t xml:space="preserve">Note: if there are any of these people that you have already included previously, DO NOT include them in the list </w:t>
      </w:r>
      <w:proofErr w:type="gramStart"/>
      <w:r w:rsidRPr="00236B8B">
        <w:rPr>
          <w:rFonts w:ascii="Times New Roman" w:hAnsi="Times New Roman" w:cs="Times New Roman"/>
          <w:i/>
          <w:iCs/>
          <w:noProof w:val="0"/>
          <w:sz w:val="20"/>
          <w:szCs w:val="20"/>
          <w:lang w:val="en-US"/>
        </w:rPr>
        <w:t>below .</w:t>
      </w:r>
      <w:proofErr w:type="gramEnd"/>
      <w:r w:rsidRPr="00236B8B">
        <w:rPr>
          <w:rFonts w:ascii="Times New Roman" w:hAnsi="Times New Roman" w:cs="Times New Roman"/>
          <w:i/>
          <w:iCs/>
          <w:noProof w:val="0"/>
          <w:sz w:val="20"/>
          <w:szCs w:val="20"/>
          <w:lang w:val="en-US"/>
        </w:rPr>
        <w:t xml:space="preserve"> </w:t>
      </w:r>
      <w:r w:rsidRPr="00236B8B">
        <w:rPr>
          <w:rStyle w:val="instructionsZchn"/>
          <w:rFonts w:ascii="Times New Roman" w:hAnsi="Times New Roman" w:cs="Times New Roman"/>
          <w:lang w:val="en-US"/>
        </w:rPr>
        <w:t>#Toscripting: this part “exclude contact from the list below” has to be removed: in all these c_xxx questions</w:t>
      </w:r>
    </w:p>
    <w:p w14:paraId="57975A85"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647883D2"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7E65F184"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27EF5A2D"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2463488A"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0FE2A7F5"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055222F8" w14:textId="77777777" w:rsidR="00744B68" w:rsidRPr="00236B8B" w:rsidRDefault="00744B68" w:rsidP="00744B68">
      <w:pPr>
        <w:pStyle w:val="question"/>
        <w:rPr>
          <w:rFonts w:ascii="Times New Roman" w:hAnsi="Times New Roman" w:cs="Times New Roman"/>
          <w:b w:val="0"/>
          <w:bCs/>
          <w:noProof w:val="0"/>
          <w:sz w:val="20"/>
          <w:szCs w:val="20"/>
          <w:lang w:val="en-US"/>
        </w:rPr>
      </w:pPr>
    </w:p>
    <w:p w14:paraId="3B144A14" w14:textId="77777777" w:rsidR="00744B68" w:rsidRPr="00236B8B" w:rsidRDefault="00744B68" w:rsidP="00744B68">
      <w:pPr>
        <w:pStyle w:val="page"/>
        <w:rPr>
          <w:rFonts w:ascii="Times New Roman" w:hAnsi="Times New Roman" w:cs="Times New Roman"/>
          <w:noProof w:val="0"/>
          <w:sz w:val="20"/>
          <w:szCs w:val="20"/>
        </w:rPr>
      </w:pPr>
    </w:p>
    <w:p w14:paraId="146AADC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All students who went to school yesterday</w:t>
      </w:r>
    </w:p>
    <w:p w14:paraId="5B99238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#Filter: if </w:t>
      </w:r>
      <w:proofErr w:type="spellStart"/>
      <w:r w:rsidRPr="00236B8B">
        <w:rPr>
          <w:rFonts w:ascii="Times New Roman" w:hAnsi="Times New Roman" w:cs="Times New Roman"/>
          <w:noProof w:val="0"/>
          <w:color w:val="999999"/>
          <w:lang w:val="en-US"/>
        </w:rPr>
        <w:t>Presence_School</w:t>
      </w:r>
      <w:proofErr w:type="spellEnd"/>
      <w:r w:rsidRPr="00236B8B">
        <w:rPr>
          <w:rFonts w:ascii="Times New Roman" w:hAnsi="Times New Roman" w:cs="Times New Roman"/>
          <w:noProof w:val="0"/>
          <w:color w:val="999999"/>
          <w:lang w:val="en-US"/>
        </w:rPr>
        <w:t xml:space="preserve"> =2 </w:t>
      </w:r>
      <w:r w:rsidRPr="00236B8B">
        <w:rPr>
          <w:rFonts w:ascii="Times New Roman" w:hAnsi="Times New Roman" w:cs="Times New Roman"/>
          <w:noProof w:val="0"/>
          <w:color w:val="999999"/>
          <w:lang w:val="en-US"/>
        </w:rPr>
        <w:br/>
      </w:r>
      <w:r w:rsidRPr="00236B8B">
        <w:rPr>
          <w:rFonts w:ascii="Times New Roman" w:hAnsi="Times New Roman" w:cs="Times New Roman"/>
          <w:b/>
          <w:bCs/>
          <w:noProof w:val="0"/>
          <w:color w:val="999999"/>
          <w:lang w:val="en-US"/>
        </w:rPr>
        <w:t xml:space="preserve">and </w:t>
      </w:r>
      <w:r w:rsidRPr="00236B8B">
        <w:rPr>
          <w:rFonts w:ascii="Times New Roman" w:hAnsi="Times New Roman" w:cs="Times New Roman"/>
          <w:noProof w:val="0"/>
          <w:color w:val="999999"/>
          <w:lang w:val="en-US"/>
        </w:rPr>
        <w:t xml:space="preserve">date (date based on </w:t>
      </w:r>
      <w:proofErr w:type="spellStart"/>
      <w:r w:rsidRPr="00236B8B">
        <w:rPr>
          <w:rFonts w:ascii="Times New Roman" w:hAnsi="Times New Roman" w:cs="Times New Roman"/>
          <w:noProof w:val="0"/>
          <w:color w:val="999999"/>
          <w:lang w:val="en-US"/>
        </w:rPr>
        <w:t>Presence_School</w:t>
      </w:r>
      <w:proofErr w:type="spellEnd"/>
      <w:r w:rsidRPr="00236B8B">
        <w:rPr>
          <w:rFonts w:ascii="Times New Roman" w:hAnsi="Times New Roman" w:cs="Times New Roman"/>
          <w:noProof w:val="0"/>
          <w:color w:val="999999"/>
          <w:lang w:val="en-US"/>
        </w:rPr>
        <w:t xml:space="preserve"> which will automatically filter this question)</w:t>
      </w:r>
    </w:p>
    <w:p w14:paraId="1CF3C38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EA1370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open text boxes </w:t>
      </w:r>
      <w:r w:rsidRPr="00236B8B">
        <w:rPr>
          <w:rFonts w:ascii="Times New Roman" w:hAnsi="Times New Roman" w:cs="Times New Roman"/>
          <w:noProof w:val="0"/>
          <w:color w:val="999999"/>
          <w:lang w:val="en-US"/>
        </w:rPr>
        <w:br/>
        <w:t>note: please make sure of bold symbols</w:t>
      </w:r>
    </w:p>
    <w:p w14:paraId="19C92D10"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school</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Think about all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you have had &lt;b&gt; </w:t>
      </w:r>
      <w:r w:rsidRPr="00236B8B">
        <w:rPr>
          <w:rFonts w:ascii="Times New Roman" w:hAnsi="Times New Roman" w:cs="Times New Roman"/>
          <w:noProof w:val="0"/>
          <w:sz w:val="20"/>
          <w:szCs w:val="20"/>
          <w:u w:val="single"/>
          <w:lang w:val="en-US"/>
        </w:rPr>
        <w:t xml:space="preserve">close contact </w:t>
      </w:r>
      <w:r w:rsidRPr="00236B8B">
        <w:rPr>
          <w:rFonts w:ascii="Times New Roman" w:hAnsi="Times New Roman" w:cs="Times New Roman"/>
          <w:noProof w:val="0"/>
          <w:sz w:val="20"/>
          <w:szCs w:val="20"/>
          <w:lang w:val="en-US"/>
        </w:rPr>
        <w:t xml:space="preserve">with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sz w:val="20"/>
          <w:szCs w:val="20"/>
          <w:lang w:val="en-US"/>
        </w:rPr>
        <w:t xml:space="preserve">AT </w:t>
      </w:r>
      <w:r w:rsidRPr="00236B8B">
        <w:rPr>
          <w:rFonts w:ascii="Times New Roman" w:hAnsi="Times New Roman" w:cs="Times New Roman"/>
          <w:noProof w:val="0"/>
          <w:sz w:val="20"/>
          <w:szCs w:val="20"/>
          <w:u w:val="single"/>
          <w:lang w:val="en-US"/>
        </w:rPr>
        <w:t xml:space="preserve">SCHOOL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i/>
          <w:iCs/>
          <w:noProof w:val="0"/>
          <w:sz w:val="20"/>
          <w:szCs w:val="20"/>
          <w:lang w:val="en-US"/>
        </w:rPr>
        <w:t xml:space="preserve">including nursery, kindergarten, elementary, middle, high school and university </w:t>
      </w:r>
      <w:r w:rsidRPr="00236B8B">
        <w:rPr>
          <w:rFonts w:ascii="Times New Roman" w:hAnsi="Times New Roman" w:cs="Times New Roman"/>
          <w:noProof w:val="0"/>
          <w:sz w:val="20"/>
          <w:szCs w:val="20"/>
          <w:lang w:val="en-US"/>
        </w:rPr>
        <w:t xml:space="preserve">) 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If yesterday, during your school day you had close contact with a considerable number of people, report only the most significant ones (interactions lasting more than 15 continuous minutes).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among these people there is one that you have already included previously, DO NOT include them in the list below.</w:t>
      </w:r>
    </w:p>
    <w:p w14:paraId="55D27BA7"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06DEA265"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26089F4F"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33D47064"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77E88C3C"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2F58C6D2"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7BD024DA"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7B22B2BB" w14:textId="77777777" w:rsidR="00744B68" w:rsidRPr="00236B8B" w:rsidRDefault="00744B68" w:rsidP="00744B68">
      <w:pPr>
        <w:pStyle w:val="page"/>
        <w:rPr>
          <w:rFonts w:ascii="Times New Roman" w:hAnsi="Times New Roman" w:cs="Times New Roman"/>
          <w:noProof w:val="0"/>
          <w:sz w:val="20"/>
          <w:szCs w:val="20"/>
        </w:rPr>
      </w:pPr>
    </w:p>
    <w:p w14:paraId="7D2FB39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2A093A8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3F16964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608FB75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047A9D58"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homeguest</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Think of all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with YESTERDAY </w:t>
      </w:r>
      <w:r w:rsidRPr="00236B8B">
        <w:rPr>
          <w:rFonts w:ascii="Times New Roman" w:hAnsi="Times New Roman" w:cs="Times New Roman"/>
          <w:noProof w:val="0"/>
          <w:sz w:val="20"/>
          <w:szCs w:val="20"/>
          <w:lang w:val="en-US"/>
        </w:rPr>
        <w:t xml:space="preserve">at </w:t>
      </w:r>
      <w:r w:rsidRPr="00236B8B">
        <w:rPr>
          <w:rFonts w:ascii="Times New Roman" w:hAnsi="Times New Roman" w:cs="Times New Roman"/>
          <w:noProof w:val="0"/>
          <w:sz w:val="20"/>
          <w:szCs w:val="20"/>
          <w:u w:val="single"/>
          <w:lang w:val="en-US"/>
        </w:rPr>
        <w:t xml:space="preserve">OTHER PEOPLE'S HOUSES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 &gt;,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any of these people are people you have already listed, DO NOT list them in the following list.</w:t>
      </w:r>
    </w:p>
    <w:p w14:paraId="6EF2E6AC"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77884D0A"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430082E0"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05A9AA2A"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58F1B81E"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4C312CD7" w14:textId="77777777" w:rsidR="00744B68" w:rsidRPr="00236B8B" w:rsidRDefault="00744B68" w:rsidP="00744B68">
      <w:pPr>
        <w:pStyle w:val="question"/>
        <w:rPr>
          <w:rFonts w:ascii="Times New Roman" w:hAnsi="Times New Roman" w:cs="Times New Roman"/>
          <w:b w:val="0"/>
          <w:bCs/>
          <w:i/>
          <w:iCs/>
          <w:noProof w:val="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15921B0F" w14:textId="77777777" w:rsidR="00744B68" w:rsidRPr="00236B8B" w:rsidRDefault="00744B68" w:rsidP="00744B68">
      <w:pPr>
        <w:pStyle w:val="question"/>
        <w:ind w:left="0" w:firstLine="0"/>
        <w:rPr>
          <w:rFonts w:ascii="Times New Roman" w:hAnsi="Times New Roman" w:cs="Times New Roman"/>
          <w:b w:val="0"/>
          <w:bCs/>
          <w:i/>
          <w:iCs/>
          <w:noProof w:val="0"/>
          <w:sz w:val="20"/>
          <w:szCs w:val="20"/>
          <w:lang w:val="en-US"/>
        </w:rPr>
      </w:pPr>
    </w:p>
    <w:p w14:paraId="2124D7F5" w14:textId="77777777" w:rsidR="00744B68" w:rsidRPr="00236B8B" w:rsidRDefault="00744B68" w:rsidP="00744B68">
      <w:pPr>
        <w:pStyle w:val="page"/>
        <w:rPr>
          <w:rFonts w:ascii="Times New Roman" w:hAnsi="Times New Roman" w:cs="Times New Roman"/>
          <w:noProof w:val="0"/>
          <w:sz w:val="20"/>
          <w:szCs w:val="20"/>
        </w:rPr>
      </w:pPr>
    </w:p>
    <w:p w14:paraId="1D7D8CC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748D64C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6F6148D7"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023452A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#Question type: open text boxes – </w:t>
      </w:r>
      <w:r w:rsidRPr="00236B8B">
        <w:rPr>
          <w:rFonts w:ascii="Times New Roman" w:hAnsi="Times New Roman" w:cs="Times New Roman"/>
          <w:b/>
          <w:bCs/>
          <w:noProof w:val="0"/>
          <w:color w:val="999999"/>
          <w:lang w:val="en-US"/>
        </w:rPr>
        <w:t>20 boxes</w:t>
      </w:r>
    </w:p>
    <w:p w14:paraId="2C545FFC"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c_restaurant</w:t>
      </w:r>
      <w:proofErr w:type="spellEnd"/>
      <w:r w:rsidRPr="00236B8B">
        <w:rPr>
          <w:rFonts w:ascii="Times New Roman" w:hAnsi="Times New Roman" w:cs="Times New Roman"/>
          <w:noProof w:val="0"/>
          <w:sz w:val="20"/>
          <w:szCs w:val="20"/>
          <w:lang w:val="en-US"/>
        </w:rPr>
        <w:t xml:space="preserve"> ]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went to any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RESTAURANT PLACE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i/>
          <w:iCs/>
          <w:noProof w:val="0"/>
          <w:sz w:val="20"/>
          <w:szCs w:val="20"/>
          <w:lang w:val="en-US"/>
        </w:rPr>
        <w:t xml:space="preserve">for example, bar, restaurant, ice cream parlor, pizzeria, pastry shop </w:t>
      </w:r>
      <w:r w:rsidRPr="00236B8B">
        <w:rPr>
          <w:rFonts w:ascii="Times New Roman" w:hAnsi="Times New Roman" w:cs="Times New Roman"/>
          <w:noProof w:val="0"/>
          <w:sz w:val="20"/>
          <w:szCs w:val="20"/>
          <w:lang w:val="en-US"/>
        </w:rPr>
        <w:t xml:space="preserve">), think back to any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with whom 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 these occasions ( </w:t>
      </w:r>
      <w:r w:rsidRPr="00236B8B">
        <w:rPr>
          <w:rFonts w:ascii="Times New Roman" w:hAnsi="Times New Roman" w:cs="Times New Roman"/>
          <w:i/>
          <w:iCs/>
          <w:noProof w:val="0"/>
          <w:sz w:val="20"/>
          <w:szCs w:val="20"/>
          <w:lang w:val="en-US"/>
        </w:rPr>
        <w:t xml:space="preserve">for example, with people sitting at the table/counter with you, with waiters or shop assistants </w:t>
      </w:r>
      <w:r w:rsidRPr="00236B8B">
        <w:rPr>
          <w:rFonts w:ascii="Times New Roman" w:hAnsi="Times New Roman" w:cs="Times New Roman"/>
          <w:noProof w:val="0"/>
          <w:sz w:val="20"/>
          <w:szCs w:val="20"/>
          <w:lang w:val="en-US"/>
        </w:rPr>
        <w:t xml:space="preserve">) 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among these people there is one that you have already included previously, DO NOT include them in the list below.</w:t>
      </w:r>
    </w:p>
    <w:p w14:paraId="3BF315AD"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77935121"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699C6389"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2FA3650C"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2A6854E1"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7F8CF534"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5DA7D84E" w14:textId="77777777" w:rsidR="00744B68" w:rsidRPr="00236B8B" w:rsidRDefault="00744B68" w:rsidP="00744B68">
      <w:pPr>
        <w:pStyle w:val="question"/>
        <w:ind w:left="0" w:firstLine="0"/>
        <w:rPr>
          <w:rFonts w:ascii="Times New Roman" w:hAnsi="Times New Roman" w:cs="Times New Roman"/>
          <w:b w:val="0"/>
          <w:bCs/>
          <w:i/>
          <w:iCs/>
          <w:noProof w:val="0"/>
          <w:sz w:val="20"/>
          <w:szCs w:val="20"/>
          <w:lang w:val="en-US"/>
        </w:rPr>
      </w:pPr>
    </w:p>
    <w:p w14:paraId="0B221150" w14:textId="77777777" w:rsidR="00744B68" w:rsidRPr="00236B8B" w:rsidRDefault="00744B68" w:rsidP="00744B68">
      <w:pPr>
        <w:pStyle w:val="page"/>
        <w:rPr>
          <w:rFonts w:ascii="Times New Roman" w:hAnsi="Times New Roman" w:cs="Times New Roman"/>
          <w:noProof w:val="0"/>
          <w:sz w:val="20"/>
          <w:szCs w:val="20"/>
        </w:rPr>
      </w:pPr>
    </w:p>
    <w:p w14:paraId="34FEEFE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3346091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20D8B77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350220F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open text boxes </w:t>
      </w:r>
      <w:r w:rsidRPr="00236B8B">
        <w:rPr>
          <w:rFonts w:ascii="Times New Roman" w:hAnsi="Times New Roman" w:cs="Times New Roman"/>
          <w:b/>
          <w:bCs/>
          <w:noProof w:val="0"/>
          <w:color w:val="999999"/>
          <w:lang w:val="en-US"/>
        </w:rPr>
        <w:t>20 boxes</w:t>
      </w:r>
    </w:p>
    <w:p w14:paraId="2DB7CFC4"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c_leisure</w:t>
      </w:r>
      <w:proofErr w:type="spellEnd"/>
      <w:r w:rsidRPr="00236B8B">
        <w:rPr>
          <w:rFonts w:ascii="Times New Roman" w:hAnsi="Times New Roman" w:cs="Times New Roman"/>
          <w:noProof w:val="0"/>
          <w:sz w:val="20"/>
          <w:szCs w:val="20"/>
          <w:lang w:val="en-US"/>
        </w:rPr>
        <w:t xml:space="preserve"> ]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did any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SPORTS OR PLEASURE ACTIVITY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(for example, you went to the cinema, to the gym/swimming pool, to the park, you volunteered, etc.) think back to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with whom 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 all these occasions 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among these people there is one that you have already included previously, DO NOT include them in the list below.</w:t>
      </w:r>
    </w:p>
    <w:p w14:paraId="7FAA6DD6"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4844B090"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0E366DE4"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592274AE"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19E32189"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398A54F2"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0AE98908"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3C3AA577" w14:textId="77777777" w:rsidR="00744B68" w:rsidRPr="00236B8B" w:rsidRDefault="00744B68" w:rsidP="00744B68">
      <w:pPr>
        <w:pStyle w:val="page"/>
        <w:rPr>
          <w:rFonts w:ascii="Times New Roman" w:hAnsi="Times New Roman" w:cs="Times New Roman"/>
          <w:noProof w:val="0"/>
          <w:sz w:val="20"/>
          <w:szCs w:val="20"/>
        </w:rPr>
      </w:pPr>
    </w:p>
    <w:p w14:paraId="30EA8A7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30CFC97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2E70647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8CC318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3C95F11F"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c_shopping</w:t>
      </w:r>
      <w:proofErr w:type="spellEnd"/>
      <w:r w:rsidRPr="00236B8B">
        <w:rPr>
          <w:rFonts w:ascii="Times New Roman" w:hAnsi="Times New Roman" w:cs="Times New Roman"/>
          <w:noProof w:val="0"/>
          <w:sz w:val="20"/>
          <w:szCs w:val="20"/>
          <w:lang w:val="en-US"/>
        </w:rPr>
        <w:t xml:space="preserve"> ]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went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SHOPPING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shops, supermarkets, markets, shopping </w:t>
      </w:r>
      <w:proofErr w:type="spellStart"/>
      <w:r w:rsidRPr="00236B8B">
        <w:rPr>
          <w:rFonts w:ascii="Times New Roman" w:hAnsi="Times New Roman" w:cs="Times New Roman"/>
          <w:noProof w:val="0"/>
          <w:sz w:val="20"/>
          <w:szCs w:val="20"/>
          <w:lang w:val="en-US"/>
        </w:rPr>
        <w:t>centres</w:t>
      </w:r>
      <w:proofErr w:type="spellEnd"/>
      <w:r w:rsidRPr="00236B8B">
        <w:rPr>
          <w:rFonts w:ascii="Times New Roman" w:hAnsi="Times New Roman" w:cs="Times New Roman"/>
          <w:noProof w:val="0"/>
          <w:sz w:val="20"/>
          <w:szCs w:val="20"/>
          <w:lang w:val="en-US"/>
        </w:rPr>
        <w:t xml:space="preserve">), think back to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with whom 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 these occasions (for example, with people who accompanied you, shop assistants or other customers) 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lastRenderedPageBreak/>
        <w:t>Note: if among these people there is one that you have already included previously, DO NOT include them in the list below.</w:t>
      </w:r>
    </w:p>
    <w:p w14:paraId="5F50189D"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1ECD1D86"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3DF25307"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146819F9"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78B9248B"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71BBE673" w14:textId="77777777" w:rsidR="00744B68" w:rsidRPr="00236B8B" w:rsidRDefault="00744B68" w:rsidP="00744B68">
      <w:pPr>
        <w:pStyle w:val="question"/>
        <w:rPr>
          <w:rFonts w:ascii="Times New Roman" w:hAnsi="Times New Roman" w:cs="Times New Roman"/>
          <w:b w:val="0"/>
          <w:bCs/>
          <w:i/>
          <w:iCs/>
          <w:noProof w:val="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No new contacts to report</w:t>
      </w:r>
    </w:p>
    <w:p w14:paraId="5084B0A7"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Style w:val="instructionsZchn"/>
          <w:rFonts w:ascii="Times New Roman" w:hAnsi="Times New Roman" w:cs="Times New Roman"/>
          <w:lang w:val="en-US"/>
        </w:rPr>
        <w:t>MOVE UP</w:t>
      </w:r>
    </w:p>
    <w:p w14:paraId="0D79DFA5"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178582C7" w14:textId="77777777" w:rsidR="00744B68" w:rsidRPr="00236B8B" w:rsidRDefault="00744B68" w:rsidP="00744B68">
      <w:pPr>
        <w:pStyle w:val="page"/>
        <w:rPr>
          <w:rFonts w:ascii="Times New Roman" w:hAnsi="Times New Roman" w:cs="Times New Roman"/>
          <w:noProof w:val="0"/>
          <w:sz w:val="20"/>
          <w:szCs w:val="20"/>
        </w:rPr>
      </w:pPr>
    </w:p>
    <w:p w14:paraId="77F6CAD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51D1271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5FD5C75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74E407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000BA425"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c_transport</w:t>
      </w:r>
      <w:proofErr w:type="spellEnd"/>
      <w:r w:rsidRPr="00236B8B">
        <w:rPr>
          <w:rFonts w:ascii="Times New Roman" w:hAnsi="Times New Roman" w:cs="Times New Roman"/>
          <w:noProof w:val="0"/>
          <w:sz w:val="20"/>
          <w:szCs w:val="20"/>
          <w:lang w:val="en-US"/>
        </w:rPr>
        <w:t xml:space="preserve"> ]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used one or more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MEANS OF TRANSPORT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(including a car), think back to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with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 those occasions and list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 &gt;,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any of these people are those you have already included previously, DO NOT include them in the list below.</w:t>
      </w:r>
    </w:p>
    <w:p w14:paraId="59A4D889"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2413E959"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2AEBB9D3"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304499DD"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52CF6E54"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7AC86B72" w14:textId="77777777" w:rsidR="00744B68" w:rsidRPr="00236B8B" w:rsidRDefault="00744B68" w:rsidP="00744B68">
      <w:pPr>
        <w:pStyle w:val="question"/>
        <w:rPr>
          <w:rFonts w:ascii="Times New Roman" w:hAnsi="Times New Roman" w:cs="Times New Roman"/>
          <w:b w:val="0"/>
          <w:bCs/>
          <w:i/>
          <w:iCs/>
          <w:noProof w:val="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No new contacts to report</w:t>
      </w:r>
    </w:p>
    <w:p w14:paraId="75CEF9EF"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Style w:val="instructionsZchn"/>
          <w:rFonts w:ascii="Times New Roman" w:hAnsi="Times New Roman" w:cs="Times New Roman"/>
          <w:lang w:val="en-US"/>
        </w:rPr>
        <w:t>MOVE UP</w:t>
      </w:r>
    </w:p>
    <w:p w14:paraId="205739E4"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b/>
          <w:bCs/>
          <w:sz w:val="20"/>
          <w:szCs w:val="20"/>
          <w:shd w:val="clear" w:color="auto" w:fill="FFFFFF"/>
        </w:rPr>
      </w:pPr>
    </w:p>
    <w:p w14:paraId="4D54A13D" w14:textId="77777777" w:rsidR="00744B68" w:rsidRPr="00236B8B" w:rsidRDefault="00744B68" w:rsidP="00744B68">
      <w:pPr>
        <w:pStyle w:val="page"/>
        <w:rPr>
          <w:rFonts w:ascii="Times New Roman" w:hAnsi="Times New Roman" w:cs="Times New Roman"/>
          <w:noProof w:val="0"/>
          <w:sz w:val="20"/>
          <w:szCs w:val="20"/>
        </w:rPr>
      </w:pPr>
    </w:p>
    <w:p w14:paraId="42BA90F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0A57BAC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62A551D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7B416E0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182638D1"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otherindoor</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close contact INDOOR occasions</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noProof w:val="0"/>
          <w:sz w:val="20"/>
          <w:szCs w:val="20"/>
          <w:u w:val="single"/>
          <w:lang w:val="en-US"/>
        </w:rPr>
        <w:t xml:space="preserve">other than those presented so far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list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with whom you have had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among these people there are any that you have already entered previously, DO NOT enter them in the list below.</w:t>
      </w:r>
    </w:p>
    <w:p w14:paraId="0D5E6798"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79B8F880"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48222EE0"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626D2243"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lastRenderedPageBreak/>
        <w:t>[possible contact 4]</w:t>
      </w:r>
    </w:p>
    <w:p w14:paraId="0FC84AD8"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11EC0688"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26C33C84"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2AF554C5" w14:textId="77777777" w:rsidR="00744B68" w:rsidRPr="00236B8B" w:rsidRDefault="00744B68" w:rsidP="00744B68">
      <w:pPr>
        <w:pStyle w:val="page"/>
        <w:rPr>
          <w:rFonts w:ascii="Times New Roman" w:hAnsi="Times New Roman" w:cs="Times New Roman"/>
          <w:noProof w:val="0"/>
          <w:sz w:val="20"/>
          <w:szCs w:val="20"/>
        </w:rPr>
      </w:pPr>
    </w:p>
    <w:p w14:paraId="20C1C19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442D78C7"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w:t>
      </w:r>
      <w:proofErr w:type="gramStart"/>
      <w:r w:rsidRPr="00236B8B">
        <w:rPr>
          <w:rFonts w:ascii="Times New Roman" w:hAnsi="Times New Roman" w:cs="Times New Roman"/>
          <w:noProof w:val="0"/>
          <w:color w:val="999999"/>
          <w:lang w:val="en-US"/>
        </w:rPr>
        <w:t>isolation !</w:t>
      </w:r>
      <w:proofErr w:type="gramEnd"/>
      <w:r w:rsidRPr="00236B8B">
        <w:rPr>
          <w:rFonts w:ascii="Times New Roman" w:hAnsi="Times New Roman" w:cs="Times New Roman"/>
          <w:noProof w:val="0"/>
          <w:color w:val="999999"/>
          <w:lang w:val="en-US"/>
        </w:rPr>
        <w:t>= 1</w:t>
      </w:r>
    </w:p>
    <w:p w14:paraId="1F7F54D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72E6A12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open text boxes</w:t>
      </w:r>
    </w:p>
    <w:p w14:paraId="14C26331"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otheroutdoor</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If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YESTERDAY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you had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u w:val="single"/>
          <w:lang w:val="en-US"/>
        </w:rPr>
        <w:t xml:space="preserve">close contact OUTDOORS other than those presented so far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 please list the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people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with whom you had them,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one per box </w:t>
      </w:r>
      <w:r w:rsidRPr="00236B8B">
        <w:rPr>
          <w:rFonts w:ascii="Times New Roman" w:hAnsi="Times New Roman" w:cs="Times New Roman"/>
          <w:noProof w:val="0"/>
          <w:color w:val="999999"/>
          <w:sz w:val="20"/>
          <w:szCs w:val="20"/>
          <w:lang w:val="en-US"/>
        </w:rPr>
        <w:t xml:space="preserve">&lt;/b&gt;, </w:t>
      </w:r>
      <w:r w:rsidRPr="00236B8B">
        <w:rPr>
          <w:rFonts w:ascii="Times New Roman" w:hAnsi="Times New Roman" w:cs="Times New Roman"/>
          <w:noProof w:val="0"/>
          <w:sz w:val="20"/>
          <w:szCs w:val="20"/>
          <w:lang w:val="en-US"/>
        </w:rPr>
        <w:t xml:space="preserve">in the boxes below.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Note: If any of these people are people you have already listed previously, DO NOT list them in the following list.</w:t>
      </w:r>
    </w:p>
    <w:p w14:paraId="0063FD7C"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1]</w:t>
      </w:r>
    </w:p>
    <w:p w14:paraId="170037BF"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2]</w:t>
      </w:r>
    </w:p>
    <w:p w14:paraId="7E67489E"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3]</w:t>
      </w:r>
    </w:p>
    <w:p w14:paraId="5B59C060"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[possible contact 4]</w:t>
      </w:r>
    </w:p>
    <w:p w14:paraId="1D361332"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 xml:space="preserve">[possible contact 5] </w:t>
      </w:r>
      <w:r w:rsidRPr="00236B8B">
        <w:rPr>
          <w:rFonts w:ascii="Times New Roman" w:hAnsi="Times New Roman" w:cs="Times New Roman"/>
          <w:b w:val="0"/>
          <w:bCs/>
          <w:noProof w:val="0"/>
          <w:sz w:val="20"/>
          <w:szCs w:val="20"/>
          <w:lang w:val="en-US"/>
        </w:rPr>
        <w:br/>
        <w:t xml:space="preserve">… </w:t>
      </w:r>
      <w:proofErr w:type="spellStart"/>
      <w:r w:rsidRPr="00236B8B">
        <w:rPr>
          <w:rFonts w:ascii="Times New Roman" w:hAnsi="Times New Roman" w:cs="Times New Roman"/>
          <w:b w:val="0"/>
          <w:bCs/>
          <w:noProof w:val="0"/>
          <w:sz w:val="20"/>
          <w:szCs w:val="20"/>
          <w:lang w:val="en-US"/>
        </w:rPr>
        <w:t>etc</w:t>
      </w:r>
      <w:proofErr w:type="spellEnd"/>
      <w:r w:rsidRPr="00236B8B">
        <w:rPr>
          <w:rFonts w:ascii="Times New Roman" w:hAnsi="Times New Roman" w:cs="Times New Roman"/>
          <w:b w:val="0"/>
          <w:bCs/>
          <w:noProof w:val="0"/>
          <w:sz w:val="20"/>
          <w:szCs w:val="20"/>
          <w:lang w:val="en-US"/>
        </w:rPr>
        <w:t xml:space="preserve"> …</w:t>
      </w:r>
    </w:p>
    <w:p w14:paraId="3E8B235B" w14:textId="77777777" w:rsidR="00744B68" w:rsidRPr="00236B8B" w:rsidRDefault="00744B68" w:rsidP="00744B68">
      <w:pPr>
        <w:pStyle w:val="question"/>
        <w:rPr>
          <w:rFonts w:ascii="Times New Roman" w:hAnsi="Times New Roman" w:cs="Times New Roman"/>
          <w:b w:val="0"/>
          <w:bCs/>
          <w:i/>
          <w:iCs/>
          <w:noProof w:val="0"/>
          <w:sz w:val="20"/>
          <w:szCs w:val="20"/>
          <w:lang w:val="en-US"/>
        </w:rPr>
      </w:pPr>
      <w:r w:rsidRPr="00236B8B">
        <w:rPr>
          <w:rFonts w:ascii="Times New Roman" w:hAnsi="Times New Roman" w:cs="Times New Roman"/>
          <w:b w:val="0"/>
          <w:bCs/>
          <w:noProof w:val="0"/>
          <w:sz w:val="20"/>
          <w:szCs w:val="20"/>
          <w:lang w:val="en-US"/>
        </w:rPr>
        <w:t xml:space="preserve">&lt;966&gt; </w:t>
      </w:r>
      <w:r w:rsidRPr="00236B8B">
        <w:rPr>
          <w:rFonts w:ascii="Times New Roman" w:hAnsi="Times New Roman" w:cs="Times New Roman"/>
          <w:b w:val="0"/>
          <w:bCs/>
          <w:i/>
          <w:iCs/>
          <w:noProof w:val="0"/>
          <w:sz w:val="20"/>
          <w:szCs w:val="20"/>
          <w:lang w:val="en-US"/>
        </w:rPr>
        <w:t xml:space="preserve">No new contacts to report </w:t>
      </w:r>
      <w:r w:rsidRPr="00236B8B">
        <w:rPr>
          <w:rStyle w:val="instructionsZchn"/>
          <w:rFonts w:ascii="Times New Roman" w:hAnsi="Times New Roman" w:cs="Times New Roman"/>
          <w:lang w:val="en-US"/>
        </w:rPr>
        <w:t>MOVE ABOVE</w:t>
      </w:r>
    </w:p>
    <w:p w14:paraId="7AD82AC1"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51ED2001" w14:textId="77777777" w:rsidR="00744B68" w:rsidRPr="00236B8B" w:rsidRDefault="00744B68" w:rsidP="00744B68">
      <w:pPr>
        <w:pStyle w:val="page"/>
        <w:rPr>
          <w:rFonts w:ascii="Times New Roman" w:hAnsi="Times New Roman" w:cs="Times New Roman"/>
          <w:noProof w:val="0"/>
          <w:sz w:val="20"/>
          <w:szCs w:val="20"/>
        </w:rPr>
      </w:pPr>
    </w:p>
    <w:p w14:paraId="10F1A3C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w:t>
      </w:r>
      <w:proofErr w:type="gramStart"/>
      <w:r w:rsidRPr="00236B8B">
        <w:rPr>
          <w:rFonts w:ascii="Times New Roman" w:hAnsi="Times New Roman" w:cs="Times New Roman"/>
          <w:noProof w:val="0"/>
          <w:color w:val="999999"/>
          <w:lang w:val="en-US"/>
        </w:rPr>
        <w:t>TOSCRIPTING :</w:t>
      </w:r>
      <w:proofErr w:type="gramEnd"/>
      <w:r w:rsidRPr="00236B8B">
        <w:rPr>
          <w:rFonts w:ascii="Times New Roman" w:hAnsi="Times New Roman" w:cs="Times New Roman"/>
          <w:b/>
          <w:bCs/>
          <w:noProof w:val="0"/>
          <w:color w:val="999999"/>
          <w:lang w:val="en-US"/>
        </w:rPr>
        <w:t>​</w:t>
      </w:r>
    </w:p>
    <w:p w14:paraId="2125B65B" w14:textId="77777777" w:rsidR="00744B68" w:rsidRPr="00236B8B" w:rsidRDefault="00744B68" w:rsidP="00744B68">
      <w:pPr>
        <w:pStyle w:val="instructions"/>
        <w:rPr>
          <w:rFonts w:ascii="Times New Roman" w:hAnsi="Times New Roman" w:cs="Times New Roman"/>
          <w:noProof w:val="0"/>
          <w:color w:val="999999"/>
          <w:lang w:val="en-US"/>
        </w:rPr>
      </w:pPr>
    </w:p>
    <w:p w14:paraId="3ED1947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PLEASE CREATE A </w:t>
      </w:r>
      <w:r w:rsidRPr="00236B8B">
        <w:rPr>
          <w:rFonts w:ascii="Times New Roman" w:hAnsi="Times New Roman" w:cs="Times New Roman"/>
          <w:b/>
          <w:bCs/>
          <w:noProof w:val="0"/>
          <w:color w:val="999999"/>
          <w:lang w:val="en-US"/>
        </w:rPr>
        <w:t xml:space="preserve">TEST MODE </w:t>
      </w:r>
      <w:r w:rsidRPr="00236B8B">
        <w:rPr>
          <w:rFonts w:ascii="Times New Roman" w:hAnsi="Times New Roman" w:cs="Times New Roman"/>
          <w:noProof w:val="0"/>
          <w:color w:val="999999"/>
          <w:lang w:val="en-US"/>
        </w:rPr>
        <w:t xml:space="preserve">VARIABLE WHERE THERE WILL BE THE TOTAL COUNT (SUM) OF CONTACTS WRITTEN IN ALL THE ABOVE MODULE 2B OPEN QUESTIONS </w:t>
      </w:r>
      <w:r w:rsidRPr="00236B8B">
        <w:rPr>
          <w:rFonts w:ascii="Times New Roman" w:hAnsi="Times New Roman" w:cs="Times New Roman"/>
          <w:noProof w:val="0"/>
          <w:color w:val="999999"/>
          <w:lang w:val="en-US"/>
        </w:rPr>
        <w:br/>
        <w:t>(</w:t>
      </w:r>
      <w:proofErr w:type="spellStart"/>
      <w:r w:rsidRPr="00236B8B">
        <w:rPr>
          <w:rFonts w:ascii="Times New Roman" w:hAnsi="Times New Roman" w:cs="Times New Roman"/>
          <w:noProof w:val="0"/>
          <w:color w:val="999999"/>
          <w:lang w:val="en-US"/>
        </w:rPr>
        <w:t>eg</w:t>
      </w:r>
      <w:proofErr w:type="spellEnd"/>
      <w:r w:rsidRPr="00236B8B">
        <w:rPr>
          <w:rFonts w:ascii="Times New Roman" w:hAnsi="Times New Roman" w:cs="Times New Roman"/>
          <w:noProof w:val="0"/>
          <w:color w:val="999999"/>
          <w:lang w:val="en-US"/>
        </w:rPr>
        <w:t xml:space="preserve"> 3 open boxes filled in </w:t>
      </w:r>
      <w:proofErr w:type="spellStart"/>
      <w:r w:rsidRPr="00236B8B">
        <w:rPr>
          <w:rFonts w:ascii="Times New Roman" w:hAnsi="Times New Roman" w:cs="Times New Roman"/>
          <w:noProof w:val="0"/>
          <w:color w:val="999999"/>
          <w:lang w:val="en-US"/>
        </w:rPr>
        <w:t>c_home</w:t>
      </w:r>
      <w:proofErr w:type="spellEnd"/>
      <w:r w:rsidRPr="00236B8B">
        <w:rPr>
          <w:rFonts w:ascii="Times New Roman" w:hAnsi="Times New Roman" w:cs="Times New Roman"/>
          <w:noProof w:val="0"/>
          <w:color w:val="999999"/>
          <w:lang w:val="en-US"/>
        </w:rPr>
        <w:t xml:space="preserve"> + 2 filled in </w:t>
      </w:r>
      <w:proofErr w:type="spellStart"/>
      <w:r w:rsidRPr="00236B8B">
        <w:rPr>
          <w:rFonts w:ascii="Times New Roman" w:hAnsi="Times New Roman" w:cs="Times New Roman"/>
          <w:noProof w:val="0"/>
          <w:color w:val="999999"/>
          <w:lang w:val="en-US"/>
        </w:rPr>
        <w:t>c_work</w:t>
      </w:r>
      <w:proofErr w:type="spellEnd"/>
      <w:r w:rsidRPr="00236B8B">
        <w:rPr>
          <w:rFonts w:ascii="Times New Roman" w:hAnsi="Times New Roman" w:cs="Times New Roman"/>
          <w:noProof w:val="0"/>
          <w:color w:val="999999"/>
          <w:lang w:val="en-US"/>
        </w:rPr>
        <w:t xml:space="preserve"> = 5 in total)</w:t>
      </w:r>
    </w:p>
    <w:p w14:paraId="0939065A"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6BB566DC"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total_</w:t>
      </w:r>
      <w:proofErr w:type="gramStart"/>
      <w:r w:rsidRPr="00236B8B">
        <w:rPr>
          <w:rFonts w:ascii="Times New Roman" w:hAnsi="Times New Roman" w:cs="Times New Roman"/>
          <w:noProof w:val="0"/>
          <w:sz w:val="20"/>
          <w:szCs w:val="20"/>
          <w:lang w:val="en-US"/>
        </w:rPr>
        <w:t>contacts</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t>
      </w:r>
      <w:r w:rsidRPr="00236B8B">
        <w:rPr>
          <w:rStyle w:val="instructionsZchn"/>
          <w:rFonts w:ascii="Times New Roman" w:hAnsi="Times New Roman" w:cs="Times New Roman"/>
          <w:lang w:val="en-US"/>
        </w:rPr>
        <w:t>[TOTAL COUNT TO APPEAR] – please insert also c_coviventi rows=1 in the count</w:t>
      </w:r>
    </w:p>
    <w:p w14:paraId="293800A8" w14:textId="77777777" w:rsidR="00744B68" w:rsidRPr="00236B8B" w:rsidRDefault="00744B68" w:rsidP="00744B68">
      <w:pPr>
        <w:pStyle w:val="question"/>
        <w:rPr>
          <w:rStyle w:val="instructionsZchn"/>
          <w:rFonts w:ascii="Times New Roman" w:hAnsi="Times New Roman" w:cs="Times New Roman"/>
          <w:lang w:val="en-US"/>
        </w:rPr>
      </w:pPr>
    </w:p>
    <w:p w14:paraId="647DF4BC" w14:textId="77777777" w:rsidR="00744B68" w:rsidRPr="00236B8B" w:rsidRDefault="00744B68" w:rsidP="00744B68">
      <w:pPr>
        <w:pStyle w:val="page"/>
        <w:rPr>
          <w:rFonts w:ascii="Times New Roman" w:hAnsi="Times New Roman" w:cs="Times New Roman"/>
          <w:noProof w:val="0"/>
          <w:sz w:val="20"/>
          <w:szCs w:val="20"/>
          <w:lang w:val="en-US"/>
        </w:rPr>
      </w:pPr>
    </w:p>
    <w:p w14:paraId="4F22C9F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w:t>
      </w:r>
      <w:proofErr w:type="gramStart"/>
      <w:r w:rsidRPr="00236B8B">
        <w:rPr>
          <w:rFonts w:ascii="Times New Roman" w:hAnsi="Times New Roman" w:cs="Times New Roman"/>
          <w:noProof w:val="0"/>
          <w:color w:val="999999"/>
          <w:lang w:val="en-US"/>
        </w:rPr>
        <w:t>TOSCRIPTING :</w:t>
      </w:r>
      <w:proofErr w:type="gramEnd"/>
      <w:r w:rsidRPr="00236B8B">
        <w:rPr>
          <w:rFonts w:ascii="Times New Roman" w:hAnsi="Times New Roman" w:cs="Times New Roman"/>
          <w:b/>
          <w:bCs/>
          <w:noProof w:val="0"/>
          <w:color w:val="999999"/>
          <w:lang w:val="en-US"/>
        </w:rPr>
        <w:t>​</w:t>
      </w:r>
    </w:p>
    <w:p w14:paraId="04AB7B6D" w14:textId="77777777" w:rsidR="00744B68" w:rsidRPr="00236B8B" w:rsidRDefault="00744B68" w:rsidP="00744B68">
      <w:pPr>
        <w:pStyle w:val="instructions"/>
        <w:rPr>
          <w:rFonts w:ascii="Times New Roman" w:hAnsi="Times New Roman" w:cs="Times New Roman"/>
          <w:noProof w:val="0"/>
          <w:color w:val="999999"/>
          <w:lang w:val="en-US"/>
        </w:rPr>
      </w:pPr>
    </w:p>
    <w:p w14:paraId="41AAC4E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PLEASE IN </w:t>
      </w:r>
      <w:r w:rsidRPr="00236B8B">
        <w:rPr>
          <w:rFonts w:ascii="Times New Roman" w:hAnsi="Times New Roman" w:cs="Times New Roman"/>
          <w:b/>
          <w:bCs/>
          <w:noProof w:val="0"/>
          <w:color w:val="999999"/>
          <w:lang w:val="en-US"/>
        </w:rPr>
        <w:t xml:space="preserve">TEST MODE </w:t>
      </w:r>
      <w:r w:rsidRPr="00236B8B">
        <w:rPr>
          <w:rFonts w:ascii="Times New Roman" w:hAnsi="Times New Roman" w:cs="Times New Roman"/>
          <w:noProof w:val="0"/>
          <w:color w:val="999999"/>
          <w:lang w:val="en-US"/>
        </w:rPr>
        <w:t xml:space="preserve">LET ALL THE CONTACTS APPEAR (all the contacts filled in </w:t>
      </w:r>
      <w:proofErr w:type="spellStart"/>
      <w:r w:rsidRPr="00236B8B">
        <w:rPr>
          <w:rFonts w:ascii="Times New Roman" w:hAnsi="Times New Roman" w:cs="Times New Roman"/>
          <w:noProof w:val="0"/>
          <w:color w:val="999999"/>
          <w:lang w:val="en-US"/>
        </w:rPr>
        <w:t>c_home</w:t>
      </w:r>
      <w:proofErr w:type="spellEnd"/>
      <w:r w:rsidRPr="00236B8B">
        <w:rPr>
          <w:rFonts w:ascii="Times New Roman" w:hAnsi="Times New Roman" w:cs="Times New Roman"/>
          <w:noProof w:val="0"/>
          <w:color w:val="999999"/>
          <w:lang w:val="en-US"/>
        </w:rPr>
        <w:t xml:space="preserve"> to </w:t>
      </w:r>
      <w:proofErr w:type="spellStart"/>
      <w:r w:rsidRPr="00236B8B">
        <w:rPr>
          <w:rFonts w:ascii="Times New Roman" w:hAnsi="Times New Roman" w:cs="Times New Roman"/>
          <w:noProof w:val="0"/>
          <w:color w:val="999999"/>
          <w:lang w:val="en-US"/>
        </w:rPr>
        <w:t>c_otheroutdoor</w:t>
      </w:r>
      <w:proofErr w:type="spellEnd"/>
      <w:r w:rsidRPr="00236B8B">
        <w:rPr>
          <w:rFonts w:ascii="Times New Roman" w:hAnsi="Times New Roman" w:cs="Times New Roman"/>
          <w:noProof w:val="0"/>
          <w:color w:val="999999"/>
          <w:lang w:val="en-US"/>
        </w:rPr>
        <w:t xml:space="preserve"> questions)</w:t>
      </w:r>
    </w:p>
    <w:p w14:paraId="4F500C75"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4CFAD618" w14:textId="77777777" w:rsidR="00744B68" w:rsidRPr="00236B8B" w:rsidRDefault="00744B68" w:rsidP="00744B68">
      <w:pPr>
        <w:pStyle w:val="question"/>
        <w:rPr>
          <w:rStyle w:val="instructionsZchn"/>
          <w:rFonts w:ascii="Times New Roman" w:hAnsi="Times New Roman" w:cs="Times New Roman"/>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contacts_</w:t>
      </w:r>
      <w:proofErr w:type="gramStart"/>
      <w:r w:rsidRPr="00236B8B">
        <w:rPr>
          <w:rFonts w:ascii="Times New Roman" w:hAnsi="Times New Roman" w:cs="Times New Roman"/>
          <w:noProof w:val="0"/>
          <w:sz w:val="20"/>
          <w:szCs w:val="20"/>
          <w:lang w:val="en-US"/>
        </w:rPr>
        <w:t>name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t>
      </w:r>
      <w:r w:rsidRPr="00236B8B">
        <w:rPr>
          <w:rStyle w:val="instructionsZchn"/>
          <w:rFonts w:ascii="Times New Roman" w:hAnsi="Times New Roman" w:cs="Times New Roman"/>
          <w:lang w:val="en-US"/>
        </w:rPr>
        <w:t>[total contact list to appear] please insert also c_cohabitants rows=1 in the count</w:t>
      </w:r>
    </w:p>
    <w:p w14:paraId="4DF43EA5" w14:textId="77777777" w:rsidR="00744B68" w:rsidRPr="00236B8B" w:rsidRDefault="00744B68" w:rsidP="00744B68">
      <w:pPr>
        <w:pStyle w:val="question"/>
        <w:ind w:left="0" w:firstLine="0"/>
        <w:rPr>
          <w:rStyle w:val="instructionsZchn"/>
          <w:rFonts w:ascii="Times New Roman" w:hAnsi="Times New Roman" w:cs="Times New Roman"/>
          <w:lang w:val="en-US"/>
        </w:rPr>
      </w:pPr>
    </w:p>
    <w:p w14:paraId="2E14174F" w14:textId="77777777" w:rsidR="00744B68" w:rsidRPr="00236B8B" w:rsidRDefault="00744B68" w:rsidP="00744B68">
      <w:pPr>
        <w:pStyle w:val="question"/>
        <w:ind w:left="0" w:firstLine="0"/>
        <w:rPr>
          <w:rStyle w:val="instructionsZchn"/>
          <w:rFonts w:ascii="Times New Roman" w:hAnsi="Times New Roman" w:cs="Times New Roman"/>
          <w:lang w:val="en-US"/>
        </w:rPr>
      </w:pPr>
    </w:p>
    <w:p w14:paraId="53CF0398" w14:textId="77777777" w:rsidR="00744B68" w:rsidRPr="00236B8B" w:rsidRDefault="00744B68" w:rsidP="00744B68">
      <w:pPr>
        <w:pStyle w:val="question"/>
        <w:ind w:left="0" w:firstLine="0"/>
        <w:rPr>
          <w:rStyle w:val="instructionsZchn"/>
          <w:rFonts w:ascii="Times New Roman" w:hAnsi="Times New Roman" w:cs="Times New Roman"/>
          <w:lang w:val="en-US"/>
        </w:rPr>
      </w:pPr>
      <w:r w:rsidRPr="00236B8B">
        <w:rPr>
          <w:rStyle w:val="instructionsZchn"/>
          <w:rFonts w:ascii="Times New Roman" w:hAnsi="Times New Roman" w:cs="Times New Roman"/>
          <w:lang w:val="en-US"/>
        </w:rPr>
        <w:t xml:space="preserve">#toscripting: </w:t>
      </w:r>
      <w:r w:rsidRPr="00236B8B">
        <w:rPr>
          <w:rStyle w:val="instructionsZchn"/>
          <w:rFonts w:ascii="Times New Roman" w:hAnsi="Times New Roman" w:cs="Times New Roman"/>
          <w:u w:val="single"/>
          <w:lang w:val="en-US"/>
        </w:rPr>
        <w:t xml:space="preserve">from closed to c_vaccino questions </w:t>
      </w:r>
      <w:r w:rsidRPr="00236B8B">
        <w:rPr>
          <w:rStyle w:val="instructionsZchn"/>
          <w:rFonts w:ascii="Times New Roman" w:hAnsi="Times New Roman" w:cs="Times New Roman"/>
          <w:lang w:val="en-US"/>
        </w:rPr>
        <w:t>, please also add pipe in names as they appear from c_conviventi rows=1</w:t>
      </w:r>
    </w:p>
    <w:p w14:paraId="47C9CC83" w14:textId="77777777" w:rsidR="00744B68" w:rsidRPr="00236B8B" w:rsidRDefault="00744B68" w:rsidP="00744B68">
      <w:pPr>
        <w:pStyle w:val="page"/>
        <w:rPr>
          <w:rFonts w:ascii="Times New Roman" w:hAnsi="Times New Roman" w:cs="Times New Roman"/>
          <w:noProof w:val="0"/>
          <w:sz w:val="20"/>
          <w:szCs w:val="20"/>
          <w:lang w:val="en-US"/>
        </w:rPr>
      </w:pPr>
    </w:p>
    <w:p w14:paraId="23B7A5D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57610FC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41A8134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67F747A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 </w:t>
      </w:r>
      <w:r w:rsidRPr="00236B8B">
        <w:rPr>
          <w:rFonts w:ascii="Times New Roman" w:hAnsi="Times New Roman" w:cs="Times New Roman"/>
          <w:strike/>
          <w:noProof w:val="0"/>
          <w:color w:val="999999"/>
          <w:lang w:val="en-US"/>
        </w:rPr>
        <w:t xml:space="preserve">random </w:t>
      </w:r>
      <w:proofErr w:type="gramStart"/>
      <w:r w:rsidRPr="00236B8B">
        <w:rPr>
          <w:rFonts w:ascii="Times New Roman" w:hAnsi="Times New Roman" w:cs="Times New Roman"/>
          <w:strike/>
          <w:noProof w:val="0"/>
          <w:color w:val="999999"/>
          <w:lang w:val="en-US"/>
        </w:rPr>
        <w:t xml:space="preserve">rows </w:t>
      </w:r>
      <w:r w:rsidRPr="00236B8B">
        <w:rPr>
          <w:rFonts w:ascii="Times New Roman" w:hAnsi="Times New Roman" w:cs="Times New Roman"/>
          <w:noProof w:val="0"/>
          <w:color w:val="999999"/>
          <w:lang w:val="en-US"/>
        </w:rPr>
        <w:t>,</w:t>
      </w:r>
      <w:proofErr w:type="gramEnd"/>
      <w:r w:rsidRPr="00236B8B">
        <w:rPr>
          <w:rFonts w:ascii="Times New Roman" w:hAnsi="Times New Roman" w:cs="Times New Roman"/>
          <w:noProof w:val="0"/>
          <w:color w:val="999999"/>
          <w:lang w:val="en-US"/>
        </w:rPr>
        <w:t xml:space="preserve"> please make the contact names in bold, leave [place]pipes in not in bold</w:t>
      </w:r>
    </w:p>
    <w:p w14:paraId="1485B85A"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[closed] Please indicate which of the following contacts occurred </w:t>
      </w:r>
      <w:r w:rsidRPr="00236B8B">
        <w:rPr>
          <w:rFonts w:ascii="Times New Roman" w:hAnsi="Times New Roman" w:cs="Times New Roman"/>
          <w:noProof w:val="0"/>
          <w:sz w:val="20"/>
          <w:szCs w:val="20"/>
          <w:u w:val="single"/>
          <w:lang w:val="en-US"/>
        </w:rPr>
        <w:t xml:space="preserve">mostly </w:t>
      </w:r>
      <w:r w:rsidRPr="00236B8B">
        <w:rPr>
          <w:rFonts w:ascii="Times New Roman" w:hAnsi="Times New Roman" w:cs="Times New Roman"/>
          <w:noProof w:val="0"/>
          <w:sz w:val="20"/>
          <w:szCs w:val="20"/>
          <w:lang w:val="en-US"/>
        </w:rPr>
        <w:t xml:space="preserve">indoors and which mostly outdoors. </w:t>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response</w:t>
      </w:r>
      <w:proofErr w:type="spellEnd"/>
      <w:r w:rsidRPr="00236B8B">
        <w:rPr>
          <w:rFonts w:ascii="Times New Roman" w:hAnsi="Times New Roman" w:cs="Times New Roman"/>
          <w:noProof w:val="0"/>
          <w:sz w:val="20"/>
          <w:szCs w:val="20"/>
          <w:lang w:val="it-IT"/>
        </w:rPr>
        <w:t xml:space="preserve"> per line.</w:t>
      </w:r>
    </w:p>
    <w:tbl>
      <w:tblPr>
        <w:tblW w:w="9356" w:type="dxa"/>
        <w:tblLook w:val="04A0" w:firstRow="1" w:lastRow="0" w:firstColumn="1" w:lastColumn="0" w:noHBand="0" w:noVBand="1"/>
      </w:tblPr>
      <w:tblGrid>
        <w:gridCol w:w="9356"/>
      </w:tblGrid>
      <w:tr w:rsidR="00744B68" w:rsidRPr="00236B8B" w14:paraId="77804FA4" w14:textId="77777777">
        <w:trPr>
          <w:trHeight w:val="288"/>
        </w:trPr>
        <w:tc>
          <w:tcPr>
            <w:tcW w:w="9356" w:type="dxa"/>
            <w:tcBorders>
              <w:top w:val="nil"/>
              <w:left w:val="nil"/>
              <w:bottom w:val="nil"/>
              <w:right w:val="nil"/>
            </w:tcBorders>
            <w:shd w:val="clear" w:color="auto" w:fill="auto"/>
            <w:noWrap/>
            <w:vAlign w:val="bottom"/>
            <w:hideMark/>
          </w:tcPr>
          <w:p w14:paraId="68FE1BE0" w14:textId="77777777" w:rsidR="00744B68" w:rsidRPr="00236B8B" w:rsidRDefault="00744B68">
            <w:pPr>
              <w:spacing w:after="0"/>
              <w:rPr>
                <w:rFonts w:ascii="Times New Roman" w:eastAsia="Times New Roman" w:hAnsi="Times New Roman" w:cs="Times New Roman"/>
                <w:color w:val="000000"/>
                <w:sz w:val="20"/>
                <w:szCs w:val="20"/>
                <w:lang w:eastAsia="en-GB"/>
              </w:rPr>
            </w:pPr>
            <w:proofErr w:type="gramStart"/>
            <w:r w:rsidRPr="00236B8B">
              <w:rPr>
                <w:rFonts w:ascii="Times New Roman" w:hAnsi="Times New Roman" w:cs="Times New Roman"/>
                <w:color w:val="000000"/>
                <w:sz w:val="20"/>
                <w:szCs w:val="20"/>
              </w:rPr>
              <w:t>-[</w:t>
            </w:r>
            <w:proofErr w:type="gramEnd"/>
            <w:r w:rsidRPr="00236B8B">
              <w:rPr>
                <w:rFonts w:ascii="Times New Roman" w:hAnsi="Times New Roman" w:cs="Times New Roman"/>
                <w:color w:val="000000"/>
                <w:sz w:val="20"/>
                <w:szCs w:val="20"/>
              </w:rPr>
              <w:t xml:space="preserve">closed_1 </w:t>
            </w:r>
            <w:r w:rsidRPr="00236B8B">
              <w:rPr>
                <w:rStyle w:val="instructionsZchn"/>
                <w:rFonts w:ascii="Times New Roman" w:hAnsi="Times New Roman" w:cs="Times New Roman"/>
              </w:rPr>
              <w:t xml:space="preserve">]#TOSCRIPTING: insert </w:t>
            </w:r>
            <w:r w:rsidRPr="00236B8B">
              <w:rPr>
                <w:rStyle w:val="instructionsZchn"/>
                <w:rFonts w:ascii="Times New Roman" w:hAnsi="Times New Roman" w:cs="Times New Roman"/>
                <w:b/>
                <w:bCs/>
              </w:rPr>
              <w:t xml:space="preserve">Contact name 1 </w:t>
            </w:r>
            <w:r w:rsidRPr="00236B8B">
              <w:rPr>
                <w:rStyle w:val="instructionsZchn"/>
                <w:rFonts w:ascii="Times New Roman" w:hAnsi="Times New Roman" w:cs="Times New Roman"/>
              </w:rPr>
              <w:t>had $pipein[PLACE]</w:t>
            </w:r>
          </w:p>
        </w:tc>
      </w:tr>
      <w:tr w:rsidR="00744B68" w:rsidRPr="00236B8B" w14:paraId="093029CA" w14:textId="77777777">
        <w:trPr>
          <w:trHeight w:val="288"/>
        </w:trPr>
        <w:tc>
          <w:tcPr>
            <w:tcW w:w="9356" w:type="dxa"/>
            <w:tcBorders>
              <w:top w:val="nil"/>
              <w:left w:val="nil"/>
              <w:bottom w:val="nil"/>
              <w:right w:val="nil"/>
            </w:tcBorders>
            <w:shd w:val="clear" w:color="auto" w:fill="auto"/>
            <w:noWrap/>
            <w:vAlign w:val="bottom"/>
            <w:hideMark/>
          </w:tcPr>
          <w:p w14:paraId="107C3CAB" w14:textId="77777777" w:rsidR="00744B68" w:rsidRPr="00236B8B" w:rsidRDefault="00744B68">
            <w:pPr>
              <w:spacing w:after="0"/>
              <w:rPr>
                <w:rFonts w:ascii="Times New Roman" w:eastAsia="Times New Roman" w:hAnsi="Times New Roman" w:cs="Times New Roman"/>
                <w:color w:val="000000"/>
                <w:sz w:val="20"/>
                <w:szCs w:val="20"/>
                <w:lang w:eastAsia="en-GB"/>
              </w:rPr>
            </w:pPr>
            <w:proofErr w:type="gramStart"/>
            <w:r w:rsidRPr="00236B8B">
              <w:rPr>
                <w:rFonts w:ascii="Times New Roman" w:hAnsi="Times New Roman" w:cs="Times New Roman"/>
                <w:color w:val="000000"/>
                <w:sz w:val="20"/>
                <w:szCs w:val="20"/>
              </w:rPr>
              <w:t>-[</w:t>
            </w:r>
            <w:proofErr w:type="gramEnd"/>
            <w:r w:rsidRPr="00236B8B">
              <w:rPr>
                <w:rFonts w:ascii="Times New Roman" w:hAnsi="Times New Roman" w:cs="Times New Roman"/>
                <w:color w:val="000000"/>
                <w:sz w:val="20"/>
                <w:szCs w:val="20"/>
              </w:rPr>
              <w:t xml:space="preserve">closed_2 </w:t>
            </w:r>
            <w:r w:rsidRPr="00236B8B">
              <w:rPr>
                <w:rStyle w:val="instructionsZchn"/>
                <w:rFonts w:ascii="Times New Roman" w:hAnsi="Times New Roman" w:cs="Times New Roman"/>
              </w:rPr>
              <w:t xml:space="preserve">]#TOSCRIPTING: insert </w:t>
            </w:r>
            <w:r w:rsidRPr="00236B8B">
              <w:rPr>
                <w:rStyle w:val="instructionsZchn"/>
                <w:rFonts w:ascii="Times New Roman" w:hAnsi="Times New Roman" w:cs="Times New Roman"/>
                <w:b/>
                <w:bCs/>
              </w:rPr>
              <w:t xml:space="preserve">Contact name 2 </w:t>
            </w:r>
            <w:r w:rsidRPr="00236B8B">
              <w:rPr>
                <w:rStyle w:val="instructionsZchn"/>
                <w:rFonts w:ascii="Times New Roman" w:hAnsi="Times New Roman" w:cs="Times New Roman"/>
              </w:rPr>
              <w:t>had $pipein[PLACE]</w:t>
            </w:r>
          </w:p>
        </w:tc>
      </w:tr>
      <w:tr w:rsidR="00744B68" w:rsidRPr="00236B8B" w14:paraId="39809222" w14:textId="77777777">
        <w:trPr>
          <w:trHeight w:val="288"/>
        </w:trPr>
        <w:tc>
          <w:tcPr>
            <w:tcW w:w="9356" w:type="dxa"/>
            <w:tcBorders>
              <w:top w:val="nil"/>
              <w:left w:val="nil"/>
              <w:bottom w:val="nil"/>
              <w:right w:val="nil"/>
            </w:tcBorders>
            <w:shd w:val="clear" w:color="auto" w:fill="auto"/>
            <w:noWrap/>
            <w:vAlign w:val="bottom"/>
            <w:hideMark/>
          </w:tcPr>
          <w:p w14:paraId="17BFF0AB" w14:textId="77777777" w:rsidR="00744B68" w:rsidRPr="00236B8B" w:rsidRDefault="00744B68">
            <w:pPr>
              <w:spacing w:after="0"/>
              <w:rPr>
                <w:rFonts w:ascii="Times New Roman" w:eastAsia="Times New Roman" w:hAnsi="Times New Roman" w:cs="Times New Roman"/>
                <w:color w:val="000000"/>
                <w:sz w:val="20"/>
                <w:szCs w:val="20"/>
                <w:lang w:eastAsia="en-GB"/>
              </w:rPr>
            </w:pPr>
            <w:proofErr w:type="gramStart"/>
            <w:r w:rsidRPr="00236B8B">
              <w:rPr>
                <w:rFonts w:ascii="Times New Roman" w:hAnsi="Times New Roman" w:cs="Times New Roman"/>
                <w:color w:val="000000"/>
                <w:sz w:val="20"/>
                <w:szCs w:val="20"/>
              </w:rPr>
              <w:t>-[</w:t>
            </w:r>
            <w:proofErr w:type="gramEnd"/>
            <w:r w:rsidRPr="00236B8B">
              <w:rPr>
                <w:rFonts w:ascii="Times New Roman" w:hAnsi="Times New Roman" w:cs="Times New Roman"/>
                <w:color w:val="000000"/>
                <w:sz w:val="20"/>
                <w:szCs w:val="20"/>
              </w:rPr>
              <w:t xml:space="preserve">closed_3 </w:t>
            </w:r>
            <w:r w:rsidRPr="00236B8B">
              <w:rPr>
                <w:rStyle w:val="instructionsZchn"/>
                <w:rFonts w:ascii="Times New Roman" w:hAnsi="Times New Roman" w:cs="Times New Roman"/>
              </w:rPr>
              <w:t xml:space="preserve">]#TOSCRIPTING: insert </w:t>
            </w:r>
            <w:r w:rsidRPr="00236B8B">
              <w:rPr>
                <w:rStyle w:val="instructionsZchn"/>
                <w:rFonts w:ascii="Times New Roman" w:hAnsi="Times New Roman" w:cs="Times New Roman"/>
                <w:b/>
                <w:bCs/>
              </w:rPr>
              <w:t xml:space="preserve">Contact name 3 </w:t>
            </w:r>
            <w:r w:rsidRPr="00236B8B">
              <w:rPr>
                <w:rStyle w:val="instructionsZchn"/>
                <w:rFonts w:ascii="Times New Roman" w:hAnsi="Times New Roman" w:cs="Times New Roman"/>
              </w:rPr>
              <w:t>had $pipein[PLACE]</w:t>
            </w:r>
          </w:p>
        </w:tc>
      </w:tr>
      <w:tr w:rsidR="00744B68" w:rsidRPr="00236B8B" w14:paraId="1A6713CB" w14:textId="77777777">
        <w:trPr>
          <w:trHeight w:val="288"/>
        </w:trPr>
        <w:tc>
          <w:tcPr>
            <w:tcW w:w="9356" w:type="dxa"/>
            <w:tcBorders>
              <w:top w:val="nil"/>
              <w:left w:val="nil"/>
              <w:bottom w:val="nil"/>
              <w:right w:val="nil"/>
            </w:tcBorders>
            <w:shd w:val="clear" w:color="auto" w:fill="auto"/>
            <w:noWrap/>
            <w:vAlign w:val="bottom"/>
            <w:hideMark/>
          </w:tcPr>
          <w:p w14:paraId="1472FD2B" w14:textId="77777777" w:rsidR="00744B68" w:rsidRPr="00236B8B" w:rsidRDefault="00744B68">
            <w:pPr>
              <w:spacing w:after="0"/>
              <w:rPr>
                <w:rFonts w:ascii="Times New Roman" w:eastAsia="Times New Roman" w:hAnsi="Times New Roman" w:cs="Times New Roman"/>
                <w:color w:val="000000"/>
                <w:sz w:val="20"/>
                <w:szCs w:val="20"/>
                <w:lang w:eastAsia="en-GB"/>
              </w:rPr>
            </w:pPr>
            <w:proofErr w:type="gramStart"/>
            <w:r w:rsidRPr="00236B8B">
              <w:rPr>
                <w:rFonts w:ascii="Times New Roman" w:hAnsi="Times New Roman" w:cs="Times New Roman"/>
                <w:color w:val="000000"/>
                <w:sz w:val="20"/>
                <w:szCs w:val="20"/>
              </w:rPr>
              <w:t>-[</w:t>
            </w:r>
            <w:proofErr w:type="gramEnd"/>
            <w:r w:rsidRPr="00236B8B">
              <w:rPr>
                <w:rFonts w:ascii="Times New Roman" w:hAnsi="Times New Roman" w:cs="Times New Roman"/>
                <w:color w:val="000000"/>
                <w:sz w:val="20"/>
                <w:szCs w:val="20"/>
              </w:rPr>
              <w:t xml:space="preserve">closed_4 </w:t>
            </w:r>
            <w:r w:rsidRPr="00236B8B">
              <w:rPr>
                <w:rStyle w:val="instructionsZchn"/>
                <w:rFonts w:ascii="Times New Roman" w:hAnsi="Times New Roman" w:cs="Times New Roman"/>
              </w:rPr>
              <w:t xml:space="preserve">]#TOSCRIPTING: insert </w:t>
            </w:r>
            <w:r w:rsidRPr="00236B8B">
              <w:rPr>
                <w:rStyle w:val="instructionsZchn"/>
                <w:rFonts w:ascii="Times New Roman" w:hAnsi="Times New Roman" w:cs="Times New Roman"/>
                <w:b/>
                <w:bCs/>
              </w:rPr>
              <w:t xml:space="preserve">Contact name 4 </w:t>
            </w:r>
            <w:r w:rsidRPr="00236B8B">
              <w:rPr>
                <w:rStyle w:val="instructionsZchn"/>
                <w:rFonts w:ascii="Times New Roman" w:hAnsi="Times New Roman" w:cs="Times New Roman"/>
              </w:rPr>
              <w:t>had $pipein[PLACE]</w:t>
            </w:r>
          </w:p>
        </w:tc>
      </w:tr>
      <w:tr w:rsidR="00744B68" w:rsidRPr="00236B8B" w14:paraId="64B58331" w14:textId="77777777">
        <w:trPr>
          <w:trHeight w:val="288"/>
        </w:trPr>
        <w:tc>
          <w:tcPr>
            <w:tcW w:w="9356" w:type="dxa"/>
            <w:tcBorders>
              <w:top w:val="nil"/>
              <w:left w:val="nil"/>
              <w:bottom w:val="nil"/>
              <w:right w:val="nil"/>
            </w:tcBorders>
            <w:shd w:val="clear" w:color="auto" w:fill="auto"/>
            <w:noWrap/>
            <w:vAlign w:val="bottom"/>
            <w:hideMark/>
          </w:tcPr>
          <w:p w14:paraId="7F6F1CEC"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color w:val="000000"/>
                <w:sz w:val="20"/>
                <w:szCs w:val="20"/>
              </w:rPr>
              <w:t xml:space="preserve">-[closed_5] </w:t>
            </w:r>
            <w:r w:rsidRPr="00236B8B">
              <w:rPr>
                <w:rStyle w:val="instructionsZchn"/>
                <w:rFonts w:ascii="Times New Roman" w:hAnsi="Times New Roman" w:cs="Times New Roman"/>
              </w:rPr>
              <w:t xml:space="preserve">#TOSCRIPTING: insert </w:t>
            </w:r>
            <w:r w:rsidRPr="00236B8B">
              <w:rPr>
                <w:rStyle w:val="instructionsZchn"/>
                <w:rFonts w:ascii="Times New Roman" w:hAnsi="Times New Roman" w:cs="Times New Roman"/>
                <w:b/>
                <w:bCs/>
              </w:rPr>
              <w:t xml:space="preserve">Contact name 5 </w:t>
            </w:r>
            <w:r w:rsidRPr="00236B8B">
              <w:rPr>
                <w:rStyle w:val="instructionsZchn"/>
                <w:rFonts w:ascii="Times New Roman" w:hAnsi="Times New Roman" w:cs="Times New Roman"/>
              </w:rPr>
              <w:t>had $pipein[PLACE]</w:t>
            </w:r>
          </w:p>
        </w:tc>
      </w:tr>
      <w:tr w:rsidR="00744B68" w:rsidRPr="00236B8B" w14:paraId="4485B006" w14:textId="77777777">
        <w:trPr>
          <w:trHeight w:val="288"/>
        </w:trPr>
        <w:tc>
          <w:tcPr>
            <w:tcW w:w="9356" w:type="dxa"/>
            <w:tcBorders>
              <w:top w:val="nil"/>
              <w:left w:val="nil"/>
              <w:bottom w:val="nil"/>
              <w:right w:val="nil"/>
            </w:tcBorders>
            <w:shd w:val="clear" w:color="auto" w:fill="auto"/>
            <w:noWrap/>
            <w:vAlign w:val="bottom"/>
            <w:hideMark/>
          </w:tcPr>
          <w:p w14:paraId="2276D993" w14:textId="77777777" w:rsidR="00744B68" w:rsidRPr="00236B8B" w:rsidRDefault="00744B68">
            <w:pPr>
              <w:pStyle w:val="instructions"/>
              <w:rPr>
                <w:rFonts w:ascii="Times New Roman" w:eastAsia="Times New Roman" w:hAnsi="Times New Roman" w:cs="Times New Roman"/>
                <w:b/>
                <w:bCs/>
                <w:noProof w:val="0"/>
                <w:lang w:val="en-US" w:eastAsia="en-GB"/>
              </w:rPr>
            </w:pPr>
            <w:r w:rsidRPr="00236B8B">
              <w:rPr>
                <w:rFonts w:ascii="Times New Roman" w:hAnsi="Times New Roman" w:cs="Times New Roman"/>
                <w:b/>
                <w:bCs/>
                <w:lang w:val="en-US"/>
              </w:rPr>
              <w:t>… AND SO ON depending on number of contacts in [total_contacts]</w:t>
            </w:r>
          </w:p>
        </w:tc>
      </w:tr>
      <w:tr w:rsidR="00744B68" w:rsidRPr="00236B8B" w14:paraId="2E8639FC" w14:textId="77777777">
        <w:trPr>
          <w:trHeight w:val="288"/>
        </w:trPr>
        <w:tc>
          <w:tcPr>
            <w:tcW w:w="9356" w:type="dxa"/>
            <w:tcBorders>
              <w:top w:val="nil"/>
              <w:left w:val="nil"/>
              <w:bottom w:val="nil"/>
              <w:right w:val="nil"/>
            </w:tcBorders>
            <w:shd w:val="clear" w:color="auto" w:fill="auto"/>
            <w:noWrap/>
            <w:vAlign w:val="bottom"/>
            <w:hideMark/>
          </w:tcPr>
          <w:p w14:paraId="57BEA4EE" w14:textId="77777777" w:rsidR="00744B68" w:rsidRPr="00236B8B" w:rsidRDefault="00744B68">
            <w:pPr>
              <w:spacing w:after="0"/>
              <w:rPr>
                <w:rFonts w:ascii="Times New Roman" w:hAnsi="Times New Roman" w:cs="Times New Roman"/>
                <w:color w:val="000000"/>
                <w:sz w:val="20"/>
                <w:szCs w:val="20"/>
              </w:rPr>
            </w:pPr>
          </w:p>
          <w:p w14:paraId="47CA14A1" w14:textId="77777777" w:rsidR="00744B68" w:rsidRPr="00236B8B" w:rsidRDefault="00744B68">
            <w:pPr>
              <w:spacing w:after="0"/>
              <w:rPr>
                <w:rFonts w:ascii="Times New Roman" w:eastAsia="Times New Roman" w:hAnsi="Times New Roman" w:cs="Times New Roman"/>
                <w:color w:val="000000"/>
                <w:sz w:val="20"/>
                <w:szCs w:val="20"/>
                <w:lang w:eastAsia="en-GB"/>
              </w:rPr>
            </w:pPr>
          </w:p>
        </w:tc>
      </w:tr>
    </w:tbl>
    <w:p w14:paraId="6E6B35B0" w14:textId="77777777" w:rsidR="00744B68" w:rsidRPr="00236B8B" w:rsidRDefault="00744B68" w:rsidP="00744B68">
      <w:pPr>
        <w:pStyle w:val="instructions"/>
        <w:rPr>
          <w:rStyle w:val="instructionsZchn"/>
          <w:rFonts w:ascii="Times New Roman" w:hAnsi="Times New Roman" w:cs="Times New Roman"/>
          <w:b/>
          <w:bCs/>
          <w:i/>
          <w:lang w:val="en-US"/>
        </w:rPr>
      </w:pPr>
      <w:r w:rsidRPr="00236B8B">
        <w:rPr>
          <w:rStyle w:val="instructionsZchn"/>
          <w:rFonts w:ascii="Times New Roman" w:hAnsi="Times New Roman" w:cs="Times New Roman"/>
          <w:b/>
          <w:bCs/>
          <w:lang w:val="en-US"/>
        </w:rPr>
        <w:t xml:space="preserve">#TOSCRIPTING: </w:t>
      </w:r>
      <w:r w:rsidRPr="00236B8B">
        <w:rPr>
          <w:rStyle w:val="questionZchn"/>
          <w:rFonts w:ascii="Times New Roman" w:hAnsi="Times New Roman" w:cs="Times New Roman"/>
          <w:sz w:val="20"/>
          <w:lang w:val="en-US"/>
        </w:rPr>
        <w:t xml:space="preserve">[PLACE] </w:t>
      </w:r>
      <w:r w:rsidRPr="00236B8B">
        <w:rPr>
          <w:rStyle w:val="instructionsZchn"/>
          <w:rFonts w:ascii="Times New Roman" w:hAnsi="Times New Roman" w:cs="Times New Roman"/>
          <w:b/>
          <w:bCs/>
          <w:lang w:val="en-US"/>
        </w:rPr>
        <w:t>TABLE:</w:t>
      </w:r>
      <w:r w:rsidRPr="00236B8B">
        <w:rPr>
          <w:rStyle w:val="instructionsZchn"/>
          <w:rFonts w:ascii="Times New Roman" w:hAnsi="Times New Roman" w:cs="Times New Roman"/>
          <w:b/>
          <w:bCs/>
          <w:lang w:val="en-US"/>
        </w:rPr>
        <w:br/>
      </w:r>
    </w:p>
    <w:p w14:paraId="21F7832C" w14:textId="77777777" w:rsidR="00744B68" w:rsidRPr="00236B8B" w:rsidRDefault="00744B68" w:rsidP="00744B68">
      <w:pPr>
        <w:pStyle w:val="instructions"/>
        <w:rPr>
          <w:rStyle w:val="instructionsZchn"/>
          <w:rFonts w:ascii="Times New Roman" w:hAnsi="Times New Roman" w:cs="Times New Roman"/>
          <w:b/>
          <w:bCs/>
          <w:i/>
          <w:lang w:val="en-US"/>
        </w:rPr>
      </w:pPr>
      <w:r w:rsidRPr="00236B8B">
        <w:rPr>
          <w:rStyle w:val="instructionsZchn"/>
          <w:rFonts w:ascii="Times New Roman" w:hAnsi="Times New Roman" w:cs="Times New Roman"/>
          <w:b/>
          <w:bCs/>
          <w:lang w:val="en-US"/>
        </w:rPr>
        <w:t>Please note you've inverted c_home and c_homeguest pips in</w:t>
      </w:r>
    </w:p>
    <w:tbl>
      <w:tblPr>
        <w:tblStyle w:val="TableGrid"/>
        <w:tblW w:w="9039" w:type="dxa"/>
        <w:tblInd w:w="312" w:type="dxa"/>
        <w:tblLook w:val="04A0" w:firstRow="1" w:lastRow="0" w:firstColumn="1" w:lastColumn="0" w:noHBand="0" w:noVBand="1"/>
      </w:tblPr>
      <w:tblGrid>
        <w:gridCol w:w="2215"/>
        <w:gridCol w:w="6824"/>
      </w:tblGrid>
      <w:tr w:rsidR="00744B68" w:rsidRPr="00236B8B" w14:paraId="3D9C9A16" w14:textId="77777777">
        <w:tc>
          <w:tcPr>
            <w:tcW w:w="2215" w:type="dxa"/>
          </w:tcPr>
          <w:p w14:paraId="2F6FE78E" w14:textId="77777777" w:rsidR="00744B68" w:rsidRPr="00236B8B" w:rsidRDefault="00744B68">
            <w:pPr>
              <w:pStyle w:val="question"/>
              <w:ind w:left="0" w:firstLine="0"/>
              <w:rPr>
                <w:rStyle w:val="instructionsZchn"/>
                <w:rFonts w:ascii="Times New Roman" w:hAnsi="Times New Roman" w:cs="Times New Roman"/>
                <w:i w:val="0"/>
                <w:noProof w:val="0"/>
                <w:lang w:val="en-US"/>
              </w:rPr>
            </w:pPr>
            <w:r w:rsidRPr="00236B8B">
              <w:rPr>
                <w:rStyle w:val="instructionsZchn"/>
                <w:rFonts w:ascii="Times New Roman" w:hAnsi="Times New Roman" w:cs="Times New Roman"/>
                <w:noProof w:val="0"/>
                <w:lang w:val="en-US"/>
              </w:rPr>
              <w:t>In which question was contact written</w:t>
            </w:r>
          </w:p>
        </w:tc>
        <w:tc>
          <w:tcPr>
            <w:tcW w:w="6824" w:type="dxa"/>
          </w:tcPr>
          <w:p w14:paraId="731311BE" w14:textId="77777777" w:rsidR="00744B68" w:rsidRPr="00236B8B" w:rsidRDefault="00744B68">
            <w:pPr>
              <w:pStyle w:val="question"/>
              <w:ind w:left="0" w:firstLine="0"/>
              <w:rPr>
                <w:rStyle w:val="instructionsZchn"/>
                <w:rFonts w:ascii="Times New Roman" w:hAnsi="Times New Roman" w:cs="Times New Roman"/>
                <w:i w:val="0"/>
                <w:noProof w:val="0"/>
                <w:lang w:val="en-US"/>
              </w:rPr>
            </w:pPr>
            <w:r w:rsidRPr="00236B8B">
              <w:rPr>
                <w:rStyle w:val="instructionsZchn"/>
                <w:rFonts w:ascii="Times New Roman" w:hAnsi="Times New Roman" w:cs="Times New Roman"/>
                <w:noProof w:val="0"/>
                <w:lang w:val="en-US"/>
              </w:rPr>
              <w:t xml:space="preserve">Text to write in rows $ </w:t>
            </w:r>
            <w:proofErr w:type="spellStart"/>
            <w:r w:rsidRPr="00236B8B">
              <w:rPr>
                <w:rStyle w:val="instructionsZchn"/>
                <w:rFonts w:ascii="Times New Roman" w:hAnsi="Times New Roman" w:cs="Times New Roman"/>
                <w:noProof w:val="0"/>
                <w:lang w:val="en-US"/>
              </w:rPr>
              <w:t>pipein</w:t>
            </w:r>
            <w:proofErr w:type="spellEnd"/>
          </w:p>
        </w:tc>
      </w:tr>
      <w:tr w:rsidR="00744B68" w:rsidRPr="00236B8B" w14:paraId="7DE373C6" w14:textId="77777777">
        <w:tc>
          <w:tcPr>
            <w:tcW w:w="2215" w:type="dxa"/>
          </w:tcPr>
          <w:p w14:paraId="3BD025C5"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C_cohabitants</w:t>
            </w:r>
            <w:proofErr w:type="spellEnd"/>
          </w:p>
        </w:tc>
        <w:tc>
          <w:tcPr>
            <w:tcW w:w="6824" w:type="dxa"/>
          </w:tcPr>
          <w:p w14:paraId="3B45BFFF" w14:textId="77777777" w:rsidR="00744B68" w:rsidRPr="00236B8B" w:rsidRDefault="00744B68">
            <w:pPr>
              <w:pStyle w:val="instructions"/>
              <w:rPr>
                <w:rStyle w:val="instructionsZchn"/>
                <w:rFonts w:ascii="Times New Roman" w:hAnsi="Times New Roman" w:cs="Times New Roman"/>
                <w:i/>
                <w:noProof w:val="0"/>
                <w:color w:val="241D36"/>
                <w:lang w:val="it-IT"/>
              </w:rPr>
            </w:pPr>
            <w:proofErr w:type="spellStart"/>
            <w:r w:rsidRPr="00236B8B">
              <w:rPr>
                <w:rStyle w:val="instructionsZchn"/>
                <w:rFonts w:ascii="Times New Roman" w:hAnsi="Times New Roman" w:cs="Times New Roman"/>
                <w:bCs/>
                <w:noProof w:val="0"/>
                <w:color w:val="241D36"/>
                <w:lang w:val="it-IT"/>
              </w:rPr>
              <w:t>had</w:t>
            </w:r>
            <w:proofErr w:type="spellEnd"/>
            <w:r w:rsidRPr="00236B8B">
              <w:rPr>
                <w:rStyle w:val="instructionsZchn"/>
                <w:rFonts w:ascii="Times New Roman" w:hAnsi="Times New Roman" w:cs="Times New Roman"/>
                <w:bCs/>
                <w:noProof w:val="0"/>
                <w:color w:val="241D36"/>
                <w:lang w:val="it-IT"/>
              </w:rPr>
              <w:t xml:space="preserve"> </w:t>
            </w:r>
            <w:proofErr w:type="spellStart"/>
            <w:r w:rsidRPr="00236B8B">
              <w:rPr>
                <w:rStyle w:val="instructionsZchn"/>
                <w:rFonts w:ascii="Times New Roman" w:hAnsi="Times New Roman" w:cs="Times New Roman"/>
                <w:bCs/>
                <w:noProof w:val="0"/>
                <w:color w:val="241D36"/>
                <w:lang w:val="it-IT"/>
              </w:rPr>
              <w:t>at</w:t>
            </w:r>
            <w:proofErr w:type="spellEnd"/>
            <w:r w:rsidRPr="00236B8B">
              <w:rPr>
                <w:rStyle w:val="instructionsZchn"/>
                <w:rFonts w:ascii="Times New Roman" w:hAnsi="Times New Roman" w:cs="Times New Roman"/>
                <w:bCs/>
                <w:noProof w:val="0"/>
                <w:color w:val="241D36"/>
                <w:lang w:val="it-IT"/>
              </w:rPr>
              <w:t xml:space="preserve"> home</w:t>
            </w:r>
          </w:p>
        </w:tc>
      </w:tr>
      <w:tr w:rsidR="00744B68" w:rsidRPr="00236B8B" w14:paraId="70950DCB" w14:textId="77777777">
        <w:tc>
          <w:tcPr>
            <w:tcW w:w="2215" w:type="dxa"/>
          </w:tcPr>
          <w:p w14:paraId="19DD607A"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C_home</w:t>
            </w:r>
            <w:proofErr w:type="spellEnd"/>
          </w:p>
        </w:tc>
        <w:tc>
          <w:tcPr>
            <w:tcW w:w="6824" w:type="dxa"/>
          </w:tcPr>
          <w:p w14:paraId="5CCAF139" w14:textId="77777777" w:rsidR="00744B68" w:rsidRPr="00236B8B" w:rsidRDefault="00744B68">
            <w:pPr>
              <w:pStyle w:val="question"/>
              <w:ind w:left="0" w:firstLine="0"/>
              <w:rPr>
                <w:rStyle w:val="instructionsZchn"/>
                <w:rFonts w:ascii="Times New Roman" w:hAnsi="Times New Roman" w:cs="Times New Roman"/>
                <w:b w:val="0"/>
                <w:bCs/>
                <w:i w:val="0"/>
                <w:noProof w:val="0"/>
                <w:lang w:val="it-IT"/>
              </w:rPr>
            </w:pPr>
            <w:proofErr w:type="spellStart"/>
            <w:r w:rsidRPr="00236B8B">
              <w:rPr>
                <w:rStyle w:val="instructionsZchn"/>
                <w:rFonts w:ascii="Times New Roman" w:hAnsi="Times New Roman" w:cs="Times New Roman"/>
                <w:b w:val="0"/>
                <w:bCs/>
                <w:noProof w:val="0"/>
                <w:lang w:val="it-IT"/>
              </w:rPr>
              <w:t>had</w:t>
            </w:r>
            <w:proofErr w:type="spellEnd"/>
            <w:r w:rsidRPr="00236B8B">
              <w:rPr>
                <w:rStyle w:val="instructionsZchn"/>
                <w:rFonts w:ascii="Times New Roman" w:hAnsi="Times New Roman" w:cs="Times New Roman"/>
                <w:b w:val="0"/>
                <w:bCs/>
                <w:noProof w:val="0"/>
                <w:lang w:val="it-IT"/>
              </w:rPr>
              <w:t xml:space="preserve"> </w:t>
            </w:r>
            <w:proofErr w:type="spellStart"/>
            <w:r w:rsidRPr="00236B8B">
              <w:rPr>
                <w:rStyle w:val="instructionsZchn"/>
                <w:rFonts w:ascii="Times New Roman" w:hAnsi="Times New Roman" w:cs="Times New Roman"/>
                <w:b w:val="0"/>
                <w:bCs/>
                <w:noProof w:val="0"/>
                <w:lang w:val="it-IT"/>
              </w:rPr>
              <w:t>at</w:t>
            </w:r>
            <w:proofErr w:type="spellEnd"/>
            <w:r w:rsidRPr="00236B8B">
              <w:rPr>
                <w:rStyle w:val="instructionsZchn"/>
                <w:rFonts w:ascii="Times New Roman" w:hAnsi="Times New Roman" w:cs="Times New Roman"/>
                <w:b w:val="0"/>
                <w:bCs/>
                <w:noProof w:val="0"/>
                <w:lang w:val="it-IT"/>
              </w:rPr>
              <w:t xml:space="preserve"> home</w:t>
            </w:r>
          </w:p>
        </w:tc>
      </w:tr>
      <w:tr w:rsidR="00744B68" w:rsidRPr="00236B8B" w14:paraId="67944FA5" w14:textId="77777777">
        <w:tc>
          <w:tcPr>
            <w:tcW w:w="2215" w:type="dxa"/>
          </w:tcPr>
          <w:p w14:paraId="213F08C7"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C_school</w:t>
            </w:r>
            <w:proofErr w:type="spellEnd"/>
          </w:p>
        </w:tc>
        <w:tc>
          <w:tcPr>
            <w:tcW w:w="6824" w:type="dxa"/>
          </w:tcPr>
          <w:p w14:paraId="0A4080A7"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b w:val="0"/>
                <w:bCs/>
                <w:noProof w:val="0"/>
                <w:lang w:val="it-IT"/>
              </w:rPr>
              <w:t>had</w:t>
            </w:r>
            <w:proofErr w:type="spellEnd"/>
            <w:r w:rsidRPr="00236B8B">
              <w:rPr>
                <w:rStyle w:val="instructionsZchn"/>
                <w:rFonts w:ascii="Times New Roman" w:hAnsi="Times New Roman" w:cs="Times New Roman"/>
                <w:b w:val="0"/>
                <w:bCs/>
                <w:noProof w:val="0"/>
                <w:lang w:val="it-IT"/>
              </w:rPr>
              <w:t xml:space="preserve"> </w:t>
            </w:r>
            <w:proofErr w:type="spellStart"/>
            <w:r w:rsidRPr="00236B8B">
              <w:rPr>
                <w:rStyle w:val="instructionsZchn"/>
                <w:rFonts w:ascii="Times New Roman" w:hAnsi="Times New Roman" w:cs="Times New Roman"/>
                <w:b w:val="0"/>
                <w:bCs/>
                <w:noProof w:val="0"/>
                <w:lang w:val="it-IT"/>
              </w:rPr>
              <w:t>at</w:t>
            </w:r>
            <w:proofErr w:type="spellEnd"/>
            <w:r w:rsidRPr="00236B8B">
              <w:rPr>
                <w:rStyle w:val="instructionsZchn"/>
                <w:rFonts w:ascii="Times New Roman" w:hAnsi="Times New Roman" w:cs="Times New Roman"/>
                <w:b w:val="0"/>
                <w:bCs/>
                <w:noProof w:val="0"/>
                <w:lang w:val="it-IT"/>
              </w:rPr>
              <w:t xml:space="preserve"> school</w:t>
            </w:r>
          </w:p>
        </w:tc>
      </w:tr>
      <w:tr w:rsidR="00744B68" w:rsidRPr="00236B8B" w14:paraId="048C3085" w14:textId="77777777">
        <w:tc>
          <w:tcPr>
            <w:tcW w:w="2215" w:type="dxa"/>
          </w:tcPr>
          <w:p w14:paraId="3FC069FF"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C_work</w:t>
            </w:r>
            <w:proofErr w:type="spellEnd"/>
          </w:p>
        </w:tc>
        <w:tc>
          <w:tcPr>
            <w:tcW w:w="6824" w:type="dxa"/>
          </w:tcPr>
          <w:p w14:paraId="53AF3B8B"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b w:val="0"/>
                <w:bCs/>
                <w:noProof w:val="0"/>
                <w:lang w:val="it-IT"/>
              </w:rPr>
              <w:t>had</w:t>
            </w:r>
            <w:proofErr w:type="spellEnd"/>
            <w:r w:rsidRPr="00236B8B">
              <w:rPr>
                <w:rStyle w:val="instructionsZchn"/>
                <w:rFonts w:ascii="Times New Roman" w:hAnsi="Times New Roman" w:cs="Times New Roman"/>
                <w:b w:val="0"/>
                <w:bCs/>
                <w:noProof w:val="0"/>
                <w:lang w:val="it-IT"/>
              </w:rPr>
              <w:t xml:space="preserve"> </w:t>
            </w:r>
            <w:proofErr w:type="spellStart"/>
            <w:r w:rsidRPr="00236B8B">
              <w:rPr>
                <w:rStyle w:val="instructionsZchn"/>
                <w:rFonts w:ascii="Times New Roman" w:hAnsi="Times New Roman" w:cs="Times New Roman"/>
                <w:b w:val="0"/>
                <w:bCs/>
                <w:noProof w:val="0"/>
                <w:lang w:val="it-IT"/>
              </w:rPr>
              <w:t>at</w:t>
            </w:r>
            <w:proofErr w:type="spellEnd"/>
            <w:r w:rsidRPr="00236B8B">
              <w:rPr>
                <w:rStyle w:val="instructionsZchn"/>
                <w:rFonts w:ascii="Times New Roman" w:hAnsi="Times New Roman" w:cs="Times New Roman"/>
                <w:b w:val="0"/>
                <w:bCs/>
                <w:noProof w:val="0"/>
                <w:lang w:val="it-IT"/>
              </w:rPr>
              <w:t xml:space="preserve"> work</w:t>
            </w:r>
          </w:p>
        </w:tc>
      </w:tr>
      <w:tr w:rsidR="00744B68" w:rsidRPr="00236B8B" w14:paraId="66073230" w14:textId="77777777">
        <w:tc>
          <w:tcPr>
            <w:tcW w:w="2215" w:type="dxa"/>
          </w:tcPr>
          <w:p w14:paraId="112E1CCF"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C_transport</w:t>
            </w:r>
            <w:proofErr w:type="spellEnd"/>
          </w:p>
        </w:tc>
        <w:tc>
          <w:tcPr>
            <w:tcW w:w="6824" w:type="dxa"/>
          </w:tcPr>
          <w:p w14:paraId="3113F769" w14:textId="77777777" w:rsidR="00744B68" w:rsidRPr="00236B8B" w:rsidRDefault="00744B68">
            <w:pPr>
              <w:pStyle w:val="question"/>
              <w:ind w:left="0" w:firstLine="0"/>
              <w:rPr>
                <w:rStyle w:val="instructionsZchn"/>
                <w:rFonts w:ascii="Times New Roman" w:hAnsi="Times New Roman" w:cs="Times New Roman"/>
                <w:i w:val="0"/>
                <w:noProof w:val="0"/>
                <w:lang w:val="en-US"/>
              </w:rPr>
            </w:pPr>
            <w:r w:rsidRPr="00236B8B">
              <w:rPr>
                <w:rStyle w:val="instructionsZchn"/>
                <w:rFonts w:ascii="Times New Roman" w:hAnsi="Times New Roman" w:cs="Times New Roman"/>
                <w:b w:val="0"/>
                <w:bCs/>
                <w:noProof w:val="0"/>
                <w:lang w:val="en-US"/>
              </w:rPr>
              <w:t>had on a means of transport</w:t>
            </w:r>
          </w:p>
        </w:tc>
      </w:tr>
      <w:tr w:rsidR="00744B68" w:rsidRPr="00236B8B" w14:paraId="4FC5ED2F" w14:textId="77777777">
        <w:tc>
          <w:tcPr>
            <w:tcW w:w="2215" w:type="dxa"/>
          </w:tcPr>
          <w:p w14:paraId="3D1D3A5F"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C_shopping</w:t>
            </w:r>
            <w:proofErr w:type="spellEnd"/>
          </w:p>
        </w:tc>
        <w:tc>
          <w:tcPr>
            <w:tcW w:w="6824" w:type="dxa"/>
          </w:tcPr>
          <w:p w14:paraId="25552DAC"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b w:val="0"/>
                <w:bCs/>
                <w:noProof w:val="0"/>
                <w:lang w:val="it-IT"/>
              </w:rPr>
              <w:t>got</w:t>
            </w:r>
            <w:proofErr w:type="spellEnd"/>
            <w:r w:rsidRPr="00236B8B">
              <w:rPr>
                <w:rStyle w:val="instructionsZchn"/>
                <w:rFonts w:ascii="Times New Roman" w:hAnsi="Times New Roman" w:cs="Times New Roman"/>
                <w:b w:val="0"/>
                <w:bCs/>
                <w:noProof w:val="0"/>
                <w:lang w:val="it-IT"/>
              </w:rPr>
              <w:t xml:space="preserve"> </w:t>
            </w:r>
            <w:proofErr w:type="spellStart"/>
            <w:r w:rsidRPr="00236B8B">
              <w:rPr>
                <w:rStyle w:val="instructionsZchn"/>
                <w:rFonts w:ascii="Times New Roman" w:hAnsi="Times New Roman" w:cs="Times New Roman"/>
                <w:b w:val="0"/>
                <w:bCs/>
                <w:noProof w:val="0"/>
                <w:lang w:val="it-IT"/>
              </w:rPr>
              <w:t>while</w:t>
            </w:r>
            <w:proofErr w:type="spellEnd"/>
            <w:r w:rsidRPr="00236B8B">
              <w:rPr>
                <w:rStyle w:val="instructionsZchn"/>
                <w:rFonts w:ascii="Times New Roman" w:hAnsi="Times New Roman" w:cs="Times New Roman"/>
                <w:b w:val="0"/>
                <w:bCs/>
                <w:noProof w:val="0"/>
                <w:lang w:val="it-IT"/>
              </w:rPr>
              <w:t xml:space="preserve"> shopping</w:t>
            </w:r>
          </w:p>
        </w:tc>
      </w:tr>
      <w:tr w:rsidR="00744B68" w:rsidRPr="00236B8B" w14:paraId="5CF23172" w14:textId="77777777">
        <w:tc>
          <w:tcPr>
            <w:tcW w:w="2215" w:type="dxa"/>
          </w:tcPr>
          <w:p w14:paraId="77290BC6"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C_restaurant</w:t>
            </w:r>
            <w:proofErr w:type="spellEnd"/>
          </w:p>
        </w:tc>
        <w:tc>
          <w:tcPr>
            <w:tcW w:w="6824" w:type="dxa"/>
          </w:tcPr>
          <w:p w14:paraId="7CB593C0" w14:textId="77777777" w:rsidR="00744B68" w:rsidRPr="00236B8B" w:rsidRDefault="00744B68">
            <w:pPr>
              <w:pStyle w:val="question"/>
              <w:ind w:left="0" w:firstLine="0"/>
              <w:rPr>
                <w:rStyle w:val="instructionsZchn"/>
                <w:rFonts w:ascii="Times New Roman" w:hAnsi="Times New Roman" w:cs="Times New Roman"/>
                <w:i w:val="0"/>
                <w:noProof w:val="0"/>
                <w:lang w:val="en-US"/>
              </w:rPr>
            </w:pPr>
            <w:r w:rsidRPr="00236B8B">
              <w:rPr>
                <w:rStyle w:val="instructionsZchn"/>
                <w:rFonts w:ascii="Times New Roman" w:hAnsi="Times New Roman" w:cs="Times New Roman"/>
                <w:b w:val="0"/>
                <w:bCs/>
                <w:noProof w:val="0"/>
                <w:lang w:val="en-US"/>
              </w:rPr>
              <w:t>had in a catering establishment</w:t>
            </w:r>
          </w:p>
        </w:tc>
      </w:tr>
      <w:tr w:rsidR="00744B68" w:rsidRPr="00236B8B" w14:paraId="0B4BF26D" w14:textId="77777777">
        <w:tc>
          <w:tcPr>
            <w:tcW w:w="2215" w:type="dxa"/>
          </w:tcPr>
          <w:p w14:paraId="525FD6A1"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C_leisure</w:t>
            </w:r>
            <w:proofErr w:type="spellEnd"/>
          </w:p>
        </w:tc>
        <w:tc>
          <w:tcPr>
            <w:tcW w:w="6824" w:type="dxa"/>
          </w:tcPr>
          <w:p w14:paraId="41B9ADC3" w14:textId="77777777" w:rsidR="00744B68" w:rsidRPr="00236B8B" w:rsidRDefault="00744B68">
            <w:pPr>
              <w:pStyle w:val="question"/>
              <w:ind w:left="0" w:firstLine="0"/>
              <w:rPr>
                <w:rStyle w:val="instructionsZchn"/>
                <w:rFonts w:ascii="Times New Roman" w:hAnsi="Times New Roman" w:cs="Times New Roman"/>
                <w:i w:val="0"/>
                <w:noProof w:val="0"/>
                <w:lang w:val="en-US"/>
              </w:rPr>
            </w:pPr>
            <w:r w:rsidRPr="00236B8B">
              <w:rPr>
                <w:rStyle w:val="instructionsZchn"/>
                <w:rFonts w:ascii="Times New Roman" w:hAnsi="Times New Roman" w:cs="Times New Roman"/>
                <w:b w:val="0"/>
                <w:bCs/>
                <w:noProof w:val="0"/>
                <w:lang w:val="en-US"/>
              </w:rPr>
              <w:t>had in my spare time</w:t>
            </w:r>
          </w:p>
        </w:tc>
      </w:tr>
      <w:tr w:rsidR="00744B68" w:rsidRPr="00236B8B" w14:paraId="7006F852" w14:textId="77777777">
        <w:tc>
          <w:tcPr>
            <w:tcW w:w="2215" w:type="dxa"/>
          </w:tcPr>
          <w:p w14:paraId="7B9FF83D"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C_homeguest</w:t>
            </w:r>
            <w:proofErr w:type="spellEnd"/>
          </w:p>
        </w:tc>
        <w:tc>
          <w:tcPr>
            <w:tcW w:w="6824" w:type="dxa"/>
          </w:tcPr>
          <w:p w14:paraId="430348A7" w14:textId="77777777" w:rsidR="00744B68" w:rsidRPr="00236B8B" w:rsidRDefault="00744B68">
            <w:pPr>
              <w:pStyle w:val="question"/>
              <w:ind w:left="0" w:firstLine="0"/>
              <w:rPr>
                <w:rStyle w:val="instructionsZchn"/>
                <w:rFonts w:ascii="Times New Roman" w:hAnsi="Times New Roman" w:cs="Times New Roman"/>
                <w:b w:val="0"/>
                <w:i w:val="0"/>
                <w:noProof w:val="0"/>
                <w:lang w:val="en-US"/>
              </w:rPr>
            </w:pPr>
            <w:r w:rsidRPr="00236B8B">
              <w:rPr>
                <w:rStyle w:val="instructionsZchn"/>
                <w:rFonts w:ascii="Times New Roman" w:hAnsi="Times New Roman" w:cs="Times New Roman"/>
                <w:b w:val="0"/>
                <w:bCs/>
                <w:noProof w:val="0"/>
                <w:lang w:val="en-US"/>
              </w:rPr>
              <w:t xml:space="preserve">had at </w:t>
            </w:r>
            <w:r w:rsidRPr="00236B8B">
              <w:rPr>
                <w:rStyle w:val="instructionsZchn"/>
                <w:rFonts w:ascii="Times New Roman" w:hAnsi="Times New Roman" w:cs="Times New Roman"/>
                <w:b w:val="0"/>
                <w:noProof w:val="0"/>
                <w:lang w:val="en-US"/>
              </w:rPr>
              <w:t>someone else's house</w:t>
            </w:r>
          </w:p>
        </w:tc>
      </w:tr>
      <w:tr w:rsidR="00744B68" w:rsidRPr="00236B8B" w14:paraId="57B84A57" w14:textId="77777777">
        <w:tc>
          <w:tcPr>
            <w:tcW w:w="2215" w:type="dxa"/>
          </w:tcPr>
          <w:p w14:paraId="567150D5" w14:textId="77777777" w:rsidR="00744B68" w:rsidRPr="00236B8B" w:rsidRDefault="00744B68">
            <w:pPr>
              <w:pStyle w:val="question"/>
              <w:ind w:left="0" w:firstLine="0"/>
              <w:rPr>
                <w:rStyle w:val="instructionsZchn"/>
                <w:rFonts w:ascii="Times New Roman" w:hAnsi="Times New Roman" w:cs="Times New Roman"/>
                <w:i w:val="0"/>
                <w:noProof w:val="0"/>
                <w:lang w:val="it-IT"/>
              </w:rPr>
            </w:pPr>
            <w:proofErr w:type="spellStart"/>
            <w:r w:rsidRPr="00236B8B">
              <w:rPr>
                <w:rStyle w:val="instructionsZchn"/>
                <w:rFonts w:ascii="Times New Roman" w:hAnsi="Times New Roman" w:cs="Times New Roman"/>
                <w:noProof w:val="0"/>
                <w:lang w:val="it-IT"/>
              </w:rPr>
              <w:t>C_otherindoor</w:t>
            </w:r>
            <w:proofErr w:type="spellEnd"/>
          </w:p>
        </w:tc>
        <w:tc>
          <w:tcPr>
            <w:tcW w:w="6824" w:type="dxa"/>
          </w:tcPr>
          <w:p w14:paraId="5436DC8F" w14:textId="77777777" w:rsidR="00744B68" w:rsidRPr="00236B8B" w:rsidRDefault="00744B68">
            <w:pPr>
              <w:pStyle w:val="instructions"/>
              <w:rPr>
                <w:rStyle w:val="instructionsZchn"/>
                <w:rFonts w:ascii="Times New Roman" w:hAnsi="Times New Roman" w:cs="Times New Roman"/>
                <w:i/>
                <w:lang w:val="en-US"/>
              </w:rPr>
            </w:pPr>
            <w:r w:rsidRPr="00236B8B">
              <w:rPr>
                <w:rStyle w:val="instructionsZchn"/>
                <w:rFonts w:ascii="Times New Roman" w:hAnsi="Times New Roman" w:cs="Times New Roman"/>
                <w:lang w:val="en-US"/>
              </w:rPr>
              <w:t xml:space="preserve">#as by email Mar 1, please do not show this but count it in </w:t>
            </w:r>
            <w:proofErr w:type="spellStart"/>
            <w:r w:rsidRPr="00236B8B">
              <w:rPr>
                <w:rFonts w:ascii="Times New Roman" w:hAnsi="Times New Roman" w:cs="Times New Roman"/>
                <w:noProof w:val="0"/>
                <w:lang w:val="en-US"/>
              </w:rPr>
              <w:t>total_contacts_indoor</w:t>
            </w:r>
            <w:proofErr w:type="spellEnd"/>
          </w:p>
        </w:tc>
      </w:tr>
      <w:tr w:rsidR="00744B68" w:rsidRPr="00236B8B" w14:paraId="7D745B93" w14:textId="77777777">
        <w:tc>
          <w:tcPr>
            <w:tcW w:w="2215" w:type="dxa"/>
          </w:tcPr>
          <w:p w14:paraId="5408D720" w14:textId="77777777" w:rsidR="00744B68" w:rsidRPr="00236B8B" w:rsidRDefault="00744B68">
            <w:pPr>
              <w:pStyle w:val="question"/>
              <w:ind w:left="0" w:firstLine="0"/>
              <w:rPr>
                <w:rStyle w:val="instructionsZchn"/>
                <w:rFonts w:ascii="Times New Roman" w:hAnsi="Times New Roman" w:cs="Times New Roman"/>
                <w:i w:val="0"/>
                <w:strike/>
                <w:noProof w:val="0"/>
                <w:color w:val="A6A6A6" w:themeColor="background1" w:themeShade="A6"/>
                <w:lang w:val="it-IT"/>
              </w:rPr>
            </w:pPr>
            <w:proofErr w:type="spellStart"/>
            <w:r w:rsidRPr="00236B8B">
              <w:rPr>
                <w:rStyle w:val="instructionsZchn"/>
                <w:rFonts w:ascii="Times New Roman" w:hAnsi="Times New Roman" w:cs="Times New Roman"/>
                <w:noProof w:val="0"/>
                <w:lang w:val="it-IT"/>
              </w:rPr>
              <w:t>C_outdoor</w:t>
            </w:r>
            <w:proofErr w:type="spellEnd"/>
          </w:p>
        </w:tc>
        <w:tc>
          <w:tcPr>
            <w:tcW w:w="6824" w:type="dxa"/>
          </w:tcPr>
          <w:p w14:paraId="7231D990" w14:textId="77777777" w:rsidR="00744B68" w:rsidRPr="00236B8B" w:rsidRDefault="00744B68">
            <w:pPr>
              <w:pStyle w:val="instructions"/>
              <w:rPr>
                <w:rStyle w:val="instructionsZchn"/>
                <w:rFonts w:ascii="Times New Roman" w:hAnsi="Times New Roman" w:cs="Times New Roman"/>
                <w:i/>
                <w:strike/>
                <w:color w:val="A6A6A6" w:themeColor="background1" w:themeShade="A6"/>
                <w:lang w:val="en-US"/>
              </w:rPr>
            </w:pPr>
            <w:r w:rsidRPr="00236B8B">
              <w:rPr>
                <w:rStyle w:val="instructionsZchn"/>
                <w:rFonts w:ascii="Times New Roman" w:hAnsi="Times New Roman" w:cs="Times New Roman"/>
                <w:lang w:val="en-US"/>
              </w:rPr>
              <w:t>#as by email Mar 1, please do not show this</w:t>
            </w:r>
          </w:p>
        </w:tc>
      </w:tr>
    </w:tbl>
    <w:p w14:paraId="73EA16C0" w14:textId="77777777" w:rsidR="00744B68" w:rsidRPr="00236B8B" w:rsidRDefault="00744B68" w:rsidP="00744B68">
      <w:pPr>
        <w:pStyle w:val="question"/>
        <w:rPr>
          <w:rStyle w:val="instructionsZchn"/>
          <w:rFonts w:ascii="Times New Roman" w:hAnsi="Times New Roman" w:cs="Times New Roman"/>
          <w:i w:val="0"/>
          <w:noProof w:val="0"/>
          <w:lang w:val="en-US"/>
        </w:rPr>
      </w:pPr>
    </w:p>
    <w:p w14:paraId="7677C9CB" w14:textId="77777777" w:rsidR="00744B68" w:rsidRPr="00236B8B" w:rsidRDefault="00744B68" w:rsidP="00ED7A73">
      <w:pPr>
        <w:pStyle w:val="categories"/>
        <w:numPr>
          <w:ilvl w:val="0"/>
          <w:numId w:val="61"/>
        </w:numPr>
        <w:spacing w:line="276" w:lineRule="auto"/>
        <w:rPr>
          <w:rFonts w:ascii="Times New Roman" w:hAnsi="Times New Roman" w:cs="Times New Roman"/>
          <w:sz w:val="20"/>
          <w:szCs w:val="20"/>
        </w:rPr>
      </w:pPr>
      <w:r w:rsidRPr="00236B8B">
        <w:rPr>
          <w:rFonts w:ascii="Times New Roman" w:hAnsi="Times New Roman" w:cs="Times New Roman"/>
          <w:sz w:val="20"/>
          <w:szCs w:val="20"/>
        </w:rPr>
        <w:t>Indoors</w:t>
      </w:r>
    </w:p>
    <w:p w14:paraId="6C856F4C" w14:textId="77777777" w:rsidR="00744B68" w:rsidRPr="00236B8B" w:rsidRDefault="00744B68" w:rsidP="00ED7A73">
      <w:pPr>
        <w:pStyle w:val="categories"/>
        <w:numPr>
          <w:ilvl w:val="0"/>
          <w:numId w:val="61"/>
        </w:numPr>
        <w:spacing w:line="276" w:lineRule="auto"/>
        <w:rPr>
          <w:rFonts w:ascii="Times New Roman" w:hAnsi="Times New Roman" w:cs="Times New Roman"/>
          <w:sz w:val="20"/>
          <w:szCs w:val="20"/>
        </w:rPr>
      </w:pPr>
      <w:r w:rsidRPr="00236B8B">
        <w:rPr>
          <w:rFonts w:ascii="Times New Roman" w:hAnsi="Times New Roman" w:cs="Times New Roman"/>
          <w:sz w:val="20"/>
          <w:szCs w:val="20"/>
        </w:rPr>
        <w:t>Outdoor</w:t>
      </w:r>
    </w:p>
    <w:p w14:paraId="560BAEDE" w14:textId="77777777" w:rsidR="00744B68" w:rsidRPr="00236B8B" w:rsidRDefault="00744B68" w:rsidP="00744B68">
      <w:pPr>
        <w:pStyle w:val="question"/>
        <w:ind w:left="0" w:firstLine="0"/>
        <w:rPr>
          <w:rFonts w:ascii="Times New Roman" w:hAnsi="Times New Roman" w:cs="Times New Roman"/>
          <w:b w:val="0"/>
          <w:bCs/>
          <w:noProof w:val="0"/>
          <w:sz w:val="20"/>
          <w:szCs w:val="20"/>
          <w:lang w:val="it-IT"/>
        </w:rPr>
      </w:pPr>
    </w:p>
    <w:p w14:paraId="19406905" w14:textId="77777777" w:rsidR="00744B68" w:rsidRPr="00236B8B" w:rsidRDefault="00744B68" w:rsidP="00744B68">
      <w:pPr>
        <w:pStyle w:val="page"/>
        <w:rPr>
          <w:rFonts w:ascii="Times New Roman" w:hAnsi="Times New Roman" w:cs="Times New Roman"/>
          <w:noProof w:val="0"/>
          <w:sz w:val="20"/>
          <w:szCs w:val="20"/>
        </w:rPr>
      </w:pPr>
    </w:p>
    <w:p w14:paraId="5709ADA5"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w:t>
      </w:r>
      <w:proofErr w:type="gramStart"/>
      <w:r w:rsidRPr="00236B8B">
        <w:rPr>
          <w:rFonts w:ascii="Times New Roman" w:hAnsi="Times New Roman" w:cs="Times New Roman"/>
          <w:noProof w:val="0"/>
          <w:color w:val="999999"/>
          <w:lang w:val="it-IT"/>
        </w:rPr>
        <w:t>TOSCRIPTING :</w:t>
      </w:r>
      <w:proofErr w:type="gramEnd"/>
      <w:r w:rsidRPr="00236B8B">
        <w:rPr>
          <w:rFonts w:ascii="Times New Roman" w:hAnsi="Times New Roman" w:cs="Times New Roman"/>
          <w:b/>
          <w:bCs/>
          <w:noProof w:val="0"/>
          <w:color w:val="999999"/>
          <w:lang w:val="it-IT"/>
        </w:rPr>
        <w:t>​</w:t>
      </w:r>
    </w:p>
    <w:p w14:paraId="29578210" w14:textId="77777777" w:rsidR="00744B68" w:rsidRPr="00236B8B" w:rsidRDefault="00744B68" w:rsidP="00744B68">
      <w:pPr>
        <w:pStyle w:val="instructions"/>
        <w:rPr>
          <w:rFonts w:ascii="Times New Roman" w:hAnsi="Times New Roman" w:cs="Times New Roman"/>
          <w:noProof w:val="0"/>
          <w:color w:val="999999"/>
          <w:lang w:val="it-IT"/>
        </w:rPr>
      </w:pPr>
    </w:p>
    <w:p w14:paraId="1D25619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PLEASE CREATE A </w:t>
      </w:r>
      <w:r w:rsidRPr="00236B8B">
        <w:rPr>
          <w:rFonts w:ascii="Times New Roman" w:hAnsi="Times New Roman" w:cs="Times New Roman"/>
          <w:b/>
          <w:bCs/>
          <w:noProof w:val="0"/>
          <w:color w:val="999999"/>
          <w:lang w:val="en-US"/>
        </w:rPr>
        <w:t xml:space="preserve">TEST MODE </w:t>
      </w:r>
      <w:r w:rsidRPr="00236B8B">
        <w:rPr>
          <w:rFonts w:ascii="Times New Roman" w:hAnsi="Times New Roman" w:cs="Times New Roman"/>
          <w:noProof w:val="0"/>
          <w:color w:val="999999"/>
          <w:lang w:val="en-US"/>
        </w:rPr>
        <w:t>VARIABLE WHERE THERE WILL BE THE TOTAL COUNT (SUM) OF CONTACTS THAT HAD CODE 1 “AL INDOORS” IN [CLOSED] QUESTION</w:t>
      </w:r>
    </w:p>
    <w:p w14:paraId="3E1E16DB" w14:textId="77777777" w:rsidR="00744B68" w:rsidRPr="00236B8B" w:rsidRDefault="00744B68" w:rsidP="00744B68">
      <w:pPr>
        <w:pStyle w:val="question"/>
        <w:rPr>
          <w:rFonts w:ascii="Times New Roman" w:hAnsi="Times New Roman" w:cs="Times New Roman"/>
          <w:b w:val="0"/>
          <w:bCs/>
          <w:i/>
          <w:iCs/>
          <w:noProof w:val="0"/>
          <w:sz w:val="20"/>
          <w:szCs w:val="20"/>
          <w:lang w:val="en-US"/>
        </w:rPr>
      </w:pPr>
    </w:p>
    <w:p w14:paraId="235F9518" w14:textId="77777777" w:rsidR="00744B68" w:rsidRPr="00236B8B" w:rsidRDefault="00744B68" w:rsidP="00744B68">
      <w:pPr>
        <w:pStyle w:val="question"/>
        <w:rPr>
          <w:rFonts w:ascii="Times New Roman" w:hAnsi="Times New Roman" w:cs="Times New Roman"/>
          <w:i/>
          <w:color w:val="808080" w:themeColor="background1" w:themeShade="8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total_contacts_</w:t>
      </w:r>
      <w:proofErr w:type="gramStart"/>
      <w:r w:rsidRPr="00236B8B">
        <w:rPr>
          <w:rFonts w:ascii="Times New Roman" w:hAnsi="Times New Roman" w:cs="Times New Roman"/>
          <w:noProof w:val="0"/>
          <w:sz w:val="20"/>
          <w:szCs w:val="20"/>
          <w:lang w:val="en-US"/>
        </w:rPr>
        <w:t>indoor</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t>
      </w:r>
      <w:r w:rsidRPr="00236B8B">
        <w:rPr>
          <w:rStyle w:val="instructionsZchn"/>
          <w:rFonts w:ascii="Times New Roman" w:hAnsi="Times New Roman" w:cs="Times New Roman"/>
          <w:lang w:val="en-US"/>
        </w:rPr>
        <w:t>[TOTAL COUNT TO APPEAR]</w:t>
      </w:r>
    </w:p>
    <w:p w14:paraId="24E782C7" w14:textId="77777777" w:rsidR="00744B68" w:rsidRPr="00236B8B" w:rsidRDefault="00744B68" w:rsidP="00744B68">
      <w:pPr>
        <w:pStyle w:val="question"/>
        <w:ind w:left="0" w:firstLine="0"/>
        <w:rPr>
          <w:rFonts w:ascii="Times New Roman" w:hAnsi="Times New Roman" w:cs="Times New Roman"/>
          <w:b w:val="0"/>
          <w:bCs/>
          <w:noProof w:val="0"/>
          <w:sz w:val="20"/>
          <w:szCs w:val="20"/>
          <w:lang w:val="en-US"/>
        </w:rPr>
      </w:pPr>
    </w:p>
    <w:p w14:paraId="6090C397" w14:textId="77777777" w:rsidR="00744B68" w:rsidRPr="00236B8B" w:rsidRDefault="00744B68" w:rsidP="00744B68">
      <w:pPr>
        <w:pStyle w:val="page"/>
        <w:rPr>
          <w:rFonts w:ascii="Times New Roman" w:hAnsi="Times New Roman" w:cs="Times New Roman"/>
          <w:noProof w:val="0"/>
          <w:sz w:val="20"/>
          <w:szCs w:val="20"/>
          <w:lang w:val="en-US"/>
        </w:rPr>
      </w:pPr>
    </w:p>
    <w:p w14:paraId="2CAC53A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6A11A7F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4265DCC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58D40959" w14:textId="77777777" w:rsidR="00744B68" w:rsidRPr="00236B8B" w:rsidRDefault="00744B68" w:rsidP="00744B68">
      <w:pPr>
        <w:pStyle w:val="instructions"/>
        <w:rPr>
          <w:rFonts w:ascii="Times New Roman" w:hAnsi="Times New Roman" w:cs="Times New Roman"/>
          <w:strike/>
          <w:noProof w:val="0"/>
          <w:color w:val="999999"/>
          <w:lang w:val="en-US"/>
        </w:rPr>
      </w:pPr>
      <w:r w:rsidRPr="00236B8B">
        <w:rPr>
          <w:rFonts w:ascii="Times New Roman" w:hAnsi="Times New Roman" w:cs="Times New Roman"/>
          <w:noProof w:val="0"/>
          <w:color w:val="999999"/>
          <w:lang w:val="en-US"/>
        </w:rPr>
        <w:t xml:space="preserve">#Question </w:t>
      </w:r>
      <w:proofErr w:type="gramStart"/>
      <w:r w:rsidRPr="00236B8B">
        <w:rPr>
          <w:rFonts w:ascii="Times New Roman" w:hAnsi="Times New Roman" w:cs="Times New Roman"/>
          <w:noProof w:val="0"/>
          <w:color w:val="999999"/>
          <w:lang w:val="en-US"/>
        </w:rPr>
        <w:t>type :</w:t>
      </w:r>
      <w:proofErr w:type="gramEnd"/>
      <w:r w:rsidRPr="00236B8B">
        <w:rPr>
          <w:rFonts w:ascii="Times New Roman" w:hAnsi="Times New Roman" w:cs="Times New Roman"/>
          <w:noProof w:val="0"/>
          <w:color w:val="999999"/>
          <w:lang w:val="en-US"/>
        </w:rPr>
        <w:t xml:space="preserve"> open integer – </w:t>
      </w:r>
      <w:r w:rsidRPr="00236B8B">
        <w:rPr>
          <w:rFonts w:ascii="Times New Roman" w:hAnsi="Times New Roman" w:cs="Times New Roman"/>
          <w:b/>
          <w:bCs/>
          <w:noProof w:val="0"/>
          <w:color w:val="999999"/>
          <w:lang w:val="en-US"/>
        </w:rPr>
        <w:t>min 0 – max 15000,</w:t>
      </w:r>
      <w:r w:rsidRPr="00236B8B">
        <w:rPr>
          <w:rFonts w:ascii="Times New Roman" w:hAnsi="Times New Roman" w:cs="Times New Roman"/>
          <w:noProof w:val="0"/>
          <w:color w:val="999999"/>
          <w:lang w:val="en-US"/>
        </w:rPr>
        <w:t xml:space="preserve"> </w:t>
      </w:r>
      <w:r w:rsidRPr="00236B8B">
        <w:rPr>
          <w:rFonts w:ascii="Times New Roman" w:hAnsi="Times New Roman" w:cs="Times New Roman"/>
          <w:noProof w:val="0"/>
          <w:color w:val="999999"/>
          <w:lang w:val="en-US"/>
        </w:rPr>
        <w:br/>
        <w:t>REMOVE WARNING MESSAGE, LEAVE THE RESPONDENT FREE (WITHIN 0 AND 15K INTEGER):</w:t>
      </w:r>
      <w:r w:rsidRPr="00236B8B">
        <w:rPr>
          <w:rFonts w:ascii="Times New Roman" w:hAnsi="Times New Roman" w:cs="Times New Roman"/>
          <w:strike/>
          <w:noProof w:val="0"/>
          <w:color w:val="999999"/>
          <w:lang w:val="en-US"/>
        </w:rPr>
        <w:t xml:space="preserve"> </w:t>
      </w:r>
    </w:p>
    <w:p w14:paraId="59777E9C" w14:textId="77777777" w:rsidR="00744B68" w:rsidRPr="00236B8B" w:rsidRDefault="00744B68" w:rsidP="00744B68">
      <w:pPr>
        <w:pStyle w:val="instructions"/>
        <w:rPr>
          <w:rFonts w:ascii="Times New Roman" w:hAnsi="Times New Roman" w:cs="Times New Roman"/>
          <w:noProof w:val="0"/>
          <w:color w:val="999999"/>
          <w:lang w:val="en-US"/>
        </w:rPr>
      </w:pPr>
    </w:p>
    <w:p w14:paraId="58411A5C"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sharedindoor</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t>
      </w:r>
      <w:r w:rsidRPr="00236B8B">
        <w:rPr>
          <w:rFonts w:ascii="Times New Roman" w:hAnsi="Times New Roman" w:cs="Times New Roman"/>
          <w:noProof w:val="0"/>
          <w:sz w:val="20"/>
          <w:szCs w:val="20"/>
          <w:u w:val="single"/>
          <w:lang w:val="en-US"/>
        </w:rPr>
        <w:t xml:space="preserve">HOW </w:t>
      </w:r>
      <w:r w:rsidRPr="00236B8B">
        <w:rPr>
          <w:rFonts w:ascii="Times New Roman" w:hAnsi="Times New Roman" w:cs="Times New Roman"/>
          <w:noProof w:val="0"/>
          <w:sz w:val="20"/>
          <w:szCs w:val="20"/>
          <w:lang w:val="en-US"/>
        </w:rPr>
        <w:t xml:space="preserve">MANY PEOPLE DID YOU </w:t>
      </w:r>
      <w:r w:rsidRPr="00236B8B">
        <w:rPr>
          <w:rFonts w:ascii="Times New Roman" w:hAnsi="Times New Roman" w:cs="Times New Roman"/>
          <w:noProof w:val="0"/>
          <w:sz w:val="20"/>
          <w:szCs w:val="20"/>
          <w:u w:val="single"/>
          <w:lang w:val="en-US"/>
        </w:rPr>
        <w:t xml:space="preserve">SHARE &lt;b&gt;INDOOR SPACES&lt;/b&gt; WITH YESTERDAY </w:t>
      </w:r>
      <w:r w:rsidRPr="00236B8B">
        <w:rPr>
          <w:rFonts w:ascii="Times New Roman" w:hAnsi="Times New Roman" w:cs="Times New Roman"/>
          <w:noProof w:val="0"/>
          <w:sz w:val="20"/>
          <w:szCs w:val="20"/>
          <w:lang w:val="en-US"/>
        </w:rPr>
        <w:t xml:space="preserve">for an extended period of time </w:t>
      </w:r>
      <w:r w:rsidRPr="00236B8B">
        <w:rPr>
          <w:rFonts w:ascii="Times New Roman" w:hAnsi="Times New Roman" w:cs="Times New Roman"/>
          <w:noProof w:val="0"/>
          <w:sz w:val="20"/>
          <w:szCs w:val="20"/>
          <w:u w:val="single"/>
          <w:lang w:val="en-US"/>
        </w:rPr>
        <w:t xml:space="preserve">( </w:t>
      </w:r>
      <w:r w:rsidRPr="00236B8B">
        <w:rPr>
          <w:rFonts w:ascii="Times New Roman" w:hAnsi="Times New Roman" w:cs="Times New Roman"/>
          <w:noProof w:val="0"/>
          <w:sz w:val="20"/>
          <w:szCs w:val="20"/>
          <w:lang w:val="en-US"/>
        </w:rPr>
        <w:t xml:space="preserve">more than 30 minutes)?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en-US"/>
        </w:rPr>
        <w:br/>
        <w:t xml:space="preserve">Please also include the close contact people listed above if you shared an indoor space with them for more than 30 minutes. </w:t>
      </w:r>
      <w:r w:rsidRPr="00236B8B">
        <w:rPr>
          <w:rFonts w:ascii="Times New Roman" w:hAnsi="Times New Roman" w:cs="Times New Roman"/>
          <w:noProof w:val="0"/>
          <w:sz w:val="20"/>
          <w:szCs w:val="20"/>
          <w:lang w:val="en-US"/>
        </w:rPr>
        <w:br/>
        <w:t xml:space="preserve">For example, classmates if you are a student, or office/work colleagues if you are a worker, a compartment in a transport vehicle, etc.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 xml:space="preserve">Please provide your best estimate in the box below. </w:t>
      </w:r>
      <w:r w:rsidRPr="00236B8B">
        <w:rPr>
          <w:rFonts w:ascii="Times New Roman" w:hAnsi="Times New Roman" w:cs="Times New Roman"/>
          <w:i/>
          <w:iCs/>
          <w:noProof w:val="0"/>
          <w:sz w:val="20"/>
          <w:szCs w:val="20"/>
          <w:lang w:val="en-US"/>
        </w:rPr>
        <w:br/>
      </w:r>
      <w:r w:rsidRPr="00236B8B">
        <w:rPr>
          <w:rStyle w:val="instructionsZchn"/>
          <w:rFonts w:ascii="Times New Roman" w:hAnsi="Times New Roman" w:cs="Times New Roman"/>
          <w:lang w:val="en-US"/>
        </w:rPr>
        <w:t>#toscripting: re-shape this with the spaces as above</w:t>
      </w:r>
      <w:r w:rsidRPr="00236B8B">
        <w:rPr>
          <w:rFonts w:ascii="Times New Roman" w:hAnsi="Times New Roman" w:cs="Times New Roman"/>
          <w:noProof w:val="0"/>
          <w:sz w:val="20"/>
          <w:szCs w:val="20"/>
          <w:lang w:val="en-US"/>
        </w:rPr>
        <w:br/>
      </w:r>
    </w:p>
    <w:p w14:paraId="549D26A5" w14:textId="77777777" w:rsidR="00744B68" w:rsidRPr="00236B8B" w:rsidRDefault="00744B68" w:rsidP="00744B68">
      <w:pPr>
        <w:pStyle w:val="question"/>
        <w:rPr>
          <w:rFonts w:ascii="Times New Roman" w:hAnsi="Times New Roman" w:cs="Times New Roman"/>
          <w:b w:val="0"/>
          <w:bCs/>
          <w:noProof w:val="0"/>
          <w:sz w:val="20"/>
          <w:szCs w:val="20"/>
          <w:lang w:val="en-US"/>
        </w:rPr>
      </w:pPr>
      <w:r w:rsidRPr="00236B8B">
        <w:rPr>
          <w:rFonts w:ascii="Times New Roman" w:hAnsi="Times New Roman" w:cs="Times New Roman"/>
          <w:b w:val="0"/>
          <w:bCs/>
          <w:noProof w:val="0"/>
          <w:sz w:val="20"/>
          <w:szCs w:val="20"/>
          <w:lang w:val="en-US"/>
        </w:rPr>
        <w:t>[INTEGER NUMBER]</w:t>
      </w:r>
      <w:r w:rsidRPr="00236B8B">
        <w:rPr>
          <w:rFonts w:ascii="Times New Roman" w:hAnsi="Times New Roman" w:cs="Times New Roman"/>
          <w:b w:val="0"/>
          <w:bCs/>
          <w:noProof w:val="0"/>
          <w:sz w:val="20"/>
          <w:szCs w:val="20"/>
          <w:lang w:val="en-US"/>
        </w:rPr>
        <w:br/>
      </w:r>
      <w:r w:rsidRPr="00236B8B">
        <w:rPr>
          <w:rStyle w:val="instructionsZchn"/>
          <w:rFonts w:ascii="Times New Roman" w:hAnsi="Times New Roman" w:cs="Times New Roman"/>
          <w:lang w:val="en-US"/>
        </w:rPr>
        <w:br/>
      </w:r>
    </w:p>
    <w:p w14:paraId="2BE05F02" w14:textId="77777777" w:rsidR="00744B68" w:rsidRPr="00236B8B" w:rsidRDefault="00744B68" w:rsidP="00744B68">
      <w:pPr>
        <w:pStyle w:val="instructions"/>
        <w:rPr>
          <w:rFonts w:ascii="Times New Roman" w:hAnsi="Times New Roman" w:cs="Times New Roman"/>
          <w:lang w:val="en-US"/>
        </w:rPr>
      </w:pPr>
    </w:p>
    <w:p w14:paraId="59A9AC1D" w14:textId="77777777" w:rsidR="00744B68" w:rsidRPr="00236B8B" w:rsidRDefault="00744B68" w:rsidP="00744B68">
      <w:pPr>
        <w:pStyle w:val="instructions"/>
        <w:rPr>
          <w:rFonts w:ascii="Times New Roman" w:hAnsi="Times New Roman" w:cs="Times New Roman"/>
          <w:lang w:val="en-US"/>
        </w:rPr>
      </w:pPr>
    </w:p>
    <w:p w14:paraId="5D3CACF3" w14:textId="77777777" w:rsidR="00744B68" w:rsidRPr="00236B8B" w:rsidRDefault="00744B68" w:rsidP="00744B68">
      <w:pPr>
        <w:pStyle w:val="instructions"/>
        <w:rPr>
          <w:rFonts w:ascii="Times New Roman" w:hAnsi="Times New Roman" w:cs="Times New Roman"/>
          <w:lang w:val="en-US"/>
        </w:rPr>
      </w:pPr>
    </w:p>
    <w:p w14:paraId="7BC3CD00" w14:textId="77777777" w:rsidR="00744B68" w:rsidRPr="00236B8B" w:rsidRDefault="00744B68" w:rsidP="00744B68">
      <w:pPr>
        <w:pStyle w:val="instructions"/>
        <w:rPr>
          <w:rFonts w:ascii="Times New Roman" w:hAnsi="Times New Roman" w:cs="Times New Roman"/>
          <w:lang w:val="en-US"/>
        </w:rPr>
      </w:pPr>
    </w:p>
    <w:p w14:paraId="219C7A54" w14:textId="77777777" w:rsidR="00744B68" w:rsidRPr="00236B8B" w:rsidRDefault="00744B68" w:rsidP="00744B68">
      <w:pPr>
        <w:pStyle w:val="instructions"/>
        <w:ind w:left="0" w:firstLine="0"/>
        <w:rPr>
          <w:rFonts w:ascii="Times New Roman" w:hAnsi="Times New Roman" w:cs="Times New Roman"/>
          <w:lang w:val="en-US"/>
        </w:rPr>
      </w:pPr>
    </w:p>
    <w:p w14:paraId="0B0DAFA0" w14:textId="77777777" w:rsidR="00744B68" w:rsidRPr="00236B8B" w:rsidRDefault="00744B68" w:rsidP="00744B68">
      <w:pPr>
        <w:pStyle w:val="instructions"/>
        <w:rPr>
          <w:rFonts w:ascii="Times New Roman" w:hAnsi="Times New Roman" w:cs="Times New Roman"/>
          <w:lang w:val="en-US"/>
        </w:rPr>
      </w:pPr>
    </w:p>
    <w:p w14:paraId="27174F10"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09C3CCB1" w14:textId="77777777">
        <w:tc>
          <w:tcPr>
            <w:tcW w:w="9062" w:type="dxa"/>
            <w:shd w:val="clear" w:color="auto" w:fill="FF5050"/>
          </w:tcPr>
          <w:p w14:paraId="4440ECA8" w14:textId="77777777" w:rsidR="00744B68" w:rsidRPr="00236B8B" w:rsidRDefault="00744B68">
            <w:pPr>
              <w:pStyle w:val="Chapter"/>
              <w:rPr>
                <w:rFonts w:ascii="Times New Roman" w:hAnsi="Times New Roman" w:cs="Times New Roman"/>
                <w:noProof w:val="0"/>
                <w:color w:val="241D36"/>
                <w:sz w:val="20"/>
                <w:szCs w:val="20"/>
                <w:lang w:val="en-US"/>
              </w:rPr>
            </w:pPr>
            <w:r w:rsidRPr="00236B8B">
              <w:rPr>
                <w:rFonts w:ascii="Times New Roman" w:hAnsi="Times New Roman" w:cs="Times New Roman"/>
                <w:noProof w:val="0"/>
                <w:sz w:val="20"/>
                <w:szCs w:val="20"/>
                <w:lang w:val="en-US"/>
              </w:rPr>
              <w:lastRenderedPageBreak/>
              <w:t>#Module 2B: QUESTIONS BY CONTACT</w:t>
            </w:r>
          </w:p>
        </w:tc>
      </w:tr>
    </w:tbl>
    <w:p w14:paraId="379045BE"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br/>
        <w:t xml:space="preserve">#TOSCRIPTING: in all these module questions please show contacts in rows (randomize order and keep same order on different questions). </w:t>
      </w:r>
      <w:r w:rsidRPr="00236B8B">
        <w:rPr>
          <w:rFonts w:ascii="Times New Roman" w:hAnsi="Times New Roman" w:cs="Times New Roman"/>
          <w:shd w:val="clear" w:color="auto" w:fill="FFFFFF"/>
          <w:lang w:val="en-US"/>
        </w:rPr>
        <w:br/>
        <w:t>freeze the TOP row of grid</w:t>
      </w:r>
    </w:p>
    <w:p w14:paraId="34D060A4" w14:textId="77777777" w:rsidR="00744B68" w:rsidRPr="00236B8B" w:rsidRDefault="00744B68" w:rsidP="00744B68">
      <w:pPr>
        <w:pStyle w:val="instructions"/>
        <w:rPr>
          <w:rFonts w:ascii="Times New Roman" w:hAnsi="Times New Roman" w:cs="Times New Roman"/>
          <w:shd w:val="clear" w:color="auto" w:fill="FFFFFF"/>
          <w:lang w:val="it-IT"/>
        </w:rPr>
      </w:pPr>
    </w:p>
    <w:p w14:paraId="39184C85" w14:textId="77777777" w:rsidR="00744B68" w:rsidRPr="00236B8B" w:rsidRDefault="00744B68" w:rsidP="00744B68">
      <w:pPr>
        <w:pStyle w:val="page"/>
        <w:rPr>
          <w:rFonts w:ascii="Times New Roman" w:hAnsi="Times New Roman" w:cs="Times New Roman"/>
          <w:noProof w:val="0"/>
          <w:sz w:val="20"/>
          <w:szCs w:val="20"/>
        </w:rPr>
      </w:pPr>
    </w:p>
    <w:p w14:paraId="743C551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49995E3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1BBF945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child</w:t>
      </w:r>
    </w:p>
    <w:p w14:paraId="1FAA578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open integer grid, </w:t>
      </w:r>
      <w:r w:rsidRPr="00236B8B">
        <w:rPr>
          <w:rFonts w:ascii="Times New Roman" w:hAnsi="Times New Roman" w:cs="Times New Roman"/>
          <w:strike/>
          <w:noProof w:val="0"/>
          <w:color w:val="999999"/>
          <w:lang w:val="en-US"/>
        </w:rPr>
        <w:t>random rows</w:t>
      </w:r>
      <w:r w:rsidRPr="00236B8B">
        <w:rPr>
          <w:rFonts w:ascii="Times New Roman" w:hAnsi="Times New Roman" w:cs="Times New Roman"/>
          <w:noProof w:val="0"/>
          <w:color w:val="999999"/>
          <w:lang w:val="en-US"/>
        </w:rPr>
        <w:t xml:space="preserve"> </w:t>
      </w:r>
      <w:r w:rsidRPr="00236B8B">
        <w:rPr>
          <w:rFonts w:ascii="Times New Roman" w:hAnsi="Times New Roman" w:cs="Times New Roman"/>
          <w:noProof w:val="0"/>
          <w:color w:val="999999"/>
          <w:lang w:val="en-US"/>
        </w:rPr>
        <w:br/>
        <w:t xml:space="preserve">#toscripting: please do not show cohabitants </w:t>
      </w:r>
      <w:proofErr w:type="gramStart"/>
      <w:r w:rsidRPr="00236B8B">
        <w:rPr>
          <w:rFonts w:ascii="Times New Roman" w:hAnsi="Times New Roman" w:cs="Times New Roman"/>
          <w:noProof w:val="0"/>
          <w:color w:val="999999"/>
          <w:lang w:val="en-US"/>
        </w:rPr>
        <w:t>( cohabitants</w:t>
      </w:r>
      <w:proofErr w:type="gramEnd"/>
      <w:r w:rsidRPr="00236B8B">
        <w:rPr>
          <w:rFonts w:ascii="Times New Roman" w:hAnsi="Times New Roman" w:cs="Times New Roman"/>
          <w:noProof w:val="0"/>
          <w:color w:val="999999"/>
          <w:lang w:val="en-US"/>
        </w:rPr>
        <w:t xml:space="preserve"> ) here as we already know their age, cohabitants will be shown from </w:t>
      </w:r>
      <w:proofErr w:type="spellStart"/>
      <w:r w:rsidRPr="00236B8B">
        <w:rPr>
          <w:rFonts w:ascii="Times New Roman" w:hAnsi="Times New Roman" w:cs="Times New Roman"/>
          <w:noProof w:val="0"/>
          <w:color w:val="999999"/>
          <w:lang w:val="en-US"/>
        </w:rPr>
        <w:t>c_fisico</w:t>
      </w:r>
      <w:proofErr w:type="spellEnd"/>
      <w:r w:rsidRPr="00236B8B">
        <w:rPr>
          <w:rFonts w:ascii="Times New Roman" w:hAnsi="Times New Roman" w:cs="Times New Roman"/>
          <w:noProof w:val="0"/>
          <w:color w:val="999999"/>
          <w:lang w:val="en-US"/>
        </w:rPr>
        <w:t xml:space="preserve"> on</w:t>
      </w:r>
    </w:p>
    <w:p w14:paraId="64EB7C13"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age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How old are the following people? Write the age of each person in the appropriate box. </w:t>
      </w:r>
      <w:r w:rsidRPr="00236B8B">
        <w:rPr>
          <w:rFonts w:ascii="Times New Roman" w:hAnsi="Times New Roman" w:cs="Times New Roman"/>
          <w:i/>
          <w:iCs/>
          <w:noProof w:val="0"/>
          <w:sz w:val="20"/>
          <w:szCs w:val="20"/>
          <w:lang w:val="en-US"/>
        </w:rPr>
        <w:t>If you don't know the exact age, write the age you think they are.</w:t>
      </w:r>
    </w:p>
    <w:tbl>
      <w:tblPr>
        <w:tblW w:w="6780" w:type="dxa"/>
        <w:tblLook w:val="04A0" w:firstRow="1" w:lastRow="0" w:firstColumn="1" w:lastColumn="0" w:noHBand="0" w:noVBand="1"/>
      </w:tblPr>
      <w:tblGrid>
        <w:gridCol w:w="6780"/>
      </w:tblGrid>
      <w:tr w:rsidR="00744B68" w:rsidRPr="00236B8B" w14:paraId="63374879" w14:textId="77777777">
        <w:trPr>
          <w:trHeight w:val="290"/>
        </w:trPr>
        <w:tc>
          <w:tcPr>
            <w:tcW w:w="6780" w:type="dxa"/>
            <w:tcBorders>
              <w:top w:val="nil"/>
              <w:left w:val="nil"/>
              <w:bottom w:val="nil"/>
              <w:right w:val="nil"/>
            </w:tcBorders>
            <w:shd w:val="clear" w:color="auto" w:fill="auto"/>
            <w:noWrap/>
            <w:hideMark/>
          </w:tcPr>
          <w:p w14:paraId="3903D60B"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-[c_eta_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0093D460" w14:textId="77777777">
        <w:trPr>
          <w:trHeight w:val="290"/>
        </w:trPr>
        <w:tc>
          <w:tcPr>
            <w:tcW w:w="6780" w:type="dxa"/>
            <w:tcBorders>
              <w:top w:val="nil"/>
              <w:left w:val="nil"/>
              <w:bottom w:val="nil"/>
              <w:right w:val="nil"/>
            </w:tcBorders>
            <w:shd w:val="clear" w:color="auto" w:fill="auto"/>
            <w:noWrap/>
            <w:hideMark/>
          </w:tcPr>
          <w:p w14:paraId="5AE43A0C"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-[c_eta_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3D465ACF" w14:textId="77777777">
        <w:trPr>
          <w:trHeight w:val="290"/>
        </w:trPr>
        <w:tc>
          <w:tcPr>
            <w:tcW w:w="6780" w:type="dxa"/>
            <w:tcBorders>
              <w:top w:val="nil"/>
              <w:left w:val="nil"/>
              <w:bottom w:val="nil"/>
              <w:right w:val="nil"/>
            </w:tcBorders>
            <w:shd w:val="clear" w:color="auto" w:fill="auto"/>
            <w:noWrap/>
            <w:hideMark/>
          </w:tcPr>
          <w:p w14:paraId="42471D93"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-[c_eta_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2DDE544B" w14:textId="77777777">
        <w:trPr>
          <w:trHeight w:val="290"/>
        </w:trPr>
        <w:tc>
          <w:tcPr>
            <w:tcW w:w="6780" w:type="dxa"/>
            <w:tcBorders>
              <w:top w:val="nil"/>
              <w:left w:val="nil"/>
              <w:bottom w:val="nil"/>
              <w:right w:val="nil"/>
            </w:tcBorders>
            <w:shd w:val="clear" w:color="auto" w:fill="auto"/>
            <w:noWrap/>
            <w:hideMark/>
          </w:tcPr>
          <w:p w14:paraId="4F16844D"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-[c_eta_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557E9E53" w14:textId="77777777">
        <w:trPr>
          <w:trHeight w:val="290"/>
        </w:trPr>
        <w:tc>
          <w:tcPr>
            <w:tcW w:w="6780" w:type="dxa"/>
            <w:tcBorders>
              <w:top w:val="nil"/>
              <w:left w:val="nil"/>
              <w:bottom w:val="nil"/>
              <w:right w:val="nil"/>
            </w:tcBorders>
            <w:shd w:val="clear" w:color="auto" w:fill="auto"/>
            <w:noWrap/>
            <w:hideMark/>
          </w:tcPr>
          <w:p w14:paraId="45547E50"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-[c_eta_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758CB921"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32A7252B" w14:textId="77777777" w:rsidR="00744B68" w:rsidRPr="00236B8B" w:rsidRDefault="00744B68" w:rsidP="00744B68">
      <w:pPr>
        <w:pStyle w:val="categories"/>
        <w:numPr>
          <w:ilvl w:val="0"/>
          <w:numId w:val="0"/>
        </w:numPr>
        <w:spacing w:line="276" w:lineRule="auto"/>
        <w:ind w:left="360" w:hanging="360"/>
        <w:rPr>
          <w:rStyle w:val="instructionsZchn"/>
          <w:rFonts w:ascii="Times New Roman" w:hAnsi="Times New Roman" w:cs="Times New Roman"/>
        </w:rPr>
      </w:pPr>
      <w:r w:rsidRPr="00236B8B">
        <w:rPr>
          <w:rFonts w:ascii="Times New Roman" w:hAnsi="Times New Roman" w:cs="Times New Roman"/>
          <w:sz w:val="20"/>
          <w:szCs w:val="20"/>
          <w:shd w:val="clear" w:color="auto" w:fill="FFFFFF"/>
        </w:rPr>
        <w:t xml:space="preserve">[TYPE NUMBER] </w:t>
      </w:r>
      <w:r w:rsidRPr="00236B8B">
        <w:rPr>
          <w:rStyle w:val="instructionsZchn"/>
          <w:rFonts w:ascii="Times New Roman" w:hAnsi="Times New Roman" w:cs="Times New Roman"/>
        </w:rPr>
        <w:t>(FROM 0 TO 100)</w:t>
      </w:r>
    </w:p>
    <w:p w14:paraId="5149B7F7" w14:textId="77777777" w:rsidR="00744B68" w:rsidRPr="00236B8B" w:rsidRDefault="00744B68" w:rsidP="00744B68">
      <w:pPr>
        <w:pStyle w:val="categories"/>
        <w:numPr>
          <w:ilvl w:val="0"/>
          <w:numId w:val="0"/>
        </w:numPr>
        <w:spacing w:line="276" w:lineRule="auto"/>
        <w:ind w:left="360" w:hanging="360"/>
        <w:rPr>
          <w:rStyle w:val="instructionsZchn"/>
          <w:rFonts w:ascii="Times New Roman" w:hAnsi="Times New Roman" w:cs="Times New Roman"/>
        </w:rPr>
      </w:pPr>
    </w:p>
    <w:p w14:paraId="1423544D" w14:textId="77777777" w:rsidR="00744B68" w:rsidRPr="00236B8B" w:rsidRDefault="00744B68" w:rsidP="00744B68">
      <w:pPr>
        <w:pStyle w:val="page"/>
        <w:rPr>
          <w:rFonts w:ascii="Times New Roman" w:hAnsi="Times New Roman" w:cs="Times New Roman"/>
          <w:noProof w:val="0"/>
          <w:sz w:val="20"/>
          <w:szCs w:val="20"/>
        </w:rPr>
      </w:pPr>
    </w:p>
    <w:p w14:paraId="2A65D21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1F394DB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74682AE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5B4267D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w:t>
      </w:r>
      <w:r w:rsidRPr="00236B8B">
        <w:rPr>
          <w:rFonts w:ascii="Times New Roman" w:hAnsi="Times New Roman" w:cs="Times New Roman"/>
          <w:strike/>
          <w:noProof w:val="0"/>
          <w:color w:val="999999"/>
          <w:lang w:val="en-US"/>
        </w:rPr>
        <w:t>random rows</w:t>
      </w:r>
    </w:p>
    <w:p w14:paraId="1D974681"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fisico</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There was </w:t>
      </w:r>
      <w:r w:rsidRPr="00236B8B">
        <w:rPr>
          <w:rFonts w:ascii="Times New Roman" w:hAnsi="Times New Roman" w:cs="Times New Roman"/>
          <w:noProof w:val="0"/>
          <w:sz w:val="20"/>
          <w:szCs w:val="20"/>
          <w:u w:val="single"/>
          <w:lang w:val="en-US"/>
        </w:rPr>
        <w:t>physical contact of any kind</w:t>
      </w:r>
      <w:r w:rsidRPr="00236B8B">
        <w:rPr>
          <w:rFonts w:ascii="Times New Roman" w:hAnsi="Times New Roman" w:cs="Times New Roman"/>
          <w:noProof w:val="0"/>
          <w:sz w:val="20"/>
          <w:szCs w:val="20"/>
          <w:lang w:val="en-US"/>
        </w:rPr>
        <w:t xml:space="preserve"> </w:t>
      </w:r>
      <w:r w:rsidRPr="00236B8B">
        <w:rPr>
          <w:rFonts w:ascii="Times New Roman" w:hAnsi="Times New Roman" w:cs="Times New Roman"/>
          <w:strike/>
          <w:noProof w:val="0"/>
          <w:sz w:val="20"/>
          <w:szCs w:val="20"/>
          <w:lang w:val="en-US"/>
        </w:rPr>
        <w:t xml:space="preserve">(e.g. did you touch each other) </w:t>
      </w:r>
      <w:r w:rsidRPr="00236B8B">
        <w:rPr>
          <w:rFonts w:ascii="Times New Roman" w:hAnsi="Times New Roman" w:cs="Times New Roman"/>
          <w:noProof w:val="0"/>
          <w:sz w:val="20"/>
          <w:szCs w:val="20"/>
          <w:lang w:val="en-US"/>
        </w:rPr>
        <w:t xml:space="preserve">in yesterday's meeting with the following people? </w:t>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per </w:t>
      </w:r>
      <w:proofErr w:type="spellStart"/>
      <w:r w:rsidRPr="00236B8B">
        <w:rPr>
          <w:rFonts w:ascii="Times New Roman" w:hAnsi="Times New Roman" w:cs="Times New Roman"/>
          <w:noProof w:val="0"/>
          <w:sz w:val="20"/>
          <w:szCs w:val="20"/>
          <w:lang w:val="it-IT"/>
        </w:rPr>
        <w:t>person</w:t>
      </w:r>
      <w:proofErr w:type="spellEnd"/>
      <w:r w:rsidRPr="00236B8B">
        <w:rPr>
          <w:rFonts w:ascii="Times New Roman" w:hAnsi="Times New Roman" w:cs="Times New Roman"/>
          <w:noProof w:val="0"/>
          <w:sz w:val="20"/>
          <w:szCs w:val="20"/>
          <w:lang w:val="it-IT"/>
        </w:rPr>
        <w:t>.</w:t>
      </w:r>
    </w:p>
    <w:tbl>
      <w:tblPr>
        <w:tblW w:w="6780" w:type="dxa"/>
        <w:tblLook w:val="04A0" w:firstRow="1" w:lastRow="0" w:firstColumn="1" w:lastColumn="0" w:noHBand="0" w:noVBand="1"/>
      </w:tblPr>
      <w:tblGrid>
        <w:gridCol w:w="6780"/>
      </w:tblGrid>
      <w:tr w:rsidR="00744B68" w:rsidRPr="00236B8B" w14:paraId="5DADFEC4" w14:textId="77777777">
        <w:trPr>
          <w:trHeight w:val="290"/>
        </w:trPr>
        <w:tc>
          <w:tcPr>
            <w:tcW w:w="6780" w:type="dxa"/>
            <w:tcBorders>
              <w:top w:val="nil"/>
              <w:left w:val="nil"/>
              <w:bottom w:val="nil"/>
              <w:right w:val="nil"/>
            </w:tcBorders>
            <w:shd w:val="clear" w:color="auto" w:fill="auto"/>
            <w:noWrap/>
            <w:hideMark/>
          </w:tcPr>
          <w:p w14:paraId="4F7885B3"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-[c_fisico_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41CCBCDE" w14:textId="77777777">
        <w:trPr>
          <w:trHeight w:val="290"/>
        </w:trPr>
        <w:tc>
          <w:tcPr>
            <w:tcW w:w="6780" w:type="dxa"/>
            <w:tcBorders>
              <w:top w:val="nil"/>
              <w:left w:val="nil"/>
              <w:bottom w:val="nil"/>
              <w:right w:val="nil"/>
            </w:tcBorders>
            <w:shd w:val="clear" w:color="auto" w:fill="auto"/>
            <w:noWrap/>
            <w:hideMark/>
          </w:tcPr>
          <w:p w14:paraId="77137DC4"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-[c_fisico_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66D1DB3D" w14:textId="77777777">
        <w:trPr>
          <w:trHeight w:val="290"/>
        </w:trPr>
        <w:tc>
          <w:tcPr>
            <w:tcW w:w="6780" w:type="dxa"/>
            <w:tcBorders>
              <w:top w:val="nil"/>
              <w:left w:val="nil"/>
              <w:bottom w:val="nil"/>
              <w:right w:val="nil"/>
            </w:tcBorders>
            <w:shd w:val="clear" w:color="auto" w:fill="auto"/>
            <w:noWrap/>
            <w:hideMark/>
          </w:tcPr>
          <w:p w14:paraId="66766371"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-[c_fisico_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44B084FB" w14:textId="77777777">
        <w:trPr>
          <w:trHeight w:val="290"/>
        </w:trPr>
        <w:tc>
          <w:tcPr>
            <w:tcW w:w="6780" w:type="dxa"/>
            <w:tcBorders>
              <w:top w:val="nil"/>
              <w:left w:val="nil"/>
              <w:bottom w:val="nil"/>
              <w:right w:val="nil"/>
            </w:tcBorders>
            <w:shd w:val="clear" w:color="auto" w:fill="auto"/>
            <w:noWrap/>
            <w:hideMark/>
          </w:tcPr>
          <w:p w14:paraId="1BD4904C"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-[c_fisico_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3799C586" w14:textId="77777777">
        <w:trPr>
          <w:trHeight w:val="290"/>
        </w:trPr>
        <w:tc>
          <w:tcPr>
            <w:tcW w:w="6780" w:type="dxa"/>
            <w:tcBorders>
              <w:top w:val="nil"/>
              <w:left w:val="nil"/>
              <w:bottom w:val="nil"/>
              <w:right w:val="nil"/>
            </w:tcBorders>
            <w:shd w:val="clear" w:color="auto" w:fill="auto"/>
            <w:noWrap/>
            <w:hideMark/>
          </w:tcPr>
          <w:p w14:paraId="42EA7510"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-[c_fisico_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213B6FF0"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0041FDE4" w14:textId="77777777" w:rsidR="00744B68" w:rsidRPr="00236B8B" w:rsidRDefault="00744B68" w:rsidP="00ED7A73">
      <w:pPr>
        <w:pStyle w:val="categories"/>
        <w:numPr>
          <w:ilvl w:val="0"/>
          <w:numId w:val="6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Yes</w:t>
      </w:r>
    </w:p>
    <w:p w14:paraId="20947707" w14:textId="11E52034" w:rsidR="00744B68" w:rsidRPr="00336A26" w:rsidRDefault="00744B68" w:rsidP="00336A26">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w:t>
      </w:r>
      <w:r w:rsidRPr="00336A26">
        <w:rPr>
          <w:rFonts w:ascii="Times New Roman" w:hAnsi="Times New Roman" w:cs="Times New Roman"/>
          <w:strike/>
          <w:sz w:val="20"/>
          <w:szCs w:val="20"/>
          <w:shd w:val="clear" w:color="auto" w:fill="FFFFFF"/>
        </w:rPr>
        <w:t xml:space="preserve"> </w:t>
      </w:r>
    </w:p>
    <w:p w14:paraId="7AA6FEE9"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738E39C3" w14:textId="77777777" w:rsidR="00744B68" w:rsidRPr="00236B8B" w:rsidRDefault="00744B68" w:rsidP="00744B68">
      <w:pPr>
        <w:pStyle w:val="page"/>
        <w:rPr>
          <w:rFonts w:ascii="Times New Roman" w:hAnsi="Times New Roman" w:cs="Times New Roman"/>
          <w:noProof w:val="0"/>
          <w:sz w:val="20"/>
          <w:szCs w:val="20"/>
        </w:rPr>
      </w:pPr>
    </w:p>
    <w:p w14:paraId="324AD71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7C2B5550"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2574DFD7"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0FBC05A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#Question type: single grid, </w:t>
      </w:r>
      <w:r w:rsidRPr="00236B8B">
        <w:rPr>
          <w:rFonts w:ascii="Times New Roman" w:hAnsi="Times New Roman" w:cs="Times New Roman"/>
          <w:strike/>
          <w:noProof w:val="0"/>
          <w:color w:val="999999"/>
          <w:lang w:val="en-US"/>
        </w:rPr>
        <w:t xml:space="preserve">random </w:t>
      </w:r>
      <w:proofErr w:type="gramStart"/>
      <w:r w:rsidRPr="00236B8B">
        <w:rPr>
          <w:rFonts w:ascii="Times New Roman" w:hAnsi="Times New Roman" w:cs="Times New Roman"/>
          <w:strike/>
          <w:noProof w:val="0"/>
          <w:color w:val="999999"/>
          <w:lang w:val="en-US"/>
        </w:rPr>
        <w:t xml:space="preserve">rows </w:t>
      </w:r>
      <w:r w:rsidRPr="00236B8B">
        <w:rPr>
          <w:rFonts w:ascii="Times New Roman" w:hAnsi="Times New Roman" w:cs="Times New Roman"/>
          <w:noProof w:val="0"/>
          <w:color w:val="999999"/>
          <w:lang w:val="en-US"/>
        </w:rPr>
        <w:t>,</w:t>
      </w:r>
      <w:proofErr w:type="gramEnd"/>
      <w:r w:rsidRPr="00236B8B">
        <w:rPr>
          <w:rFonts w:ascii="Times New Roman" w:hAnsi="Times New Roman" w:cs="Times New Roman"/>
          <w:noProof w:val="0"/>
          <w:color w:val="999999"/>
          <w:lang w:val="en-US"/>
        </w:rPr>
        <w:t xml:space="preserve"> random reverse order for columns</w:t>
      </w:r>
    </w:p>
    <w:p w14:paraId="3B31F3F8"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mask</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Which of you wore a </w:t>
      </w:r>
      <w:r w:rsidRPr="00236B8B">
        <w:rPr>
          <w:rFonts w:ascii="Times New Roman" w:hAnsi="Times New Roman" w:cs="Times New Roman"/>
          <w:noProof w:val="0"/>
          <w:sz w:val="20"/>
          <w:szCs w:val="20"/>
          <w:u w:val="single"/>
          <w:lang w:val="en-US"/>
        </w:rPr>
        <w:t xml:space="preserve">mask the entire time </w:t>
      </w:r>
      <w:r w:rsidRPr="00236B8B">
        <w:rPr>
          <w:rFonts w:ascii="Times New Roman" w:hAnsi="Times New Roman" w:cs="Times New Roman"/>
          <w:noProof w:val="0"/>
          <w:sz w:val="20"/>
          <w:szCs w:val="20"/>
          <w:lang w:val="en-US"/>
        </w:rPr>
        <w:t>? Select one answer per person.</w:t>
      </w:r>
    </w:p>
    <w:tbl>
      <w:tblPr>
        <w:tblW w:w="6780" w:type="dxa"/>
        <w:tblLook w:val="04A0" w:firstRow="1" w:lastRow="0" w:firstColumn="1" w:lastColumn="0" w:noHBand="0" w:noVBand="1"/>
      </w:tblPr>
      <w:tblGrid>
        <w:gridCol w:w="6780"/>
      </w:tblGrid>
      <w:tr w:rsidR="00744B68" w:rsidRPr="00236B8B" w14:paraId="0FDCCAF7" w14:textId="77777777">
        <w:trPr>
          <w:trHeight w:val="290"/>
        </w:trPr>
        <w:tc>
          <w:tcPr>
            <w:tcW w:w="6780" w:type="dxa"/>
            <w:tcBorders>
              <w:top w:val="nil"/>
              <w:left w:val="nil"/>
              <w:bottom w:val="nil"/>
              <w:right w:val="nil"/>
            </w:tcBorders>
            <w:shd w:val="clear" w:color="auto" w:fill="auto"/>
            <w:noWrap/>
            <w:hideMark/>
          </w:tcPr>
          <w:p w14:paraId="06694731"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-[c_mask_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0ADBC022" w14:textId="77777777">
        <w:trPr>
          <w:trHeight w:val="290"/>
        </w:trPr>
        <w:tc>
          <w:tcPr>
            <w:tcW w:w="6780" w:type="dxa"/>
            <w:tcBorders>
              <w:top w:val="nil"/>
              <w:left w:val="nil"/>
              <w:bottom w:val="nil"/>
              <w:right w:val="nil"/>
            </w:tcBorders>
            <w:shd w:val="clear" w:color="auto" w:fill="auto"/>
            <w:noWrap/>
            <w:hideMark/>
          </w:tcPr>
          <w:p w14:paraId="246326FF"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-[c_mask_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1956C6F2" w14:textId="77777777">
        <w:trPr>
          <w:trHeight w:val="290"/>
        </w:trPr>
        <w:tc>
          <w:tcPr>
            <w:tcW w:w="6780" w:type="dxa"/>
            <w:tcBorders>
              <w:top w:val="nil"/>
              <w:left w:val="nil"/>
              <w:bottom w:val="nil"/>
              <w:right w:val="nil"/>
            </w:tcBorders>
            <w:shd w:val="clear" w:color="auto" w:fill="auto"/>
            <w:noWrap/>
            <w:hideMark/>
          </w:tcPr>
          <w:p w14:paraId="2B66945F"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-[c_mask_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74234DDA" w14:textId="77777777">
        <w:trPr>
          <w:trHeight w:val="290"/>
        </w:trPr>
        <w:tc>
          <w:tcPr>
            <w:tcW w:w="6780" w:type="dxa"/>
            <w:tcBorders>
              <w:top w:val="nil"/>
              <w:left w:val="nil"/>
              <w:bottom w:val="nil"/>
              <w:right w:val="nil"/>
            </w:tcBorders>
            <w:shd w:val="clear" w:color="auto" w:fill="auto"/>
            <w:noWrap/>
            <w:hideMark/>
          </w:tcPr>
          <w:p w14:paraId="311B01DD"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-[c_mask_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759CE3AD" w14:textId="77777777">
        <w:trPr>
          <w:trHeight w:val="290"/>
        </w:trPr>
        <w:tc>
          <w:tcPr>
            <w:tcW w:w="6780" w:type="dxa"/>
            <w:tcBorders>
              <w:top w:val="nil"/>
              <w:left w:val="nil"/>
              <w:bottom w:val="nil"/>
              <w:right w:val="nil"/>
            </w:tcBorders>
            <w:shd w:val="clear" w:color="auto" w:fill="auto"/>
            <w:noWrap/>
            <w:hideMark/>
          </w:tcPr>
          <w:p w14:paraId="096EAAD8"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-[c_mask_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1ED7616E"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47C17CEC" w14:textId="77777777" w:rsidR="00744B68" w:rsidRPr="00236B8B" w:rsidRDefault="00744B68" w:rsidP="00ED7A73">
      <w:pPr>
        <w:pStyle w:val="categories"/>
        <w:numPr>
          <w:ilvl w:val="0"/>
          <w:numId w:val="66"/>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 xml:space="preserve">Neither </w:t>
      </w:r>
      <w:r w:rsidRPr="00236B8B">
        <w:rPr>
          <w:rStyle w:val="instructionsZchn"/>
          <w:rFonts w:ascii="Times New Roman" w:hAnsi="Times New Roman" w:cs="Times New Roman"/>
        </w:rPr>
        <w:t>fixed</w:t>
      </w:r>
    </w:p>
    <w:p w14:paraId="64E239E8"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Only me</w:t>
      </w:r>
    </w:p>
    <w:p w14:paraId="55D460C2"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Only this person</w:t>
      </w:r>
    </w:p>
    <w:p w14:paraId="4F90C665"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Both</w:t>
      </w:r>
    </w:p>
    <w:p w14:paraId="0017FB52"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&lt;977 fixed&gt;I don't remember</w:t>
      </w:r>
    </w:p>
    <w:p w14:paraId="3311181C" w14:textId="77777777" w:rsidR="00744B68" w:rsidRPr="00236B8B" w:rsidRDefault="00744B68" w:rsidP="00744B68">
      <w:pPr>
        <w:pStyle w:val="instructions"/>
        <w:rPr>
          <w:rFonts w:ascii="Times New Roman" w:hAnsi="Times New Roman" w:cs="Times New Roman"/>
          <w:shd w:val="clear" w:color="auto" w:fill="FFFFFF"/>
          <w:lang w:val="it-IT"/>
        </w:rPr>
      </w:pPr>
    </w:p>
    <w:p w14:paraId="31D6C12B" w14:textId="77777777" w:rsidR="00744B68" w:rsidRPr="00236B8B" w:rsidRDefault="00744B68" w:rsidP="00744B68">
      <w:pPr>
        <w:pStyle w:val="page"/>
        <w:rPr>
          <w:rFonts w:ascii="Times New Roman" w:hAnsi="Times New Roman" w:cs="Times New Roman"/>
          <w:noProof w:val="0"/>
          <w:sz w:val="20"/>
          <w:szCs w:val="20"/>
        </w:rPr>
      </w:pPr>
    </w:p>
    <w:p w14:paraId="16BD4B5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76FF1AD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33B5C80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w:t>
      </w:r>
      <w:bookmarkStart w:id="41" w:name="_Hlk95994651"/>
      <w:r w:rsidRPr="00236B8B">
        <w:rPr>
          <w:rFonts w:ascii="Times New Roman" w:hAnsi="Times New Roman" w:cs="Times New Roman"/>
          <w:noProof w:val="0"/>
          <w:color w:val="999999"/>
          <w:lang w:val="en-US"/>
        </w:rPr>
        <w:t xml:space="preserve">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w:t>
      </w:r>
      <w:r w:rsidRPr="00236B8B">
        <w:rPr>
          <w:rFonts w:ascii="Times New Roman" w:hAnsi="Times New Roman" w:cs="Times New Roman"/>
          <w:b/>
          <w:bCs/>
          <w:noProof w:val="0"/>
          <w:color w:val="999999"/>
          <w:lang w:val="en-US"/>
        </w:rPr>
        <w:t xml:space="preserve">AND </w:t>
      </w:r>
      <w:proofErr w:type="spellStart"/>
      <w:r w:rsidRPr="00236B8B">
        <w:rPr>
          <w:rFonts w:ascii="Times New Roman" w:hAnsi="Times New Roman" w:cs="Times New Roman"/>
          <w:b/>
          <w:bCs/>
          <w:noProof w:val="0"/>
          <w:color w:val="999999"/>
          <w:lang w:val="en-US"/>
        </w:rPr>
        <w:t>childage</w:t>
      </w:r>
      <w:proofErr w:type="spellEnd"/>
      <w:r w:rsidRPr="00236B8B">
        <w:rPr>
          <w:rFonts w:ascii="Times New Roman" w:hAnsi="Times New Roman" w:cs="Times New Roman"/>
          <w:b/>
          <w:bCs/>
          <w:noProof w:val="0"/>
          <w:color w:val="999999"/>
          <w:lang w:val="en-US"/>
        </w:rPr>
        <w:t xml:space="preserve"> &gt;=5 </w:t>
      </w:r>
      <w:r w:rsidRPr="00236B8B">
        <w:rPr>
          <w:rFonts w:ascii="Times New Roman" w:hAnsi="Times New Roman" w:cs="Times New Roman"/>
          <w:noProof w:val="0"/>
          <w:color w:val="999999"/>
          <w:lang w:val="en-US"/>
        </w:rPr>
        <w:t>-&gt;</w:t>
      </w:r>
      <w:bookmarkEnd w:id="41"/>
    </w:p>
    <w:p w14:paraId="5FC89707" w14:textId="0DAC9B1C"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grid,</w:t>
      </w:r>
      <w:r w:rsidRPr="00236B8B">
        <w:rPr>
          <w:rFonts w:ascii="Times New Roman" w:hAnsi="Times New Roman" w:cs="Times New Roman"/>
          <w:strike/>
          <w:noProof w:val="0"/>
          <w:color w:val="999999"/>
          <w:lang w:val="en-US"/>
        </w:rPr>
        <w:t xml:space="preserve"> </w:t>
      </w:r>
      <w:r w:rsidRPr="00236B8B">
        <w:rPr>
          <w:rFonts w:ascii="Times New Roman" w:hAnsi="Times New Roman" w:cs="Times New Roman"/>
          <w:strike/>
          <w:noProof w:val="0"/>
          <w:color w:val="999999"/>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D56CE7F" w14:textId="77777777" w:rsidR="00744B68" w:rsidRPr="00236B8B" w:rsidRDefault="00744B68" w:rsidP="00744B68">
      <w:pPr>
        <w:pStyle w:val="question"/>
        <w:rPr>
          <w:rFonts w:ascii="Times New Roman" w:hAnsi="Times New Roman" w:cs="Times New Roman"/>
          <w:i/>
          <w:iCs/>
          <w:strike/>
          <w:noProof w:val="0"/>
          <w:sz w:val="20"/>
          <w:szCs w:val="20"/>
          <w:lang w:val="it-IT"/>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c_reddito_</w:t>
      </w:r>
      <w:proofErr w:type="gramStart"/>
      <w:r w:rsidRPr="00236B8B">
        <w:rPr>
          <w:rFonts w:ascii="Times New Roman" w:hAnsi="Times New Roman" w:cs="Times New Roman"/>
          <w:noProof w:val="0"/>
          <w:sz w:val="20"/>
          <w:szCs w:val="20"/>
          <w:lang w:val="en-US"/>
        </w:rPr>
        <w:t>percepito</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In your opinion, on a scale of 1 to 5, what level of economic well-being do the following people rank in relation to the Italian population?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per </w:t>
      </w:r>
      <w:proofErr w:type="spellStart"/>
      <w:r w:rsidRPr="00236B8B">
        <w:rPr>
          <w:rFonts w:ascii="Times New Roman" w:hAnsi="Times New Roman" w:cs="Times New Roman"/>
          <w:noProof w:val="0"/>
          <w:sz w:val="20"/>
          <w:szCs w:val="20"/>
          <w:lang w:val="it-IT"/>
        </w:rPr>
        <w:t>person</w:t>
      </w:r>
      <w:proofErr w:type="spellEnd"/>
      <w:r w:rsidRPr="00236B8B">
        <w:rPr>
          <w:rFonts w:ascii="Times New Roman" w:hAnsi="Times New Roman" w:cs="Times New Roman"/>
          <w:noProof w:val="0"/>
          <w:sz w:val="20"/>
          <w:szCs w:val="20"/>
          <w:lang w:val="it-IT"/>
        </w:rPr>
        <w:t>.</w:t>
      </w:r>
    </w:p>
    <w:tbl>
      <w:tblPr>
        <w:tblW w:w="6780" w:type="dxa"/>
        <w:tblLook w:val="04A0" w:firstRow="1" w:lastRow="0" w:firstColumn="1" w:lastColumn="0" w:noHBand="0" w:noVBand="1"/>
      </w:tblPr>
      <w:tblGrid>
        <w:gridCol w:w="6780"/>
      </w:tblGrid>
      <w:tr w:rsidR="00744B68" w:rsidRPr="00236B8B" w14:paraId="0FF81FB0" w14:textId="77777777">
        <w:trPr>
          <w:trHeight w:val="290"/>
        </w:trPr>
        <w:tc>
          <w:tcPr>
            <w:tcW w:w="6780" w:type="dxa"/>
            <w:tcBorders>
              <w:top w:val="nil"/>
              <w:left w:val="nil"/>
              <w:bottom w:val="nil"/>
              <w:right w:val="nil"/>
            </w:tcBorders>
            <w:shd w:val="clear" w:color="auto" w:fill="auto"/>
            <w:noWrap/>
            <w:hideMark/>
          </w:tcPr>
          <w:p w14:paraId="763CA7A3"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-[c_received_income_</w:t>
            </w:r>
            <w:proofErr w:type="gramStart"/>
            <w:r w:rsidRPr="00236B8B">
              <w:rPr>
                <w:rFonts w:ascii="Times New Roman" w:hAnsi="Times New Roman" w:cs="Times New Roman"/>
                <w:sz w:val="20"/>
                <w:szCs w:val="20"/>
              </w:rPr>
              <w:t>1]contact</w:t>
            </w:r>
            <w:proofErr w:type="gramEnd"/>
            <w:r w:rsidRPr="00236B8B">
              <w:rPr>
                <w:rFonts w:ascii="Times New Roman" w:hAnsi="Times New Roman" w:cs="Times New Roman"/>
                <w:sz w:val="20"/>
                <w:szCs w:val="20"/>
              </w:rPr>
              <w:t xml:space="preserve"> name 1</w:t>
            </w:r>
          </w:p>
        </w:tc>
      </w:tr>
      <w:tr w:rsidR="00744B68" w:rsidRPr="00236B8B" w14:paraId="2129D748" w14:textId="77777777">
        <w:trPr>
          <w:trHeight w:val="290"/>
        </w:trPr>
        <w:tc>
          <w:tcPr>
            <w:tcW w:w="6780" w:type="dxa"/>
            <w:tcBorders>
              <w:top w:val="nil"/>
              <w:left w:val="nil"/>
              <w:bottom w:val="nil"/>
              <w:right w:val="nil"/>
            </w:tcBorders>
            <w:shd w:val="clear" w:color="auto" w:fill="auto"/>
            <w:noWrap/>
            <w:hideMark/>
          </w:tcPr>
          <w:p w14:paraId="3CE46600"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-[c_received_income_</w:t>
            </w:r>
            <w:proofErr w:type="gramStart"/>
            <w:r w:rsidRPr="00236B8B">
              <w:rPr>
                <w:rFonts w:ascii="Times New Roman" w:hAnsi="Times New Roman" w:cs="Times New Roman"/>
                <w:sz w:val="20"/>
                <w:szCs w:val="20"/>
              </w:rPr>
              <w:t>2]contact</w:t>
            </w:r>
            <w:proofErr w:type="gramEnd"/>
            <w:r w:rsidRPr="00236B8B">
              <w:rPr>
                <w:rFonts w:ascii="Times New Roman" w:hAnsi="Times New Roman" w:cs="Times New Roman"/>
                <w:sz w:val="20"/>
                <w:szCs w:val="20"/>
              </w:rPr>
              <w:t xml:space="preserve"> name 2</w:t>
            </w:r>
          </w:p>
        </w:tc>
      </w:tr>
      <w:tr w:rsidR="00744B68" w:rsidRPr="00236B8B" w14:paraId="4984E5D8" w14:textId="77777777">
        <w:trPr>
          <w:trHeight w:val="290"/>
        </w:trPr>
        <w:tc>
          <w:tcPr>
            <w:tcW w:w="6780" w:type="dxa"/>
            <w:tcBorders>
              <w:top w:val="nil"/>
              <w:left w:val="nil"/>
              <w:bottom w:val="nil"/>
              <w:right w:val="nil"/>
            </w:tcBorders>
            <w:shd w:val="clear" w:color="auto" w:fill="auto"/>
            <w:noWrap/>
            <w:hideMark/>
          </w:tcPr>
          <w:p w14:paraId="5D34B15B"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-[c_received_income_</w:t>
            </w:r>
            <w:proofErr w:type="gramStart"/>
            <w:r w:rsidRPr="00236B8B">
              <w:rPr>
                <w:rFonts w:ascii="Times New Roman" w:hAnsi="Times New Roman" w:cs="Times New Roman"/>
                <w:sz w:val="20"/>
                <w:szCs w:val="20"/>
              </w:rPr>
              <w:t>3]contact</w:t>
            </w:r>
            <w:proofErr w:type="gramEnd"/>
            <w:r w:rsidRPr="00236B8B">
              <w:rPr>
                <w:rFonts w:ascii="Times New Roman" w:hAnsi="Times New Roman" w:cs="Times New Roman"/>
                <w:sz w:val="20"/>
                <w:szCs w:val="20"/>
              </w:rPr>
              <w:t xml:space="preserve"> name 3</w:t>
            </w:r>
          </w:p>
        </w:tc>
      </w:tr>
      <w:tr w:rsidR="00744B68" w:rsidRPr="00236B8B" w14:paraId="655829AD" w14:textId="77777777">
        <w:trPr>
          <w:trHeight w:val="290"/>
        </w:trPr>
        <w:tc>
          <w:tcPr>
            <w:tcW w:w="6780" w:type="dxa"/>
            <w:tcBorders>
              <w:top w:val="nil"/>
              <w:left w:val="nil"/>
              <w:bottom w:val="nil"/>
              <w:right w:val="nil"/>
            </w:tcBorders>
            <w:shd w:val="clear" w:color="auto" w:fill="auto"/>
            <w:noWrap/>
            <w:hideMark/>
          </w:tcPr>
          <w:p w14:paraId="0A727DFE"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-[c_received_income_</w:t>
            </w:r>
            <w:proofErr w:type="gramStart"/>
            <w:r w:rsidRPr="00236B8B">
              <w:rPr>
                <w:rFonts w:ascii="Times New Roman" w:hAnsi="Times New Roman" w:cs="Times New Roman"/>
                <w:sz w:val="20"/>
                <w:szCs w:val="20"/>
              </w:rPr>
              <w:t>4]contact</w:t>
            </w:r>
            <w:proofErr w:type="gramEnd"/>
            <w:r w:rsidRPr="00236B8B">
              <w:rPr>
                <w:rFonts w:ascii="Times New Roman" w:hAnsi="Times New Roman" w:cs="Times New Roman"/>
                <w:sz w:val="20"/>
                <w:szCs w:val="20"/>
              </w:rPr>
              <w:t xml:space="preserve"> name 4</w:t>
            </w:r>
          </w:p>
        </w:tc>
      </w:tr>
      <w:tr w:rsidR="00744B68" w:rsidRPr="00236B8B" w14:paraId="7B127A1A" w14:textId="77777777">
        <w:trPr>
          <w:trHeight w:val="290"/>
        </w:trPr>
        <w:tc>
          <w:tcPr>
            <w:tcW w:w="6780" w:type="dxa"/>
            <w:tcBorders>
              <w:top w:val="nil"/>
              <w:left w:val="nil"/>
              <w:bottom w:val="nil"/>
              <w:right w:val="nil"/>
            </w:tcBorders>
            <w:shd w:val="clear" w:color="auto" w:fill="auto"/>
            <w:noWrap/>
            <w:hideMark/>
          </w:tcPr>
          <w:p w14:paraId="0243B8BA"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-[c_received_income_</w:t>
            </w:r>
            <w:proofErr w:type="gramStart"/>
            <w:r w:rsidRPr="00236B8B">
              <w:rPr>
                <w:rFonts w:ascii="Times New Roman" w:hAnsi="Times New Roman" w:cs="Times New Roman"/>
                <w:sz w:val="20"/>
                <w:szCs w:val="20"/>
              </w:rPr>
              <w:t>5]contact</w:t>
            </w:r>
            <w:proofErr w:type="gramEnd"/>
            <w:r w:rsidRPr="00236B8B">
              <w:rPr>
                <w:rFonts w:ascii="Times New Roman" w:hAnsi="Times New Roman" w:cs="Times New Roman"/>
                <w:sz w:val="20"/>
                <w:szCs w:val="20"/>
              </w:rPr>
              <w:t xml:space="preserve"> name 5</w:t>
            </w:r>
          </w:p>
        </w:tc>
      </w:tr>
    </w:tbl>
    <w:p w14:paraId="0EE3430B"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3F8FB053" w14:textId="77777777" w:rsidR="00744B68" w:rsidRPr="00236B8B" w:rsidRDefault="00744B68" w:rsidP="00ED7A73">
      <w:pPr>
        <w:pStyle w:val="categories"/>
        <w:numPr>
          <w:ilvl w:val="0"/>
          <w:numId w:val="69"/>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1</w:t>
      </w:r>
      <w:r w:rsidRPr="00236B8B">
        <w:rPr>
          <w:rFonts w:ascii="Times New Roman" w:hAnsi="Times New Roman" w:cs="Times New Roman"/>
          <w:b/>
          <w:noProof w:val="0"/>
          <w:sz w:val="20"/>
          <w:szCs w:val="20"/>
        </w:rPr>
        <w:t xml:space="preserve"> </w:t>
      </w:r>
      <w:r w:rsidRPr="00236B8B">
        <w:rPr>
          <w:rFonts w:ascii="Times New Roman" w:hAnsi="Times New Roman" w:cs="Times New Roman"/>
          <w:bCs/>
          <w:noProof w:val="0"/>
          <w:sz w:val="20"/>
          <w:szCs w:val="20"/>
        </w:rPr>
        <w:t>= very low well-being</w:t>
      </w:r>
    </w:p>
    <w:p w14:paraId="066C23E4"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2 = low well-being</w:t>
      </w:r>
    </w:p>
    <w:p w14:paraId="7DA99D18"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3 = average well-being</w:t>
      </w:r>
    </w:p>
    <w:p w14:paraId="6EFC958E"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4 = high well-being</w:t>
      </w:r>
    </w:p>
    <w:p w14:paraId="6B0261BE" w14:textId="77777777" w:rsidR="00744B68" w:rsidRPr="00236B8B" w:rsidRDefault="00744B68" w:rsidP="00744B68">
      <w:pPr>
        <w:pStyle w:val="categories"/>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bCs/>
          <w:noProof w:val="0"/>
          <w:sz w:val="20"/>
          <w:szCs w:val="20"/>
        </w:rPr>
        <w:t>5 = very high well-being</w:t>
      </w:r>
    </w:p>
    <w:p w14:paraId="556CAB49"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&lt;977&gt;I don't know</w:t>
      </w:r>
    </w:p>
    <w:p w14:paraId="44F3F3B3"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5DD8EE3F" w14:textId="77777777" w:rsidR="00744B68" w:rsidRPr="00236B8B" w:rsidRDefault="00744B68" w:rsidP="00744B68">
      <w:pPr>
        <w:pStyle w:val="page"/>
        <w:rPr>
          <w:rFonts w:ascii="Times New Roman" w:hAnsi="Times New Roman" w:cs="Times New Roman"/>
          <w:noProof w:val="0"/>
          <w:sz w:val="20"/>
          <w:szCs w:val="20"/>
        </w:rPr>
      </w:pPr>
    </w:p>
    <w:p w14:paraId="6638C70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2B37E66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1A8DEFB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child</w:t>
      </w:r>
    </w:p>
    <w:p w14:paraId="5232A044" w14:textId="77777777" w:rsidR="00744B68" w:rsidRPr="00236B8B" w:rsidRDefault="00744B68" w:rsidP="00744B68">
      <w:pPr>
        <w:pStyle w:val="instructions"/>
        <w:rPr>
          <w:rFonts w:ascii="Times New Roman" w:hAnsi="Times New Roman" w:cs="Times New Roman"/>
          <w:strike/>
          <w:noProof w:val="0"/>
          <w:color w:val="999999"/>
          <w:lang w:val="en-US"/>
        </w:rPr>
      </w:pPr>
      <w:r w:rsidRPr="00236B8B">
        <w:rPr>
          <w:rFonts w:ascii="Times New Roman" w:hAnsi="Times New Roman" w:cs="Times New Roman"/>
          <w:noProof w:val="0"/>
          <w:color w:val="999999"/>
          <w:lang w:val="en-US"/>
        </w:rPr>
        <w:t>#Question type: single grid</w:t>
      </w:r>
    </w:p>
    <w:p w14:paraId="7B3B278B" w14:textId="77777777" w:rsidR="00744B68" w:rsidRPr="00236B8B" w:rsidRDefault="00744B68" w:rsidP="00744B68">
      <w:pPr>
        <w:pStyle w:val="question"/>
        <w:rPr>
          <w:rFonts w:ascii="Times New Roman" w:hAnsi="Times New Roman" w:cs="Times New Roman"/>
          <w:strike/>
          <w:noProof w:val="0"/>
          <w:sz w:val="20"/>
          <w:szCs w:val="20"/>
          <w:lang w:val="it-IT"/>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istruzione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is the highest level of education achieved by the following people?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per </w:t>
      </w:r>
      <w:proofErr w:type="spellStart"/>
      <w:r w:rsidRPr="00236B8B">
        <w:rPr>
          <w:rFonts w:ascii="Times New Roman" w:hAnsi="Times New Roman" w:cs="Times New Roman"/>
          <w:noProof w:val="0"/>
          <w:sz w:val="20"/>
          <w:szCs w:val="20"/>
          <w:lang w:val="it-IT"/>
        </w:rPr>
        <w:t>person</w:t>
      </w:r>
      <w:proofErr w:type="spellEnd"/>
      <w:r w:rsidRPr="00236B8B">
        <w:rPr>
          <w:rFonts w:ascii="Times New Roman" w:hAnsi="Times New Roman" w:cs="Times New Roman"/>
          <w:noProof w:val="0"/>
          <w:sz w:val="20"/>
          <w:szCs w:val="20"/>
          <w:lang w:val="it-IT"/>
        </w:rPr>
        <w:t>.</w:t>
      </w:r>
    </w:p>
    <w:tbl>
      <w:tblPr>
        <w:tblW w:w="9356" w:type="dxa"/>
        <w:tblLook w:val="04A0" w:firstRow="1" w:lastRow="0" w:firstColumn="1" w:lastColumn="0" w:noHBand="0" w:noVBand="1"/>
      </w:tblPr>
      <w:tblGrid>
        <w:gridCol w:w="9356"/>
      </w:tblGrid>
      <w:tr w:rsidR="00744B68" w:rsidRPr="00236B8B" w14:paraId="7F660761" w14:textId="77777777">
        <w:trPr>
          <w:trHeight w:val="290"/>
        </w:trPr>
        <w:tc>
          <w:tcPr>
            <w:tcW w:w="9356" w:type="dxa"/>
            <w:tcBorders>
              <w:top w:val="nil"/>
              <w:left w:val="nil"/>
              <w:bottom w:val="nil"/>
              <w:right w:val="nil"/>
            </w:tcBorders>
            <w:shd w:val="clear" w:color="auto" w:fill="auto"/>
            <w:noWrap/>
            <w:hideMark/>
          </w:tcPr>
          <w:p w14:paraId="2768ED58"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-[c_instruction_</w:t>
            </w:r>
            <w:proofErr w:type="gramStart"/>
            <w:r w:rsidRPr="00236B8B">
              <w:rPr>
                <w:rFonts w:ascii="Times New Roman" w:hAnsi="Times New Roman" w:cs="Times New Roman"/>
                <w:sz w:val="20"/>
                <w:szCs w:val="20"/>
              </w:rPr>
              <w:t>1]contact</w:t>
            </w:r>
            <w:proofErr w:type="gramEnd"/>
            <w:r w:rsidRPr="00236B8B">
              <w:rPr>
                <w:rFonts w:ascii="Times New Roman" w:hAnsi="Times New Roman" w:cs="Times New Roman"/>
                <w:sz w:val="20"/>
                <w:szCs w:val="20"/>
              </w:rPr>
              <w:t xml:space="preserve"> name 1 </w:t>
            </w:r>
            <w:r w:rsidRPr="00236B8B">
              <w:rPr>
                <w:rStyle w:val="instructionsZchn"/>
                <w:rFonts w:ascii="Times New Roman" w:hAnsi="Times New Roman" w:cs="Times New Roman"/>
              </w:rPr>
              <w:t xml:space="preserve">$pipe-in [c_age] as follows, in every row: </w:t>
            </w:r>
            <w:r w:rsidRPr="00236B8B">
              <w:rPr>
                <w:rFonts w:ascii="Times New Roman" w:hAnsi="Times New Roman" w:cs="Times New Roman"/>
                <w:sz w:val="20"/>
                <w:szCs w:val="20"/>
              </w:rPr>
              <w:t xml:space="preserve">contact name 1 ( </w:t>
            </w:r>
            <w:r w:rsidRPr="00236B8B">
              <w:rPr>
                <w:rStyle w:val="instructionsZchn"/>
                <w:rFonts w:ascii="Times New Roman" w:hAnsi="Times New Roman" w:cs="Times New Roman"/>
              </w:rPr>
              <w:t xml:space="preserve">$pipe-in </w:t>
            </w:r>
            <w:r w:rsidRPr="00236B8B">
              <w:rPr>
                <w:rFonts w:ascii="Times New Roman" w:hAnsi="Times New Roman" w:cs="Times New Roman"/>
                <w:sz w:val="20"/>
                <w:szCs w:val="20"/>
              </w:rPr>
              <w:t>years)</w:t>
            </w:r>
          </w:p>
        </w:tc>
      </w:tr>
      <w:tr w:rsidR="00744B68" w:rsidRPr="00236B8B" w14:paraId="1F7E506C" w14:textId="77777777">
        <w:trPr>
          <w:trHeight w:val="290"/>
        </w:trPr>
        <w:tc>
          <w:tcPr>
            <w:tcW w:w="9356" w:type="dxa"/>
            <w:tcBorders>
              <w:top w:val="nil"/>
              <w:left w:val="nil"/>
              <w:bottom w:val="nil"/>
              <w:right w:val="nil"/>
            </w:tcBorders>
            <w:shd w:val="clear" w:color="auto" w:fill="auto"/>
            <w:noWrap/>
            <w:hideMark/>
          </w:tcPr>
          <w:p w14:paraId="08362035" w14:textId="77777777" w:rsidR="00744B68" w:rsidRPr="00236B8B" w:rsidRDefault="00744B68">
            <w:pPr>
              <w:spacing w:after="0"/>
              <w:rPr>
                <w:rFonts w:ascii="Times New Roman" w:eastAsia="Times New Roman" w:hAnsi="Times New Roman" w:cs="Times New Roman"/>
                <w:color w:val="000000"/>
                <w:sz w:val="20"/>
                <w:szCs w:val="20"/>
                <w:lang w:eastAsia="en-GB"/>
              </w:rPr>
            </w:pPr>
            <w:r w:rsidRPr="00236B8B">
              <w:rPr>
                <w:rFonts w:ascii="Times New Roman" w:hAnsi="Times New Roman" w:cs="Times New Roman"/>
                <w:sz w:val="20"/>
                <w:szCs w:val="20"/>
              </w:rPr>
              <w:t>-[c_statement_</w:t>
            </w:r>
            <w:proofErr w:type="gramStart"/>
            <w:r w:rsidRPr="00236B8B">
              <w:rPr>
                <w:rFonts w:ascii="Times New Roman" w:hAnsi="Times New Roman" w:cs="Times New Roman"/>
                <w:sz w:val="20"/>
                <w:szCs w:val="20"/>
              </w:rPr>
              <w:t>2]contact</w:t>
            </w:r>
            <w:proofErr w:type="gramEnd"/>
            <w:r w:rsidRPr="00236B8B">
              <w:rPr>
                <w:rFonts w:ascii="Times New Roman" w:hAnsi="Times New Roman" w:cs="Times New Roman"/>
                <w:sz w:val="20"/>
                <w:szCs w:val="20"/>
              </w:rPr>
              <w:t xml:space="preserve"> name 2 </w:t>
            </w:r>
            <w:r w:rsidRPr="00236B8B">
              <w:rPr>
                <w:rStyle w:val="instructionsZchn"/>
                <w:rFonts w:ascii="Times New Roman" w:hAnsi="Times New Roman" w:cs="Times New Roman"/>
              </w:rPr>
              <w:t>same $pipe-in in all rows</w:t>
            </w:r>
          </w:p>
        </w:tc>
      </w:tr>
      <w:tr w:rsidR="00744B68" w:rsidRPr="00236B8B" w14:paraId="6A2419A4" w14:textId="77777777">
        <w:trPr>
          <w:trHeight w:val="290"/>
        </w:trPr>
        <w:tc>
          <w:tcPr>
            <w:tcW w:w="9356" w:type="dxa"/>
            <w:tcBorders>
              <w:top w:val="nil"/>
              <w:left w:val="nil"/>
              <w:bottom w:val="nil"/>
              <w:right w:val="nil"/>
            </w:tcBorders>
            <w:shd w:val="clear" w:color="auto" w:fill="auto"/>
            <w:noWrap/>
            <w:hideMark/>
          </w:tcPr>
          <w:p w14:paraId="4BDFF76E"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-[c_istruzione_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2AF4E5EE" w14:textId="77777777">
        <w:trPr>
          <w:trHeight w:val="290"/>
        </w:trPr>
        <w:tc>
          <w:tcPr>
            <w:tcW w:w="9356" w:type="dxa"/>
            <w:tcBorders>
              <w:top w:val="nil"/>
              <w:left w:val="nil"/>
              <w:bottom w:val="nil"/>
              <w:right w:val="nil"/>
            </w:tcBorders>
            <w:shd w:val="clear" w:color="auto" w:fill="auto"/>
            <w:noWrap/>
            <w:hideMark/>
          </w:tcPr>
          <w:p w14:paraId="05F88AE3" w14:textId="77777777" w:rsidR="00744B68" w:rsidRPr="00236B8B" w:rsidRDefault="00744B68">
            <w:pPr>
              <w:spacing w:after="0"/>
              <w:rPr>
                <w:rFonts w:ascii="Times New Roman" w:eastAsia="Times New Roman" w:hAnsi="Times New Roman" w:cs="Times New Roman"/>
                <w:color w:val="000000"/>
                <w:sz w:val="20"/>
                <w:szCs w:val="20"/>
                <w:lang w:val="it-IT" w:eastAsia="en-GB"/>
              </w:rPr>
            </w:pPr>
            <w:proofErr w:type="gramStart"/>
            <w:r w:rsidRPr="00236B8B">
              <w:rPr>
                <w:rFonts w:ascii="Times New Roman" w:hAnsi="Times New Roman" w:cs="Times New Roman"/>
                <w:sz w:val="20"/>
                <w:szCs w:val="20"/>
                <w:lang w:val="it-IT"/>
              </w:rPr>
              <w:lastRenderedPageBreak/>
              <w:t>-[</w:t>
            </w:r>
            <w:proofErr w:type="gramEnd"/>
            <w:r w:rsidRPr="00236B8B">
              <w:rPr>
                <w:rFonts w:ascii="Times New Roman" w:hAnsi="Times New Roman" w:cs="Times New Roman"/>
                <w:sz w:val="20"/>
                <w:szCs w:val="20"/>
                <w:lang w:val="it-IT"/>
              </w:rPr>
              <w:t>c_ instruction_4]contact name 4</w:t>
            </w:r>
          </w:p>
        </w:tc>
      </w:tr>
      <w:tr w:rsidR="00744B68" w:rsidRPr="00236B8B" w14:paraId="10CBC69B" w14:textId="77777777">
        <w:trPr>
          <w:trHeight w:val="290"/>
        </w:trPr>
        <w:tc>
          <w:tcPr>
            <w:tcW w:w="9356" w:type="dxa"/>
            <w:tcBorders>
              <w:top w:val="nil"/>
              <w:left w:val="nil"/>
              <w:bottom w:val="nil"/>
              <w:right w:val="nil"/>
            </w:tcBorders>
            <w:shd w:val="clear" w:color="auto" w:fill="auto"/>
            <w:noWrap/>
            <w:hideMark/>
          </w:tcPr>
          <w:p w14:paraId="1025AF89" w14:textId="77777777" w:rsidR="00744B68" w:rsidRPr="00236B8B" w:rsidRDefault="00744B68">
            <w:pPr>
              <w:spacing w:after="0"/>
              <w:rPr>
                <w:rFonts w:ascii="Times New Roman" w:eastAsia="Times New Roman" w:hAnsi="Times New Roman" w:cs="Times New Roman"/>
                <w:color w:val="000000"/>
                <w:sz w:val="20"/>
                <w:szCs w:val="20"/>
                <w:lang w:val="it-IT" w:eastAsia="en-GB"/>
              </w:rPr>
            </w:pPr>
            <w:proofErr w:type="gramStart"/>
            <w:r w:rsidRPr="00236B8B">
              <w:rPr>
                <w:rFonts w:ascii="Times New Roman" w:hAnsi="Times New Roman" w:cs="Times New Roman"/>
                <w:sz w:val="20"/>
                <w:szCs w:val="20"/>
                <w:lang w:val="it-IT"/>
              </w:rPr>
              <w:t>-[</w:t>
            </w:r>
            <w:proofErr w:type="spellStart"/>
            <w:proofErr w:type="gramEnd"/>
            <w:r w:rsidRPr="00236B8B">
              <w:rPr>
                <w:rFonts w:ascii="Times New Roman" w:hAnsi="Times New Roman" w:cs="Times New Roman"/>
                <w:sz w:val="20"/>
                <w:szCs w:val="20"/>
                <w:lang w:val="it-IT"/>
              </w:rPr>
              <w:t>c_istruzione</w:t>
            </w:r>
            <w:proofErr w:type="spellEnd"/>
            <w:r w:rsidRPr="00236B8B">
              <w:rPr>
                <w:rFonts w:ascii="Times New Roman" w:hAnsi="Times New Roman" w:cs="Times New Roman"/>
                <w:sz w:val="20"/>
                <w:szCs w:val="20"/>
                <w:lang w:val="it-IT"/>
              </w:rPr>
              <w:t xml:space="preserve"> _5]contact name 5</w:t>
            </w:r>
          </w:p>
        </w:tc>
      </w:tr>
    </w:tbl>
    <w:p w14:paraId="748EE5BF"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2910CE7E" w14:textId="77777777" w:rsidR="00744B68" w:rsidRPr="00236B8B" w:rsidRDefault="00744B68" w:rsidP="00ED7A73">
      <w:pPr>
        <w:pStyle w:val="categories"/>
        <w:numPr>
          <w:ilvl w:val="0"/>
          <w:numId w:val="7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Middle school diploma (or less)</w:t>
      </w:r>
    </w:p>
    <w:p w14:paraId="04CE863A" w14:textId="77777777" w:rsidR="00744B68" w:rsidRPr="00236B8B" w:rsidRDefault="00744B68" w:rsidP="00ED7A73">
      <w:pPr>
        <w:pStyle w:val="categories"/>
        <w:numPr>
          <w:ilvl w:val="0"/>
          <w:numId w:val="7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High school diploma (lyceum, technical or vocational institute) </w:t>
      </w:r>
      <w:r w:rsidRPr="00236B8B">
        <w:rPr>
          <w:rStyle w:val="instructionsZchn"/>
          <w:rFonts w:ascii="Times New Roman" w:hAnsi="Times New Roman" w:cs="Times New Roman"/>
        </w:rPr>
        <w:t>not selectable if [c_eta] (same row)&lt;=17</w:t>
      </w:r>
    </w:p>
    <w:p w14:paraId="0200195E" w14:textId="77777777" w:rsidR="00744B68" w:rsidRPr="00236B8B" w:rsidRDefault="00744B68" w:rsidP="00ED7A73">
      <w:pPr>
        <w:pStyle w:val="categories"/>
        <w:numPr>
          <w:ilvl w:val="0"/>
          <w:numId w:val="70"/>
        </w:numPr>
        <w:spacing w:line="276" w:lineRule="auto"/>
        <w:rPr>
          <w:rFonts w:ascii="Times New Roman" w:hAnsi="Times New Roman" w:cs="Times New Roman"/>
          <w:noProof w:val="0"/>
          <w:sz w:val="20"/>
          <w:szCs w:val="20"/>
          <w:shd w:val="clear" w:color="auto" w:fill="FFFFFF"/>
        </w:rPr>
      </w:pPr>
      <w:r w:rsidRPr="00236B8B">
        <w:rPr>
          <w:rFonts w:ascii="Times New Roman" w:hAnsi="Times New Roman" w:cs="Times New Roman"/>
          <w:noProof w:val="0"/>
          <w:sz w:val="20"/>
          <w:szCs w:val="20"/>
          <w:shd w:val="clear" w:color="auto" w:fill="FFFFFF"/>
        </w:rPr>
        <w:t xml:space="preserve">Degree or higher (master's, doctorate, etc.) </w:t>
      </w:r>
      <w:r w:rsidRPr="00236B8B">
        <w:rPr>
          <w:rStyle w:val="instructionsZchn"/>
          <w:rFonts w:ascii="Times New Roman" w:hAnsi="Times New Roman" w:cs="Times New Roman"/>
        </w:rPr>
        <w:t>not selectable if [c_eta] (same row)&lt;=20</w:t>
      </w:r>
    </w:p>
    <w:p w14:paraId="58D9EAC3"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&lt;977&gt;I don't know</w:t>
      </w:r>
    </w:p>
    <w:p w14:paraId="3B101CD9" w14:textId="77777777" w:rsidR="00744B68" w:rsidRPr="00236B8B" w:rsidRDefault="00744B68" w:rsidP="00744B68">
      <w:pPr>
        <w:pStyle w:val="instructions"/>
        <w:rPr>
          <w:rFonts w:ascii="Times New Roman" w:hAnsi="Times New Roman" w:cs="Times New Roman"/>
          <w:i w:val="0"/>
          <w:iCs/>
          <w:shd w:val="clear" w:color="auto" w:fill="FFFFFF"/>
          <w:lang w:val="en-US"/>
        </w:rPr>
      </w:pPr>
      <w:r w:rsidRPr="00236B8B">
        <w:rPr>
          <w:rStyle w:val="instructionsZchn"/>
          <w:rFonts w:ascii="Times New Roman" w:hAnsi="Times New Roman" w:cs="Times New Roman"/>
          <w:lang w:val="en-US"/>
        </w:rPr>
        <w:t xml:space="preserve">#TOSCRIPTING: warning message if inconsistency in code 2 and code 3: </w:t>
      </w:r>
      <w:r w:rsidRPr="00236B8B">
        <w:rPr>
          <w:rStyle w:val="instructionsZchn"/>
          <w:rFonts w:ascii="Times New Roman" w:hAnsi="Times New Roman" w:cs="Times New Roman"/>
          <w:iCs/>
          <w:lang w:val="en-US"/>
        </w:rPr>
        <w:t xml:space="preserve">“Some of the education levels listed are not plausible for the age of the person in question, please review your answers” </w:t>
      </w:r>
      <w:r w:rsidRPr="00236B8B">
        <w:rPr>
          <w:rStyle w:val="instructionsZchn"/>
          <w:rFonts w:ascii="Times New Roman" w:hAnsi="Times New Roman" w:cs="Times New Roman"/>
          <w:iCs/>
          <w:lang w:val="en-US"/>
        </w:rPr>
        <w:br/>
        <w:t>PLEASE ALLOW THE RESPONDENTS TO go ahead after showing warning message twice.</w:t>
      </w:r>
    </w:p>
    <w:p w14:paraId="742F91C9" w14:textId="77777777" w:rsidR="00744B68" w:rsidRPr="00236B8B" w:rsidRDefault="00744B68" w:rsidP="00744B68">
      <w:pPr>
        <w:pStyle w:val="categories"/>
        <w:numPr>
          <w:ilvl w:val="0"/>
          <w:numId w:val="0"/>
        </w:numPr>
        <w:spacing w:line="276" w:lineRule="auto"/>
        <w:ind w:left="360" w:hanging="360"/>
        <w:rPr>
          <w:rStyle w:val="instructionsZchn"/>
          <w:rFonts w:ascii="Times New Roman" w:hAnsi="Times New Roman" w:cs="Times New Roman"/>
        </w:rPr>
      </w:pPr>
    </w:p>
    <w:p w14:paraId="5FF8CDDE" w14:textId="77777777" w:rsidR="00744B68" w:rsidRPr="00236B8B" w:rsidRDefault="00744B68" w:rsidP="00744B68">
      <w:pPr>
        <w:pStyle w:val="page"/>
        <w:rPr>
          <w:rFonts w:ascii="Times New Roman" w:hAnsi="Times New Roman" w:cs="Times New Roman"/>
          <w:noProof w:val="0"/>
          <w:sz w:val="20"/>
          <w:szCs w:val="20"/>
        </w:rPr>
      </w:pPr>
    </w:p>
    <w:p w14:paraId="66FEB59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5489F418"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4B660F1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55CCA8E" w14:textId="61052E26"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Required=SOFT (leave it =SOFT, but adapt warning message </w:t>
      </w:r>
      <w:proofErr w:type="gramStart"/>
      <w:r w:rsidRPr="00236B8B">
        <w:rPr>
          <w:rFonts w:ascii="Times New Roman" w:hAnsi="Times New Roman" w:cs="Times New Roman"/>
          <w:noProof w:val="0"/>
          <w:color w:val="999999"/>
          <w:lang w:val="en-US"/>
        </w:rPr>
        <w:t>“ Please</w:t>
      </w:r>
      <w:proofErr w:type="gramEnd"/>
      <w:r w:rsidRPr="00236B8B">
        <w:rPr>
          <w:rFonts w:ascii="Times New Roman" w:hAnsi="Times New Roman" w:cs="Times New Roman"/>
          <w:noProof w:val="0"/>
          <w:color w:val="999999"/>
          <w:lang w:val="en-US"/>
        </w:rPr>
        <w:t xml:space="preserve"> provide a response for at least one contact ", make the message appear ONLY IF respondent does not select any answer in any row)</w:t>
      </w:r>
    </w:p>
    <w:p w14:paraId="73D37915"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relationship</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is your relationship with the person contacted? </w:t>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per </w:t>
      </w:r>
      <w:proofErr w:type="spellStart"/>
      <w:r w:rsidRPr="00236B8B">
        <w:rPr>
          <w:rFonts w:ascii="Times New Roman" w:hAnsi="Times New Roman" w:cs="Times New Roman"/>
          <w:noProof w:val="0"/>
          <w:sz w:val="20"/>
          <w:szCs w:val="20"/>
          <w:lang w:val="it-IT"/>
        </w:rPr>
        <w:t>person</w:t>
      </w:r>
      <w:proofErr w:type="spellEnd"/>
      <w:r w:rsidRPr="00236B8B">
        <w:rPr>
          <w:rFonts w:ascii="Times New Roman" w:hAnsi="Times New Roman" w:cs="Times New Roman"/>
          <w:noProof w:val="0"/>
          <w:sz w:val="20"/>
          <w:szCs w:val="20"/>
          <w:lang w:val="it-IT"/>
        </w:rPr>
        <w:t>.</w:t>
      </w:r>
    </w:p>
    <w:tbl>
      <w:tblPr>
        <w:tblW w:w="6780" w:type="dxa"/>
        <w:tblLook w:val="04A0" w:firstRow="1" w:lastRow="0" w:firstColumn="1" w:lastColumn="0" w:noHBand="0" w:noVBand="1"/>
      </w:tblPr>
      <w:tblGrid>
        <w:gridCol w:w="6780"/>
      </w:tblGrid>
      <w:tr w:rsidR="00744B68" w:rsidRPr="00236B8B" w14:paraId="2C4C218C" w14:textId="77777777">
        <w:trPr>
          <w:trHeight w:val="290"/>
        </w:trPr>
        <w:tc>
          <w:tcPr>
            <w:tcW w:w="6780" w:type="dxa"/>
            <w:tcBorders>
              <w:top w:val="nil"/>
              <w:left w:val="nil"/>
              <w:bottom w:val="nil"/>
              <w:right w:val="nil"/>
            </w:tcBorders>
            <w:shd w:val="clear" w:color="auto" w:fill="auto"/>
            <w:noWrap/>
            <w:hideMark/>
          </w:tcPr>
          <w:p w14:paraId="12D9101F"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-[c_relation_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134F5CC5" w14:textId="77777777">
        <w:trPr>
          <w:trHeight w:val="290"/>
        </w:trPr>
        <w:tc>
          <w:tcPr>
            <w:tcW w:w="6780" w:type="dxa"/>
            <w:tcBorders>
              <w:top w:val="nil"/>
              <w:left w:val="nil"/>
              <w:bottom w:val="nil"/>
              <w:right w:val="nil"/>
            </w:tcBorders>
            <w:shd w:val="clear" w:color="auto" w:fill="auto"/>
            <w:noWrap/>
            <w:hideMark/>
          </w:tcPr>
          <w:p w14:paraId="7FAFB8BE"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-[c_relation_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20B7B873" w14:textId="77777777">
        <w:trPr>
          <w:trHeight w:val="290"/>
        </w:trPr>
        <w:tc>
          <w:tcPr>
            <w:tcW w:w="6780" w:type="dxa"/>
            <w:tcBorders>
              <w:top w:val="nil"/>
              <w:left w:val="nil"/>
              <w:bottom w:val="nil"/>
              <w:right w:val="nil"/>
            </w:tcBorders>
            <w:shd w:val="clear" w:color="auto" w:fill="auto"/>
            <w:noWrap/>
            <w:hideMark/>
          </w:tcPr>
          <w:p w14:paraId="66A69BE6"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-[c_relation_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0211D415" w14:textId="77777777">
        <w:trPr>
          <w:trHeight w:val="290"/>
        </w:trPr>
        <w:tc>
          <w:tcPr>
            <w:tcW w:w="6780" w:type="dxa"/>
            <w:tcBorders>
              <w:top w:val="nil"/>
              <w:left w:val="nil"/>
              <w:bottom w:val="nil"/>
              <w:right w:val="nil"/>
            </w:tcBorders>
            <w:shd w:val="clear" w:color="auto" w:fill="auto"/>
            <w:noWrap/>
            <w:hideMark/>
          </w:tcPr>
          <w:p w14:paraId="432BCADA"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-[c_relationship_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3E94F19B" w14:textId="77777777">
        <w:trPr>
          <w:trHeight w:val="290"/>
        </w:trPr>
        <w:tc>
          <w:tcPr>
            <w:tcW w:w="6780" w:type="dxa"/>
            <w:tcBorders>
              <w:top w:val="nil"/>
              <w:left w:val="nil"/>
              <w:bottom w:val="nil"/>
              <w:right w:val="nil"/>
            </w:tcBorders>
            <w:shd w:val="clear" w:color="auto" w:fill="auto"/>
            <w:noWrap/>
            <w:hideMark/>
          </w:tcPr>
          <w:p w14:paraId="0101D6AA"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-[c_relation_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73059A78"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xml:space="preserve">… AND SO ON DEPENDING ON [total_contacts] </w:t>
      </w:r>
      <w:r w:rsidRPr="00236B8B">
        <w:rPr>
          <w:rStyle w:val="instructionsZchn"/>
          <w:rFonts w:ascii="Times New Roman" w:hAnsi="Times New Roman" w:cs="Times New Roman"/>
          <w:lang w:val="en-US"/>
        </w:rPr>
        <w:br/>
        <w:t>#toscripting: auto-assign code 1 for rows coming from c_coviventi in this question</w:t>
      </w:r>
    </w:p>
    <w:p w14:paraId="3903F284"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rPr>
      </w:pPr>
      <w:r w:rsidRPr="00236B8B">
        <w:rPr>
          <w:rFonts w:ascii="Times New Roman" w:hAnsi="Times New Roman" w:cs="Times New Roman"/>
          <w:sz w:val="20"/>
          <w:szCs w:val="20"/>
        </w:rPr>
        <w:t>Cohabiting relative/family member or roommate</w:t>
      </w:r>
    </w:p>
    <w:p w14:paraId="677B94A2"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rPr>
      </w:pPr>
      <w:r w:rsidRPr="00236B8B">
        <w:rPr>
          <w:rFonts w:ascii="Times New Roman" w:hAnsi="Times New Roman" w:cs="Times New Roman"/>
          <w:sz w:val="20"/>
          <w:szCs w:val="20"/>
        </w:rPr>
        <w:t>Non-cohabiting relative/family member</w:t>
      </w:r>
    </w:p>
    <w:p w14:paraId="0B01ED29"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rPr>
      </w:pPr>
      <w:r w:rsidRPr="00236B8B">
        <w:rPr>
          <w:rFonts w:ascii="Times New Roman" w:hAnsi="Times New Roman" w:cs="Times New Roman"/>
          <w:sz w:val="20"/>
          <w:szCs w:val="20"/>
        </w:rPr>
        <w:t>Friend or acquaintance</w:t>
      </w:r>
    </w:p>
    <w:p w14:paraId="63F3FD5B"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Co-worker </w:t>
      </w:r>
      <w:r w:rsidRPr="00236B8B">
        <w:rPr>
          <w:rStyle w:val="instructionsZchn"/>
          <w:rFonts w:ascii="Times New Roman" w:hAnsi="Times New Roman" w:cs="Times New Roman"/>
          <w:lang w:val="en-US"/>
        </w:rPr>
        <w:t>#show if respondent_type=3 AND [occupation]=1,2,3,6,7,8,9. or Show if respondent_type=2 AND childage respondent &gt;=16 AND [occupation]=1,2,3 ,6,7,8,9</w:t>
      </w:r>
    </w:p>
    <w:p w14:paraId="224B867E"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School/College Mate </w:t>
      </w:r>
      <w:r w:rsidRPr="00236B8B">
        <w:rPr>
          <w:rStyle w:val="instructionsZchn"/>
          <w:rFonts w:ascii="Times New Roman" w:hAnsi="Times New Roman" w:cs="Times New Roman"/>
          <w:lang w:val="en-US"/>
        </w:rPr>
        <w:t>#show if respondent_type=1 or (respondent_type=2 childage respndent=14,15) or (respondent_type=2,3 AND occupation=5,6,7</w:t>
      </w:r>
    </w:p>
    <w:p w14:paraId="467361F8" w14:textId="77777777" w:rsidR="00744B68" w:rsidRPr="00236B8B" w:rsidRDefault="00744B68" w:rsidP="00ED7A73">
      <w:pPr>
        <w:pStyle w:val="categories"/>
        <w:numPr>
          <w:ilvl w:val="0"/>
          <w:numId w:val="63"/>
        </w:numPr>
        <w:spacing w:line="276" w:lineRule="auto"/>
        <w:rPr>
          <w:rFonts w:ascii="Times New Roman" w:hAnsi="Times New Roman" w:cs="Times New Roman"/>
          <w:sz w:val="20"/>
          <w:szCs w:val="20"/>
        </w:rPr>
      </w:pPr>
      <w:r w:rsidRPr="00236B8B">
        <w:rPr>
          <w:rFonts w:ascii="Times New Roman" w:hAnsi="Times New Roman" w:cs="Times New Roman"/>
          <w:sz w:val="20"/>
          <w:szCs w:val="20"/>
        </w:rPr>
        <w:t>Other</w:t>
      </w:r>
    </w:p>
    <w:p w14:paraId="53824AE6"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4880314C" w14:textId="77777777" w:rsidR="00744B68" w:rsidRPr="00236B8B" w:rsidRDefault="00744B68" w:rsidP="00744B68">
      <w:pPr>
        <w:pStyle w:val="page"/>
        <w:rPr>
          <w:rFonts w:ascii="Times New Roman" w:hAnsi="Times New Roman" w:cs="Times New Roman"/>
          <w:noProof w:val="0"/>
          <w:sz w:val="20"/>
          <w:szCs w:val="20"/>
        </w:rPr>
      </w:pPr>
    </w:p>
    <w:p w14:paraId="78EFFEF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2A15E33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24BB5EF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433738B2" w14:textId="1C7906AE"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#Question type: single grid (drop down menu), Required= SOFT </w:t>
      </w:r>
      <w:proofErr w:type="gramStart"/>
      <w:r w:rsidRPr="00236B8B">
        <w:rPr>
          <w:rFonts w:ascii="Times New Roman" w:hAnsi="Times New Roman" w:cs="Times New Roman"/>
          <w:noProof w:val="0"/>
          <w:color w:val="999999"/>
          <w:lang w:val="en-US"/>
        </w:rPr>
        <w:t>( leave</w:t>
      </w:r>
      <w:proofErr w:type="gramEnd"/>
      <w:r w:rsidRPr="00236B8B">
        <w:rPr>
          <w:rFonts w:ascii="Times New Roman" w:hAnsi="Times New Roman" w:cs="Times New Roman"/>
          <w:noProof w:val="0"/>
          <w:color w:val="999999"/>
          <w:lang w:val="en-US"/>
        </w:rPr>
        <w:t xml:space="preserve"> it =SOFT, but adapt warning message “ Please provide a response for at least one contact ", make the message appear ONLY IF respondent does not select any answer in any row)</w:t>
      </w:r>
    </w:p>
    <w:p w14:paraId="3886CE05" w14:textId="77777777" w:rsidR="00744B68" w:rsidRPr="00236B8B" w:rsidRDefault="00744B68" w:rsidP="00744B68">
      <w:pPr>
        <w:pStyle w:val="question"/>
        <w:rPr>
          <w:rFonts w:ascii="Times New Roman" w:hAnsi="Times New Roman" w:cs="Times New Roman"/>
          <w:i/>
          <w:iCs/>
          <w:noProof w:val="0"/>
          <w:sz w:val="20"/>
          <w:szCs w:val="20"/>
          <w:lang w:val="en-US"/>
        </w:rPr>
      </w:pPr>
      <w:r w:rsidRPr="00236B8B">
        <w:rPr>
          <w:rFonts w:ascii="Times New Roman" w:hAnsi="Times New Roman" w:cs="Times New Roman"/>
          <w:noProof w:val="0"/>
          <w:sz w:val="20"/>
          <w:szCs w:val="20"/>
          <w:lang w:val="en-US"/>
        </w:rPr>
        <w:t xml:space="preserve">[ </w:t>
      </w:r>
      <w:bookmarkStart w:id="42" w:name="_Hlk95994661"/>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frequency</w:t>
      </w:r>
      <w:proofErr w:type="spellEnd"/>
      <w:r w:rsidRPr="00236B8B">
        <w:rPr>
          <w:rFonts w:ascii="Times New Roman" w:hAnsi="Times New Roman" w:cs="Times New Roman"/>
          <w:noProof w:val="0"/>
          <w:sz w:val="20"/>
          <w:szCs w:val="20"/>
          <w:lang w:val="en-US"/>
        </w:rPr>
        <w:t xml:space="preserve"> </w:t>
      </w:r>
      <w:bookmarkEnd w:id="42"/>
      <w:r w:rsidRPr="00236B8B">
        <w:rPr>
          <w:rFonts w:ascii="Times New Roman" w:hAnsi="Times New Roman" w:cs="Times New Roman"/>
          <w:noProof w:val="0"/>
          <w:sz w:val="20"/>
          <w:szCs w:val="20"/>
          <w:lang w:val="en-US"/>
        </w:rPr>
        <w:t>]</w:t>
      </w:r>
      <w:proofErr w:type="gramEnd"/>
      <w:r w:rsidRPr="00236B8B">
        <w:rPr>
          <w:rFonts w:ascii="Times New Roman" w:hAnsi="Times New Roman" w:cs="Times New Roman"/>
          <w:noProof w:val="0"/>
          <w:sz w:val="20"/>
          <w:szCs w:val="20"/>
          <w:lang w:val="en-US"/>
        </w:rPr>
        <w:t xml:space="preserve"> On how many days have you had </w:t>
      </w:r>
      <w:r w:rsidRPr="00236B8B">
        <w:rPr>
          <w:rFonts w:ascii="Times New Roman" w:hAnsi="Times New Roman" w:cs="Times New Roman"/>
          <w:noProof w:val="0"/>
          <w:sz w:val="20"/>
          <w:szCs w:val="20"/>
          <w:u w:val="single"/>
          <w:lang w:val="en-US"/>
        </w:rPr>
        <w:t xml:space="preserve">close contact </w:t>
      </w:r>
      <w:r w:rsidRPr="00236B8B">
        <w:rPr>
          <w:rFonts w:ascii="Times New Roman" w:hAnsi="Times New Roman" w:cs="Times New Roman"/>
          <w:noProof w:val="0"/>
          <w:sz w:val="20"/>
          <w:szCs w:val="20"/>
          <w:lang w:val="en-US"/>
        </w:rPr>
        <w:t xml:space="preserve">with this person in the past 14 days (including today)? Select one answer per person. </w:t>
      </w:r>
      <w:r w:rsidRPr="00236B8B">
        <w:rPr>
          <w:rFonts w:ascii="Times New Roman" w:hAnsi="Times New Roman" w:cs="Times New Roman"/>
          <w:noProof w:val="0"/>
          <w:sz w:val="20"/>
          <w:szCs w:val="20"/>
          <w:lang w:val="en-US"/>
        </w:rPr>
        <w:br/>
      </w:r>
      <w:r w:rsidRPr="00236B8B">
        <w:rPr>
          <w:rFonts w:ascii="Times New Roman" w:hAnsi="Times New Roman" w:cs="Times New Roman"/>
          <w:i/>
          <w:iCs/>
          <w:noProof w:val="0"/>
          <w:sz w:val="20"/>
          <w:szCs w:val="20"/>
          <w:lang w:val="en-US"/>
        </w:rPr>
        <w:t>If you don't remember the exact number, select your best estimate.</w:t>
      </w:r>
    </w:p>
    <w:tbl>
      <w:tblPr>
        <w:tblW w:w="6780" w:type="dxa"/>
        <w:tblLook w:val="04A0" w:firstRow="1" w:lastRow="0" w:firstColumn="1" w:lastColumn="0" w:noHBand="0" w:noVBand="1"/>
      </w:tblPr>
      <w:tblGrid>
        <w:gridCol w:w="6780"/>
      </w:tblGrid>
      <w:tr w:rsidR="00744B68" w:rsidRPr="00236B8B" w14:paraId="0CBA7D37" w14:textId="77777777">
        <w:trPr>
          <w:trHeight w:val="290"/>
        </w:trPr>
        <w:tc>
          <w:tcPr>
            <w:tcW w:w="6780" w:type="dxa"/>
            <w:tcBorders>
              <w:top w:val="nil"/>
              <w:left w:val="nil"/>
              <w:bottom w:val="nil"/>
              <w:right w:val="nil"/>
            </w:tcBorders>
            <w:shd w:val="clear" w:color="auto" w:fill="auto"/>
            <w:noWrap/>
            <w:hideMark/>
          </w:tcPr>
          <w:p w14:paraId="269A68FD"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-[c_frequency_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005CC7D7" w14:textId="77777777">
        <w:trPr>
          <w:trHeight w:val="290"/>
        </w:trPr>
        <w:tc>
          <w:tcPr>
            <w:tcW w:w="6780" w:type="dxa"/>
            <w:tcBorders>
              <w:top w:val="nil"/>
              <w:left w:val="nil"/>
              <w:bottom w:val="nil"/>
              <w:right w:val="nil"/>
            </w:tcBorders>
            <w:shd w:val="clear" w:color="auto" w:fill="auto"/>
            <w:noWrap/>
            <w:hideMark/>
          </w:tcPr>
          <w:p w14:paraId="69626F82"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-[c_frequency_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64F770DD" w14:textId="77777777">
        <w:trPr>
          <w:trHeight w:val="290"/>
        </w:trPr>
        <w:tc>
          <w:tcPr>
            <w:tcW w:w="6780" w:type="dxa"/>
            <w:tcBorders>
              <w:top w:val="nil"/>
              <w:left w:val="nil"/>
              <w:bottom w:val="nil"/>
              <w:right w:val="nil"/>
            </w:tcBorders>
            <w:shd w:val="clear" w:color="auto" w:fill="auto"/>
            <w:noWrap/>
            <w:hideMark/>
          </w:tcPr>
          <w:p w14:paraId="026B2F04"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-[c_frequency_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52C4842F" w14:textId="77777777">
        <w:trPr>
          <w:trHeight w:val="290"/>
        </w:trPr>
        <w:tc>
          <w:tcPr>
            <w:tcW w:w="6780" w:type="dxa"/>
            <w:tcBorders>
              <w:top w:val="nil"/>
              <w:left w:val="nil"/>
              <w:bottom w:val="nil"/>
              <w:right w:val="nil"/>
            </w:tcBorders>
            <w:shd w:val="clear" w:color="auto" w:fill="auto"/>
            <w:noWrap/>
            <w:hideMark/>
          </w:tcPr>
          <w:p w14:paraId="03B1B049"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-[c_frequency_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75A7BC28" w14:textId="77777777">
        <w:trPr>
          <w:trHeight w:val="290"/>
        </w:trPr>
        <w:tc>
          <w:tcPr>
            <w:tcW w:w="6780" w:type="dxa"/>
            <w:tcBorders>
              <w:top w:val="nil"/>
              <w:left w:val="nil"/>
              <w:bottom w:val="nil"/>
              <w:right w:val="nil"/>
            </w:tcBorders>
            <w:shd w:val="clear" w:color="auto" w:fill="auto"/>
            <w:noWrap/>
            <w:hideMark/>
          </w:tcPr>
          <w:p w14:paraId="580FEA98"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-[c_frequency_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3EEA3CCC"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3B2B3819" w14:textId="77777777" w:rsidR="00744B68" w:rsidRPr="00236B8B" w:rsidRDefault="00744B68" w:rsidP="00ED7A73">
      <w:pPr>
        <w:pStyle w:val="categories"/>
        <w:numPr>
          <w:ilvl w:val="0"/>
          <w:numId w:val="64"/>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w:t>
      </w:r>
    </w:p>
    <w:p w14:paraId="0413F6B2"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2</w:t>
      </w:r>
    </w:p>
    <w:p w14:paraId="0CEBB574"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3</w:t>
      </w:r>
    </w:p>
    <w:p w14:paraId="499CCBC0"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4</w:t>
      </w:r>
    </w:p>
    <w:p w14:paraId="1F416FD3"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5</w:t>
      </w:r>
    </w:p>
    <w:p w14:paraId="2C6BBAC9"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6</w:t>
      </w:r>
    </w:p>
    <w:p w14:paraId="3BE96F49"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7</w:t>
      </w:r>
    </w:p>
    <w:p w14:paraId="055F1B31"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8</w:t>
      </w:r>
    </w:p>
    <w:p w14:paraId="2CA2C7D8"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9</w:t>
      </w:r>
    </w:p>
    <w:p w14:paraId="7BD98747"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10</w:t>
      </w:r>
    </w:p>
    <w:p w14:paraId="63279884"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11</w:t>
      </w:r>
    </w:p>
    <w:p w14:paraId="0112E52F"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12</w:t>
      </w:r>
    </w:p>
    <w:p w14:paraId="4CEEFEC3"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13</w:t>
      </w:r>
    </w:p>
    <w:p w14:paraId="07B04BA5"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14</w:t>
      </w:r>
    </w:p>
    <w:p w14:paraId="1152BEDA" w14:textId="77777777" w:rsidR="00744B68" w:rsidRPr="00236B8B" w:rsidRDefault="00744B68" w:rsidP="00744B68">
      <w:pPr>
        <w:pStyle w:val="instructions"/>
        <w:ind w:left="0" w:firstLine="0"/>
        <w:rPr>
          <w:rFonts w:ascii="Times New Roman" w:hAnsi="Times New Roman" w:cs="Times New Roman"/>
          <w:shd w:val="clear" w:color="auto" w:fill="FFFFFF"/>
          <w:lang w:val="it-IT"/>
        </w:rPr>
      </w:pPr>
    </w:p>
    <w:p w14:paraId="2E7076BB" w14:textId="77777777" w:rsidR="00744B68" w:rsidRPr="00236B8B" w:rsidRDefault="00744B68" w:rsidP="00744B68">
      <w:pPr>
        <w:pStyle w:val="page"/>
        <w:rPr>
          <w:rFonts w:ascii="Times New Roman" w:hAnsi="Times New Roman" w:cs="Times New Roman"/>
          <w:noProof w:val="0"/>
          <w:sz w:val="20"/>
          <w:szCs w:val="20"/>
        </w:rPr>
      </w:pPr>
    </w:p>
    <w:p w14:paraId="2B87ACF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0F04439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31A113D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no need for warning message on receiver here, no need for rewording too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is about you, [“son” if childgender=1] [“daughter”if childgender=2] aged [$pipe-in:childage] as the recipient of this survey”</w:t>
      </w:r>
    </w:p>
    <w:p w14:paraId="0B82730D" w14:textId="7C3634D0"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Required=SOFT (leave it =SOFT, but adapt warning message </w:t>
      </w:r>
      <w:proofErr w:type="gramStart"/>
      <w:r w:rsidRPr="00236B8B">
        <w:rPr>
          <w:rFonts w:ascii="Times New Roman" w:hAnsi="Times New Roman" w:cs="Times New Roman"/>
          <w:noProof w:val="0"/>
          <w:color w:val="999999"/>
          <w:lang w:val="en-US"/>
        </w:rPr>
        <w:t>“ Please</w:t>
      </w:r>
      <w:proofErr w:type="gramEnd"/>
      <w:r w:rsidRPr="00236B8B">
        <w:rPr>
          <w:rFonts w:ascii="Times New Roman" w:hAnsi="Times New Roman" w:cs="Times New Roman"/>
          <w:noProof w:val="0"/>
          <w:color w:val="999999"/>
          <w:lang w:val="en-US"/>
        </w:rPr>
        <w:t xml:space="preserve"> provide a response for at least one contact ", make the message appear ONLY IF respondent does not select any answer in any row)</w:t>
      </w:r>
    </w:p>
    <w:p w14:paraId="268474B1"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gender</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is the gender of the following people? Select one answer per person.</w:t>
      </w:r>
    </w:p>
    <w:tbl>
      <w:tblPr>
        <w:tblW w:w="6780" w:type="dxa"/>
        <w:tblLook w:val="04A0" w:firstRow="1" w:lastRow="0" w:firstColumn="1" w:lastColumn="0" w:noHBand="0" w:noVBand="1"/>
      </w:tblPr>
      <w:tblGrid>
        <w:gridCol w:w="6780"/>
      </w:tblGrid>
      <w:tr w:rsidR="00744B68" w:rsidRPr="00236B8B" w14:paraId="63FB4DFB" w14:textId="77777777">
        <w:trPr>
          <w:trHeight w:val="290"/>
        </w:trPr>
        <w:tc>
          <w:tcPr>
            <w:tcW w:w="6780" w:type="dxa"/>
            <w:tcBorders>
              <w:top w:val="nil"/>
              <w:left w:val="nil"/>
              <w:bottom w:val="nil"/>
              <w:right w:val="nil"/>
            </w:tcBorders>
            <w:shd w:val="clear" w:color="auto" w:fill="auto"/>
            <w:noWrap/>
            <w:vAlign w:val="bottom"/>
            <w:hideMark/>
          </w:tcPr>
          <w:p w14:paraId="427D8244" w14:textId="77777777" w:rsidR="00744B68" w:rsidRPr="00236B8B" w:rsidRDefault="00744B68">
            <w:pPr>
              <w:spacing w:after="0"/>
              <w:rPr>
                <w:rFonts w:ascii="Times New Roman" w:hAnsi="Times New Roman" w:cs="Times New Roman"/>
                <w:sz w:val="20"/>
                <w:szCs w:val="20"/>
                <w:lang w:val="it-IT"/>
              </w:rPr>
            </w:pPr>
            <w:r w:rsidRPr="00236B8B">
              <w:rPr>
                <w:rFonts w:ascii="Times New Roman" w:hAnsi="Times New Roman" w:cs="Times New Roman"/>
                <w:sz w:val="20"/>
                <w:szCs w:val="20"/>
                <w:lang w:val="it-IT"/>
              </w:rPr>
              <w:t>-[c_gender_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79151B3B" w14:textId="77777777">
        <w:trPr>
          <w:trHeight w:val="290"/>
        </w:trPr>
        <w:tc>
          <w:tcPr>
            <w:tcW w:w="6780" w:type="dxa"/>
            <w:tcBorders>
              <w:top w:val="nil"/>
              <w:left w:val="nil"/>
              <w:bottom w:val="nil"/>
              <w:right w:val="nil"/>
            </w:tcBorders>
            <w:shd w:val="clear" w:color="auto" w:fill="auto"/>
            <w:noWrap/>
            <w:vAlign w:val="bottom"/>
            <w:hideMark/>
          </w:tcPr>
          <w:p w14:paraId="3AEB89E0" w14:textId="77777777" w:rsidR="00744B68" w:rsidRPr="00236B8B" w:rsidRDefault="00744B68">
            <w:pPr>
              <w:spacing w:after="0"/>
              <w:rPr>
                <w:rFonts w:ascii="Times New Roman" w:hAnsi="Times New Roman" w:cs="Times New Roman"/>
                <w:sz w:val="20"/>
                <w:szCs w:val="20"/>
                <w:lang w:val="it-IT"/>
              </w:rPr>
            </w:pPr>
            <w:r w:rsidRPr="00236B8B">
              <w:rPr>
                <w:rFonts w:ascii="Times New Roman" w:hAnsi="Times New Roman" w:cs="Times New Roman"/>
                <w:sz w:val="20"/>
                <w:szCs w:val="20"/>
                <w:lang w:val="it-IT"/>
              </w:rPr>
              <w:t>-[c_gender_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7B1531AB" w14:textId="77777777">
        <w:trPr>
          <w:trHeight w:val="290"/>
        </w:trPr>
        <w:tc>
          <w:tcPr>
            <w:tcW w:w="6780" w:type="dxa"/>
            <w:tcBorders>
              <w:top w:val="nil"/>
              <w:left w:val="nil"/>
              <w:bottom w:val="nil"/>
              <w:right w:val="nil"/>
            </w:tcBorders>
            <w:shd w:val="clear" w:color="auto" w:fill="auto"/>
            <w:noWrap/>
            <w:vAlign w:val="bottom"/>
            <w:hideMark/>
          </w:tcPr>
          <w:p w14:paraId="39C2A3DD" w14:textId="77777777" w:rsidR="00744B68" w:rsidRPr="00236B8B" w:rsidRDefault="00744B68">
            <w:pPr>
              <w:spacing w:after="0"/>
              <w:rPr>
                <w:rFonts w:ascii="Times New Roman" w:hAnsi="Times New Roman" w:cs="Times New Roman"/>
                <w:sz w:val="20"/>
                <w:szCs w:val="20"/>
                <w:lang w:val="it-IT"/>
              </w:rPr>
            </w:pPr>
            <w:r w:rsidRPr="00236B8B">
              <w:rPr>
                <w:rFonts w:ascii="Times New Roman" w:hAnsi="Times New Roman" w:cs="Times New Roman"/>
                <w:sz w:val="20"/>
                <w:szCs w:val="20"/>
                <w:lang w:val="it-IT"/>
              </w:rPr>
              <w:t>-[c_gender_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0B7B3D49" w14:textId="77777777">
        <w:trPr>
          <w:trHeight w:val="290"/>
        </w:trPr>
        <w:tc>
          <w:tcPr>
            <w:tcW w:w="6780" w:type="dxa"/>
            <w:tcBorders>
              <w:top w:val="nil"/>
              <w:left w:val="nil"/>
              <w:bottom w:val="nil"/>
              <w:right w:val="nil"/>
            </w:tcBorders>
            <w:shd w:val="clear" w:color="auto" w:fill="auto"/>
            <w:noWrap/>
            <w:vAlign w:val="bottom"/>
            <w:hideMark/>
          </w:tcPr>
          <w:p w14:paraId="771F6BE6" w14:textId="77777777" w:rsidR="00744B68" w:rsidRPr="00236B8B" w:rsidRDefault="00744B68">
            <w:pPr>
              <w:spacing w:after="0"/>
              <w:rPr>
                <w:rFonts w:ascii="Times New Roman" w:hAnsi="Times New Roman" w:cs="Times New Roman"/>
                <w:sz w:val="20"/>
                <w:szCs w:val="20"/>
                <w:lang w:val="it-IT"/>
              </w:rPr>
            </w:pPr>
            <w:r w:rsidRPr="00236B8B">
              <w:rPr>
                <w:rFonts w:ascii="Times New Roman" w:hAnsi="Times New Roman" w:cs="Times New Roman"/>
                <w:sz w:val="20"/>
                <w:szCs w:val="20"/>
                <w:lang w:val="it-IT"/>
              </w:rPr>
              <w:t>-[c_gender_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77F5223C" w14:textId="77777777">
        <w:trPr>
          <w:trHeight w:val="290"/>
        </w:trPr>
        <w:tc>
          <w:tcPr>
            <w:tcW w:w="6780" w:type="dxa"/>
            <w:tcBorders>
              <w:top w:val="nil"/>
              <w:left w:val="nil"/>
              <w:bottom w:val="nil"/>
              <w:right w:val="nil"/>
            </w:tcBorders>
            <w:shd w:val="clear" w:color="auto" w:fill="auto"/>
            <w:noWrap/>
            <w:vAlign w:val="bottom"/>
            <w:hideMark/>
          </w:tcPr>
          <w:p w14:paraId="11EACE32" w14:textId="77777777" w:rsidR="00744B68" w:rsidRPr="00236B8B" w:rsidRDefault="00744B68">
            <w:pPr>
              <w:spacing w:after="0"/>
              <w:rPr>
                <w:rFonts w:ascii="Times New Roman" w:hAnsi="Times New Roman" w:cs="Times New Roman"/>
                <w:sz w:val="20"/>
                <w:szCs w:val="20"/>
              </w:rPr>
            </w:pPr>
            <w:r w:rsidRPr="00236B8B">
              <w:rPr>
                <w:rFonts w:ascii="Times New Roman" w:hAnsi="Times New Roman" w:cs="Times New Roman"/>
                <w:sz w:val="20"/>
                <w:szCs w:val="20"/>
              </w:rPr>
              <w:t>-[c_gender_</w:t>
            </w:r>
            <w:proofErr w:type="gramStart"/>
            <w:r w:rsidRPr="00236B8B">
              <w:rPr>
                <w:rFonts w:ascii="Times New Roman" w:hAnsi="Times New Roman" w:cs="Times New Roman"/>
                <w:sz w:val="20"/>
                <w:szCs w:val="20"/>
              </w:rPr>
              <w:t>5]contact</w:t>
            </w:r>
            <w:proofErr w:type="gramEnd"/>
            <w:r w:rsidRPr="00236B8B">
              <w:rPr>
                <w:rFonts w:ascii="Times New Roman" w:hAnsi="Times New Roman" w:cs="Times New Roman"/>
                <w:sz w:val="20"/>
                <w:szCs w:val="20"/>
              </w:rPr>
              <w:t xml:space="preserve"> name 5 </w:t>
            </w:r>
            <w:r w:rsidRPr="00236B8B">
              <w:rPr>
                <w:rFonts w:ascii="Times New Roman" w:hAnsi="Times New Roman" w:cs="Times New Roman"/>
                <w:sz w:val="20"/>
                <w:szCs w:val="20"/>
              </w:rPr>
              <w:br/>
            </w:r>
            <w:r w:rsidRPr="00236B8B">
              <w:rPr>
                <w:rStyle w:val="instructionsZchn"/>
                <w:rFonts w:ascii="Times New Roman" w:hAnsi="Times New Roman" w:cs="Times New Roman"/>
              </w:rPr>
              <w:t>… AND SO ON DEPENDING ON [total_contacts]</w:t>
            </w:r>
          </w:p>
        </w:tc>
      </w:tr>
    </w:tbl>
    <w:p w14:paraId="122F6258" w14:textId="77777777" w:rsidR="00744B68" w:rsidRPr="00236B8B" w:rsidRDefault="00744B68" w:rsidP="00ED7A73">
      <w:pPr>
        <w:pStyle w:val="categories"/>
        <w:numPr>
          <w:ilvl w:val="0"/>
          <w:numId w:val="62"/>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Male</w:t>
      </w:r>
    </w:p>
    <w:p w14:paraId="3EDC77E6" w14:textId="77777777" w:rsidR="00744B68" w:rsidRPr="00236B8B" w:rsidRDefault="00744B68" w:rsidP="00ED7A73">
      <w:pPr>
        <w:pStyle w:val="categories"/>
        <w:numPr>
          <w:ilvl w:val="0"/>
          <w:numId w:val="62"/>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Female</w:t>
      </w:r>
    </w:p>
    <w:p w14:paraId="2AF099A8" w14:textId="77777777" w:rsidR="00744B68" w:rsidRPr="00236B8B" w:rsidRDefault="00744B68" w:rsidP="00744B68">
      <w:pPr>
        <w:pStyle w:val="question"/>
        <w:rPr>
          <w:rFonts w:ascii="Times New Roman" w:hAnsi="Times New Roman" w:cs="Times New Roman"/>
          <w:noProof w:val="0"/>
          <w:sz w:val="20"/>
          <w:szCs w:val="20"/>
          <w:lang w:val="it-IT"/>
        </w:rPr>
      </w:pPr>
    </w:p>
    <w:p w14:paraId="6B439978" w14:textId="77777777" w:rsidR="00744B68" w:rsidRPr="00236B8B" w:rsidRDefault="00744B68" w:rsidP="00744B68">
      <w:pPr>
        <w:pStyle w:val="page"/>
        <w:rPr>
          <w:rFonts w:ascii="Times New Roman" w:hAnsi="Times New Roman" w:cs="Times New Roman"/>
          <w:noProof w:val="0"/>
          <w:sz w:val="20"/>
          <w:szCs w:val="20"/>
        </w:rPr>
      </w:pPr>
    </w:p>
    <w:p w14:paraId="1B638FD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#Base: Had at least one close contact</w:t>
      </w:r>
    </w:p>
    <w:p w14:paraId="55915576"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43887878" w14:textId="75908780"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adult: </w:t>
      </w:r>
      <w:proofErr w:type="gramStart"/>
      <w:r w:rsidRPr="00236B8B">
        <w:rPr>
          <w:rFonts w:ascii="Times New Roman" w:hAnsi="Times New Roman" w:cs="Times New Roman"/>
          <w:noProof w:val="0"/>
          <w:color w:val="999999"/>
          <w:lang w:val="en-US"/>
        </w:rPr>
        <w:t>child ,</w:t>
      </w:r>
      <w:proofErr w:type="gramEnd"/>
      <w:r w:rsidRPr="00236B8B">
        <w:rPr>
          <w:rFonts w:ascii="Times New Roman" w:hAnsi="Times New Roman" w:cs="Times New Roman"/>
          <w:noProof w:val="0"/>
          <w:color w:val="999999"/>
          <w:lang w:val="en-US"/>
        </w:rPr>
        <w:t xml:space="preserve">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65825CF2" w14:textId="1A027713"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w:t>
      </w:r>
      <w:r w:rsidRPr="00236B8B">
        <w:rPr>
          <w:rFonts w:ascii="Times New Roman" w:hAnsi="Times New Roman" w:cs="Times New Roman"/>
          <w:noProof w:val="0"/>
          <w:color w:val="999999"/>
          <w:lang w:val="en-US"/>
        </w:rPr>
        <w:br/>
      </w:r>
      <w:r w:rsidRPr="00236B8B">
        <w:rPr>
          <w:rFonts w:ascii="Times New Roman" w:hAnsi="Times New Roman" w:cs="Times New Roman"/>
          <w:lang w:val="en-US"/>
        </w:rPr>
        <w:t xml:space="preserve">if c_fisico_rows=1 don't ask question for the same row, auto assign code 1 </w:t>
      </w:r>
      <w:r w:rsidRPr="00236B8B">
        <w:rPr>
          <w:rFonts w:ascii="Times New Roman" w:hAnsi="Times New Roman" w:cs="Times New Roman"/>
          <w:noProof w:val="0"/>
          <w:color w:val="999999"/>
          <w:lang w:val="en-US"/>
        </w:rPr>
        <w:t>Required=SOFT (leave it =SOFT, but adapt warning message “Please provide a response for at least one contact ", make the message appear ONLY IF respondent does not select any answer in any row)</w:t>
      </w:r>
    </w:p>
    <w:p w14:paraId="5534A972"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distance</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minimum distance was maintained during the following non-physical contacts? </w:t>
      </w:r>
      <w:r w:rsidRPr="00236B8B">
        <w:rPr>
          <w:rFonts w:ascii="Times New Roman" w:hAnsi="Times New Roman" w:cs="Times New Roman"/>
          <w:noProof w:val="0"/>
          <w:sz w:val="20"/>
          <w:szCs w:val="20"/>
          <w:lang w:val="en-US"/>
        </w:rPr>
        <w:br/>
        <w:t xml:space="preserve">Select one answer per person. </w:t>
      </w:r>
      <w:r w:rsidRPr="00236B8B">
        <w:rPr>
          <w:rFonts w:ascii="Times New Roman" w:hAnsi="Times New Roman" w:cs="Times New Roman"/>
          <w:i/>
          <w:iCs/>
          <w:noProof w:val="0"/>
          <w:sz w:val="20"/>
          <w:szCs w:val="20"/>
          <w:lang w:val="en-US"/>
        </w:rPr>
        <w:t>If you do not remember, select the “I do not remember” option or simply do not answer for that person.</w:t>
      </w:r>
    </w:p>
    <w:p w14:paraId="60556C14" w14:textId="77777777" w:rsidR="00744B68" w:rsidRPr="00236B8B" w:rsidRDefault="00744B68" w:rsidP="00744B68">
      <w:pPr>
        <w:pStyle w:val="question"/>
        <w:rPr>
          <w:rFonts w:ascii="Times New Roman" w:hAnsi="Times New Roman" w:cs="Times New Roman"/>
          <w:noProof w:val="0"/>
          <w:sz w:val="20"/>
          <w:szCs w:val="20"/>
          <w:lang w:val="en-US"/>
        </w:rPr>
      </w:pPr>
    </w:p>
    <w:tbl>
      <w:tblPr>
        <w:tblW w:w="6780" w:type="dxa"/>
        <w:tblLook w:val="04A0" w:firstRow="1" w:lastRow="0" w:firstColumn="1" w:lastColumn="0" w:noHBand="0" w:noVBand="1"/>
      </w:tblPr>
      <w:tblGrid>
        <w:gridCol w:w="6780"/>
      </w:tblGrid>
      <w:tr w:rsidR="00744B68" w:rsidRPr="00236B8B" w14:paraId="14FE3A25" w14:textId="77777777">
        <w:trPr>
          <w:trHeight w:val="290"/>
        </w:trPr>
        <w:tc>
          <w:tcPr>
            <w:tcW w:w="6780" w:type="dxa"/>
            <w:tcBorders>
              <w:top w:val="nil"/>
              <w:left w:val="nil"/>
              <w:bottom w:val="nil"/>
              <w:right w:val="nil"/>
            </w:tcBorders>
            <w:shd w:val="clear" w:color="auto" w:fill="auto"/>
            <w:noWrap/>
            <w:hideMark/>
          </w:tcPr>
          <w:p w14:paraId="48202A29"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-[c_distance_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174FC61C" w14:textId="77777777">
        <w:trPr>
          <w:trHeight w:val="290"/>
        </w:trPr>
        <w:tc>
          <w:tcPr>
            <w:tcW w:w="6780" w:type="dxa"/>
            <w:tcBorders>
              <w:top w:val="nil"/>
              <w:left w:val="nil"/>
              <w:bottom w:val="nil"/>
              <w:right w:val="nil"/>
            </w:tcBorders>
            <w:shd w:val="clear" w:color="auto" w:fill="auto"/>
            <w:noWrap/>
            <w:hideMark/>
          </w:tcPr>
          <w:p w14:paraId="78094959"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-[c_distance_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5E2BA394" w14:textId="77777777">
        <w:trPr>
          <w:trHeight w:val="290"/>
        </w:trPr>
        <w:tc>
          <w:tcPr>
            <w:tcW w:w="6780" w:type="dxa"/>
            <w:tcBorders>
              <w:top w:val="nil"/>
              <w:left w:val="nil"/>
              <w:bottom w:val="nil"/>
              <w:right w:val="nil"/>
            </w:tcBorders>
            <w:shd w:val="clear" w:color="auto" w:fill="auto"/>
            <w:noWrap/>
            <w:hideMark/>
          </w:tcPr>
          <w:p w14:paraId="6A6FCD80"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-[c_distance_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73165D36" w14:textId="77777777">
        <w:trPr>
          <w:trHeight w:val="290"/>
        </w:trPr>
        <w:tc>
          <w:tcPr>
            <w:tcW w:w="6780" w:type="dxa"/>
            <w:tcBorders>
              <w:top w:val="nil"/>
              <w:left w:val="nil"/>
              <w:bottom w:val="nil"/>
              <w:right w:val="nil"/>
            </w:tcBorders>
            <w:shd w:val="clear" w:color="auto" w:fill="auto"/>
            <w:noWrap/>
            <w:hideMark/>
          </w:tcPr>
          <w:p w14:paraId="4B2F5D2D"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-[c_distance_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56635F6E" w14:textId="77777777">
        <w:trPr>
          <w:trHeight w:val="290"/>
        </w:trPr>
        <w:tc>
          <w:tcPr>
            <w:tcW w:w="6780" w:type="dxa"/>
            <w:tcBorders>
              <w:top w:val="nil"/>
              <w:left w:val="nil"/>
              <w:bottom w:val="nil"/>
              <w:right w:val="nil"/>
            </w:tcBorders>
            <w:shd w:val="clear" w:color="auto" w:fill="auto"/>
            <w:noWrap/>
            <w:hideMark/>
          </w:tcPr>
          <w:p w14:paraId="3C02E6F7"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-[c_distance_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3D50E6AA"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63ADCA38" w14:textId="77777777" w:rsidR="00744B68" w:rsidRPr="00236B8B" w:rsidRDefault="00744B68" w:rsidP="00ED7A73">
      <w:pPr>
        <w:pStyle w:val="categories"/>
        <w:numPr>
          <w:ilvl w:val="0"/>
          <w:numId w:val="67"/>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Less than 1 meter</w:t>
      </w:r>
    </w:p>
    <w:p w14:paraId="1D33A49B" w14:textId="77777777" w:rsidR="00744B68" w:rsidRPr="00236B8B" w:rsidRDefault="00744B68" w:rsidP="00ED7A73">
      <w:pPr>
        <w:pStyle w:val="categories"/>
        <w:numPr>
          <w:ilvl w:val="0"/>
          <w:numId w:val="66"/>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Between 1 meter and 2 meters</w:t>
      </w:r>
    </w:p>
    <w:p w14:paraId="613E951D" w14:textId="77777777" w:rsidR="00744B68" w:rsidRPr="00236B8B" w:rsidRDefault="00744B68" w:rsidP="00ED7A73">
      <w:pPr>
        <w:pStyle w:val="categories"/>
        <w:numPr>
          <w:ilvl w:val="0"/>
          <w:numId w:val="66"/>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More than 2 meters</w:t>
      </w:r>
    </w:p>
    <w:p w14:paraId="38EB6C53"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&lt;977 fixed&gt;I don't remember</w:t>
      </w:r>
    </w:p>
    <w:p w14:paraId="3AA7907B"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495EA0D7" w14:textId="77777777" w:rsidR="00744B68" w:rsidRPr="00236B8B" w:rsidRDefault="00744B68" w:rsidP="00744B68">
      <w:pPr>
        <w:pStyle w:val="page"/>
        <w:rPr>
          <w:rFonts w:ascii="Times New Roman" w:hAnsi="Times New Roman" w:cs="Times New Roman"/>
          <w:noProof w:val="0"/>
          <w:sz w:val="20"/>
          <w:szCs w:val="20"/>
        </w:rPr>
      </w:pPr>
    </w:p>
    <w:p w14:paraId="4E4D2FF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Had at least one close contact</w:t>
      </w:r>
    </w:p>
    <w:p w14:paraId="023725F4"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 </w:t>
      </w:r>
      <w:proofErr w:type="spellStart"/>
      <w:r w:rsidRPr="00236B8B">
        <w:rPr>
          <w:rFonts w:ascii="Times New Roman" w:hAnsi="Times New Roman" w:cs="Times New Roman"/>
          <w:noProof w:val="0"/>
          <w:color w:val="999999"/>
          <w:lang w:val="en-US"/>
        </w:rPr>
        <w:t>total_</w:t>
      </w:r>
      <w:proofErr w:type="gramStart"/>
      <w:r w:rsidRPr="00236B8B">
        <w:rPr>
          <w:rFonts w:ascii="Times New Roman" w:hAnsi="Times New Roman" w:cs="Times New Roman"/>
          <w:noProof w:val="0"/>
          <w:color w:val="999999"/>
          <w:lang w:val="en-US"/>
        </w:rPr>
        <w:t>contacts</w:t>
      </w:r>
      <w:proofErr w:type="spellEnd"/>
      <w:r w:rsidRPr="00236B8B">
        <w:rPr>
          <w:rFonts w:ascii="Times New Roman" w:hAnsi="Times New Roman" w:cs="Times New Roman"/>
          <w:noProof w:val="0"/>
          <w:color w:val="999999"/>
          <w:lang w:val="en-US"/>
        </w:rPr>
        <w:t xml:space="preserve"> ]</w:t>
      </w:r>
      <w:proofErr w:type="gramEnd"/>
      <w:r w:rsidRPr="00236B8B">
        <w:rPr>
          <w:rFonts w:ascii="Times New Roman" w:hAnsi="Times New Roman" w:cs="Times New Roman"/>
          <w:noProof w:val="0"/>
          <w:color w:val="999999"/>
          <w:lang w:val="en-US"/>
        </w:rPr>
        <w:t>&gt;=1</w:t>
      </w:r>
    </w:p>
    <w:p w14:paraId="18B7ACB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child</w:t>
      </w:r>
    </w:p>
    <w:p w14:paraId="596A200E" w14:textId="5AEA2C9B"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w:t>
      </w:r>
      <w:r w:rsidRPr="00236B8B">
        <w:rPr>
          <w:rFonts w:ascii="Times New Roman" w:hAnsi="Times New Roman" w:cs="Times New Roman"/>
          <w:strike/>
          <w:noProof w:val="0"/>
          <w:color w:val="999999"/>
          <w:lang w:val="en-US"/>
        </w:rPr>
        <w:t xml:space="preserve">random rows </w:t>
      </w:r>
      <w:r w:rsidRPr="00236B8B">
        <w:rPr>
          <w:rFonts w:ascii="Times New Roman" w:hAnsi="Times New Roman" w:cs="Times New Roman"/>
          <w:noProof w:val="0"/>
          <w:color w:val="999999"/>
          <w:lang w:val="en-US"/>
        </w:rPr>
        <w:t xml:space="preserve">Required=SOFT (leave it =SOFT, but adapt warning </w:t>
      </w:r>
      <w:r w:rsidRPr="00236B8B">
        <w:rPr>
          <w:rFonts w:ascii="Times New Roman" w:hAnsi="Times New Roman" w:cs="Times New Roman"/>
          <w:noProof w:val="0"/>
          <w:color w:val="999999"/>
          <w:lang w:val="en-US"/>
        </w:rPr>
        <w:br/>
        <w:t>message “Please provide a response for at least one contact ", make the message appear ONLY IF respondent does not select any answer in any row)</w:t>
      </w:r>
    </w:p>
    <w:p w14:paraId="575CAAAD" w14:textId="1B1B89CD"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c_</w:t>
      </w:r>
      <w:proofErr w:type="gramStart"/>
      <w:r w:rsidRPr="00236B8B">
        <w:rPr>
          <w:rFonts w:ascii="Times New Roman" w:hAnsi="Times New Roman" w:cs="Times New Roman"/>
          <w:noProof w:val="0"/>
          <w:sz w:val="20"/>
          <w:szCs w:val="20"/>
          <w:lang w:val="en-US"/>
        </w:rPr>
        <w:t>vaccino</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Have the following people already received one or more doses of the COVID-19 vaccine? Select one answer per person. </w:t>
      </w:r>
      <w:r w:rsidRPr="00236B8B">
        <w:rPr>
          <w:rFonts w:ascii="Times New Roman" w:hAnsi="Times New Roman" w:cs="Times New Roman"/>
          <w:i/>
          <w:iCs/>
          <w:noProof w:val="0"/>
          <w:sz w:val="20"/>
          <w:szCs w:val="20"/>
          <w:lang w:val="en-US"/>
        </w:rPr>
        <w:t>If you do not remember, select the option “I don't know/I don't remember.”</w:t>
      </w:r>
    </w:p>
    <w:tbl>
      <w:tblPr>
        <w:tblW w:w="6780" w:type="dxa"/>
        <w:tblLook w:val="04A0" w:firstRow="1" w:lastRow="0" w:firstColumn="1" w:lastColumn="0" w:noHBand="0" w:noVBand="1"/>
      </w:tblPr>
      <w:tblGrid>
        <w:gridCol w:w="6780"/>
      </w:tblGrid>
      <w:tr w:rsidR="00744B68" w:rsidRPr="00236B8B" w14:paraId="1301014D" w14:textId="77777777">
        <w:trPr>
          <w:trHeight w:val="290"/>
        </w:trPr>
        <w:tc>
          <w:tcPr>
            <w:tcW w:w="6780" w:type="dxa"/>
            <w:tcBorders>
              <w:top w:val="nil"/>
              <w:left w:val="nil"/>
              <w:bottom w:val="nil"/>
              <w:right w:val="nil"/>
            </w:tcBorders>
            <w:shd w:val="clear" w:color="auto" w:fill="auto"/>
            <w:noWrap/>
            <w:hideMark/>
          </w:tcPr>
          <w:p w14:paraId="190C96C7"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-[c_vaccine_</w:t>
            </w:r>
            <w:proofErr w:type="gramStart"/>
            <w:r w:rsidRPr="00236B8B">
              <w:rPr>
                <w:rFonts w:ascii="Times New Roman" w:hAnsi="Times New Roman" w:cs="Times New Roman"/>
                <w:sz w:val="20"/>
                <w:szCs w:val="20"/>
                <w:lang w:val="it-IT"/>
              </w:rPr>
              <w:t>1]contact</w:t>
            </w:r>
            <w:proofErr w:type="gramEnd"/>
            <w:r w:rsidRPr="00236B8B">
              <w:rPr>
                <w:rFonts w:ascii="Times New Roman" w:hAnsi="Times New Roman" w:cs="Times New Roman"/>
                <w:sz w:val="20"/>
                <w:szCs w:val="20"/>
                <w:lang w:val="it-IT"/>
              </w:rPr>
              <w:t xml:space="preserve"> name 1</w:t>
            </w:r>
          </w:p>
        </w:tc>
      </w:tr>
      <w:tr w:rsidR="00744B68" w:rsidRPr="00236B8B" w14:paraId="73504D28" w14:textId="77777777">
        <w:trPr>
          <w:trHeight w:val="290"/>
        </w:trPr>
        <w:tc>
          <w:tcPr>
            <w:tcW w:w="6780" w:type="dxa"/>
            <w:tcBorders>
              <w:top w:val="nil"/>
              <w:left w:val="nil"/>
              <w:bottom w:val="nil"/>
              <w:right w:val="nil"/>
            </w:tcBorders>
            <w:shd w:val="clear" w:color="auto" w:fill="auto"/>
            <w:noWrap/>
            <w:hideMark/>
          </w:tcPr>
          <w:p w14:paraId="289B9282"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-[c_vaccine_</w:t>
            </w:r>
            <w:proofErr w:type="gramStart"/>
            <w:r w:rsidRPr="00236B8B">
              <w:rPr>
                <w:rFonts w:ascii="Times New Roman" w:hAnsi="Times New Roman" w:cs="Times New Roman"/>
                <w:sz w:val="20"/>
                <w:szCs w:val="20"/>
                <w:lang w:val="it-IT"/>
              </w:rPr>
              <w:t>2]contact</w:t>
            </w:r>
            <w:proofErr w:type="gramEnd"/>
            <w:r w:rsidRPr="00236B8B">
              <w:rPr>
                <w:rFonts w:ascii="Times New Roman" w:hAnsi="Times New Roman" w:cs="Times New Roman"/>
                <w:sz w:val="20"/>
                <w:szCs w:val="20"/>
                <w:lang w:val="it-IT"/>
              </w:rPr>
              <w:t xml:space="preserve"> name 2</w:t>
            </w:r>
          </w:p>
        </w:tc>
      </w:tr>
      <w:tr w:rsidR="00744B68" w:rsidRPr="00236B8B" w14:paraId="0510E26F" w14:textId="77777777">
        <w:trPr>
          <w:trHeight w:val="290"/>
        </w:trPr>
        <w:tc>
          <w:tcPr>
            <w:tcW w:w="6780" w:type="dxa"/>
            <w:tcBorders>
              <w:top w:val="nil"/>
              <w:left w:val="nil"/>
              <w:bottom w:val="nil"/>
              <w:right w:val="nil"/>
            </w:tcBorders>
            <w:shd w:val="clear" w:color="auto" w:fill="auto"/>
            <w:noWrap/>
            <w:hideMark/>
          </w:tcPr>
          <w:p w14:paraId="6AACDFC1"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-[c_vaccino_</w:t>
            </w:r>
            <w:proofErr w:type="gramStart"/>
            <w:r w:rsidRPr="00236B8B">
              <w:rPr>
                <w:rFonts w:ascii="Times New Roman" w:hAnsi="Times New Roman" w:cs="Times New Roman"/>
                <w:sz w:val="20"/>
                <w:szCs w:val="20"/>
                <w:lang w:val="it-IT"/>
              </w:rPr>
              <w:t>3]contact</w:t>
            </w:r>
            <w:proofErr w:type="gramEnd"/>
            <w:r w:rsidRPr="00236B8B">
              <w:rPr>
                <w:rFonts w:ascii="Times New Roman" w:hAnsi="Times New Roman" w:cs="Times New Roman"/>
                <w:sz w:val="20"/>
                <w:szCs w:val="20"/>
                <w:lang w:val="it-IT"/>
              </w:rPr>
              <w:t xml:space="preserve"> name 3</w:t>
            </w:r>
          </w:p>
        </w:tc>
      </w:tr>
      <w:tr w:rsidR="00744B68" w:rsidRPr="00236B8B" w14:paraId="5BEF1B47" w14:textId="77777777">
        <w:trPr>
          <w:trHeight w:val="290"/>
        </w:trPr>
        <w:tc>
          <w:tcPr>
            <w:tcW w:w="6780" w:type="dxa"/>
            <w:tcBorders>
              <w:top w:val="nil"/>
              <w:left w:val="nil"/>
              <w:bottom w:val="nil"/>
              <w:right w:val="nil"/>
            </w:tcBorders>
            <w:shd w:val="clear" w:color="auto" w:fill="auto"/>
            <w:noWrap/>
            <w:hideMark/>
          </w:tcPr>
          <w:p w14:paraId="73CB5E57"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-[c_vaccino_</w:t>
            </w:r>
            <w:proofErr w:type="gramStart"/>
            <w:r w:rsidRPr="00236B8B">
              <w:rPr>
                <w:rFonts w:ascii="Times New Roman" w:hAnsi="Times New Roman" w:cs="Times New Roman"/>
                <w:sz w:val="20"/>
                <w:szCs w:val="20"/>
                <w:lang w:val="it-IT"/>
              </w:rPr>
              <w:t>4]contact</w:t>
            </w:r>
            <w:proofErr w:type="gramEnd"/>
            <w:r w:rsidRPr="00236B8B">
              <w:rPr>
                <w:rFonts w:ascii="Times New Roman" w:hAnsi="Times New Roman" w:cs="Times New Roman"/>
                <w:sz w:val="20"/>
                <w:szCs w:val="20"/>
                <w:lang w:val="it-IT"/>
              </w:rPr>
              <w:t xml:space="preserve"> name 4</w:t>
            </w:r>
          </w:p>
        </w:tc>
      </w:tr>
      <w:tr w:rsidR="00744B68" w:rsidRPr="00236B8B" w14:paraId="4A03733B" w14:textId="77777777">
        <w:trPr>
          <w:trHeight w:val="290"/>
        </w:trPr>
        <w:tc>
          <w:tcPr>
            <w:tcW w:w="6780" w:type="dxa"/>
            <w:tcBorders>
              <w:top w:val="nil"/>
              <w:left w:val="nil"/>
              <w:bottom w:val="nil"/>
              <w:right w:val="nil"/>
            </w:tcBorders>
            <w:shd w:val="clear" w:color="auto" w:fill="auto"/>
            <w:noWrap/>
            <w:hideMark/>
          </w:tcPr>
          <w:p w14:paraId="7EF64D61" w14:textId="77777777" w:rsidR="00744B68" w:rsidRPr="00236B8B" w:rsidRDefault="00744B68">
            <w:pPr>
              <w:spacing w:after="0"/>
              <w:rPr>
                <w:rFonts w:ascii="Times New Roman" w:eastAsia="Times New Roman" w:hAnsi="Times New Roman" w:cs="Times New Roman"/>
                <w:color w:val="000000"/>
                <w:sz w:val="20"/>
                <w:szCs w:val="20"/>
                <w:lang w:val="it-IT" w:eastAsia="en-GB"/>
              </w:rPr>
            </w:pPr>
            <w:r w:rsidRPr="00236B8B">
              <w:rPr>
                <w:rFonts w:ascii="Times New Roman" w:hAnsi="Times New Roman" w:cs="Times New Roman"/>
                <w:sz w:val="20"/>
                <w:szCs w:val="20"/>
                <w:lang w:val="it-IT"/>
              </w:rPr>
              <w:t>-[c_vaccino_</w:t>
            </w:r>
            <w:proofErr w:type="gramStart"/>
            <w:r w:rsidRPr="00236B8B">
              <w:rPr>
                <w:rFonts w:ascii="Times New Roman" w:hAnsi="Times New Roman" w:cs="Times New Roman"/>
                <w:sz w:val="20"/>
                <w:szCs w:val="20"/>
                <w:lang w:val="it-IT"/>
              </w:rPr>
              <w:t>5]contact</w:t>
            </w:r>
            <w:proofErr w:type="gramEnd"/>
            <w:r w:rsidRPr="00236B8B">
              <w:rPr>
                <w:rFonts w:ascii="Times New Roman" w:hAnsi="Times New Roman" w:cs="Times New Roman"/>
                <w:sz w:val="20"/>
                <w:szCs w:val="20"/>
                <w:lang w:val="it-IT"/>
              </w:rPr>
              <w:t xml:space="preserve"> name 5</w:t>
            </w:r>
          </w:p>
        </w:tc>
      </w:tr>
    </w:tbl>
    <w:p w14:paraId="016874FB"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r w:rsidRPr="00236B8B">
        <w:rPr>
          <w:rStyle w:val="instructionsZchn"/>
          <w:rFonts w:ascii="Times New Roman" w:hAnsi="Times New Roman" w:cs="Times New Roman"/>
          <w:lang w:val="en-US"/>
        </w:rPr>
        <w:t>… AND SO ON DEPENDING ON [total_contacts]</w:t>
      </w:r>
    </w:p>
    <w:p w14:paraId="1F5C6CCB" w14:textId="77777777" w:rsidR="00744B68" w:rsidRPr="00236B8B" w:rsidRDefault="00744B68" w:rsidP="00ED7A73">
      <w:pPr>
        <w:pStyle w:val="categories"/>
        <w:numPr>
          <w:ilvl w:val="0"/>
          <w:numId w:val="68"/>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Yes</w:t>
      </w:r>
    </w:p>
    <w:p w14:paraId="37C676A6" w14:textId="77777777" w:rsidR="00744B68" w:rsidRPr="00236B8B" w:rsidRDefault="00744B68" w:rsidP="00744B68">
      <w:pPr>
        <w:pStyle w:val="categories"/>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w:t>
      </w:r>
    </w:p>
    <w:p w14:paraId="53C2878C"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&lt;977&gt;I don't know/I don't remember</w:t>
      </w:r>
    </w:p>
    <w:p w14:paraId="68D6E1CB"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16A12415" w14:textId="77777777" w:rsidR="00744B68" w:rsidRPr="00236B8B" w:rsidRDefault="00744B68" w:rsidP="00744B68">
      <w:pPr>
        <w:pStyle w:val="page"/>
        <w:rPr>
          <w:rFonts w:ascii="Times New Roman" w:hAnsi="Times New Roman" w:cs="Times New Roman"/>
          <w:sz w:val="20"/>
          <w:szCs w:val="20"/>
        </w:rPr>
      </w:pPr>
    </w:p>
    <w:p w14:paraId="3EF1EC5B"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Children aged 5-13 </w:t>
      </w:r>
      <w:proofErr w:type="spellStart"/>
      <w:r w:rsidRPr="00236B8B">
        <w:rPr>
          <w:rFonts w:ascii="Times New Roman" w:hAnsi="Times New Roman" w:cs="Times New Roman"/>
          <w:noProof w:val="0"/>
          <w:color w:val="999999"/>
          <w:lang w:val="en-US"/>
        </w:rPr>
        <w:t>yo</w:t>
      </w:r>
      <w:proofErr w:type="spellEnd"/>
    </w:p>
    <w:p w14:paraId="620537C6"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receiver is child and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=5to13</w:t>
      </w:r>
    </w:p>
    <w:p w14:paraId="7D39832A"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#Receiver if not adult: parent</w:t>
      </w:r>
    </w:p>
    <w:p w14:paraId="2269D31A" w14:textId="77777777" w:rsidR="00744B68" w:rsidRPr="00236B8B" w:rsidRDefault="00744B68" w:rsidP="00744B68">
      <w:pPr>
        <w:pStyle w:val="instructions"/>
        <w:ind w:left="0" w:firstLine="0"/>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lastRenderedPageBreak/>
        <w:t xml:space="preserve">#Question </w:t>
      </w:r>
      <w:proofErr w:type="gramStart"/>
      <w:r w:rsidRPr="00236B8B">
        <w:rPr>
          <w:rFonts w:ascii="Times New Roman" w:hAnsi="Times New Roman" w:cs="Times New Roman"/>
          <w:noProof w:val="0"/>
          <w:color w:val="999999"/>
          <w:lang w:val="en-US"/>
        </w:rPr>
        <w:t>type :</w:t>
      </w:r>
      <w:proofErr w:type="gramEnd"/>
      <w:r w:rsidRPr="00236B8B">
        <w:rPr>
          <w:rFonts w:ascii="Times New Roman" w:hAnsi="Times New Roman" w:cs="Times New Roman"/>
          <w:noProof w:val="0"/>
          <w:color w:val="999999"/>
          <w:lang w:val="en-US"/>
        </w:rPr>
        <w:t xml:space="preserve"> single</w:t>
      </w:r>
      <w:r w:rsidRPr="00236B8B">
        <w:rPr>
          <w:rFonts w:ascii="Times New Roman" w:hAnsi="Times New Roman" w:cs="Times New Roman"/>
          <w:noProof w:val="0"/>
          <w:color w:val="999999"/>
          <w:lang w:val="en-US"/>
        </w:rPr>
        <w:br/>
      </w:r>
    </w:p>
    <w:p w14:paraId="50D4550D" w14:textId="77777777" w:rsidR="00744B68" w:rsidRPr="00236B8B" w:rsidRDefault="00744B68" w:rsidP="00744B68">
      <w:pPr>
        <w:pStyle w:val="question"/>
        <w:rPr>
          <w:rFonts w:ascii="Times New Roman" w:hAnsi="Times New Roman" w:cs="Times New Roman"/>
          <w:sz w:val="20"/>
          <w:szCs w:val="20"/>
          <w:lang w:val="en-US"/>
        </w:rPr>
      </w:pPr>
      <w:r w:rsidRPr="00236B8B">
        <w:rPr>
          <w:rFonts w:ascii="Times New Roman" w:hAnsi="Times New Roman" w:cs="Times New Roman"/>
          <w:sz w:val="20"/>
          <w:szCs w:val="20"/>
          <w:lang w:val="en-US"/>
        </w:rPr>
        <w:t xml:space="preserve">[child013_presence] Were you able to get the support of [pipe-in: "your son" if childgender=1, “your daughter" if childgender=2] of $pipein </w:t>
      </w:r>
      <w:r w:rsidRPr="00236B8B">
        <w:rPr>
          <w:rStyle w:val="instructionsZchn"/>
          <w:rFonts w:ascii="Times New Roman" w:hAnsi="Times New Roman" w:cs="Times New Roman"/>
          <w:lang w:val="en-US"/>
        </w:rPr>
        <w:t xml:space="preserve">[childage] </w:t>
      </w:r>
      <w:r w:rsidRPr="00236B8B">
        <w:rPr>
          <w:rFonts w:ascii="Times New Roman" w:hAnsi="Times New Roman" w:cs="Times New Roman"/>
          <w:sz w:val="20"/>
          <w:szCs w:val="20"/>
          <w:lang w:val="en-US"/>
        </w:rPr>
        <w:t xml:space="preserve">years in answering the questions just asked about contacts made yesterday? </w:t>
      </w:r>
      <w:r w:rsidRPr="00236B8B">
        <w:rPr>
          <w:rFonts w:ascii="Times New Roman" w:hAnsi="Times New Roman" w:cs="Times New Roman"/>
          <w:sz w:val="20"/>
          <w:szCs w:val="20"/>
          <w:lang w:val="en-US"/>
        </w:rPr>
        <w:br/>
      </w:r>
      <w:r w:rsidRPr="00236B8B">
        <w:rPr>
          <w:rFonts w:ascii="Times New Roman" w:hAnsi="Times New Roman" w:cs="Times New Roman"/>
          <w:i/>
          <w:iCs/>
          <w:sz w:val="20"/>
          <w:szCs w:val="20"/>
          <w:lang w:val="en-US"/>
        </w:rPr>
        <w:t xml:space="preserve">If [pipe-in: "your son" if childgender=1, “your daughter" if childgender=2] was not </w:t>
      </w:r>
      <w:r w:rsidRPr="00236B8B">
        <w:rPr>
          <w:rFonts w:ascii="Times New Roman" w:hAnsi="Times New Roman" w:cs="Times New Roman"/>
          <w:sz w:val="20"/>
          <w:szCs w:val="20"/>
          <w:lang w:val="en-US"/>
        </w:rPr>
        <w:t xml:space="preserve">[pipe-in: “could” if childgender=1, “could” if childgender=2] </w:t>
      </w:r>
      <w:r w:rsidRPr="00236B8B">
        <w:rPr>
          <w:rFonts w:ascii="Times New Roman" w:hAnsi="Times New Roman" w:cs="Times New Roman"/>
          <w:i/>
          <w:iCs/>
          <w:sz w:val="20"/>
          <w:szCs w:val="20"/>
          <w:lang w:val="en-US"/>
        </w:rPr>
        <w:t xml:space="preserve">present, this is not a problem </w:t>
      </w:r>
      <w:r w:rsidRPr="00236B8B">
        <w:rPr>
          <w:rFonts w:ascii="Times New Roman" w:hAnsi="Times New Roman" w:cs="Times New Roman"/>
          <w:sz w:val="20"/>
          <w:szCs w:val="20"/>
          <w:lang w:val="en-US"/>
        </w:rPr>
        <w:t>.</w:t>
      </w:r>
    </w:p>
    <w:p w14:paraId="7CCFADEF" w14:textId="77777777" w:rsidR="00744B68" w:rsidRPr="00236B8B" w:rsidRDefault="00744B68" w:rsidP="00ED7A73">
      <w:pPr>
        <w:pStyle w:val="categories"/>
        <w:numPr>
          <w:ilvl w:val="0"/>
          <w:numId w:val="76"/>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Yes, he was present</w:t>
      </w:r>
    </w:p>
    <w:p w14:paraId="46509E56" w14:textId="77777777" w:rsidR="00744B68" w:rsidRPr="00236B8B" w:rsidRDefault="00744B68" w:rsidP="00ED7A73">
      <w:pPr>
        <w:pStyle w:val="categories"/>
        <w:numPr>
          <w:ilvl w:val="0"/>
          <w:numId w:val="7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No, he wasn't present</w:t>
      </w:r>
    </w:p>
    <w:p w14:paraId="1DD73478"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6404904C"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p>
    <w:p w14:paraId="1E209000"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t>#TOSCRIPTING: AT THE END OF MODULE B, PLEASE INSERT A CHECK VARIABLE TO SEE HOW MANY RESPONDENTS END HERE THE SURVEY (IE DROP-OUT RATE)</w:t>
      </w:r>
    </w:p>
    <w:p w14:paraId="6241020D" w14:textId="77777777" w:rsidR="00744B68" w:rsidRPr="00236B8B" w:rsidRDefault="00744B68" w:rsidP="00744B68">
      <w:pPr>
        <w:pStyle w:val="instructions"/>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t>#TOSCRIPTING: PLEASE INSERT A TEST MODE VARIABLE TO SEE HOW MANY MINUTES THE RESPONDENTS TOOK TO ANSWER MODULE 2B called [minutes_module2B], AND ALL MODULE 2 (2A.1 + 2A.2 + 2B) called [minutes_module2]</w:t>
      </w:r>
    </w:p>
    <w:p w14:paraId="72F89372" w14:textId="77777777" w:rsidR="00744B68" w:rsidRPr="00236B8B" w:rsidRDefault="00744B68" w:rsidP="00744B68">
      <w:pPr>
        <w:pStyle w:val="instructions"/>
        <w:ind w:left="0" w:firstLine="0"/>
        <w:rPr>
          <w:rFonts w:ascii="Times New Roman" w:hAnsi="Times New Roman" w:cs="Times New Roman"/>
          <w:shd w:val="clear" w:color="auto" w:fill="FFFFFF"/>
          <w:lang w:val="en-US"/>
        </w:rPr>
      </w:pPr>
      <w:r w:rsidRPr="00236B8B">
        <w:rPr>
          <w:rFonts w:ascii="Times New Roman" w:hAnsi="Times New Roman" w:cs="Times New Roman"/>
          <w:shd w:val="clear" w:color="auto" w:fill="FFFFFF"/>
          <w:lang w:val="en-US"/>
        </w:rPr>
        <w:t xml:space="preserve"> </w:t>
      </w:r>
    </w:p>
    <w:p w14:paraId="453D7DBE"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lang w:val="en-US"/>
        </w:rPr>
      </w:pPr>
    </w:p>
    <w:p w14:paraId="630DA921"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lang w:val="en-US"/>
        </w:rPr>
      </w:pPr>
    </w:p>
    <w:p w14:paraId="1E1E3F4A"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7AD73C39" w14:textId="77777777">
        <w:tc>
          <w:tcPr>
            <w:tcW w:w="9062" w:type="dxa"/>
            <w:shd w:val="clear" w:color="auto" w:fill="FF5050"/>
          </w:tcPr>
          <w:p w14:paraId="096ECDBB" w14:textId="77777777" w:rsidR="00744B68" w:rsidRPr="00236B8B" w:rsidRDefault="00744B68">
            <w:pPr>
              <w:pStyle w:val="Chapter"/>
              <w:rPr>
                <w:rFonts w:ascii="Times New Roman" w:hAnsi="Times New Roman" w:cs="Times New Roman"/>
                <w:noProof w:val="0"/>
                <w:color w:val="241D36"/>
                <w:sz w:val="20"/>
                <w:szCs w:val="20"/>
                <w:lang w:val="en-US"/>
              </w:rPr>
            </w:pPr>
            <w:r w:rsidRPr="00236B8B">
              <w:rPr>
                <w:rFonts w:ascii="Times New Roman" w:hAnsi="Times New Roman" w:cs="Times New Roman"/>
                <w:noProof w:val="0"/>
                <w:sz w:val="20"/>
                <w:szCs w:val="20"/>
                <w:lang w:val="en-US"/>
              </w:rPr>
              <w:lastRenderedPageBreak/>
              <w:t>#Module 3: PERCEIVED RISK OF INFECTION</w:t>
            </w:r>
          </w:p>
        </w:tc>
      </w:tr>
    </w:tbl>
    <w:p w14:paraId="2E2E46E0" w14:textId="77777777" w:rsidR="00744B68" w:rsidRPr="00236B8B" w:rsidRDefault="00744B68" w:rsidP="00744B68">
      <w:pPr>
        <w:pStyle w:val="instructions"/>
        <w:rPr>
          <w:rFonts w:ascii="Times New Roman" w:hAnsi="Times New Roman" w:cs="Times New Roman"/>
          <w:strike/>
          <w:noProof w:val="0"/>
          <w:color w:val="A6A6A6" w:themeColor="background1" w:themeShade="A6"/>
          <w:shd w:val="clear" w:color="auto" w:fill="FFFFFF"/>
        </w:rPr>
      </w:pPr>
      <w:r w:rsidRPr="00236B8B">
        <w:rPr>
          <w:rFonts w:ascii="Times New Roman" w:hAnsi="Times New Roman" w:cs="Times New Roman"/>
          <w:shd w:val="clear" w:color="auto" w:fill="FFFFFF"/>
          <w:lang w:val="en-US"/>
        </w:rPr>
        <w:br/>
        <w:t>#TOSCRIPTING: show this module only to adults AND children whose childhood&gt;=14</w:t>
      </w:r>
    </w:p>
    <w:p w14:paraId="4061D611" w14:textId="77777777" w:rsidR="00744B68" w:rsidRPr="00236B8B" w:rsidRDefault="00744B68" w:rsidP="00744B68">
      <w:pPr>
        <w:pStyle w:val="categories"/>
        <w:numPr>
          <w:ilvl w:val="0"/>
          <w:numId w:val="0"/>
        </w:numPr>
        <w:spacing w:line="276" w:lineRule="auto"/>
        <w:rPr>
          <w:rFonts w:ascii="Times New Roman" w:hAnsi="Times New Roman" w:cs="Times New Roman"/>
          <w:bCs/>
          <w:noProof w:val="0"/>
          <w:sz w:val="20"/>
          <w:szCs w:val="20"/>
        </w:rPr>
      </w:pPr>
    </w:p>
    <w:p w14:paraId="045E2A17" w14:textId="77777777" w:rsidR="00744B68" w:rsidRPr="00236B8B" w:rsidRDefault="00744B68" w:rsidP="00744B68">
      <w:pPr>
        <w:pStyle w:val="page"/>
        <w:rPr>
          <w:rFonts w:ascii="Times New Roman" w:hAnsi="Times New Roman" w:cs="Times New Roman"/>
          <w:noProof w:val="0"/>
          <w:sz w:val="20"/>
          <w:szCs w:val="20"/>
        </w:rPr>
      </w:pPr>
    </w:p>
    <w:p w14:paraId="2B8154A7"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#Base: Total </w:t>
      </w:r>
      <w:proofErr w:type="gramStart"/>
      <w:r w:rsidRPr="00236B8B">
        <w:rPr>
          <w:rFonts w:ascii="Times New Roman" w:hAnsi="Times New Roman" w:cs="Times New Roman"/>
          <w:noProof w:val="0"/>
          <w:color w:val="999999"/>
          <w:lang w:val="en-US"/>
        </w:rPr>
        <w:t>( respondent</w:t>
      </w:r>
      <w:proofErr w:type="gramEnd"/>
      <w:r w:rsidRPr="00236B8B">
        <w:rPr>
          <w:rFonts w:ascii="Times New Roman" w:hAnsi="Times New Roman" w:cs="Times New Roman"/>
          <w:noProof w:val="0"/>
          <w:color w:val="999999"/>
          <w:lang w:val="en-US"/>
        </w:rPr>
        <w:t xml:space="preserve"> (aged 14+)</w:t>
      </w:r>
    </w:p>
    <w:p w14:paraId="1B994929"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 age or child age &gt;=14</w:t>
      </w:r>
    </w:p>
    <w:p w14:paraId="6298701A"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child age &gt;=14),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&lt;=13: parent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0D1176D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#Question type: single grid, randomize rows (same order of </w:t>
      </w:r>
      <w:proofErr w:type="spellStart"/>
      <w:r w:rsidRPr="00236B8B">
        <w:rPr>
          <w:rFonts w:ascii="Times New Roman" w:hAnsi="Times New Roman" w:cs="Times New Roman"/>
          <w:noProof w:val="0"/>
          <w:color w:val="999999"/>
          <w:lang w:val="en-US"/>
        </w:rPr>
        <w:t>pers_risk</w:t>
      </w:r>
      <w:proofErr w:type="spellEnd"/>
      <w:r w:rsidRPr="00236B8B">
        <w:rPr>
          <w:rFonts w:ascii="Times New Roman" w:hAnsi="Times New Roman" w:cs="Times New Roman"/>
          <w:noProof w:val="0"/>
          <w:color w:val="999999"/>
          <w:lang w:val="en-US"/>
        </w:rPr>
        <w:t xml:space="preserve"> rows) – skip option health</w:t>
      </w:r>
    </w:p>
    <w:p w14:paraId="72096820"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[inf] </w:t>
      </w:r>
      <w:r w:rsidRPr="00236B8B">
        <w:rPr>
          <w:rFonts w:ascii="Times New Roman" w:hAnsi="Times New Roman" w:cs="Times New Roman"/>
          <w:noProof w:val="0"/>
          <w:sz w:val="20"/>
          <w:szCs w:val="20"/>
          <w:u w:val="single"/>
          <w:lang w:val="en-US"/>
        </w:rPr>
        <w:t xml:space="preserve">Do you personally know at least one person </w:t>
      </w:r>
      <w:r w:rsidRPr="00236B8B">
        <w:rPr>
          <w:rFonts w:ascii="Times New Roman" w:hAnsi="Times New Roman" w:cs="Times New Roman"/>
          <w:noProof w:val="0"/>
          <w:sz w:val="20"/>
          <w:szCs w:val="20"/>
          <w:lang w:val="en-US"/>
        </w:rPr>
        <w:t>who has contracted, been hospitalized, or died from each of the following diseases? Select one answer per disease.</w:t>
      </w:r>
    </w:p>
    <w:p w14:paraId="6DEC9925"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-[inf_sarscov] COVID-19</w:t>
      </w:r>
    </w:p>
    <w:p w14:paraId="28BC1482"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-[inf_flu]Influenza</w:t>
      </w:r>
    </w:p>
    <w:p w14:paraId="526B80A3"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-[inf_measles]Measles</w:t>
      </w:r>
    </w:p>
    <w:p w14:paraId="0132DD03" w14:textId="77777777" w:rsidR="00744B68" w:rsidRPr="00236B8B" w:rsidRDefault="00744B68" w:rsidP="00ED7A73">
      <w:pPr>
        <w:pStyle w:val="categories"/>
        <w:numPr>
          <w:ilvl w:val="0"/>
          <w:numId w:val="71"/>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only know someone who has contracted the disease</w:t>
      </w:r>
    </w:p>
    <w:p w14:paraId="17556FDE" w14:textId="77777777" w:rsidR="00744B68" w:rsidRPr="00236B8B" w:rsidRDefault="00744B68" w:rsidP="00ED7A73">
      <w:pPr>
        <w:pStyle w:val="categories"/>
        <w:numPr>
          <w:ilvl w:val="0"/>
          <w:numId w:val="71"/>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also know someone who has been hospitalized (but no one who has died)</w:t>
      </w:r>
    </w:p>
    <w:p w14:paraId="43B15ED5" w14:textId="77777777" w:rsidR="00744B68" w:rsidRPr="00236B8B" w:rsidRDefault="00744B68" w:rsidP="00ED7A73">
      <w:pPr>
        <w:pStyle w:val="categories"/>
        <w:numPr>
          <w:ilvl w:val="0"/>
          <w:numId w:val="71"/>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also know someone who died</w:t>
      </w:r>
    </w:p>
    <w:p w14:paraId="068FE5CA" w14:textId="77777777" w:rsidR="00744B68" w:rsidRPr="00236B8B" w:rsidRDefault="00744B68" w:rsidP="00ED7A73">
      <w:pPr>
        <w:pStyle w:val="categories"/>
        <w:numPr>
          <w:ilvl w:val="0"/>
          <w:numId w:val="71"/>
        </w:numPr>
        <w:spacing w:line="276" w:lineRule="auto"/>
        <w:rPr>
          <w:rFonts w:ascii="Times New Roman" w:hAnsi="Times New Roman" w:cs="Times New Roman"/>
          <w:i/>
          <w:iCs/>
          <w:sz w:val="20"/>
          <w:szCs w:val="20"/>
          <w:shd w:val="clear" w:color="auto" w:fill="FFFFFF"/>
        </w:rPr>
      </w:pPr>
      <w:r w:rsidRPr="00236B8B">
        <w:rPr>
          <w:rFonts w:ascii="Times New Roman" w:hAnsi="Times New Roman" w:cs="Times New Roman"/>
          <w:i/>
          <w:iCs/>
          <w:sz w:val="20"/>
          <w:szCs w:val="20"/>
          <w:shd w:val="clear" w:color="auto" w:fill="FFFFFF"/>
        </w:rPr>
        <w:t xml:space="preserve">I don't know anyone who has contracted the disease </w:t>
      </w:r>
      <w:r w:rsidRPr="00236B8B">
        <w:rPr>
          <w:rStyle w:val="instructionsZchn"/>
          <w:rFonts w:ascii="Times New Roman" w:hAnsi="Times New Roman" w:cs="Times New Roman"/>
        </w:rPr>
        <w:t xml:space="preserve"># </w:t>
      </w:r>
      <w:proofErr w:type="spellStart"/>
      <w:proofErr w:type="gramStart"/>
      <w:r w:rsidRPr="00236B8B">
        <w:rPr>
          <w:rFonts w:ascii="Times New Roman" w:hAnsi="Times New Roman" w:cs="Times New Roman"/>
          <w:noProof w:val="0"/>
          <w:color w:val="999999"/>
          <w:sz w:val="20"/>
          <w:szCs w:val="20"/>
        </w:rPr>
        <w:t>toscripting</w:t>
      </w:r>
      <w:proofErr w:type="spellEnd"/>
      <w:r w:rsidRPr="00236B8B">
        <w:rPr>
          <w:rFonts w:ascii="Times New Roman" w:hAnsi="Times New Roman" w:cs="Times New Roman"/>
          <w:noProof w:val="0"/>
          <w:color w:val="999999"/>
          <w:sz w:val="20"/>
          <w:szCs w:val="20"/>
        </w:rPr>
        <w:t xml:space="preserve"> :</w:t>
      </w:r>
      <w:proofErr w:type="gramEnd"/>
      <w:r w:rsidRPr="00236B8B">
        <w:rPr>
          <w:rFonts w:ascii="Times New Roman" w:hAnsi="Times New Roman" w:cs="Times New Roman"/>
          <w:noProof w:val="0"/>
          <w:color w:val="999999"/>
          <w:sz w:val="20"/>
          <w:szCs w:val="20"/>
        </w:rPr>
        <w:t xml:space="preserve"> make italic</w:t>
      </w:r>
    </w:p>
    <w:p w14:paraId="596F2E6E"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195506B5"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shd w:val="clear" w:color="auto" w:fill="FFFFFF"/>
        </w:rPr>
      </w:pPr>
    </w:p>
    <w:p w14:paraId="6DEF11F0" w14:textId="77777777" w:rsidR="00744B68" w:rsidRPr="00236B8B" w:rsidRDefault="00744B68" w:rsidP="00744B68">
      <w:pPr>
        <w:rPr>
          <w:rFonts w:ascii="Times New Roman" w:hAnsi="Times New Roman" w:cs="Times New Roman"/>
          <w:sz w:val="20"/>
          <w:szCs w:val="20"/>
        </w:rPr>
      </w:pPr>
      <w:r w:rsidRPr="00236B8B">
        <w:rPr>
          <w:rFonts w:ascii="Times New Roman" w:hAnsi="Times New Roman" w:cs="Times New Roman"/>
          <w:b/>
          <w:sz w:val="20"/>
          <w:szCs w:val="20"/>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0000"/>
        <w:tblLook w:val="04A0" w:firstRow="1" w:lastRow="0" w:firstColumn="1" w:lastColumn="0" w:noHBand="0" w:noVBand="1"/>
      </w:tblPr>
      <w:tblGrid>
        <w:gridCol w:w="8630"/>
      </w:tblGrid>
      <w:tr w:rsidR="00744B68" w:rsidRPr="00236B8B" w14:paraId="3BC050E4" w14:textId="77777777">
        <w:tc>
          <w:tcPr>
            <w:tcW w:w="9062" w:type="dxa"/>
            <w:shd w:val="clear" w:color="auto" w:fill="FF5050"/>
          </w:tcPr>
          <w:p w14:paraId="07900945" w14:textId="77777777" w:rsidR="00744B68" w:rsidRPr="00236B8B" w:rsidRDefault="00744B68">
            <w:pPr>
              <w:pStyle w:val="Chapter"/>
              <w:rPr>
                <w:rFonts w:ascii="Times New Roman" w:hAnsi="Times New Roman" w:cs="Times New Roman"/>
                <w:noProof w:val="0"/>
                <w:color w:val="241D36"/>
                <w:sz w:val="20"/>
                <w:szCs w:val="20"/>
                <w:lang w:val="it-IT"/>
              </w:rPr>
            </w:pPr>
            <w:r w:rsidRPr="00236B8B">
              <w:rPr>
                <w:rFonts w:ascii="Times New Roman" w:hAnsi="Times New Roman" w:cs="Times New Roman"/>
                <w:noProof w:val="0"/>
                <w:sz w:val="20"/>
                <w:szCs w:val="20"/>
                <w:lang w:val="it-IT"/>
              </w:rPr>
              <w:lastRenderedPageBreak/>
              <w:t xml:space="preserve">#Module 4: </w:t>
            </w:r>
            <w:proofErr w:type="spellStart"/>
            <w:r w:rsidRPr="00236B8B">
              <w:rPr>
                <w:rFonts w:ascii="Times New Roman" w:hAnsi="Times New Roman" w:cs="Times New Roman"/>
                <w:noProof w:val="0"/>
                <w:sz w:val="20"/>
                <w:szCs w:val="20"/>
                <w:lang w:val="it-IT"/>
              </w:rPr>
              <w:t>Vaccination</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uptake</w:t>
            </w:r>
            <w:proofErr w:type="spellEnd"/>
          </w:p>
        </w:tc>
      </w:tr>
    </w:tbl>
    <w:p w14:paraId="5BEC16D7" w14:textId="77777777" w:rsidR="00744B68" w:rsidRPr="00236B8B" w:rsidRDefault="00744B68" w:rsidP="00744B68">
      <w:pPr>
        <w:pStyle w:val="categories"/>
        <w:numPr>
          <w:ilvl w:val="0"/>
          <w:numId w:val="0"/>
        </w:numPr>
        <w:spacing w:line="276" w:lineRule="auto"/>
        <w:rPr>
          <w:rFonts w:ascii="Times New Roman" w:hAnsi="Times New Roman" w:cs="Times New Roman"/>
          <w:b/>
          <w:bCs/>
          <w:sz w:val="20"/>
          <w:szCs w:val="20"/>
          <w:shd w:val="clear" w:color="auto" w:fill="FFFFFF"/>
        </w:rPr>
      </w:pPr>
    </w:p>
    <w:p w14:paraId="0B35120C" w14:textId="77777777" w:rsidR="00744B68" w:rsidRPr="00236B8B" w:rsidRDefault="00744B68" w:rsidP="00744B68">
      <w:pPr>
        <w:pStyle w:val="instructions"/>
        <w:rPr>
          <w:rFonts w:ascii="Times New Roman" w:hAnsi="Times New Roman" w:cs="Times New Roman"/>
          <w:shd w:val="clear" w:color="auto" w:fill="FFFFFF"/>
          <w:lang w:val="it-IT"/>
        </w:rPr>
      </w:pPr>
    </w:p>
    <w:p w14:paraId="0E0204F8" w14:textId="77777777" w:rsidR="00744B68" w:rsidRPr="00236B8B" w:rsidRDefault="00744B68" w:rsidP="00744B68">
      <w:pPr>
        <w:pStyle w:val="page"/>
        <w:rPr>
          <w:rFonts w:ascii="Times New Roman" w:hAnsi="Times New Roman" w:cs="Times New Roman"/>
          <w:noProof w:val="0"/>
          <w:sz w:val="20"/>
          <w:szCs w:val="20"/>
        </w:rPr>
      </w:pPr>
    </w:p>
    <w:p w14:paraId="7E8550D1"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 (5+)</w:t>
      </w:r>
    </w:p>
    <w:p w14:paraId="5B7A610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age or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&gt;=5</w:t>
      </w:r>
    </w:p>
    <w:p w14:paraId="00E83F9B"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child,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68DCC16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77F53B34"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vacc_</w:t>
      </w:r>
      <w:proofErr w:type="gramStart"/>
      <w:r w:rsidRPr="00236B8B">
        <w:rPr>
          <w:rFonts w:ascii="Times New Roman" w:hAnsi="Times New Roman" w:cs="Times New Roman"/>
          <w:noProof w:val="0"/>
          <w:sz w:val="20"/>
          <w:szCs w:val="20"/>
          <w:lang w:val="en-US"/>
        </w:rPr>
        <w:t>covid</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is your SARS-CoV-2 (COVID-19) vaccination status?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only</w:t>
      </w:r>
      <w:proofErr w:type="spellEnd"/>
      <w:r w:rsidRPr="00236B8B">
        <w:rPr>
          <w:rFonts w:ascii="Times New Roman" w:hAnsi="Times New Roman" w:cs="Times New Roman"/>
          <w:noProof w:val="0"/>
          <w:sz w:val="20"/>
          <w:szCs w:val="20"/>
          <w:lang w:val="it-IT"/>
        </w:rPr>
        <w:t>.</w:t>
      </w:r>
    </w:p>
    <w:p w14:paraId="15ED1F92" w14:textId="77777777" w:rsidR="00744B68" w:rsidRPr="00236B8B" w:rsidRDefault="00744B68" w:rsidP="00ED7A73">
      <w:pPr>
        <w:pStyle w:val="categories"/>
        <w:numPr>
          <w:ilvl w:val="0"/>
          <w:numId w:val="85"/>
        </w:numPr>
        <w:spacing w:line="276" w:lineRule="auto"/>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am not vaccinated by choice</w:t>
      </w:r>
    </w:p>
    <w:p w14:paraId="44E0EA3F"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am not vaccinated because I have a health exemption</w:t>
      </w:r>
    </w:p>
    <w:p w14:paraId="0387544C"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have already booked the appointment for the first dose</w:t>
      </w:r>
    </w:p>
    <w:p w14:paraId="79B9A02D"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got the first dose, but not the second</w:t>
      </w:r>
    </w:p>
    <w:p w14:paraId="6142E3DE"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did the second dose, but not the booster (third dose)</w:t>
      </w:r>
    </w:p>
    <w:p w14:paraId="5E2CAFB6" w14:textId="77777777" w:rsidR="00744B68" w:rsidRPr="00236B8B" w:rsidRDefault="00744B68" w:rsidP="00744B68">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did the booster but not the fourth dose</w:t>
      </w:r>
    </w:p>
    <w:p w14:paraId="735DC0D1" w14:textId="77777777" w:rsidR="00744B68" w:rsidRPr="00236B8B" w:rsidRDefault="00744B68" w:rsidP="00ED7A73">
      <w:pPr>
        <w:pStyle w:val="categories"/>
        <w:spacing w:line="276" w:lineRule="auto"/>
        <w:ind w:left="0" w:firstLine="0"/>
        <w:rPr>
          <w:rFonts w:ascii="Times New Roman" w:hAnsi="Times New Roman" w:cs="Times New Roman"/>
          <w:sz w:val="20"/>
          <w:szCs w:val="20"/>
          <w:shd w:val="clear" w:color="auto" w:fill="FFFFFF"/>
        </w:rPr>
      </w:pPr>
      <w:r w:rsidRPr="00236B8B">
        <w:rPr>
          <w:rFonts w:ascii="Times New Roman" w:hAnsi="Times New Roman" w:cs="Times New Roman"/>
          <w:sz w:val="20"/>
          <w:szCs w:val="20"/>
          <w:shd w:val="clear" w:color="auto" w:fill="FFFFFF"/>
        </w:rPr>
        <w:t>I did the booster and the fourth dose</w:t>
      </w:r>
    </w:p>
    <w:p w14:paraId="6EBAFABF" w14:textId="77777777" w:rsidR="00744B68" w:rsidRPr="00236B8B" w:rsidRDefault="00744B68" w:rsidP="00744B68">
      <w:pPr>
        <w:pStyle w:val="categories"/>
        <w:numPr>
          <w:ilvl w:val="0"/>
          <w:numId w:val="0"/>
        </w:numPr>
        <w:spacing w:line="276" w:lineRule="auto"/>
        <w:rPr>
          <w:rStyle w:val="instructionsZchn"/>
          <w:rFonts w:ascii="Times New Roman" w:hAnsi="Times New Roman" w:cs="Times New Roman"/>
        </w:rPr>
      </w:pPr>
      <w:r w:rsidRPr="00236B8B">
        <w:rPr>
          <w:rFonts w:ascii="Times New Roman" w:hAnsi="Times New Roman" w:cs="Times New Roman"/>
          <w:sz w:val="20"/>
          <w:szCs w:val="20"/>
          <w:shd w:val="clear" w:color="auto" w:fill="FFFFFF"/>
        </w:rPr>
        <w:t xml:space="preserve">&lt;955fixed&gt;Other (specify) </w:t>
      </w:r>
      <w:r w:rsidRPr="00236B8B">
        <w:rPr>
          <w:rStyle w:val="instructionsZchn"/>
          <w:rFonts w:ascii="Times New Roman" w:hAnsi="Times New Roman" w:cs="Times New Roman"/>
        </w:rPr>
        <w:t>[SPECIFY]</w:t>
      </w:r>
    </w:p>
    <w:p w14:paraId="16327616" w14:textId="77777777" w:rsidR="00744B68" w:rsidRPr="00236B8B" w:rsidRDefault="00744B68" w:rsidP="00744B68">
      <w:pPr>
        <w:pStyle w:val="categories"/>
        <w:numPr>
          <w:ilvl w:val="0"/>
          <w:numId w:val="0"/>
        </w:numPr>
        <w:spacing w:line="276" w:lineRule="auto"/>
        <w:rPr>
          <w:rFonts w:ascii="Times New Roman" w:hAnsi="Times New Roman" w:cs="Times New Roman"/>
          <w:i/>
          <w:color w:val="808080" w:themeColor="background1" w:themeShade="80"/>
          <w:sz w:val="20"/>
          <w:szCs w:val="20"/>
        </w:rPr>
      </w:pPr>
    </w:p>
    <w:p w14:paraId="28E8F7D8" w14:textId="77777777" w:rsidR="00744B68" w:rsidRPr="00236B8B" w:rsidRDefault="00744B68" w:rsidP="00744B68">
      <w:pPr>
        <w:pStyle w:val="page"/>
        <w:rPr>
          <w:rFonts w:ascii="Times New Roman" w:hAnsi="Times New Roman" w:cs="Times New Roman"/>
          <w:noProof w:val="0"/>
          <w:sz w:val="20"/>
          <w:szCs w:val="20"/>
        </w:rPr>
      </w:pPr>
    </w:p>
    <w:p w14:paraId="0C78E8BF" w14:textId="77777777" w:rsidR="00744B68" w:rsidRPr="00236B8B" w:rsidRDefault="00744B68" w:rsidP="00744B68">
      <w:pPr>
        <w:pStyle w:val="instructions"/>
        <w:rPr>
          <w:rFonts w:ascii="Times New Roman" w:hAnsi="Times New Roman" w:cs="Times New Roman"/>
          <w:noProof w:val="0"/>
          <w:color w:val="999999"/>
          <w:lang w:val="it-IT"/>
        </w:rPr>
      </w:pPr>
      <w:r w:rsidRPr="00236B8B">
        <w:rPr>
          <w:rFonts w:ascii="Times New Roman" w:hAnsi="Times New Roman" w:cs="Times New Roman"/>
          <w:noProof w:val="0"/>
          <w:color w:val="999999"/>
          <w:lang w:val="it-IT"/>
        </w:rPr>
        <w:t>#Base: Total (5+)</w:t>
      </w:r>
    </w:p>
    <w:p w14:paraId="1585A19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#Filter: if age or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&gt;=5, if </w:t>
      </w:r>
      <w:proofErr w:type="spellStart"/>
      <w:r w:rsidRPr="00236B8B">
        <w:rPr>
          <w:rFonts w:ascii="Times New Roman" w:hAnsi="Times New Roman" w:cs="Times New Roman"/>
          <w:noProof w:val="0"/>
          <w:color w:val="999999"/>
          <w:lang w:val="en-US"/>
        </w:rPr>
        <w:t>vacc_covid</w:t>
      </w:r>
      <w:proofErr w:type="spellEnd"/>
      <w:r w:rsidRPr="00236B8B">
        <w:rPr>
          <w:rFonts w:ascii="Times New Roman" w:hAnsi="Times New Roman" w:cs="Times New Roman"/>
          <w:noProof w:val="0"/>
          <w:color w:val="999999"/>
          <w:lang w:val="en-US"/>
        </w:rPr>
        <w:t xml:space="preserve"> =1</w:t>
      </w:r>
    </w:p>
    <w:p w14:paraId="4295965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 if not adult: PARENT,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=1OR 2 -&gt;</w:t>
      </w:r>
    </w:p>
    <w:p w14:paraId="7FB4878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multiple, randomize - skip option health</w:t>
      </w:r>
    </w:p>
    <w:p w14:paraId="4BC11C2A"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 </w:t>
      </w:r>
      <w:proofErr w:type="spellStart"/>
      <w:r w:rsidRPr="00236B8B">
        <w:rPr>
          <w:rFonts w:ascii="Times New Roman" w:hAnsi="Times New Roman" w:cs="Times New Roman"/>
          <w:noProof w:val="0"/>
          <w:sz w:val="20"/>
          <w:szCs w:val="20"/>
          <w:lang w:val="en-US"/>
        </w:rPr>
        <w:t>no_vax_</w:t>
      </w:r>
      <w:proofErr w:type="gramStart"/>
      <w:r w:rsidRPr="00236B8B">
        <w:rPr>
          <w:rFonts w:ascii="Times New Roman" w:hAnsi="Times New Roman" w:cs="Times New Roman"/>
          <w:noProof w:val="0"/>
          <w:sz w:val="20"/>
          <w:szCs w:val="20"/>
          <w:lang w:val="en-US"/>
        </w:rPr>
        <w:t>reason</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What motivated your choice not to get vaccinated?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w:t>
      </w:r>
      <w:proofErr w:type="spellStart"/>
      <w:r w:rsidRPr="00236B8B">
        <w:rPr>
          <w:rFonts w:ascii="Times New Roman" w:hAnsi="Times New Roman" w:cs="Times New Roman"/>
          <w:noProof w:val="0"/>
          <w:sz w:val="20"/>
          <w:szCs w:val="20"/>
          <w:lang w:val="it-IT"/>
        </w:rPr>
        <w:t>all</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that</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apply</w:t>
      </w:r>
      <w:proofErr w:type="spellEnd"/>
      <w:r w:rsidRPr="00236B8B">
        <w:rPr>
          <w:rFonts w:ascii="Times New Roman" w:hAnsi="Times New Roman" w:cs="Times New Roman"/>
          <w:noProof w:val="0"/>
          <w:sz w:val="20"/>
          <w:szCs w:val="20"/>
          <w:lang w:val="it-IT"/>
        </w:rPr>
        <w:t>.</w:t>
      </w:r>
    </w:p>
    <w:p w14:paraId="4A625F55" w14:textId="77777777" w:rsidR="00744B68" w:rsidRPr="00236B8B" w:rsidRDefault="00744B68" w:rsidP="00ED7A73">
      <w:pPr>
        <w:pStyle w:val="categories"/>
        <w:numPr>
          <w:ilvl w:val="0"/>
          <w:numId w:val="72"/>
        </w:numPr>
        <w:spacing w:line="276" w:lineRule="auto"/>
        <w:rPr>
          <w:rFonts w:ascii="Times New Roman" w:hAnsi="Times New Roman" w:cs="Times New Roman"/>
          <w:sz w:val="20"/>
          <w:szCs w:val="20"/>
        </w:rPr>
      </w:pPr>
      <w:r w:rsidRPr="00236B8B">
        <w:rPr>
          <w:rFonts w:ascii="Times New Roman" w:hAnsi="Times New Roman" w:cs="Times New Roman"/>
          <w:sz w:val="20"/>
          <w:szCs w:val="20"/>
        </w:rPr>
        <w:t>I have doubts about the effectiveness of the vaccine</w:t>
      </w:r>
    </w:p>
    <w:p w14:paraId="3AF0252F"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have doubts about the (health) safety of the vaccine</w:t>
      </w:r>
    </w:p>
    <w:p w14:paraId="29CF45BB"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am against mandatory vaccination</w:t>
      </w:r>
    </w:p>
    <w:p w14:paraId="0FB2DF9E"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am against it because covid-19 does not pose a serious threat to my health.</w:t>
      </w:r>
    </w:p>
    <w:p w14:paraId="5C396B37"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am against the green pass</w:t>
      </w:r>
    </w:p>
    <w:p w14:paraId="21D30D60"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was advised against it by an acquaintance</w:t>
      </w:r>
    </w:p>
    <w:p w14:paraId="38B4E109"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haven't had time to inform myself properly yet</w:t>
      </w:r>
    </w:p>
    <w:p w14:paraId="0E29E2DA" w14:textId="77777777" w:rsidR="00744B68" w:rsidRPr="00236B8B" w:rsidRDefault="00744B68" w:rsidP="00744B68">
      <w:pPr>
        <w:pStyle w:val="categories"/>
        <w:spacing w:line="276" w:lineRule="auto"/>
        <w:rPr>
          <w:rFonts w:ascii="Times New Roman" w:hAnsi="Times New Roman" w:cs="Times New Roman"/>
          <w:sz w:val="20"/>
          <w:szCs w:val="20"/>
        </w:rPr>
      </w:pPr>
      <w:r w:rsidRPr="00236B8B">
        <w:rPr>
          <w:rFonts w:ascii="Times New Roman" w:hAnsi="Times New Roman" w:cs="Times New Roman"/>
          <w:sz w:val="20"/>
          <w:szCs w:val="20"/>
        </w:rPr>
        <w:t>I think the vaccine is a waste of money for the benefit of big pharmaceutical companies</w:t>
      </w:r>
    </w:p>
    <w:p w14:paraId="77F06ABB" w14:textId="77777777" w:rsidR="00744B68" w:rsidRPr="00236B8B" w:rsidRDefault="00744B68" w:rsidP="00744B68">
      <w:pPr>
        <w:pStyle w:val="categories"/>
        <w:numPr>
          <w:ilvl w:val="0"/>
          <w:numId w:val="0"/>
        </w:numPr>
        <w:spacing w:line="276" w:lineRule="auto"/>
        <w:rPr>
          <w:rFonts w:ascii="Times New Roman" w:hAnsi="Times New Roman" w:cs="Times New Roman"/>
          <w:i/>
          <w:color w:val="808080" w:themeColor="background1" w:themeShade="80"/>
          <w:sz w:val="20"/>
          <w:szCs w:val="20"/>
        </w:rPr>
      </w:pPr>
      <w:r w:rsidRPr="00236B8B">
        <w:rPr>
          <w:rFonts w:ascii="Times New Roman" w:hAnsi="Times New Roman" w:cs="Times New Roman"/>
          <w:sz w:val="20"/>
          <w:szCs w:val="20"/>
          <w:shd w:val="clear" w:color="auto" w:fill="FFFFFF"/>
        </w:rPr>
        <w:t xml:space="preserve">&lt;955fixed&gt;Other (specify) </w:t>
      </w:r>
      <w:r w:rsidRPr="00236B8B">
        <w:rPr>
          <w:rStyle w:val="instructionsZchn"/>
          <w:rFonts w:ascii="Times New Roman" w:hAnsi="Times New Roman" w:cs="Times New Roman"/>
        </w:rPr>
        <w:t>[SPECIFY]</w:t>
      </w:r>
    </w:p>
    <w:p w14:paraId="5D3B8836" w14:textId="77777777" w:rsidR="00744B68" w:rsidRPr="00236B8B" w:rsidRDefault="00744B68" w:rsidP="00744B68">
      <w:pPr>
        <w:pStyle w:val="categories"/>
        <w:numPr>
          <w:ilvl w:val="0"/>
          <w:numId w:val="0"/>
        </w:numPr>
        <w:ind w:left="360" w:hanging="360"/>
        <w:rPr>
          <w:rFonts w:ascii="Times New Roman" w:hAnsi="Times New Roman" w:cs="Times New Roman"/>
          <w:sz w:val="20"/>
          <w:szCs w:val="20"/>
        </w:rPr>
      </w:pPr>
    </w:p>
    <w:p w14:paraId="4FE55842" w14:textId="77777777" w:rsidR="00744B68" w:rsidRPr="00236B8B" w:rsidRDefault="00744B68" w:rsidP="00744B68">
      <w:pPr>
        <w:pStyle w:val="page"/>
        <w:rPr>
          <w:rFonts w:ascii="Times New Roman" w:hAnsi="Times New Roman" w:cs="Times New Roman"/>
          <w:noProof w:val="0"/>
          <w:sz w:val="20"/>
          <w:szCs w:val="20"/>
        </w:rPr>
      </w:pPr>
    </w:p>
    <w:p w14:paraId="2C77B13F"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06D78C7E"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16355FA5"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 if </w:t>
      </w:r>
      <w:proofErr w:type="spellStart"/>
      <w:r w:rsidRPr="00236B8B">
        <w:rPr>
          <w:rFonts w:ascii="Times New Roman" w:hAnsi="Times New Roman" w:cs="Times New Roman"/>
          <w:noProof w:val="0"/>
          <w:color w:val="999999"/>
          <w:lang w:val="en-US"/>
        </w:rPr>
        <w:t>respondent_type_LF</w:t>
      </w:r>
      <w:proofErr w:type="spellEnd"/>
      <w:r w:rsidRPr="00236B8B">
        <w:rPr>
          <w:rFonts w:ascii="Times New Roman" w:hAnsi="Times New Roman" w:cs="Times New Roman"/>
          <w:noProof w:val="0"/>
          <w:color w:val="999999"/>
          <w:lang w:val="en-US"/>
        </w:rPr>
        <w:t xml:space="preserve"> =1 -&gt; </w:t>
      </w:r>
      <w:r w:rsidRPr="00236B8B">
        <w:rPr>
          <w:rFonts w:ascii="Times New Roman" w:hAnsi="Times New Roman" w:cs="Times New Roman"/>
          <w:noProof w:val="0"/>
          <w:color w:val="FF0000"/>
          <w:lang w:val="en-US"/>
        </w:rPr>
        <w:br/>
      </w:r>
      <w:r w:rsidRPr="00236B8B">
        <w:rPr>
          <w:rFonts w:ascii="Times New Roman" w:hAnsi="Times New Roman" w:cs="Times New Roman"/>
          <w:noProof w:val="0"/>
          <w:color w:val="999999"/>
          <w:lang w:val="en-US"/>
        </w:rP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18A2F451"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3E8383D2"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lastRenderedPageBreak/>
        <w:t xml:space="preserve"> [ </w:t>
      </w:r>
      <w:proofErr w:type="spellStart"/>
      <w:r w:rsidRPr="00236B8B">
        <w:rPr>
          <w:rFonts w:ascii="Times New Roman" w:hAnsi="Times New Roman" w:cs="Times New Roman"/>
          <w:noProof w:val="0"/>
          <w:sz w:val="20"/>
          <w:szCs w:val="20"/>
          <w:lang w:val="en-US"/>
        </w:rPr>
        <w:t>vacc_</w:t>
      </w:r>
      <w:proofErr w:type="gramStart"/>
      <w:r w:rsidRPr="00236B8B">
        <w:rPr>
          <w:rFonts w:ascii="Times New Roman" w:hAnsi="Times New Roman" w:cs="Times New Roman"/>
          <w:noProof w:val="0"/>
          <w:sz w:val="20"/>
          <w:szCs w:val="20"/>
          <w:lang w:val="en-US"/>
        </w:rPr>
        <w:t>altri</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Are you </w:t>
      </w:r>
      <w:r w:rsidRPr="00236B8B">
        <w:rPr>
          <w:rFonts w:ascii="Times New Roman" w:hAnsi="Times New Roman" w:cs="Times New Roman"/>
          <w:noProof w:val="0"/>
          <w:sz w:val="20"/>
          <w:szCs w:val="20"/>
          <w:u w:val="single"/>
          <w:lang w:val="en-US"/>
        </w:rPr>
        <w:t xml:space="preserve">vaccinated against at least one </w:t>
      </w:r>
      <w:r w:rsidRPr="00236B8B">
        <w:rPr>
          <w:rFonts w:ascii="Times New Roman" w:hAnsi="Times New Roman" w:cs="Times New Roman"/>
          <w:noProof w:val="0"/>
          <w:sz w:val="20"/>
          <w:szCs w:val="20"/>
          <w:lang w:val="en-US"/>
        </w:rPr>
        <w:t xml:space="preserve">of the following diseases: Human Papilloma Virus (HPV), Meningococcus, Pneumococcus, Hepatitis A, Herpes Zoster/Shingles?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only</w:t>
      </w:r>
      <w:proofErr w:type="spellEnd"/>
      <w:r w:rsidRPr="00236B8B">
        <w:rPr>
          <w:rFonts w:ascii="Times New Roman" w:hAnsi="Times New Roman" w:cs="Times New Roman"/>
          <w:noProof w:val="0"/>
          <w:sz w:val="20"/>
          <w:szCs w:val="20"/>
          <w:lang w:val="it-IT"/>
        </w:rPr>
        <w:t>.</w:t>
      </w:r>
    </w:p>
    <w:p w14:paraId="5664D233" w14:textId="77777777" w:rsidR="00744B68" w:rsidRPr="00236B8B" w:rsidRDefault="00744B68" w:rsidP="00ED7A73">
      <w:pPr>
        <w:pStyle w:val="categories"/>
        <w:numPr>
          <w:ilvl w:val="0"/>
          <w:numId w:val="73"/>
        </w:numPr>
        <w:spacing w:line="276" w:lineRule="auto"/>
        <w:rPr>
          <w:rFonts w:ascii="Times New Roman" w:hAnsi="Times New Roman" w:cs="Times New Roman"/>
          <w:sz w:val="20"/>
          <w:szCs w:val="20"/>
        </w:rPr>
      </w:pPr>
      <w:r w:rsidRPr="00236B8B">
        <w:rPr>
          <w:rFonts w:ascii="Times New Roman" w:hAnsi="Times New Roman" w:cs="Times New Roman"/>
          <w:sz w:val="20"/>
          <w:szCs w:val="20"/>
        </w:rPr>
        <w:t>Yes</w:t>
      </w:r>
    </w:p>
    <w:p w14:paraId="74E0D03B" w14:textId="77777777" w:rsidR="00744B68" w:rsidRPr="00236B8B" w:rsidRDefault="00744B68" w:rsidP="00ED7A73">
      <w:pPr>
        <w:pStyle w:val="categories"/>
        <w:numPr>
          <w:ilvl w:val="0"/>
          <w:numId w:val="73"/>
        </w:numPr>
        <w:spacing w:line="276" w:lineRule="auto"/>
        <w:rPr>
          <w:rFonts w:ascii="Times New Roman" w:hAnsi="Times New Roman" w:cs="Times New Roman"/>
          <w:sz w:val="20"/>
          <w:szCs w:val="20"/>
        </w:rPr>
      </w:pPr>
      <w:r w:rsidRPr="00236B8B">
        <w:rPr>
          <w:rFonts w:ascii="Times New Roman" w:hAnsi="Times New Roman" w:cs="Times New Roman"/>
          <w:sz w:val="20"/>
          <w:szCs w:val="20"/>
        </w:rPr>
        <w:t>No</w:t>
      </w:r>
    </w:p>
    <w:p w14:paraId="6FA1623D"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&lt;977&gt;I don't know/I don't remember</w:t>
      </w:r>
    </w:p>
    <w:p w14:paraId="1D42B347"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rPr>
      </w:pPr>
    </w:p>
    <w:p w14:paraId="22E45AAD" w14:textId="77777777" w:rsidR="00744B68" w:rsidRPr="00236B8B" w:rsidRDefault="00744B68" w:rsidP="00744B68">
      <w:pPr>
        <w:pStyle w:val="page"/>
        <w:rPr>
          <w:rFonts w:ascii="Times New Roman" w:hAnsi="Times New Roman" w:cs="Times New Roman"/>
          <w:noProof w:val="0"/>
          <w:sz w:val="20"/>
          <w:szCs w:val="20"/>
        </w:rPr>
      </w:pPr>
    </w:p>
    <w:p w14:paraId="2D7754F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#Base: Total</w:t>
      </w:r>
    </w:p>
    <w:p w14:paraId="5602A74C"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#Filter:</w:t>
      </w:r>
    </w:p>
    <w:p w14:paraId="3ED8F137" w14:textId="77777777" w:rsidR="00744B68" w:rsidRPr="00236B8B" w:rsidRDefault="00744B68" w:rsidP="00744B68">
      <w:pPr>
        <w:pStyle w:val="instructions"/>
        <w:rPr>
          <w:rFonts w:ascii="Times New Roman" w:hAnsi="Times New Roman" w:cs="Times New Roman"/>
          <w:noProof w:val="0"/>
          <w:color w:val="FF0000"/>
          <w:lang w:val="en-US"/>
        </w:rPr>
      </w:pPr>
      <w:r w:rsidRPr="00236B8B">
        <w:rPr>
          <w:rFonts w:ascii="Times New Roman" w:hAnsi="Times New Roman" w:cs="Times New Roman"/>
          <w:noProof w:val="0"/>
          <w:color w:val="999999"/>
          <w:lang w:val="en-US"/>
        </w:rPr>
        <w:t xml:space="preserve">#Receiverif​ not </w:t>
      </w:r>
      <w:proofErr w:type="gramStart"/>
      <w:r w:rsidRPr="00236B8B">
        <w:rPr>
          <w:rFonts w:ascii="Times New Roman" w:hAnsi="Times New Roman" w:cs="Times New Roman"/>
          <w:noProof w:val="0"/>
          <w:color w:val="999999"/>
          <w:lang w:val="en-US"/>
        </w:rPr>
        <w:t>adult :</w:t>
      </w:r>
      <w:proofErr w:type="gramEnd"/>
      <w:r w:rsidRPr="00236B8B">
        <w:rPr>
          <w:rFonts w:ascii="Times New Roman" w:hAnsi="Times New Roman" w:cs="Times New Roman"/>
          <w:noProof w:val="0"/>
          <w:color w:val="999999"/>
          <w:lang w:val="en-US"/>
        </w:rPr>
        <w:t xml:space="preserve"> child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=14,15,16,17; parent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=0to13 ( if </w:t>
      </w:r>
      <w:proofErr w:type="spellStart"/>
      <w:r w:rsidRPr="00236B8B">
        <w:rPr>
          <w:rFonts w:ascii="Times New Roman" w:hAnsi="Times New Roman" w:cs="Times New Roman"/>
          <w:noProof w:val="0"/>
          <w:color w:val="999999"/>
          <w:lang w:val="en-US"/>
        </w:rPr>
        <w:t>childage</w:t>
      </w:r>
      <w:proofErr w:type="spellEnd"/>
      <w:r w:rsidRPr="00236B8B">
        <w:rPr>
          <w:rFonts w:ascii="Times New Roman" w:hAnsi="Times New Roman" w:cs="Times New Roman"/>
          <w:noProof w:val="0"/>
          <w:color w:val="999999"/>
          <w:lang w:val="en-US"/>
        </w:rPr>
        <w:t xml:space="preserve"> =0to13) </w:t>
      </w:r>
      <w:r w:rsidRPr="00236B8B">
        <w:rPr>
          <w:rFonts w:ascii="Times New Roman" w:hAnsi="Times New Roman" w:cs="Times New Roman"/>
          <w:noProof w:val="0"/>
          <w:color w:val="999999"/>
          <w:lang w:val="en-US"/>
        </w:rPr>
        <w:br/>
        <w:t xml:space="preserve">if </w:t>
      </w:r>
      <w:proofErr w:type="spellStart"/>
      <w:r w:rsidRPr="00236B8B">
        <w:rPr>
          <w:rFonts w:ascii="Times New Roman" w:hAnsi="Times New Roman" w:cs="Times New Roman"/>
          <w:noProof w:val="0"/>
          <w:color w:val="999999"/>
          <w:lang w:val="en-US"/>
        </w:rPr>
        <w:t>respondent_type</w:t>
      </w:r>
      <w:proofErr w:type="spellEnd"/>
      <w:r w:rsidRPr="00236B8B">
        <w:rPr>
          <w:rFonts w:ascii="Times New Roman" w:hAnsi="Times New Roman" w:cs="Times New Roman"/>
          <w:noProof w:val="0"/>
          <w:color w:val="999999"/>
          <w:lang w:val="en-US"/>
        </w:rPr>
        <w:t xml:space="preserve"> = 2 insert blue bold warning message </w:t>
      </w:r>
      <w:r w:rsidRPr="00236B8B">
        <w:rPr>
          <w:rFonts w:ascii="Times New Roman" w:hAnsi="Times New Roman" w:cs="Times New Roman"/>
          <w:lang w:val="en-US"/>
        </w:rPr>
        <w:t>“This question concerns you, [“son” if childgender=1] [“daughter”if childgender=2] aged [$pipe-in:childage] as the recipient of this survey”</w:t>
      </w:r>
    </w:p>
    <w:p w14:paraId="23AAA652"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#Question type: single - skip option health</w:t>
      </w:r>
    </w:p>
    <w:p w14:paraId="64BB5B5F" w14:textId="77777777" w:rsidR="00744B68" w:rsidRPr="00236B8B" w:rsidRDefault="00744B68" w:rsidP="00744B68">
      <w:pPr>
        <w:pStyle w:val="question"/>
        <w:rPr>
          <w:rFonts w:ascii="Times New Roman" w:hAnsi="Times New Roman" w:cs="Times New Roman"/>
          <w:noProof w:val="0"/>
          <w:sz w:val="20"/>
          <w:szCs w:val="20"/>
          <w:lang w:val="it-IT"/>
        </w:rPr>
      </w:pPr>
      <w:r w:rsidRPr="00236B8B">
        <w:rPr>
          <w:rFonts w:ascii="Times New Roman" w:hAnsi="Times New Roman" w:cs="Times New Roman"/>
          <w:noProof w:val="0"/>
          <w:sz w:val="20"/>
          <w:szCs w:val="20"/>
          <w:lang w:val="en-US"/>
        </w:rPr>
        <w:t xml:space="preserve"> [refuse] Have you ever actively refused a vaccine when it was offered to you? </w:t>
      </w:r>
      <w:r w:rsidRPr="00236B8B">
        <w:rPr>
          <w:rFonts w:ascii="Times New Roman" w:hAnsi="Times New Roman" w:cs="Times New Roman"/>
          <w:noProof w:val="0"/>
          <w:sz w:val="20"/>
          <w:szCs w:val="20"/>
          <w:lang w:val="en-US"/>
        </w:rPr>
        <w:br/>
      </w:r>
      <w:r w:rsidRPr="00236B8B">
        <w:rPr>
          <w:rFonts w:ascii="Times New Roman" w:hAnsi="Times New Roman" w:cs="Times New Roman"/>
          <w:noProof w:val="0"/>
          <w:sz w:val="20"/>
          <w:szCs w:val="20"/>
          <w:lang w:val="it-IT"/>
        </w:rPr>
        <w:t xml:space="preserve">Select one </w:t>
      </w:r>
      <w:proofErr w:type="spellStart"/>
      <w:r w:rsidRPr="00236B8B">
        <w:rPr>
          <w:rFonts w:ascii="Times New Roman" w:hAnsi="Times New Roman" w:cs="Times New Roman"/>
          <w:noProof w:val="0"/>
          <w:sz w:val="20"/>
          <w:szCs w:val="20"/>
          <w:lang w:val="it-IT"/>
        </w:rPr>
        <w:t>answer</w:t>
      </w:r>
      <w:proofErr w:type="spellEnd"/>
      <w:r w:rsidRPr="00236B8B">
        <w:rPr>
          <w:rFonts w:ascii="Times New Roman" w:hAnsi="Times New Roman" w:cs="Times New Roman"/>
          <w:noProof w:val="0"/>
          <w:sz w:val="20"/>
          <w:szCs w:val="20"/>
          <w:lang w:val="it-IT"/>
        </w:rPr>
        <w:t xml:space="preserve"> </w:t>
      </w:r>
      <w:proofErr w:type="spellStart"/>
      <w:r w:rsidRPr="00236B8B">
        <w:rPr>
          <w:rFonts w:ascii="Times New Roman" w:hAnsi="Times New Roman" w:cs="Times New Roman"/>
          <w:noProof w:val="0"/>
          <w:sz w:val="20"/>
          <w:szCs w:val="20"/>
          <w:lang w:val="it-IT"/>
        </w:rPr>
        <w:t>only</w:t>
      </w:r>
      <w:proofErr w:type="spellEnd"/>
      <w:r w:rsidRPr="00236B8B">
        <w:rPr>
          <w:rFonts w:ascii="Times New Roman" w:hAnsi="Times New Roman" w:cs="Times New Roman"/>
          <w:noProof w:val="0"/>
          <w:sz w:val="20"/>
          <w:szCs w:val="20"/>
          <w:lang w:val="it-IT"/>
        </w:rPr>
        <w:t>.</w:t>
      </w:r>
    </w:p>
    <w:p w14:paraId="02AD4593" w14:textId="77777777" w:rsidR="00744B68" w:rsidRPr="00236B8B" w:rsidRDefault="00744B68" w:rsidP="00ED7A73">
      <w:pPr>
        <w:pStyle w:val="categories"/>
        <w:numPr>
          <w:ilvl w:val="0"/>
          <w:numId w:val="74"/>
        </w:numPr>
        <w:spacing w:line="276" w:lineRule="auto"/>
        <w:rPr>
          <w:rFonts w:ascii="Times New Roman" w:hAnsi="Times New Roman" w:cs="Times New Roman"/>
          <w:sz w:val="20"/>
          <w:szCs w:val="20"/>
        </w:rPr>
      </w:pPr>
      <w:r w:rsidRPr="00236B8B">
        <w:rPr>
          <w:rFonts w:ascii="Times New Roman" w:hAnsi="Times New Roman" w:cs="Times New Roman"/>
          <w:sz w:val="20"/>
          <w:szCs w:val="20"/>
        </w:rPr>
        <w:t>Yes</w:t>
      </w:r>
    </w:p>
    <w:p w14:paraId="4C52C7C2" w14:textId="77777777" w:rsidR="00744B68" w:rsidRPr="00236B8B" w:rsidRDefault="00744B68" w:rsidP="00ED7A73">
      <w:pPr>
        <w:pStyle w:val="categories"/>
        <w:numPr>
          <w:ilvl w:val="0"/>
          <w:numId w:val="73"/>
        </w:numPr>
        <w:spacing w:line="276" w:lineRule="auto"/>
        <w:rPr>
          <w:rFonts w:ascii="Times New Roman" w:hAnsi="Times New Roman" w:cs="Times New Roman"/>
          <w:sz w:val="20"/>
          <w:szCs w:val="20"/>
        </w:rPr>
      </w:pPr>
      <w:r w:rsidRPr="00236B8B">
        <w:rPr>
          <w:rFonts w:ascii="Times New Roman" w:hAnsi="Times New Roman" w:cs="Times New Roman"/>
          <w:sz w:val="20"/>
          <w:szCs w:val="20"/>
        </w:rPr>
        <w:t>No</w:t>
      </w:r>
    </w:p>
    <w:p w14:paraId="1EC62F87"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r w:rsidRPr="00236B8B">
        <w:rPr>
          <w:rFonts w:ascii="Times New Roman" w:hAnsi="Times New Roman" w:cs="Times New Roman"/>
          <w:sz w:val="20"/>
          <w:szCs w:val="20"/>
        </w:rPr>
        <w:t>&lt;977&gt;I don't know/I don't remember</w:t>
      </w:r>
    </w:p>
    <w:p w14:paraId="341A148D" w14:textId="77777777" w:rsidR="00744B68" w:rsidRPr="00236B8B" w:rsidRDefault="00744B68" w:rsidP="00744B68">
      <w:pPr>
        <w:pStyle w:val="categories"/>
        <w:numPr>
          <w:ilvl w:val="0"/>
          <w:numId w:val="0"/>
        </w:numPr>
        <w:spacing w:line="276" w:lineRule="auto"/>
        <w:rPr>
          <w:rFonts w:ascii="Times New Roman" w:hAnsi="Times New Roman" w:cs="Times New Roman"/>
          <w:sz w:val="20"/>
          <w:szCs w:val="20"/>
        </w:rPr>
      </w:pPr>
    </w:p>
    <w:p w14:paraId="67933C23"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rPr>
      </w:pPr>
    </w:p>
    <w:p w14:paraId="1676FF88" w14:textId="77777777" w:rsidR="00744B68" w:rsidRPr="00236B8B" w:rsidRDefault="00744B68" w:rsidP="00744B68">
      <w:pPr>
        <w:pStyle w:val="page"/>
        <w:rPr>
          <w:rFonts w:ascii="Times New Roman" w:hAnsi="Times New Roman" w:cs="Times New Roman"/>
          <w:noProof w:val="0"/>
          <w:sz w:val="20"/>
          <w:szCs w:val="20"/>
        </w:rPr>
      </w:pPr>
    </w:p>
    <w:p w14:paraId="6E35BEB3"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#TOSCRIPTING: FINAL TEXT</w:t>
      </w:r>
    </w:p>
    <w:p w14:paraId="1EE1BF02" w14:textId="77777777" w:rsidR="00744B68" w:rsidRPr="00236B8B" w:rsidRDefault="00744B68" w:rsidP="00744B68">
      <w:pPr>
        <w:pStyle w:val="question"/>
        <w:rPr>
          <w:rFonts w:ascii="Times New Roman" w:hAnsi="Times New Roman" w:cs="Times New Roman"/>
          <w:noProof w:val="0"/>
          <w:sz w:val="20"/>
          <w:szCs w:val="20"/>
          <w:lang w:val="en-US"/>
        </w:rPr>
      </w:pPr>
      <w:r w:rsidRPr="00236B8B">
        <w:rPr>
          <w:rFonts w:ascii="Times New Roman" w:hAnsi="Times New Roman" w:cs="Times New Roman"/>
          <w:noProof w:val="0"/>
          <w:sz w:val="20"/>
          <w:szCs w:val="20"/>
          <w:lang w:val="en-US"/>
        </w:rPr>
        <w:t xml:space="preserve">[ </w:t>
      </w:r>
      <w:proofErr w:type="spellStart"/>
      <w:r w:rsidRPr="00236B8B">
        <w:rPr>
          <w:rFonts w:ascii="Times New Roman" w:hAnsi="Times New Roman" w:cs="Times New Roman"/>
          <w:noProof w:val="0"/>
          <w:sz w:val="20"/>
          <w:szCs w:val="20"/>
          <w:lang w:val="en-US"/>
        </w:rPr>
        <w:t>txt_</w:t>
      </w:r>
      <w:proofErr w:type="gramStart"/>
      <w:r w:rsidRPr="00236B8B">
        <w:rPr>
          <w:rFonts w:ascii="Times New Roman" w:hAnsi="Times New Roman" w:cs="Times New Roman"/>
          <w:noProof w:val="0"/>
          <w:sz w:val="20"/>
          <w:szCs w:val="20"/>
          <w:lang w:val="en-US"/>
        </w:rPr>
        <w:t>final</w:t>
      </w:r>
      <w:proofErr w:type="spellEnd"/>
      <w:r w:rsidRPr="00236B8B">
        <w:rPr>
          <w:rFonts w:ascii="Times New Roman" w:hAnsi="Times New Roman" w:cs="Times New Roman"/>
          <w:noProof w:val="0"/>
          <w:sz w:val="20"/>
          <w:szCs w:val="20"/>
          <w:lang w:val="en-US"/>
        </w:rPr>
        <w:t xml:space="preserve"> ]</w:t>
      </w:r>
      <w:proofErr w:type="gramEnd"/>
      <w:r w:rsidRPr="00236B8B">
        <w:rPr>
          <w:rFonts w:ascii="Times New Roman" w:hAnsi="Times New Roman" w:cs="Times New Roman"/>
          <w:noProof w:val="0"/>
          <w:sz w:val="20"/>
          <w:szCs w:val="20"/>
          <w:lang w:val="en-US"/>
        </w:rPr>
        <w:t xml:space="preserve"> You have completed the questionnaire, we thank you very much for your contribution!</w:t>
      </w:r>
    </w:p>
    <w:p w14:paraId="55696B72" w14:textId="77777777" w:rsidR="00744B68" w:rsidRPr="00236B8B" w:rsidRDefault="00744B68" w:rsidP="00744B68">
      <w:pPr>
        <w:pStyle w:val="question"/>
        <w:rPr>
          <w:rFonts w:ascii="Times New Roman" w:hAnsi="Times New Roman" w:cs="Times New Roman"/>
          <w:noProof w:val="0"/>
          <w:sz w:val="20"/>
          <w:szCs w:val="20"/>
          <w:lang w:val="en-US"/>
        </w:rPr>
      </w:pPr>
    </w:p>
    <w:p w14:paraId="484BC556" w14:textId="77777777" w:rsidR="00744B68" w:rsidRPr="00236B8B" w:rsidRDefault="00744B68" w:rsidP="00744B68">
      <w:pPr>
        <w:pStyle w:val="question"/>
        <w:rPr>
          <w:rFonts w:ascii="Times New Roman" w:hAnsi="Times New Roman" w:cs="Times New Roman"/>
          <w:noProof w:val="0"/>
          <w:sz w:val="20"/>
          <w:szCs w:val="20"/>
          <w:lang w:val="en-US"/>
        </w:rPr>
      </w:pPr>
    </w:p>
    <w:p w14:paraId="1DDE54AD" w14:textId="77777777" w:rsidR="00744B68" w:rsidRPr="00236B8B" w:rsidRDefault="00744B68" w:rsidP="00744B68">
      <w:pPr>
        <w:pStyle w:val="instructions"/>
        <w:rPr>
          <w:rFonts w:ascii="Times New Roman" w:hAnsi="Times New Roman" w:cs="Times New Roman"/>
          <w:noProof w:val="0"/>
          <w:color w:val="999999"/>
          <w:lang w:val="en-US"/>
        </w:rPr>
      </w:pPr>
      <w:r w:rsidRPr="00236B8B">
        <w:rPr>
          <w:rFonts w:ascii="Times New Roman" w:hAnsi="Times New Roman" w:cs="Times New Roman"/>
          <w:noProof w:val="0"/>
          <w:color w:val="999999"/>
          <w:lang w:val="en-US"/>
        </w:rPr>
        <w:t xml:space="preserve">#TOSCRIPTING: this will be the last thing respondents see, do not add </w:t>
      </w:r>
      <w:proofErr w:type="spellStart"/>
      <w:r w:rsidRPr="00236B8B">
        <w:rPr>
          <w:rFonts w:ascii="Times New Roman" w:hAnsi="Times New Roman" w:cs="Times New Roman"/>
          <w:noProof w:val="0"/>
          <w:color w:val="999999"/>
          <w:lang w:val="en-US"/>
        </w:rPr>
        <w:t>pdls</w:t>
      </w:r>
      <w:proofErr w:type="spellEnd"/>
      <w:r w:rsidRPr="00236B8B">
        <w:rPr>
          <w:rFonts w:ascii="Times New Roman" w:hAnsi="Times New Roman" w:cs="Times New Roman"/>
          <w:noProof w:val="0"/>
          <w:color w:val="999999"/>
          <w:lang w:val="en-US"/>
        </w:rPr>
        <w:t xml:space="preserve"> at the end of the survey (</w:t>
      </w:r>
      <w:proofErr w:type="spellStart"/>
      <w:r w:rsidRPr="00236B8B">
        <w:rPr>
          <w:rFonts w:ascii="Times New Roman" w:hAnsi="Times New Roman" w:cs="Times New Roman"/>
          <w:noProof w:val="0"/>
          <w:color w:val="999999"/>
          <w:lang w:val="en-US"/>
        </w:rPr>
        <w:t>eg</w:t>
      </w:r>
      <w:proofErr w:type="spellEnd"/>
      <w:r w:rsidRPr="00236B8B">
        <w:rPr>
          <w:rFonts w:ascii="Times New Roman" w:hAnsi="Times New Roman" w:cs="Times New Roman"/>
          <w:noProof w:val="0"/>
          <w:color w:val="999999"/>
          <w:lang w:val="en-US"/>
        </w:rPr>
        <w:t xml:space="preserve"> now we have IT_voted2018)</w:t>
      </w:r>
    </w:p>
    <w:p w14:paraId="756341EB" w14:textId="77777777" w:rsidR="00744B68" w:rsidRPr="00236B8B" w:rsidRDefault="00744B68" w:rsidP="00744B68">
      <w:pPr>
        <w:pStyle w:val="question"/>
        <w:rPr>
          <w:rFonts w:ascii="Times New Roman" w:hAnsi="Times New Roman" w:cs="Times New Roman"/>
          <w:noProof w:val="0"/>
          <w:sz w:val="20"/>
          <w:szCs w:val="20"/>
          <w:lang w:val="en-US"/>
        </w:rPr>
      </w:pPr>
    </w:p>
    <w:p w14:paraId="7BE4C2BD" w14:textId="77777777" w:rsidR="00744B68" w:rsidRPr="00236B8B" w:rsidRDefault="00744B68" w:rsidP="00744B68">
      <w:pPr>
        <w:pStyle w:val="categories"/>
        <w:numPr>
          <w:ilvl w:val="0"/>
          <w:numId w:val="0"/>
        </w:numPr>
        <w:spacing w:line="276" w:lineRule="auto"/>
        <w:ind w:left="360" w:hanging="360"/>
        <w:rPr>
          <w:rFonts w:ascii="Times New Roman" w:hAnsi="Times New Roman" w:cs="Times New Roman"/>
          <w:sz w:val="20"/>
          <w:szCs w:val="20"/>
          <w:lang w:val="en-US"/>
        </w:rPr>
      </w:pPr>
    </w:p>
    <w:p w14:paraId="75E1202F" w14:textId="3F7F93E1" w:rsidR="00E450C1" w:rsidRPr="00236B8B" w:rsidRDefault="00E450C1" w:rsidP="005E0BB2">
      <w:pPr>
        <w:rPr>
          <w:rFonts w:ascii="Times New Roman" w:hAnsi="Times New Roman" w:cs="Times New Roman"/>
          <w:sz w:val="20"/>
          <w:szCs w:val="20"/>
        </w:rPr>
      </w:pPr>
    </w:p>
    <w:sectPr w:rsidR="00E450C1" w:rsidRPr="00236B8B" w:rsidSect="009F099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Alessia Melegaro" w:date="2025-01-15T16:09:00Z" w:initials="AM">
    <w:p w14:paraId="6A6390DB" w14:textId="3A7396C4" w:rsidR="00160121" w:rsidRDefault="00160121">
      <w:pPr>
        <w:pStyle w:val="CommentText"/>
      </w:pPr>
      <w:r>
        <w:rPr>
          <w:rStyle w:val="CommentReference"/>
        </w:rPr>
        <w:annotationRef/>
      </w:r>
      <w:r>
        <w:t>1000 vs 10000???</w:t>
      </w:r>
    </w:p>
  </w:comment>
  <w:comment w:id="13" w:author="Alessia Melegaro" w:date="2025-01-15T16:10:00Z" w:initials="AM">
    <w:p w14:paraId="3817BE22" w14:textId="70C7245A" w:rsidR="00160121" w:rsidRDefault="00160121">
      <w:pPr>
        <w:pStyle w:val="CommentText"/>
      </w:pPr>
      <w:r>
        <w:rPr>
          <w:rStyle w:val="CommentReference"/>
        </w:rPr>
        <w:annotationRef/>
      </w:r>
      <w:r>
        <w:t>check</w:t>
      </w:r>
    </w:p>
  </w:comment>
  <w:comment w:id="24" w:author="Alessia Melegaro" w:date="2025-01-15T16:17:00Z" w:initials="AM">
    <w:p w14:paraId="2578D56A" w14:textId="77777777" w:rsidR="00E1625A" w:rsidRDefault="00E1625A">
      <w:pPr>
        <w:pStyle w:val="CommentText"/>
        <w:rPr>
          <w:lang w:val="it-IT"/>
        </w:rPr>
      </w:pPr>
      <w:r>
        <w:rPr>
          <w:rStyle w:val="CommentReference"/>
        </w:rPr>
        <w:annotationRef/>
      </w:r>
      <w:r w:rsidRPr="00E1625A">
        <w:rPr>
          <w:lang w:val="it-IT"/>
        </w:rPr>
        <w:t xml:space="preserve">da decider se tenere teaching mode. </w:t>
      </w:r>
      <w:r>
        <w:rPr>
          <w:lang w:val="it-IT"/>
        </w:rPr>
        <w:t>In realtà nel post pandemia quando un ragazzino dice che fa scuola da remoto non significa che l’insegnante sia da remoto. No? Quindi più che teaching…è learning..</w:t>
      </w:r>
    </w:p>
    <w:p w14:paraId="463F7F36" w14:textId="77777777" w:rsidR="00E1625A" w:rsidRDefault="00E1625A">
      <w:pPr>
        <w:pStyle w:val="CommentText"/>
        <w:rPr>
          <w:lang w:val="it-IT"/>
        </w:rPr>
      </w:pPr>
    </w:p>
    <w:p w14:paraId="571ADBCF" w14:textId="100A9279" w:rsidR="00E1625A" w:rsidRPr="00E1625A" w:rsidRDefault="00E1625A">
      <w:pPr>
        <w:pStyle w:val="CommentText"/>
        <w:rPr>
          <w:lang w:val="it-IT"/>
        </w:rPr>
      </w:pPr>
      <w:r>
        <w:rPr>
          <w:lang w:val="it-IT"/>
        </w:rPr>
        <w:t>una volta deciso come chiamarlo, c’è da controllare throughout main e SI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6390DB" w15:done="0"/>
  <w15:commentEx w15:paraId="3817BE22" w15:done="1"/>
  <w15:commentEx w15:paraId="571ADBC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6B5F4D" w16cex:dateUtc="2025-01-15T15:09:00Z"/>
  <w16cex:commentExtensible w16cex:durableId="60C9C4D9" w16cex:dateUtc="2025-01-15T15:10:00Z">
    <w16cex:extLst>
      <w16:ext w16:uri="{CE6994B0-6A32-4C9F-8C6B-6E91EDA988CE}">
        <cr:reactions xmlns:cr="http://schemas.microsoft.com/office/comments/2020/reactions">
          <cr:reaction reactionType="1">
            <cr:reactionInfo dateUtc="2025-01-29T09:42:41Z">
              <cr:user userId="S::lorenzo.lucchini@unibocconi.it::565b5dcd-5ce5-4d9d-93f0-c3a88ea0c243" userProvider="AD" userName="Lorenzo Lucchini"/>
            </cr:reactionInfo>
          </cr:reaction>
        </cr:reactions>
      </w16:ext>
    </w16cex:extLst>
  </w16cex:commentExtensible>
  <w16cex:commentExtensible w16cex:durableId="1B1883F1" w16cex:dateUtc="2025-01-15T1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6390DB" w16cid:durableId="466B5F4D"/>
  <w16cid:commentId w16cid:paraId="3817BE22" w16cid:durableId="60C9C4D9"/>
  <w16cid:commentId w16cid:paraId="571ADBCF" w16cid:durableId="1B188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16A05" w14:textId="77777777" w:rsidR="00B076A1" w:rsidRDefault="00B076A1" w:rsidP="00810BDE">
      <w:pPr>
        <w:spacing w:after="0" w:line="240" w:lineRule="auto"/>
      </w:pPr>
      <w:r>
        <w:separator/>
      </w:r>
    </w:p>
  </w:endnote>
  <w:endnote w:type="continuationSeparator" w:id="0">
    <w:p w14:paraId="2A7DCEAF" w14:textId="77777777" w:rsidR="00B076A1" w:rsidRDefault="00B076A1" w:rsidP="00810BDE">
      <w:pPr>
        <w:spacing w:after="0" w:line="240" w:lineRule="auto"/>
      </w:pPr>
      <w:r>
        <w:continuationSeparator/>
      </w:r>
    </w:p>
  </w:endnote>
  <w:endnote w:type="continuationNotice" w:id="1">
    <w:p w14:paraId="3171020C" w14:textId="77777777" w:rsidR="00B076A1" w:rsidRDefault="00B07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BA3D6" w14:textId="77777777" w:rsidR="00B076A1" w:rsidRDefault="00B076A1" w:rsidP="00810BDE">
      <w:pPr>
        <w:spacing w:after="0" w:line="240" w:lineRule="auto"/>
      </w:pPr>
      <w:r>
        <w:separator/>
      </w:r>
    </w:p>
  </w:footnote>
  <w:footnote w:type="continuationSeparator" w:id="0">
    <w:p w14:paraId="075B97B7" w14:textId="77777777" w:rsidR="00B076A1" w:rsidRDefault="00B076A1" w:rsidP="00810BDE">
      <w:pPr>
        <w:spacing w:after="0" w:line="240" w:lineRule="auto"/>
      </w:pPr>
      <w:r>
        <w:continuationSeparator/>
      </w:r>
    </w:p>
  </w:footnote>
  <w:footnote w:type="continuationNotice" w:id="1">
    <w:p w14:paraId="79F76F5D" w14:textId="77777777" w:rsidR="00B076A1" w:rsidRDefault="00B076A1">
      <w:pPr>
        <w:spacing w:after="0" w:line="240" w:lineRule="auto"/>
      </w:pPr>
    </w:p>
  </w:footnote>
  <w:footnote w:id="2">
    <w:p w14:paraId="51EB4073" w14:textId="097BA592" w:rsidR="00DF3033" w:rsidRPr="00D66E58" w:rsidRDefault="00DF3033" w:rsidP="003610FE">
      <w:pPr>
        <w:pStyle w:val="FootnoteText"/>
        <w:rPr>
          <w:sz w:val="18"/>
          <w:szCs w:val="18"/>
        </w:rPr>
      </w:pPr>
      <w:r w:rsidRPr="001107D4">
        <w:rPr>
          <w:rStyle w:val="FootnoteReference"/>
        </w:rPr>
        <w:sym w:font="Symbol" w:char="F02A"/>
      </w:r>
      <w:r w:rsidRPr="00D66E58">
        <w:rPr>
          <w:sz w:val="18"/>
          <w:szCs w:val="18"/>
        </w:rPr>
        <w:t xml:space="preserve"> Alcohol or drug consumption abuse; Sickle cell disease or thalassemia; Neurological diseases; Pregnancy; AIDS/HIV infection; Chronic liver diseases; Chronic kidney diseases; Chronic lung diseases (e.g., COPD, asthma, cystic fibrosis,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205DF8"/>
    <w:multiLevelType w:val="hybridMultilevel"/>
    <w:tmpl w:val="FFFFFFFF"/>
    <w:lvl w:ilvl="0" w:tplc="AEFEF514">
      <w:start w:val="1"/>
      <w:numFmt w:val="bullet"/>
      <w:lvlText w:val=""/>
      <w:lvlJc w:val="left"/>
      <w:pPr>
        <w:ind w:left="360" w:hanging="360"/>
      </w:pPr>
      <w:rPr>
        <w:rFonts w:ascii="Symbol" w:hAnsi="Symbol" w:hint="default"/>
      </w:rPr>
    </w:lvl>
    <w:lvl w:ilvl="1" w:tplc="86FC0B20">
      <w:start w:val="1"/>
      <w:numFmt w:val="bullet"/>
      <w:lvlText w:val="o"/>
      <w:lvlJc w:val="left"/>
      <w:pPr>
        <w:ind w:left="1080" w:hanging="360"/>
      </w:pPr>
      <w:rPr>
        <w:rFonts w:ascii="Courier New" w:hAnsi="Courier New" w:hint="default"/>
      </w:rPr>
    </w:lvl>
    <w:lvl w:ilvl="2" w:tplc="06D8CC4C">
      <w:start w:val="1"/>
      <w:numFmt w:val="bullet"/>
      <w:lvlText w:val=""/>
      <w:lvlJc w:val="left"/>
      <w:pPr>
        <w:ind w:left="1800" w:hanging="360"/>
      </w:pPr>
      <w:rPr>
        <w:rFonts w:ascii="Wingdings" w:hAnsi="Wingdings" w:hint="default"/>
      </w:rPr>
    </w:lvl>
    <w:lvl w:ilvl="3" w:tplc="1A908796">
      <w:start w:val="1"/>
      <w:numFmt w:val="bullet"/>
      <w:lvlText w:val=""/>
      <w:lvlJc w:val="left"/>
      <w:pPr>
        <w:ind w:left="2520" w:hanging="360"/>
      </w:pPr>
      <w:rPr>
        <w:rFonts w:ascii="Symbol" w:hAnsi="Symbol" w:hint="default"/>
      </w:rPr>
    </w:lvl>
    <w:lvl w:ilvl="4" w:tplc="159A02EA">
      <w:start w:val="1"/>
      <w:numFmt w:val="bullet"/>
      <w:lvlText w:val="o"/>
      <w:lvlJc w:val="left"/>
      <w:pPr>
        <w:ind w:left="3240" w:hanging="360"/>
      </w:pPr>
      <w:rPr>
        <w:rFonts w:ascii="Courier New" w:hAnsi="Courier New" w:hint="default"/>
      </w:rPr>
    </w:lvl>
    <w:lvl w:ilvl="5" w:tplc="3B545958">
      <w:start w:val="1"/>
      <w:numFmt w:val="bullet"/>
      <w:lvlText w:val=""/>
      <w:lvlJc w:val="left"/>
      <w:pPr>
        <w:ind w:left="3960" w:hanging="360"/>
      </w:pPr>
      <w:rPr>
        <w:rFonts w:ascii="Wingdings" w:hAnsi="Wingdings" w:hint="default"/>
      </w:rPr>
    </w:lvl>
    <w:lvl w:ilvl="6" w:tplc="DDBE5560">
      <w:start w:val="1"/>
      <w:numFmt w:val="bullet"/>
      <w:lvlText w:val=""/>
      <w:lvlJc w:val="left"/>
      <w:pPr>
        <w:ind w:left="4680" w:hanging="360"/>
      </w:pPr>
      <w:rPr>
        <w:rFonts w:ascii="Symbol" w:hAnsi="Symbol" w:hint="default"/>
      </w:rPr>
    </w:lvl>
    <w:lvl w:ilvl="7" w:tplc="D8BE9F18">
      <w:start w:val="1"/>
      <w:numFmt w:val="bullet"/>
      <w:lvlText w:val="o"/>
      <w:lvlJc w:val="left"/>
      <w:pPr>
        <w:ind w:left="5400" w:hanging="360"/>
      </w:pPr>
      <w:rPr>
        <w:rFonts w:ascii="Courier New" w:hAnsi="Courier New" w:hint="default"/>
      </w:rPr>
    </w:lvl>
    <w:lvl w:ilvl="8" w:tplc="D25248AE">
      <w:start w:val="1"/>
      <w:numFmt w:val="bullet"/>
      <w:lvlText w:val=""/>
      <w:lvlJc w:val="left"/>
      <w:pPr>
        <w:ind w:left="6120" w:hanging="360"/>
      </w:pPr>
      <w:rPr>
        <w:rFonts w:ascii="Wingdings" w:hAnsi="Wingdings" w:hint="default"/>
      </w:rPr>
    </w:lvl>
  </w:abstractNum>
  <w:abstractNum w:abstractNumId="7" w15:restartNumberingAfterBreak="0">
    <w:nsid w:val="07C40EDE"/>
    <w:multiLevelType w:val="hybridMultilevel"/>
    <w:tmpl w:val="F8B00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7F32C90"/>
    <w:multiLevelType w:val="hybridMultilevel"/>
    <w:tmpl w:val="8326B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19519D"/>
    <w:multiLevelType w:val="hybridMultilevel"/>
    <w:tmpl w:val="FFFFFFFF"/>
    <w:lvl w:ilvl="0" w:tplc="14789862">
      <w:start w:val="1"/>
      <w:numFmt w:val="bullet"/>
      <w:lvlText w:val=""/>
      <w:lvlJc w:val="left"/>
      <w:pPr>
        <w:ind w:left="360" w:hanging="360"/>
      </w:pPr>
      <w:rPr>
        <w:rFonts w:ascii="Symbol" w:hAnsi="Symbol" w:hint="default"/>
      </w:rPr>
    </w:lvl>
    <w:lvl w:ilvl="1" w:tplc="92ECF87C">
      <w:start w:val="1"/>
      <w:numFmt w:val="bullet"/>
      <w:lvlText w:val="o"/>
      <w:lvlJc w:val="left"/>
      <w:pPr>
        <w:ind w:left="1080" w:hanging="360"/>
      </w:pPr>
      <w:rPr>
        <w:rFonts w:ascii="Courier New" w:hAnsi="Courier New" w:hint="default"/>
      </w:rPr>
    </w:lvl>
    <w:lvl w:ilvl="2" w:tplc="557261AE">
      <w:start w:val="1"/>
      <w:numFmt w:val="bullet"/>
      <w:lvlText w:val=""/>
      <w:lvlJc w:val="left"/>
      <w:pPr>
        <w:ind w:left="1800" w:hanging="360"/>
      </w:pPr>
      <w:rPr>
        <w:rFonts w:ascii="Wingdings" w:hAnsi="Wingdings" w:hint="default"/>
      </w:rPr>
    </w:lvl>
    <w:lvl w:ilvl="3" w:tplc="B4C69FC0">
      <w:start w:val="1"/>
      <w:numFmt w:val="bullet"/>
      <w:lvlText w:val=""/>
      <w:lvlJc w:val="left"/>
      <w:pPr>
        <w:ind w:left="2520" w:hanging="360"/>
      </w:pPr>
      <w:rPr>
        <w:rFonts w:ascii="Symbol" w:hAnsi="Symbol" w:hint="default"/>
      </w:rPr>
    </w:lvl>
    <w:lvl w:ilvl="4" w:tplc="F67EFE7E">
      <w:start w:val="1"/>
      <w:numFmt w:val="bullet"/>
      <w:lvlText w:val="o"/>
      <w:lvlJc w:val="left"/>
      <w:pPr>
        <w:ind w:left="3240" w:hanging="360"/>
      </w:pPr>
      <w:rPr>
        <w:rFonts w:ascii="Courier New" w:hAnsi="Courier New" w:hint="default"/>
      </w:rPr>
    </w:lvl>
    <w:lvl w:ilvl="5" w:tplc="C76C10E6">
      <w:start w:val="1"/>
      <w:numFmt w:val="bullet"/>
      <w:lvlText w:val=""/>
      <w:lvlJc w:val="left"/>
      <w:pPr>
        <w:ind w:left="3960" w:hanging="360"/>
      </w:pPr>
      <w:rPr>
        <w:rFonts w:ascii="Wingdings" w:hAnsi="Wingdings" w:hint="default"/>
      </w:rPr>
    </w:lvl>
    <w:lvl w:ilvl="6" w:tplc="9062A04A">
      <w:start w:val="1"/>
      <w:numFmt w:val="bullet"/>
      <w:lvlText w:val=""/>
      <w:lvlJc w:val="left"/>
      <w:pPr>
        <w:ind w:left="4680" w:hanging="360"/>
      </w:pPr>
      <w:rPr>
        <w:rFonts w:ascii="Symbol" w:hAnsi="Symbol" w:hint="default"/>
      </w:rPr>
    </w:lvl>
    <w:lvl w:ilvl="7" w:tplc="C39E137A">
      <w:start w:val="1"/>
      <w:numFmt w:val="bullet"/>
      <w:lvlText w:val="o"/>
      <w:lvlJc w:val="left"/>
      <w:pPr>
        <w:ind w:left="5400" w:hanging="360"/>
      </w:pPr>
      <w:rPr>
        <w:rFonts w:ascii="Courier New" w:hAnsi="Courier New" w:hint="default"/>
      </w:rPr>
    </w:lvl>
    <w:lvl w:ilvl="8" w:tplc="AC502E50">
      <w:start w:val="1"/>
      <w:numFmt w:val="bullet"/>
      <w:lvlText w:val=""/>
      <w:lvlJc w:val="left"/>
      <w:pPr>
        <w:ind w:left="6120" w:hanging="360"/>
      </w:pPr>
      <w:rPr>
        <w:rFonts w:ascii="Wingdings" w:hAnsi="Wingdings" w:hint="default"/>
      </w:rPr>
    </w:lvl>
  </w:abstractNum>
  <w:abstractNum w:abstractNumId="10" w15:restartNumberingAfterBreak="0">
    <w:nsid w:val="1021A8E8"/>
    <w:multiLevelType w:val="hybridMultilevel"/>
    <w:tmpl w:val="FFFFFFFF"/>
    <w:lvl w:ilvl="0" w:tplc="E6945474">
      <w:start w:val="1"/>
      <w:numFmt w:val="bullet"/>
      <w:lvlText w:val=""/>
      <w:lvlJc w:val="left"/>
      <w:pPr>
        <w:ind w:left="360" w:hanging="360"/>
      </w:pPr>
      <w:rPr>
        <w:rFonts w:ascii="Symbol" w:hAnsi="Symbol" w:hint="default"/>
      </w:rPr>
    </w:lvl>
    <w:lvl w:ilvl="1" w:tplc="53CAFB00">
      <w:start w:val="1"/>
      <w:numFmt w:val="bullet"/>
      <w:lvlText w:val="o"/>
      <w:lvlJc w:val="left"/>
      <w:pPr>
        <w:ind w:left="1080" w:hanging="360"/>
      </w:pPr>
      <w:rPr>
        <w:rFonts w:ascii="Courier New" w:hAnsi="Courier New" w:hint="default"/>
      </w:rPr>
    </w:lvl>
    <w:lvl w:ilvl="2" w:tplc="EECA6D44">
      <w:start w:val="1"/>
      <w:numFmt w:val="bullet"/>
      <w:lvlText w:val=""/>
      <w:lvlJc w:val="left"/>
      <w:pPr>
        <w:ind w:left="1800" w:hanging="360"/>
      </w:pPr>
      <w:rPr>
        <w:rFonts w:ascii="Wingdings" w:hAnsi="Wingdings" w:hint="default"/>
      </w:rPr>
    </w:lvl>
    <w:lvl w:ilvl="3" w:tplc="30AE0D3A">
      <w:start w:val="1"/>
      <w:numFmt w:val="bullet"/>
      <w:lvlText w:val=""/>
      <w:lvlJc w:val="left"/>
      <w:pPr>
        <w:ind w:left="2520" w:hanging="360"/>
      </w:pPr>
      <w:rPr>
        <w:rFonts w:ascii="Symbol" w:hAnsi="Symbol" w:hint="default"/>
      </w:rPr>
    </w:lvl>
    <w:lvl w:ilvl="4" w:tplc="D1EA7D3A">
      <w:start w:val="1"/>
      <w:numFmt w:val="bullet"/>
      <w:lvlText w:val="o"/>
      <w:lvlJc w:val="left"/>
      <w:pPr>
        <w:ind w:left="3240" w:hanging="360"/>
      </w:pPr>
      <w:rPr>
        <w:rFonts w:ascii="Courier New" w:hAnsi="Courier New" w:hint="default"/>
      </w:rPr>
    </w:lvl>
    <w:lvl w:ilvl="5" w:tplc="A12A640E">
      <w:start w:val="1"/>
      <w:numFmt w:val="bullet"/>
      <w:lvlText w:val=""/>
      <w:lvlJc w:val="left"/>
      <w:pPr>
        <w:ind w:left="3960" w:hanging="360"/>
      </w:pPr>
      <w:rPr>
        <w:rFonts w:ascii="Wingdings" w:hAnsi="Wingdings" w:hint="default"/>
      </w:rPr>
    </w:lvl>
    <w:lvl w:ilvl="6" w:tplc="FDD68A6A">
      <w:start w:val="1"/>
      <w:numFmt w:val="bullet"/>
      <w:lvlText w:val=""/>
      <w:lvlJc w:val="left"/>
      <w:pPr>
        <w:ind w:left="4680" w:hanging="360"/>
      </w:pPr>
      <w:rPr>
        <w:rFonts w:ascii="Symbol" w:hAnsi="Symbol" w:hint="default"/>
      </w:rPr>
    </w:lvl>
    <w:lvl w:ilvl="7" w:tplc="7DACC124">
      <w:start w:val="1"/>
      <w:numFmt w:val="bullet"/>
      <w:lvlText w:val="o"/>
      <w:lvlJc w:val="left"/>
      <w:pPr>
        <w:ind w:left="5400" w:hanging="360"/>
      </w:pPr>
      <w:rPr>
        <w:rFonts w:ascii="Courier New" w:hAnsi="Courier New" w:hint="default"/>
      </w:rPr>
    </w:lvl>
    <w:lvl w:ilvl="8" w:tplc="0D4A49D0">
      <w:start w:val="1"/>
      <w:numFmt w:val="bullet"/>
      <w:lvlText w:val=""/>
      <w:lvlJc w:val="left"/>
      <w:pPr>
        <w:ind w:left="6120" w:hanging="360"/>
      </w:pPr>
      <w:rPr>
        <w:rFonts w:ascii="Wingdings" w:hAnsi="Wingdings" w:hint="default"/>
      </w:rPr>
    </w:lvl>
  </w:abstractNum>
  <w:abstractNum w:abstractNumId="11" w15:restartNumberingAfterBreak="0">
    <w:nsid w:val="116E864B"/>
    <w:multiLevelType w:val="hybridMultilevel"/>
    <w:tmpl w:val="FFFFFFFF"/>
    <w:lvl w:ilvl="0" w:tplc="22CE9906">
      <w:start w:val="1"/>
      <w:numFmt w:val="bullet"/>
      <w:lvlText w:val=""/>
      <w:lvlJc w:val="left"/>
      <w:pPr>
        <w:ind w:left="360" w:hanging="360"/>
      </w:pPr>
      <w:rPr>
        <w:rFonts w:ascii="Symbol" w:hAnsi="Symbol" w:hint="default"/>
      </w:rPr>
    </w:lvl>
    <w:lvl w:ilvl="1" w:tplc="1C52D3A2">
      <w:start w:val="1"/>
      <w:numFmt w:val="bullet"/>
      <w:lvlText w:val="o"/>
      <w:lvlJc w:val="left"/>
      <w:pPr>
        <w:ind w:left="1080" w:hanging="360"/>
      </w:pPr>
      <w:rPr>
        <w:rFonts w:ascii="Courier New" w:hAnsi="Courier New" w:hint="default"/>
      </w:rPr>
    </w:lvl>
    <w:lvl w:ilvl="2" w:tplc="A8D0DBA6">
      <w:start w:val="1"/>
      <w:numFmt w:val="bullet"/>
      <w:lvlText w:val=""/>
      <w:lvlJc w:val="left"/>
      <w:pPr>
        <w:ind w:left="1800" w:hanging="360"/>
      </w:pPr>
      <w:rPr>
        <w:rFonts w:ascii="Wingdings" w:hAnsi="Wingdings" w:hint="default"/>
      </w:rPr>
    </w:lvl>
    <w:lvl w:ilvl="3" w:tplc="109A4E32">
      <w:start w:val="1"/>
      <w:numFmt w:val="bullet"/>
      <w:lvlText w:val=""/>
      <w:lvlJc w:val="left"/>
      <w:pPr>
        <w:ind w:left="2520" w:hanging="360"/>
      </w:pPr>
      <w:rPr>
        <w:rFonts w:ascii="Symbol" w:hAnsi="Symbol" w:hint="default"/>
      </w:rPr>
    </w:lvl>
    <w:lvl w:ilvl="4" w:tplc="2B7C84C0">
      <w:start w:val="1"/>
      <w:numFmt w:val="bullet"/>
      <w:lvlText w:val="o"/>
      <w:lvlJc w:val="left"/>
      <w:pPr>
        <w:ind w:left="3240" w:hanging="360"/>
      </w:pPr>
      <w:rPr>
        <w:rFonts w:ascii="Courier New" w:hAnsi="Courier New" w:hint="default"/>
      </w:rPr>
    </w:lvl>
    <w:lvl w:ilvl="5" w:tplc="4C780868">
      <w:start w:val="1"/>
      <w:numFmt w:val="bullet"/>
      <w:lvlText w:val=""/>
      <w:lvlJc w:val="left"/>
      <w:pPr>
        <w:ind w:left="3960" w:hanging="360"/>
      </w:pPr>
      <w:rPr>
        <w:rFonts w:ascii="Wingdings" w:hAnsi="Wingdings" w:hint="default"/>
      </w:rPr>
    </w:lvl>
    <w:lvl w:ilvl="6" w:tplc="D9AC173C">
      <w:start w:val="1"/>
      <w:numFmt w:val="bullet"/>
      <w:lvlText w:val=""/>
      <w:lvlJc w:val="left"/>
      <w:pPr>
        <w:ind w:left="4680" w:hanging="360"/>
      </w:pPr>
      <w:rPr>
        <w:rFonts w:ascii="Symbol" w:hAnsi="Symbol" w:hint="default"/>
      </w:rPr>
    </w:lvl>
    <w:lvl w:ilvl="7" w:tplc="DE0AC21C">
      <w:start w:val="1"/>
      <w:numFmt w:val="bullet"/>
      <w:lvlText w:val="o"/>
      <w:lvlJc w:val="left"/>
      <w:pPr>
        <w:ind w:left="5400" w:hanging="360"/>
      </w:pPr>
      <w:rPr>
        <w:rFonts w:ascii="Courier New" w:hAnsi="Courier New" w:hint="default"/>
      </w:rPr>
    </w:lvl>
    <w:lvl w:ilvl="8" w:tplc="406CEC78">
      <w:start w:val="1"/>
      <w:numFmt w:val="bullet"/>
      <w:lvlText w:val=""/>
      <w:lvlJc w:val="left"/>
      <w:pPr>
        <w:ind w:left="6120" w:hanging="360"/>
      </w:pPr>
      <w:rPr>
        <w:rFonts w:ascii="Wingdings" w:hAnsi="Wingdings" w:hint="default"/>
      </w:rPr>
    </w:lvl>
  </w:abstractNum>
  <w:abstractNum w:abstractNumId="12" w15:restartNumberingAfterBreak="0">
    <w:nsid w:val="15289FEF"/>
    <w:multiLevelType w:val="hybridMultilevel"/>
    <w:tmpl w:val="FFFFFFFF"/>
    <w:lvl w:ilvl="0" w:tplc="2E12D332">
      <w:start w:val="1"/>
      <w:numFmt w:val="bullet"/>
      <w:lvlText w:val=""/>
      <w:lvlJc w:val="left"/>
      <w:pPr>
        <w:ind w:left="360" w:hanging="360"/>
      </w:pPr>
      <w:rPr>
        <w:rFonts w:ascii="Symbol" w:hAnsi="Symbol" w:hint="default"/>
      </w:rPr>
    </w:lvl>
    <w:lvl w:ilvl="1" w:tplc="9DB6CFD4">
      <w:start w:val="1"/>
      <w:numFmt w:val="bullet"/>
      <w:lvlText w:val="o"/>
      <w:lvlJc w:val="left"/>
      <w:pPr>
        <w:ind w:left="1080" w:hanging="360"/>
      </w:pPr>
      <w:rPr>
        <w:rFonts w:ascii="Courier New" w:hAnsi="Courier New" w:hint="default"/>
      </w:rPr>
    </w:lvl>
    <w:lvl w:ilvl="2" w:tplc="821016AC">
      <w:start w:val="1"/>
      <w:numFmt w:val="bullet"/>
      <w:lvlText w:val=""/>
      <w:lvlJc w:val="left"/>
      <w:pPr>
        <w:ind w:left="1800" w:hanging="360"/>
      </w:pPr>
      <w:rPr>
        <w:rFonts w:ascii="Wingdings" w:hAnsi="Wingdings" w:hint="default"/>
      </w:rPr>
    </w:lvl>
    <w:lvl w:ilvl="3" w:tplc="3AC035B0">
      <w:start w:val="1"/>
      <w:numFmt w:val="bullet"/>
      <w:lvlText w:val=""/>
      <w:lvlJc w:val="left"/>
      <w:pPr>
        <w:ind w:left="2520" w:hanging="360"/>
      </w:pPr>
      <w:rPr>
        <w:rFonts w:ascii="Symbol" w:hAnsi="Symbol" w:hint="default"/>
      </w:rPr>
    </w:lvl>
    <w:lvl w:ilvl="4" w:tplc="F3349506">
      <w:start w:val="1"/>
      <w:numFmt w:val="bullet"/>
      <w:lvlText w:val="o"/>
      <w:lvlJc w:val="left"/>
      <w:pPr>
        <w:ind w:left="3240" w:hanging="360"/>
      </w:pPr>
      <w:rPr>
        <w:rFonts w:ascii="Courier New" w:hAnsi="Courier New" w:hint="default"/>
      </w:rPr>
    </w:lvl>
    <w:lvl w:ilvl="5" w:tplc="7070EA26">
      <w:start w:val="1"/>
      <w:numFmt w:val="bullet"/>
      <w:lvlText w:val=""/>
      <w:lvlJc w:val="left"/>
      <w:pPr>
        <w:ind w:left="3960" w:hanging="360"/>
      </w:pPr>
      <w:rPr>
        <w:rFonts w:ascii="Wingdings" w:hAnsi="Wingdings" w:hint="default"/>
      </w:rPr>
    </w:lvl>
    <w:lvl w:ilvl="6" w:tplc="33909BB4">
      <w:start w:val="1"/>
      <w:numFmt w:val="bullet"/>
      <w:lvlText w:val=""/>
      <w:lvlJc w:val="left"/>
      <w:pPr>
        <w:ind w:left="4680" w:hanging="360"/>
      </w:pPr>
      <w:rPr>
        <w:rFonts w:ascii="Symbol" w:hAnsi="Symbol" w:hint="default"/>
      </w:rPr>
    </w:lvl>
    <w:lvl w:ilvl="7" w:tplc="F22E664E">
      <w:start w:val="1"/>
      <w:numFmt w:val="bullet"/>
      <w:lvlText w:val="o"/>
      <w:lvlJc w:val="left"/>
      <w:pPr>
        <w:ind w:left="5400" w:hanging="360"/>
      </w:pPr>
      <w:rPr>
        <w:rFonts w:ascii="Courier New" w:hAnsi="Courier New" w:hint="default"/>
      </w:rPr>
    </w:lvl>
    <w:lvl w:ilvl="8" w:tplc="54CA5F62">
      <w:start w:val="1"/>
      <w:numFmt w:val="bullet"/>
      <w:lvlText w:val=""/>
      <w:lvlJc w:val="left"/>
      <w:pPr>
        <w:ind w:left="6120" w:hanging="360"/>
      </w:pPr>
      <w:rPr>
        <w:rFonts w:ascii="Wingdings" w:hAnsi="Wingdings" w:hint="default"/>
      </w:rPr>
    </w:lvl>
  </w:abstractNum>
  <w:abstractNum w:abstractNumId="13" w15:restartNumberingAfterBreak="0">
    <w:nsid w:val="18543298"/>
    <w:multiLevelType w:val="hybridMultilevel"/>
    <w:tmpl w:val="FFFFFFFF"/>
    <w:lvl w:ilvl="0" w:tplc="9046418E">
      <w:start w:val="1"/>
      <w:numFmt w:val="bullet"/>
      <w:lvlText w:val=""/>
      <w:lvlJc w:val="left"/>
      <w:pPr>
        <w:ind w:left="360" w:hanging="360"/>
      </w:pPr>
      <w:rPr>
        <w:rFonts w:ascii="Symbol" w:hAnsi="Symbol" w:hint="default"/>
      </w:rPr>
    </w:lvl>
    <w:lvl w:ilvl="1" w:tplc="71FC3476">
      <w:start w:val="1"/>
      <w:numFmt w:val="bullet"/>
      <w:lvlText w:val="o"/>
      <w:lvlJc w:val="left"/>
      <w:pPr>
        <w:ind w:left="1080" w:hanging="360"/>
      </w:pPr>
      <w:rPr>
        <w:rFonts w:ascii="Courier New" w:hAnsi="Courier New" w:hint="default"/>
      </w:rPr>
    </w:lvl>
    <w:lvl w:ilvl="2" w:tplc="1A548546">
      <w:start w:val="1"/>
      <w:numFmt w:val="bullet"/>
      <w:lvlText w:val=""/>
      <w:lvlJc w:val="left"/>
      <w:pPr>
        <w:ind w:left="1800" w:hanging="360"/>
      </w:pPr>
      <w:rPr>
        <w:rFonts w:ascii="Wingdings" w:hAnsi="Wingdings" w:hint="default"/>
      </w:rPr>
    </w:lvl>
    <w:lvl w:ilvl="3" w:tplc="51DE3BDE">
      <w:start w:val="1"/>
      <w:numFmt w:val="bullet"/>
      <w:lvlText w:val=""/>
      <w:lvlJc w:val="left"/>
      <w:pPr>
        <w:ind w:left="2520" w:hanging="360"/>
      </w:pPr>
      <w:rPr>
        <w:rFonts w:ascii="Symbol" w:hAnsi="Symbol" w:hint="default"/>
      </w:rPr>
    </w:lvl>
    <w:lvl w:ilvl="4" w:tplc="041017EC">
      <w:start w:val="1"/>
      <w:numFmt w:val="bullet"/>
      <w:lvlText w:val="o"/>
      <w:lvlJc w:val="left"/>
      <w:pPr>
        <w:ind w:left="3240" w:hanging="360"/>
      </w:pPr>
      <w:rPr>
        <w:rFonts w:ascii="Courier New" w:hAnsi="Courier New" w:hint="default"/>
      </w:rPr>
    </w:lvl>
    <w:lvl w:ilvl="5" w:tplc="045A557C">
      <w:start w:val="1"/>
      <w:numFmt w:val="bullet"/>
      <w:lvlText w:val=""/>
      <w:lvlJc w:val="left"/>
      <w:pPr>
        <w:ind w:left="3960" w:hanging="360"/>
      </w:pPr>
      <w:rPr>
        <w:rFonts w:ascii="Wingdings" w:hAnsi="Wingdings" w:hint="default"/>
      </w:rPr>
    </w:lvl>
    <w:lvl w:ilvl="6" w:tplc="F9B8D456">
      <w:start w:val="1"/>
      <w:numFmt w:val="bullet"/>
      <w:lvlText w:val=""/>
      <w:lvlJc w:val="left"/>
      <w:pPr>
        <w:ind w:left="4680" w:hanging="360"/>
      </w:pPr>
      <w:rPr>
        <w:rFonts w:ascii="Symbol" w:hAnsi="Symbol" w:hint="default"/>
      </w:rPr>
    </w:lvl>
    <w:lvl w:ilvl="7" w:tplc="72E65364">
      <w:start w:val="1"/>
      <w:numFmt w:val="bullet"/>
      <w:lvlText w:val="o"/>
      <w:lvlJc w:val="left"/>
      <w:pPr>
        <w:ind w:left="5400" w:hanging="360"/>
      </w:pPr>
      <w:rPr>
        <w:rFonts w:ascii="Courier New" w:hAnsi="Courier New" w:hint="default"/>
      </w:rPr>
    </w:lvl>
    <w:lvl w:ilvl="8" w:tplc="9E0A5410">
      <w:start w:val="1"/>
      <w:numFmt w:val="bullet"/>
      <w:lvlText w:val=""/>
      <w:lvlJc w:val="left"/>
      <w:pPr>
        <w:ind w:left="6120" w:hanging="360"/>
      </w:pPr>
      <w:rPr>
        <w:rFonts w:ascii="Wingdings" w:hAnsi="Wingdings" w:hint="default"/>
      </w:rPr>
    </w:lvl>
  </w:abstractNum>
  <w:abstractNum w:abstractNumId="14" w15:restartNumberingAfterBreak="0">
    <w:nsid w:val="19D353AD"/>
    <w:multiLevelType w:val="hybridMultilevel"/>
    <w:tmpl w:val="FFFFFFFF"/>
    <w:lvl w:ilvl="0" w:tplc="45F8AE1E">
      <w:start w:val="1"/>
      <w:numFmt w:val="bullet"/>
      <w:lvlText w:val=""/>
      <w:lvlJc w:val="left"/>
      <w:pPr>
        <w:ind w:left="360" w:hanging="360"/>
      </w:pPr>
      <w:rPr>
        <w:rFonts w:ascii="Symbol" w:hAnsi="Symbol" w:hint="default"/>
      </w:rPr>
    </w:lvl>
    <w:lvl w:ilvl="1" w:tplc="67DCC866">
      <w:start w:val="1"/>
      <w:numFmt w:val="bullet"/>
      <w:lvlText w:val="o"/>
      <w:lvlJc w:val="left"/>
      <w:pPr>
        <w:ind w:left="1080" w:hanging="360"/>
      </w:pPr>
      <w:rPr>
        <w:rFonts w:ascii="Courier New" w:hAnsi="Courier New" w:hint="default"/>
      </w:rPr>
    </w:lvl>
    <w:lvl w:ilvl="2" w:tplc="6F42DACC">
      <w:start w:val="1"/>
      <w:numFmt w:val="bullet"/>
      <w:lvlText w:val=""/>
      <w:lvlJc w:val="left"/>
      <w:pPr>
        <w:ind w:left="1800" w:hanging="360"/>
      </w:pPr>
      <w:rPr>
        <w:rFonts w:ascii="Wingdings" w:hAnsi="Wingdings" w:hint="default"/>
      </w:rPr>
    </w:lvl>
    <w:lvl w:ilvl="3" w:tplc="41DAB7AC">
      <w:start w:val="1"/>
      <w:numFmt w:val="bullet"/>
      <w:lvlText w:val=""/>
      <w:lvlJc w:val="left"/>
      <w:pPr>
        <w:ind w:left="2520" w:hanging="360"/>
      </w:pPr>
      <w:rPr>
        <w:rFonts w:ascii="Symbol" w:hAnsi="Symbol" w:hint="default"/>
      </w:rPr>
    </w:lvl>
    <w:lvl w:ilvl="4" w:tplc="F9A49CDA">
      <w:start w:val="1"/>
      <w:numFmt w:val="bullet"/>
      <w:lvlText w:val="o"/>
      <w:lvlJc w:val="left"/>
      <w:pPr>
        <w:ind w:left="3240" w:hanging="360"/>
      </w:pPr>
      <w:rPr>
        <w:rFonts w:ascii="Courier New" w:hAnsi="Courier New" w:hint="default"/>
      </w:rPr>
    </w:lvl>
    <w:lvl w:ilvl="5" w:tplc="C4F0BE68">
      <w:start w:val="1"/>
      <w:numFmt w:val="bullet"/>
      <w:lvlText w:val=""/>
      <w:lvlJc w:val="left"/>
      <w:pPr>
        <w:ind w:left="3960" w:hanging="360"/>
      </w:pPr>
      <w:rPr>
        <w:rFonts w:ascii="Wingdings" w:hAnsi="Wingdings" w:hint="default"/>
      </w:rPr>
    </w:lvl>
    <w:lvl w:ilvl="6" w:tplc="43604044">
      <w:start w:val="1"/>
      <w:numFmt w:val="bullet"/>
      <w:lvlText w:val=""/>
      <w:lvlJc w:val="left"/>
      <w:pPr>
        <w:ind w:left="4680" w:hanging="360"/>
      </w:pPr>
      <w:rPr>
        <w:rFonts w:ascii="Symbol" w:hAnsi="Symbol" w:hint="default"/>
      </w:rPr>
    </w:lvl>
    <w:lvl w:ilvl="7" w:tplc="CEE6F92E">
      <w:start w:val="1"/>
      <w:numFmt w:val="bullet"/>
      <w:lvlText w:val="o"/>
      <w:lvlJc w:val="left"/>
      <w:pPr>
        <w:ind w:left="5400" w:hanging="360"/>
      </w:pPr>
      <w:rPr>
        <w:rFonts w:ascii="Courier New" w:hAnsi="Courier New" w:hint="default"/>
      </w:rPr>
    </w:lvl>
    <w:lvl w:ilvl="8" w:tplc="E8E2AF8E">
      <w:start w:val="1"/>
      <w:numFmt w:val="bullet"/>
      <w:lvlText w:val=""/>
      <w:lvlJc w:val="left"/>
      <w:pPr>
        <w:ind w:left="6120" w:hanging="360"/>
      </w:pPr>
      <w:rPr>
        <w:rFonts w:ascii="Wingdings" w:hAnsi="Wingdings" w:hint="default"/>
      </w:rPr>
    </w:lvl>
  </w:abstractNum>
  <w:abstractNum w:abstractNumId="15" w15:restartNumberingAfterBreak="0">
    <w:nsid w:val="1C6DF6B0"/>
    <w:multiLevelType w:val="hybridMultilevel"/>
    <w:tmpl w:val="FFFFFFFF"/>
    <w:lvl w:ilvl="0" w:tplc="2CC6F9EE">
      <w:start w:val="1"/>
      <w:numFmt w:val="bullet"/>
      <w:lvlText w:val=""/>
      <w:lvlJc w:val="left"/>
      <w:pPr>
        <w:ind w:left="360" w:hanging="360"/>
      </w:pPr>
      <w:rPr>
        <w:rFonts w:ascii="Symbol" w:hAnsi="Symbol" w:hint="default"/>
      </w:rPr>
    </w:lvl>
    <w:lvl w:ilvl="1" w:tplc="D6E005F2">
      <w:start w:val="1"/>
      <w:numFmt w:val="bullet"/>
      <w:lvlText w:val="o"/>
      <w:lvlJc w:val="left"/>
      <w:pPr>
        <w:ind w:left="1080" w:hanging="360"/>
      </w:pPr>
      <w:rPr>
        <w:rFonts w:ascii="Courier New" w:hAnsi="Courier New" w:hint="default"/>
      </w:rPr>
    </w:lvl>
    <w:lvl w:ilvl="2" w:tplc="585C47C4">
      <w:start w:val="1"/>
      <w:numFmt w:val="bullet"/>
      <w:lvlText w:val=""/>
      <w:lvlJc w:val="left"/>
      <w:pPr>
        <w:ind w:left="1800" w:hanging="360"/>
      </w:pPr>
      <w:rPr>
        <w:rFonts w:ascii="Wingdings" w:hAnsi="Wingdings" w:hint="default"/>
      </w:rPr>
    </w:lvl>
    <w:lvl w:ilvl="3" w:tplc="77EAB008">
      <w:start w:val="1"/>
      <w:numFmt w:val="bullet"/>
      <w:lvlText w:val=""/>
      <w:lvlJc w:val="left"/>
      <w:pPr>
        <w:ind w:left="2520" w:hanging="360"/>
      </w:pPr>
      <w:rPr>
        <w:rFonts w:ascii="Symbol" w:hAnsi="Symbol" w:hint="default"/>
      </w:rPr>
    </w:lvl>
    <w:lvl w:ilvl="4" w:tplc="CBD683D4">
      <w:start w:val="1"/>
      <w:numFmt w:val="bullet"/>
      <w:lvlText w:val="o"/>
      <w:lvlJc w:val="left"/>
      <w:pPr>
        <w:ind w:left="3240" w:hanging="360"/>
      </w:pPr>
      <w:rPr>
        <w:rFonts w:ascii="Courier New" w:hAnsi="Courier New" w:hint="default"/>
      </w:rPr>
    </w:lvl>
    <w:lvl w:ilvl="5" w:tplc="CB6C9F20">
      <w:start w:val="1"/>
      <w:numFmt w:val="bullet"/>
      <w:lvlText w:val=""/>
      <w:lvlJc w:val="left"/>
      <w:pPr>
        <w:ind w:left="3960" w:hanging="360"/>
      </w:pPr>
      <w:rPr>
        <w:rFonts w:ascii="Wingdings" w:hAnsi="Wingdings" w:hint="default"/>
      </w:rPr>
    </w:lvl>
    <w:lvl w:ilvl="6" w:tplc="15469464">
      <w:start w:val="1"/>
      <w:numFmt w:val="bullet"/>
      <w:lvlText w:val=""/>
      <w:lvlJc w:val="left"/>
      <w:pPr>
        <w:ind w:left="4680" w:hanging="360"/>
      </w:pPr>
      <w:rPr>
        <w:rFonts w:ascii="Symbol" w:hAnsi="Symbol" w:hint="default"/>
      </w:rPr>
    </w:lvl>
    <w:lvl w:ilvl="7" w:tplc="595C6F80">
      <w:start w:val="1"/>
      <w:numFmt w:val="bullet"/>
      <w:lvlText w:val="o"/>
      <w:lvlJc w:val="left"/>
      <w:pPr>
        <w:ind w:left="5400" w:hanging="360"/>
      </w:pPr>
      <w:rPr>
        <w:rFonts w:ascii="Courier New" w:hAnsi="Courier New" w:hint="default"/>
      </w:rPr>
    </w:lvl>
    <w:lvl w:ilvl="8" w:tplc="E5CC7C86">
      <w:start w:val="1"/>
      <w:numFmt w:val="bullet"/>
      <w:lvlText w:val=""/>
      <w:lvlJc w:val="left"/>
      <w:pPr>
        <w:ind w:left="6120" w:hanging="360"/>
      </w:pPr>
      <w:rPr>
        <w:rFonts w:ascii="Wingdings" w:hAnsi="Wingdings" w:hint="default"/>
      </w:rPr>
    </w:lvl>
  </w:abstractNum>
  <w:abstractNum w:abstractNumId="16" w15:restartNumberingAfterBreak="0">
    <w:nsid w:val="1F7AAE1E"/>
    <w:multiLevelType w:val="hybridMultilevel"/>
    <w:tmpl w:val="FFFFFFFF"/>
    <w:lvl w:ilvl="0" w:tplc="6694BB5C">
      <w:start w:val="1"/>
      <w:numFmt w:val="bullet"/>
      <w:lvlText w:val=""/>
      <w:lvlJc w:val="left"/>
      <w:pPr>
        <w:ind w:left="360" w:hanging="360"/>
      </w:pPr>
      <w:rPr>
        <w:rFonts w:ascii="Symbol" w:hAnsi="Symbol" w:hint="default"/>
      </w:rPr>
    </w:lvl>
    <w:lvl w:ilvl="1" w:tplc="6F0A6B38">
      <w:start w:val="1"/>
      <w:numFmt w:val="bullet"/>
      <w:lvlText w:val="o"/>
      <w:lvlJc w:val="left"/>
      <w:pPr>
        <w:ind w:left="1080" w:hanging="360"/>
      </w:pPr>
      <w:rPr>
        <w:rFonts w:ascii="Courier New" w:hAnsi="Courier New" w:hint="default"/>
      </w:rPr>
    </w:lvl>
    <w:lvl w:ilvl="2" w:tplc="E4CCECD4">
      <w:start w:val="1"/>
      <w:numFmt w:val="bullet"/>
      <w:lvlText w:val=""/>
      <w:lvlJc w:val="left"/>
      <w:pPr>
        <w:ind w:left="1800" w:hanging="360"/>
      </w:pPr>
      <w:rPr>
        <w:rFonts w:ascii="Wingdings" w:hAnsi="Wingdings" w:hint="default"/>
      </w:rPr>
    </w:lvl>
    <w:lvl w:ilvl="3" w:tplc="18C0D052">
      <w:start w:val="1"/>
      <w:numFmt w:val="bullet"/>
      <w:lvlText w:val=""/>
      <w:lvlJc w:val="left"/>
      <w:pPr>
        <w:ind w:left="2520" w:hanging="360"/>
      </w:pPr>
      <w:rPr>
        <w:rFonts w:ascii="Symbol" w:hAnsi="Symbol" w:hint="default"/>
      </w:rPr>
    </w:lvl>
    <w:lvl w:ilvl="4" w:tplc="6CA8C56A">
      <w:start w:val="1"/>
      <w:numFmt w:val="bullet"/>
      <w:lvlText w:val="o"/>
      <w:lvlJc w:val="left"/>
      <w:pPr>
        <w:ind w:left="3240" w:hanging="360"/>
      </w:pPr>
      <w:rPr>
        <w:rFonts w:ascii="Courier New" w:hAnsi="Courier New" w:hint="default"/>
      </w:rPr>
    </w:lvl>
    <w:lvl w:ilvl="5" w:tplc="15A4BBA6">
      <w:start w:val="1"/>
      <w:numFmt w:val="bullet"/>
      <w:lvlText w:val=""/>
      <w:lvlJc w:val="left"/>
      <w:pPr>
        <w:ind w:left="3960" w:hanging="360"/>
      </w:pPr>
      <w:rPr>
        <w:rFonts w:ascii="Wingdings" w:hAnsi="Wingdings" w:hint="default"/>
      </w:rPr>
    </w:lvl>
    <w:lvl w:ilvl="6" w:tplc="8064E2D0">
      <w:start w:val="1"/>
      <w:numFmt w:val="bullet"/>
      <w:lvlText w:val=""/>
      <w:lvlJc w:val="left"/>
      <w:pPr>
        <w:ind w:left="4680" w:hanging="360"/>
      </w:pPr>
      <w:rPr>
        <w:rFonts w:ascii="Symbol" w:hAnsi="Symbol" w:hint="default"/>
      </w:rPr>
    </w:lvl>
    <w:lvl w:ilvl="7" w:tplc="F11EBF2A">
      <w:start w:val="1"/>
      <w:numFmt w:val="bullet"/>
      <w:lvlText w:val="o"/>
      <w:lvlJc w:val="left"/>
      <w:pPr>
        <w:ind w:left="5400" w:hanging="360"/>
      </w:pPr>
      <w:rPr>
        <w:rFonts w:ascii="Courier New" w:hAnsi="Courier New" w:hint="default"/>
      </w:rPr>
    </w:lvl>
    <w:lvl w:ilvl="8" w:tplc="5BEC02EC">
      <w:start w:val="1"/>
      <w:numFmt w:val="bullet"/>
      <w:lvlText w:val=""/>
      <w:lvlJc w:val="left"/>
      <w:pPr>
        <w:ind w:left="6120" w:hanging="360"/>
      </w:pPr>
      <w:rPr>
        <w:rFonts w:ascii="Wingdings" w:hAnsi="Wingdings" w:hint="default"/>
      </w:rPr>
    </w:lvl>
  </w:abstractNum>
  <w:abstractNum w:abstractNumId="17" w15:restartNumberingAfterBreak="0">
    <w:nsid w:val="22AA7DB0"/>
    <w:multiLevelType w:val="hybridMultilevel"/>
    <w:tmpl w:val="4DD09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C3E7B"/>
    <w:multiLevelType w:val="hybridMultilevel"/>
    <w:tmpl w:val="7D5A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E50F36"/>
    <w:multiLevelType w:val="hybridMultilevel"/>
    <w:tmpl w:val="F76ED4D4"/>
    <w:lvl w:ilvl="0" w:tplc="576095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EBB96F"/>
    <w:multiLevelType w:val="hybridMultilevel"/>
    <w:tmpl w:val="FFFFFFFF"/>
    <w:lvl w:ilvl="0" w:tplc="73341EB2">
      <w:start w:val="1"/>
      <w:numFmt w:val="bullet"/>
      <w:lvlText w:val=""/>
      <w:lvlJc w:val="left"/>
      <w:pPr>
        <w:ind w:left="360" w:hanging="360"/>
      </w:pPr>
      <w:rPr>
        <w:rFonts w:ascii="Symbol" w:hAnsi="Symbol" w:hint="default"/>
      </w:rPr>
    </w:lvl>
    <w:lvl w:ilvl="1" w:tplc="E54C3DC8">
      <w:start w:val="1"/>
      <w:numFmt w:val="bullet"/>
      <w:lvlText w:val="o"/>
      <w:lvlJc w:val="left"/>
      <w:pPr>
        <w:ind w:left="1080" w:hanging="360"/>
      </w:pPr>
      <w:rPr>
        <w:rFonts w:ascii="Courier New" w:hAnsi="Courier New" w:hint="default"/>
      </w:rPr>
    </w:lvl>
    <w:lvl w:ilvl="2" w:tplc="79762A1C">
      <w:start w:val="1"/>
      <w:numFmt w:val="bullet"/>
      <w:lvlText w:val=""/>
      <w:lvlJc w:val="left"/>
      <w:pPr>
        <w:ind w:left="1800" w:hanging="360"/>
      </w:pPr>
      <w:rPr>
        <w:rFonts w:ascii="Wingdings" w:hAnsi="Wingdings" w:hint="default"/>
      </w:rPr>
    </w:lvl>
    <w:lvl w:ilvl="3" w:tplc="C65E7B24">
      <w:start w:val="1"/>
      <w:numFmt w:val="bullet"/>
      <w:lvlText w:val=""/>
      <w:lvlJc w:val="left"/>
      <w:pPr>
        <w:ind w:left="2520" w:hanging="360"/>
      </w:pPr>
      <w:rPr>
        <w:rFonts w:ascii="Symbol" w:hAnsi="Symbol" w:hint="default"/>
      </w:rPr>
    </w:lvl>
    <w:lvl w:ilvl="4" w:tplc="81B6AF40">
      <w:start w:val="1"/>
      <w:numFmt w:val="bullet"/>
      <w:lvlText w:val="o"/>
      <w:lvlJc w:val="left"/>
      <w:pPr>
        <w:ind w:left="3240" w:hanging="360"/>
      </w:pPr>
      <w:rPr>
        <w:rFonts w:ascii="Courier New" w:hAnsi="Courier New" w:hint="default"/>
      </w:rPr>
    </w:lvl>
    <w:lvl w:ilvl="5" w:tplc="C44AE6F4">
      <w:start w:val="1"/>
      <w:numFmt w:val="bullet"/>
      <w:lvlText w:val=""/>
      <w:lvlJc w:val="left"/>
      <w:pPr>
        <w:ind w:left="3960" w:hanging="360"/>
      </w:pPr>
      <w:rPr>
        <w:rFonts w:ascii="Wingdings" w:hAnsi="Wingdings" w:hint="default"/>
      </w:rPr>
    </w:lvl>
    <w:lvl w:ilvl="6" w:tplc="ABF44C2A">
      <w:start w:val="1"/>
      <w:numFmt w:val="bullet"/>
      <w:lvlText w:val=""/>
      <w:lvlJc w:val="left"/>
      <w:pPr>
        <w:ind w:left="4680" w:hanging="360"/>
      </w:pPr>
      <w:rPr>
        <w:rFonts w:ascii="Symbol" w:hAnsi="Symbol" w:hint="default"/>
      </w:rPr>
    </w:lvl>
    <w:lvl w:ilvl="7" w:tplc="45820838">
      <w:start w:val="1"/>
      <w:numFmt w:val="bullet"/>
      <w:lvlText w:val="o"/>
      <w:lvlJc w:val="left"/>
      <w:pPr>
        <w:ind w:left="5400" w:hanging="360"/>
      </w:pPr>
      <w:rPr>
        <w:rFonts w:ascii="Courier New" w:hAnsi="Courier New" w:hint="default"/>
      </w:rPr>
    </w:lvl>
    <w:lvl w:ilvl="8" w:tplc="BDF28476">
      <w:start w:val="1"/>
      <w:numFmt w:val="bullet"/>
      <w:lvlText w:val=""/>
      <w:lvlJc w:val="left"/>
      <w:pPr>
        <w:ind w:left="6120" w:hanging="360"/>
      </w:pPr>
      <w:rPr>
        <w:rFonts w:ascii="Wingdings" w:hAnsi="Wingdings" w:hint="default"/>
      </w:rPr>
    </w:lvl>
  </w:abstractNum>
  <w:abstractNum w:abstractNumId="21" w15:restartNumberingAfterBreak="0">
    <w:nsid w:val="2B047489"/>
    <w:multiLevelType w:val="hybridMultilevel"/>
    <w:tmpl w:val="103AD750"/>
    <w:lvl w:ilvl="0" w:tplc="C30AEBC6">
      <w:start w:val="1"/>
      <w:numFmt w:val="decimal"/>
      <w:pStyle w:val="page"/>
      <w:lvlText w:val="#page_%1"/>
      <w:lvlJc w:val="right"/>
      <w:pPr>
        <w:ind w:left="8866"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9870" w:hanging="360"/>
      </w:pPr>
    </w:lvl>
    <w:lvl w:ilvl="2" w:tplc="0809001B" w:tentative="1">
      <w:start w:val="1"/>
      <w:numFmt w:val="lowerRoman"/>
      <w:lvlText w:val="%3."/>
      <w:lvlJc w:val="right"/>
      <w:pPr>
        <w:ind w:left="10590" w:hanging="180"/>
      </w:pPr>
    </w:lvl>
    <w:lvl w:ilvl="3" w:tplc="0809000F" w:tentative="1">
      <w:start w:val="1"/>
      <w:numFmt w:val="decimal"/>
      <w:lvlText w:val="%4."/>
      <w:lvlJc w:val="left"/>
      <w:pPr>
        <w:ind w:left="11310" w:hanging="360"/>
      </w:pPr>
    </w:lvl>
    <w:lvl w:ilvl="4" w:tplc="08090019" w:tentative="1">
      <w:start w:val="1"/>
      <w:numFmt w:val="lowerLetter"/>
      <w:lvlText w:val="%5."/>
      <w:lvlJc w:val="left"/>
      <w:pPr>
        <w:ind w:left="12030" w:hanging="360"/>
      </w:pPr>
    </w:lvl>
    <w:lvl w:ilvl="5" w:tplc="0809001B" w:tentative="1">
      <w:start w:val="1"/>
      <w:numFmt w:val="lowerRoman"/>
      <w:lvlText w:val="%6."/>
      <w:lvlJc w:val="right"/>
      <w:pPr>
        <w:ind w:left="12750" w:hanging="180"/>
      </w:pPr>
    </w:lvl>
    <w:lvl w:ilvl="6" w:tplc="0809000F" w:tentative="1">
      <w:start w:val="1"/>
      <w:numFmt w:val="decimal"/>
      <w:lvlText w:val="%7."/>
      <w:lvlJc w:val="left"/>
      <w:pPr>
        <w:ind w:left="13470" w:hanging="360"/>
      </w:pPr>
    </w:lvl>
    <w:lvl w:ilvl="7" w:tplc="08090019" w:tentative="1">
      <w:start w:val="1"/>
      <w:numFmt w:val="lowerLetter"/>
      <w:lvlText w:val="%8."/>
      <w:lvlJc w:val="left"/>
      <w:pPr>
        <w:ind w:left="14190" w:hanging="360"/>
      </w:pPr>
    </w:lvl>
    <w:lvl w:ilvl="8" w:tplc="0809001B" w:tentative="1">
      <w:start w:val="1"/>
      <w:numFmt w:val="lowerRoman"/>
      <w:lvlText w:val="%9."/>
      <w:lvlJc w:val="right"/>
      <w:pPr>
        <w:ind w:left="14910" w:hanging="180"/>
      </w:pPr>
    </w:lvl>
  </w:abstractNum>
  <w:abstractNum w:abstractNumId="22" w15:restartNumberingAfterBreak="0">
    <w:nsid w:val="2BE9B234"/>
    <w:multiLevelType w:val="hybridMultilevel"/>
    <w:tmpl w:val="FFFFFFFF"/>
    <w:lvl w:ilvl="0" w:tplc="7FAEBF44">
      <w:start w:val="1"/>
      <w:numFmt w:val="bullet"/>
      <w:lvlText w:val=""/>
      <w:lvlJc w:val="left"/>
      <w:pPr>
        <w:ind w:left="360" w:hanging="360"/>
      </w:pPr>
      <w:rPr>
        <w:rFonts w:ascii="Symbol" w:hAnsi="Symbol" w:hint="default"/>
      </w:rPr>
    </w:lvl>
    <w:lvl w:ilvl="1" w:tplc="3C5028DE">
      <w:start w:val="1"/>
      <w:numFmt w:val="bullet"/>
      <w:lvlText w:val="o"/>
      <w:lvlJc w:val="left"/>
      <w:pPr>
        <w:ind w:left="1080" w:hanging="360"/>
      </w:pPr>
      <w:rPr>
        <w:rFonts w:ascii="Courier New" w:hAnsi="Courier New" w:hint="default"/>
      </w:rPr>
    </w:lvl>
    <w:lvl w:ilvl="2" w:tplc="50564674">
      <w:start w:val="1"/>
      <w:numFmt w:val="bullet"/>
      <w:lvlText w:val=""/>
      <w:lvlJc w:val="left"/>
      <w:pPr>
        <w:ind w:left="1800" w:hanging="360"/>
      </w:pPr>
      <w:rPr>
        <w:rFonts w:ascii="Wingdings" w:hAnsi="Wingdings" w:hint="default"/>
      </w:rPr>
    </w:lvl>
    <w:lvl w:ilvl="3" w:tplc="5A82C5CC">
      <w:start w:val="1"/>
      <w:numFmt w:val="bullet"/>
      <w:lvlText w:val=""/>
      <w:lvlJc w:val="left"/>
      <w:pPr>
        <w:ind w:left="2520" w:hanging="360"/>
      </w:pPr>
      <w:rPr>
        <w:rFonts w:ascii="Symbol" w:hAnsi="Symbol" w:hint="default"/>
      </w:rPr>
    </w:lvl>
    <w:lvl w:ilvl="4" w:tplc="D10E7D28">
      <w:start w:val="1"/>
      <w:numFmt w:val="bullet"/>
      <w:lvlText w:val="o"/>
      <w:lvlJc w:val="left"/>
      <w:pPr>
        <w:ind w:left="3240" w:hanging="360"/>
      </w:pPr>
      <w:rPr>
        <w:rFonts w:ascii="Courier New" w:hAnsi="Courier New" w:hint="default"/>
      </w:rPr>
    </w:lvl>
    <w:lvl w:ilvl="5" w:tplc="E160E2E2">
      <w:start w:val="1"/>
      <w:numFmt w:val="bullet"/>
      <w:lvlText w:val=""/>
      <w:lvlJc w:val="left"/>
      <w:pPr>
        <w:ind w:left="3960" w:hanging="360"/>
      </w:pPr>
      <w:rPr>
        <w:rFonts w:ascii="Wingdings" w:hAnsi="Wingdings" w:hint="default"/>
      </w:rPr>
    </w:lvl>
    <w:lvl w:ilvl="6" w:tplc="A8007386">
      <w:start w:val="1"/>
      <w:numFmt w:val="bullet"/>
      <w:lvlText w:val=""/>
      <w:lvlJc w:val="left"/>
      <w:pPr>
        <w:ind w:left="4680" w:hanging="360"/>
      </w:pPr>
      <w:rPr>
        <w:rFonts w:ascii="Symbol" w:hAnsi="Symbol" w:hint="default"/>
      </w:rPr>
    </w:lvl>
    <w:lvl w:ilvl="7" w:tplc="69927820">
      <w:start w:val="1"/>
      <w:numFmt w:val="bullet"/>
      <w:lvlText w:val="o"/>
      <w:lvlJc w:val="left"/>
      <w:pPr>
        <w:ind w:left="5400" w:hanging="360"/>
      </w:pPr>
      <w:rPr>
        <w:rFonts w:ascii="Courier New" w:hAnsi="Courier New" w:hint="default"/>
      </w:rPr>
    </w:lvl>
    <w:lvl w:ilvl="8" w:tplc="03867818">
      <w:start w:val="1"/>
      <w:numFmt w:val="bullet"/>
      <w:lvlText w:val=""/>
      <w:lvlJc w:val="left"/>
      <w:pPr>
        <w:ind w:left="6120" w:hanging="360"/>
      </w:pPr>
      <w:rPr>
        <w:rFonts w:ascii="Wingdings" w:hAnsi="Wingdings" w:hint="default"/>
      </w:rPr>
    </w:lvl>
  </w:abstractNum>
  <w:abstractNum w:abstractNumId="23" w15:restartNumberingAfterBreak="0">
    <w:nsid w:val="2C705AB3"/>
    <w:multiLevelType w:val="hybridMultilevel"/>
    <w:tmpl w:val="FFFFFFFF"/>
    <w:lvl w:ilvl="0" w:tplc="27A65EEA">
      <w:start w:val="1"/>
      <w:numFmt w:val="bullet"/>
      <w:lvlText w:val=""/>
      <w:lvlJc w:val="left"/>
      <w:pPr>
        <w:ind w:left="360" w:hanging="360"/>
      </w:pPr>
      <w:rPr>
        <w:rFonts w:ascii="Symbol" w:hAnsi="Symbol" w:hint="default"/>
      </w:rPr>
    </w:lvl>
    <w:lvl w:ilvl="1" w:tplc="D234B4CE">
      <w:start w:val="1"/>
      <w:numFmt w:val="bullet"/>
      <w:lvlText w:val="o"/>
      <w:lvlJc w:val="left"/>
      <w:pPr>
        <w:ind w:left="1080" w:hanging="360"/>
      </w:pPr>
      <w:rPr>
        <w:rFonts w:ascii="Courier New" w:hAnsi="Courier New" w:hint="default"/>
      </w:rPr>
    </w:lvl>
    <w:lvl w:ilvl="2" w:tplc="CD8E7962">
      <w:start w:val="1"/>
      <w:numFmt w:val="bullet"/>
      <w:lvlText w:val=""/>
      <w:lvlJc w:val="left"/>
      <w:pPr>
        <w:ind w:left="1800" w:hanging="360"/>
      </w:pPr>
      <w:rPr>
        <w:rFonts w:ascii="Wingdings" w:hAnsi="Wingdings" w:hint="default"/>
      </w:rPr>
    </w:lvl>
    <w:lvl w:ilvl="3" w:tplc="477245C4">
      <w:start w:val="1"/>
      <w:numFmt w:val="bullet"/>
      <w:lvlText w:val=""/>
      <w:lvlJc w:val="left"/>
      <w:pPr>
        <w:ind w:left="2520" w:hanging="360"/>
      </w:pPr>
      <w:rPr>
        <w:rFonts w:ascii="Symbol" w:hAnsi="Symbol" w:hint="default"/>
      </w:rPr>
    </w:lvl>
    <w:lvl w:ilvl="4" w:tplc="0026F32E">
      <w:start w:val="1"/>
      <w:numFmt w:val="bullet"/>
      <w:lvlText w:val="o"/>
      <w:lvlJc w:val="left"/>
      <w:pPr>
        <w:ind w:left="3240" w:hanging="360"/>
      </w:pPr>
      <w:rPr>
        <w:rFonts w:ascii="Courier New" w:hAnsi="Courier New" w:hint="default"/>
      </w:rPr>
    </w:lvl>
    <w:lvl w:ilvl="5" w:tplc="F490FA70">
      <w:start w:val="1"/>
      <w:numFmt w:val="bullet"/>
      <w:lvlText w:val=""/>
      <w:lvlJc w:val="left"/>
      <w:pPr>
        <w:ind w:left="3960" w:hanging="360"/>
      </w:pPr>
      <w:rPr>
        <w:rFonts w:ascii="Wingdings" w:hAnsi="Wingdings" w:hint="default"/>
      </w:rPr>
    </w:lvl>
    <w:lvl w:ilvl="6" w:tplc="50F0743C">
      <w:start w:val="1"/>
      <w:numFmt w:val="bullet"/>
      <w:lvlText w:val=""/>
      <w:lvlJc w:val="left"/>
      <w:pPr>
        <w:ind w:left="4680" w:hanging="360"/>
      </w:pPr>
      <w:rPr>
        <w:rFonts w:ascii="Symbol" w:hAnsi="Symbol" w:hint="default"/>
      </w:rPr>
    </w:lvl>
    <w:lvl w:ilvl="7" w:tplc="C172CD44">
      <w:start w:val="1"/>
      <w:numFmt w:val="bullet"/>
      <w:lvlText w:val="o"/>
      <w:lvlJc w:val="left"/>
      <w:pPr>
        <w:ind w:left="5400" w:hanging="360"/>
      </w:pPr>
      <w:rPr>
        <w:rFonts w:ascii="Courier New" w:hAnsi="Courier New" w:hint="default"/>
      </w:rPr>
    </w:lvl>
    <w:lvl w:ilvl="8" w:tplc="67F2275A">
      <w:start w:val="1"/>
      <w:numFmt w:val="bullet"/>
      <w:lvlText w:val=""/>
      <w:lvlJc w:val="left"/>
      <w:pPr>
        <w:ind w:left="6120" w:hanging="360"/>
      </w:pPr>
      <w:rPr>
        <w:rFonts w:ascii="Wingdings" w:hAnsi="Wingdings" w:hint="default"/>
      </w:rPr>
    </w:lvl>
  </w:abstractNum>
  <w:abstractNum w:abstractNumId="24" w15:restartNumberingAfterBreak="0">
    <w:nsid w:val="32E4469B"/>
    <w:multiLevelType w:val="hybridMultilevel"/>
    <w:tmpl w:val="FFFFFFFF"/>
    <w:lvl w:ilvl="0" w:tplc="23FCE6FC">
      <w:start w:val="1"/>
      <w:numFmt w:val="bullet"/>
      <w:lvlText w:val=""/>
      <w:lvlJc w:val="left"/>
      <w:pPr>
        <w:ind w:left="360" w:hanging="360"/>
      </w:pPr>
      <w:rPr>
        <w:rFonts w:ascii="Symbol" w:hAnsi="Symbol" w:hint="default"/>
      </w:rPr>
    </w:lvl>
    <w:lvl w:ilvl="1" w:tplc="EF2CF65A">
      <w:start w:val="1"/>
      <w:numFmt w:val="bullet"/>
      <w:lvlText w:val="o"/>
      <w:lvlJc w:val="left"/>
      <w:pPr>
        <w:ind w:left="1080" w:hanging="360"/>
      </w:pPr>
      <w:rPr>
        <w:rFonts w:ascii="Courier New" w:hAnsi="Courier New" w:hint="default"/>
      </w:rPr>
    </w:lvl>
    <w:lvl w:ilvl="2" w:tplc="996E82A4">
      <w:start w:val="1"/>
      <w:numFmt w:val="bullet"/>
      <w:lvlText w:val=""/>
      <w:lvlJc w:val="left"/>
      <w:pPr>
        <w:ind w:left="1800" w:hanging="360"/>
      </w:pPr>
      <w:rPr>
        <w:rFonts w:ascii="Wingdings" w:hAnsi="Wingdings" w:hint="default"/>
      </w:rPr>
    </w:lvl>
    <w:lvl w:ilvl="3" w:tplc="31004860">
      <w:start w:val="1"/>
      <w:numFmt w:val="bullet"/>
      <w:lvlText w:val=""/>
      <w:lvlJc w:val="left"/>
      <w:pPr>
        <w:ind w:left="2520" w:hanging="360"/>
      </w:pPr>
      <w:rPr>
        <w:rFonts w:ascii="Symbol" w:hAnsi="Symbol" w:hint="default"/>
      </w:rPr>
    </w:lvl>
    <w:lvl w:ilvl="4" w:tplc="08608920">
      <w:start w:val="1"/>
      <w:numFmt w:val="bullet"/>
      <w:lvlText w:val="o"/>
      <w:lvlJc w:val="left"/>
      <w:pPr>
        <w:ind w:left="3240" w:hanging="360"/>
      </w:pPr>
      <w:rPr>
        <w:rFonts w:ascii="Courier New" w:hAnsi="Courier New" w:hint="default"/>
      </w:rPr>
    </w:lvl>
    <w:lvl w:ilvl="5" w:tplc="FB243B00">
      <w:start w:val="1"/>
      <w:numFmt w:val="bullet"/>
      <w:lvlText w:val=""/>
      <w:lvlJc w:val="left"/>
      <w:pPr>
        <w:ind w:left="3960" w:hanging="360"/>
      </w:pPr>
      <w:rPr>
        <w:rFonts w:ascii="Wingdings" w:hAnsi="Wingdings" w:hint="default"/>
      </w:rPr>
    </w:lvl>
    <w:lvl w:ilvl="6" w:tplc="B812141C">
      <w:start w:val="1"/>
      <w:numFmt w:val="bullet"/>
      <w:lvlText w:val=""/>
      <w:lvlJc w:val="left"/>
      <w:pPr>
        <w:ind w:left="4680" w:hanging="360"/>
      </w:pPr>
      <w:rPr>
        <w:rFonts w:ascii="Symbol" w:hAnsi="Symbol" w:hint="default"/>
      </w:rPr>
    </w:lvl>
    <w:lvl w:ilvl="7" w:tplc="D40C6AE4">
      <w:start w:val="1"/>
      <w:numFmt w:val="bullet"/>
      <w:lvlText w:val="o"/>
      <w:lvlJc w:val="left"/>
      <w:pPr>
        <w:ind w:left="5400" w:hanging="360"/>
      </w:pPr>
      <w:rPr>
        <w:rFonts w:ascii="Courier New" w:hAnsi="Courier New" w:hint="default"/>
      </w:rPr>
    </w:lvl>
    <w:lvl w:ilvl="8" w:tplc="0E008D3E">
      <w:start w:val="1"/>
      <w:numFmt w:val="bullet"/>
      <w:lvlText w:val=""/>
      <w:lvlJc w:val="left"/>
      <w:pPr>
        <w:ind w:left="6120" w:hanging="360"/>
      </w:pPr>
      <w:rPr>
        <w:rFonts w:ascii="Wingdings" w:hAnsi="Wingdings" w:hint="default"/>
      </w:rPr>
    </w:lvl>
  </w:abstractNum>
  <w:abstractNum w:abstractNumId="25" w15:restartNumberingAfterBreak="0">
    <w:nsid w:val="35B9462C"/>
    <w:multiLevelType w:val="hybridMultilevel"/>
    <w:tmpl w:val="AA9A6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2E398B"/>
    <w:multiLevelType w:val="hybridMultilevel"/>
    <w:tmpl w:val="FFFFFFFF"/>
    <w:lvl w:ilvl="0" w:tplc="2480BBC8">
      <w:start w:val="1"/>
      <w:numFmt w:val="bullet"/>
      <w:lvlText w:val=""/>
      <w:lvlJc w:val="left"/>
      <w:pPr>
        <w:ind w:left="360" w:hanging="360"/>
      </w:pPr>
      <w:rPr>
        <w:rFonts w:ascii="Symbol" w:hAnsi="Symbol" w:hint="default"/>
      </w:rPr>
    </w:lvl>
    <w:lvl w:ilvl="1" w:tplc="94108F4E">
      <w:start w:val="1"/>
      <w:numFmt w:val="bullet"/>
      <w:lvlText w:val="o"/>
      <w:lvlJc w:val="left"/>
      <w:pPr>
        <w:ind w:left="1080" w:hanging="360"/>
      </w:pPr>
      <w:rPr>
        <w:rFonts w:ascii="Courier New" w:hAnsi="Courier New" w:hint="default"/>
      </w:rPr>
    </w:lvl>
    <w:lvl w:ilvl="2" w:tplc="20605616">
      <w:start w:val="1"/>
      <w:numFmt w:val="bullet"/>
      <w:lvlText w:val=""/>
      <w:lvlJc w:val="left"/>
      <w:pPr>
        <w:ind w:left="1800" w:hanging="360"/>
      </w:pPr>
      <w:rPr>
        <w:rFonts w:ascii="Wingdings" w:hAnsi="Wingdings" w:hint="default"/>
      </w:rPr>
    </w:lvl>
    <w:lvl w:ilvl="3" w:tplc="FD1EF8A2">
      <w:start w:val="1"/>
      <w:numFmt w:val="bullet"/>
      <w:lvlText w:val=""/>
      <w:lvlJc w:val="left"/>
      <w:pPr>
        <w:ind w:left="2520" w:hanging="360"/>
      </w:pPr>
      <w:rPr>
        <w:rFonts w:ascii="Symbol" w:hAnsi="Symbol" w:hint="default"/>
      </w:rPr>
    </w:lvl>
    <w:lvl w:ilvl="4" w:tplc="0428D5E2">
      <w:start w:val="1"/>
      <w:numFmt w:val="bullet"/>
      <w:lvlText w:val="o"/>
      <w:lvlJc w:val="left"/>
      <w:pPr>
        <w:ind w:left="3240" w:hanging="360"/>
      </w:pPr>
      <w:rPr>
        <w:rFonts w:ascii="Courier New" w:hAnsi="Courier New" w:hint="default"/>
      </w:rPr>
    </w:lvl>
    <w:lvl w:ilvl="5" w:tplc="C40CB310">
      <w:start w:val="1"/>
      <w:numFmt w:val="bullet"/>
      <w:lvlText w:val=""/>
      <w:lvlJc w:val="left"/>
      <w:pPr>
        <w:ind w:left="3960" w:hanging="360"/>
      </w:pPr>
      <w:rPr>
        <w:rFonts w:ascii="Wingdings" w:hAnsi="Wingdings" w:hint="default"/>
      </w:rPr>
    </w:lvl>
    <w:lvl w:ilvl="6" w:tplc="184EF0BA">
      <w:start w:val="1"/>
      <w:numFmt w:val="bullet"/>
      <w:lvlText w:val=""/>
      <w:lvlJc w:val="left"/>
      <w:pPr>
        <w:ind w:left="4680" w:hanging="360"/>
      </w:pPr>
      <w:rPr>
        <w:rFonts w:ascii="Symbol" w:hAnsi="Symbol" w:hint="default"/>
      </w:rPr>
    </w:lvl>
    <w:lvl w:ilvl="7" w:tplc="BEF45124">
      <w:start w:val="1"/>
      <w:numFmt w:val="bullet"/>
      <w:lvlText w:val="o"/>
      <w:lvlJc w:val="left"/>
      <w:pPr>
        <w:ind w:left="5400" w:hanging="360"/>
      </w:pPr>
      <w:rPr>
        <w:rFonts w:ascii="Courier New" w:hAnsi="Courier New" w:hint="default"/>
      </w:rPr>
    </w:lvl>
    <w:lvl w:ilvl="8" w:tplc="3AAC3794">
      <w:start w:val="1"/>
      <w:numFmt w:val="bullet"/>
      <w:lvlText w:val=""/>
      <w:lvlJc w:val="left"/>
      <w:pPr>
        <w:ind w:left="6120" w:hanging="360"/>
      </w:pPr>
      <w:rPr>
        <w:rFonts w:ascii="Wingdings" w:hAnsi="Wingdings" w:hint="default"/>
      </w:rPr>
    </w:lvl>
  </w:abstractNum>
  <w:abstractNum w:abstractNumId="27" w15:restartNumberingAfterBreak="0">
    <w:nsid w:val="3A8DBC6D"/>
    <w:multiLevelType w:val="hybridMultilevel"/>
    <w:tmpl w:val="FFFFFFFF"/>
    <w:lvl w:ilvl="0" w:tplc="36EC7770">
      <w:start w:val="1"/>
      <w:numFmt w:val="bullet"/>
      <w:lvlText w:val=""/>
      <w:lvlJc w:val="left"/>
      <w:pPr>
        <w:ind w:left="360" w:hanging="360"/>
      </w:pPr>
      <w:rPr>
        <w:rFonts w:ascii="Symbol" w:hAnsi="Symbol" w:hint="default"/>
      </w:rPr>
    </w:lvl>
    <w:lvl w:ilvl="1" w:tplc="9F38D568">
      <w:start w:val="1"/>
      <w:numFmt w:val="bullet"/>
      <w:lvlText w:val="o"/>
      <w:lvlJc w:val="left"/>
      <w:pPr>
        <w:ind w:left="1080" w:hanging="360"/>
      </w:pPr>
      <w:rPr>
        <w:rFonts w:ascii="Courier New" w:hAnsi="Courier New" w:hint="default"/>
      </w:rPr>
    </w:lvl>
    <w:lvl w:ilvl="2" w:tplc="A518162A">
      <w:start w:val="1"/>
      <w:numFmt w:val="bullet"/>
      <w:lvlText w:val=""/>
      <w:lvlJc w:val="left"/>
      <w:pPr>
        <w:ind w:left="1800" w:hanging="360"/>
      </w:pPr>
      <w:rPr>
        <w:rFonts w:ascii="Wingdings" w:hAnsi="Wingdings" w:hint="default"/>
      </w:rPr>
    </w:lvl>
    <w:lvl w:ilvl="3" w:tplc="BB3C7E3C">
      <w:start w:val="1"/>
      <w:numFmt w:val="bullet"/>
      <w:lvlText w:val=""/>
      <w:lvlJc w:val="left"/>
      <w:pPr>
        <w:ind w:left="2520" w:hanging="360"/>
      </w:pPr>
      <w:rPr>
        <w:rFonts w:ascii="Symbol" w:hAnsi="Symbol" w:hint="default"/>
      </w:rPr>
    </w:lvl>
    <w:lvl w:ilvl="4" w:tplc="5C189464">
      <w:start w:val="1"/>
      <w:numFmt w:val="bullet"/>
      <w:lvlText w:val="o"/>
      <w:lvlJc w:val="left"/>
      <w:pPr>
        <w:ind w:left="3240" w:hanging="360"/>
      </w:pPr>
      <w:rPr>
        <w:rFonts w:ascii="Courier New" w:hAnsi="Courier New" w:hint="default"/>
      </w:rPr>
    </w:lvl>
    <w:lvl w:ilvl="5" w:tplc="47F6FAA6">
      <w:start w:val="1"/>
      <w:numFmt w:val="bullet"/>
      <w:lvlText w:val=""/>
      <w:lvlJc w:val="left"/>
      <w:pPr>
        <w:ind w:left="3960" w:hanging="360"/>
      </w:pPr>
      <w:rPr>
        <w:rFonts w:ascii="Wingdings" w:hAnsi="Wingdings" w:hint="default"/>
      </w:rPr>
    </w:lvl>
    <w:lvl w:ilvl="6" w:tplc="6E0650F4">
      <w:start w:val="1"/>
      <w:numFmt w:val="bullet"/>
      <w:lvlText w:val=""/>
      <w:lvlJc w:val="left"/>
      <w:pPr>
        <w:ind w:left="4680" w:hanging="360"/>
      </w:pPr>
      <w:rPr>
        <w:rFonts w:ascii="Symbol" w:hAnsi="Symbol" w:hint="default"/>
      </w:rPr>
    </w:lvl>
    <w:lvl w:ilvl="7" w:tplc="FD82FE8A">
      <w:start w:val="1"/>
      <w:numFmt w:val="bullet"/>
      <w:lvlText w:val="o"/>
      <w:lvlJc w:val="left"/>
      <w:pPr>
        <w:ind w:left="5400" w:hanging="360"/>
      </w:pPr>
      <w:rPr>
        <w:rFonts w:ascii="Courier New" w:hAnsi="Courier New" w:hint="default"/>
      </w:rPr>
    </w:lvl>
    <w:lvl w:ilvl="8" w:tplc="7E3890EC">
      <w:start w:val="1"/>
      <w:numFmt w:val="bullet"/>
      <w:lvlText w:val=""/>
      <w:lvlJc w:val="left"/>
      <w:pPr>
        <w:ind w:left="6120" w:hanging="360"/>
      </w:pPr>
      <w:rPr>
        <w:rFonts w:ascii="Wingdings" w:hAnsi="Wingdings" w:hint="default"/>
      </w:rPr>
    </w:lvl>
  </w:abstractNum>
  <w:abstractNum w:abstractNumId="28" w15:restartNumberingAfterBreak="0">
    <w:nsid w:val="3AADDB3A"/>
    <w:multiLevelType w:val="hybridMultilevel"/>
    <w:tmpl w:val="FFFFFFFF"/>
    <w:lvl w:ilvl="0" w:tplc="0DBAEB44">
      <w:start w:val="1"/>
      <w:numFmt w:val="bullet"/>
      <w:lvlText w:val=""/>
      <w:lvlJc w:val="left"/>
      <w:pPr>
        <w:ind w:left="360" w:hanging="360"/>
      </w:pPr>
      <w:rPr>
        <w:rFonts w:ascii="Symbol" w:hAnsi="Symbol" w:hint="default"/>
      </w:rPr>
    </w:lvl>
    <w:lvl w:ilvl="1" w:tplc="25687BBC">
      <w:start w:val="1"/>
      <w:numFmt w:val="bullet"/>
      <w:lvlText w:val="o"/>
      <w:lvlJc w:val="left"/>
      <w:pPr>
        <w:ind w:left="1080" w:hanging="360"/>
      </w:pPr>
      <w:rPr>
        <w:rFonts w:ascii="Courier New" w:hAnsi="Courier New" w:hint="default"/>
      </w:rPr>
    </w:lvl>
    <w:lvl w:ilvl="2" w:tplc="76A62A52">
      <w:start w:val="1"/>
      <w:numFmt w:val="bullet"/>
      <w:lvlText w:val=""/>
      <w:lvlJc w:val="left"/>
      <w:pPr>
        <w:ind w:left="1800" w:hanging="360"/>
      </w:pPr>
      <w:rPr>
        <w:rFonts w:ascii="Wingdings" w:hAnsi="Wingdings" w:hint="default"/>
      </w:rPr>
    </w:lvl>
    <w:lvl w:ilvl="3" w:tplc="18409E64">
      <w:start w:val="1"/>
      <w:numFmt w:val="bullet"/>
      <w:lvlText w:val=""/>
      <w:lvlJc w:val="left"/>
      <w:pPr>
        <w:ind w:left="2520" w:hanging="360"/>
      </w:pPr>
      <w:rPr>
        <w:rFonts w:ascii="Symbol" w:hAnsi="Symbol" w:hint="default"/>
      </w:rPr>
    </w:lvl>
    <w:lvl w:ilvl="4" w:tplc="FA088F90">
      <w:start w:val="1"/>
      <w:numFmt w:val="bullet"/>
      <w:lvlText w:val="o"/>
      <w:lvlJc w:val="left"/>
      <w:pPr>
        <w:ind w:left="3240" w:hanging="360"/>
      </w:pPr>
      <w:rPr>
        <w:rFonts w:ascii="Courier New" w:hAnsi="Courier New" w:hint="default"/>
      </w:rPr>
    </w:lvl>
    <w:lvl w:ilvl="5" w:tplc="084E0686">
      <w:start w:val="1"/>
      <w:numFmt w:val="bullet"/>
      <w:lvlText w:val=""/>
      <w:lvlJc w:val="left"/>
      <w:pPr>
        <w:ind w:left="3960" w:hanging="360"/>
      </w:pPr>
      <w:rPr>
        <w:rFonts w:ascii="Wingdings" w:hAnsi="Wingdings" w:hint="default"/>
      </w:rPr>
    </w:lvl>
    <w:lvl w:ilvl="6" w:tplc="AF40A0F4">
      <w:start w:val="1"/>
      <w:numFmt w:val="bullet"/>
      <w:lvlText w:val=""/>
      <w:lvlJc w:val="left"/>
      <w:pPr>
        <w:ind w:left="4680" w:hanging="360"/>
      </w:pPr>
      <w:rPr>
        <w:rFonts w:ascii="Symbol" w:hAnsi="Symbol" w:hint="default"/>
      </w:rPr>
    </w:lvl>
    <w:lvl w:ilvl="7" w:tplc="3502021C">
      <w:start w:val="1"/>
      <w:numFmt w:val="bullet"/>
      <w:lvlText w:val="o"/>
      <w:lvlJc w:val="left"/>
      <w:pPr>
        <w:ind w:left="5400" w:hanging="360"/>
      </w:pPr>
      <w:rPr>
        <w:rFonts w:ascii="Courier New" w:hAnsi="Courier New" w:hint="default"/>
      </w:rPr>
    </w:lvl>
    <w:lvl w:ilvl="8" w:tplc="2750A080">
      <w:start w:val="1"/>
      <w:numFmt w:val="bullet"/>
      <w:lvlText w:val=""/>
      <w:lvlJc w:val="left"/>
      <w:pPr>
        <w:ind w:left="6120" w:hanging="360"/>
      </w:pPr>
      <w:rPr>
        <w:rFonts w:ascii="Wingdings" w:hAnsi="Wingdings" w:hint="default"/>
      </w:rPr>
    </w:lvl>
  </w:abstractNum>
  <w:abstractNum w:abstractNumId="29" w15:restartNumberingAfterBreak="0">
    <w:nsid w:val="3BB3B3E7"/>
    <w:multiLevelType w:val="hybridMultilevel"/>
    <w:tmpl w:val="FFFFFFFF"/>
    <w:lvl w:ilvl="0" w:tplc="E3F25C46">
      <w:start w:val="1"/>
      <w:numFmt w:val="bullet"/>
      <w:lvlText w:val=""/>
      <w:lvlJc w:val="left"/>
      <w:pPr>
        <w:ind w:left="360" w:hanging="360"/>
      </w:pPr>
      <w:rPr>
        <w:rFonts w:ascii="Symbol" w:hAnsi="Symbol" w:hint="default"/>
      </w:rPr>
    </w:lvl>
    <w:lvl w:ilvl="1" w:tplc="4B043794">
      <w:start w:val="1"/>
      <w:numFmt w:val="bullet"/>
      <w:lvlText w:val="o"/>
      <w:lvlJc w:val="left"/>
      <w:pPr>
        <w:ind w:left="1080" w:hanging="360"/>
      </w:pPr>
      <w:rPr>
        <w:rFonts w:ascii="Courier New" w:hAnsi="Courier New" w:hint="default"/>
      </w:rPr>
    </w:lvl>
    <w:lvl w:ilvl="2" w:tplc="AF6A1CB8">
      <w:start w:val="1"/>
      <w:numFmt w:val="bullet"/>
      <w:lvlText w:val=""/>
      <w:lvlJc w:val="left"/>
      <w:pPr>
        <w:ind w:left="1800" w:hanging="360"/>
      </w:pPr>
      <w:rPr>
        <w:rFonts w:ascii="Wingdings" w:hAnsi="Wingdings" w:hint="default"/>
      </w:rPr>
    </w:lvl>
    <w:lvl w:ilvl="3" w:tplc="460213AA">
      <w:start w:val="1"/>
      <w:numFmt w:val="bullet"/>
      <w:lvlText w:val=""/>
      <w:lvlJc w:val="left"/>
      <w:pPr>
        <w:ind w:left="2520" w:hanging="360"/>
      </w:pPr>
      <w:rPr>
        <w:rFonts w:ascii="Symbol" w:hAnsi="Symbol" w:hint="default"/>
      </w:rPr>
    </w:lvl>
    <w:lvl w:ilvl="4" w:tplc="C8DA07E2">
      <w:start w:val="1"/>
      <w:numFmt w:val="bullet"/>
      <w:lvlText w:val="o"/>
      <w:lvlJc w:val="left"/>
      <w:pPr>
        <w:ind w:left="3240" w:hanging="360"/>
      </w:pPr>
      <w:rPr>
        <w:rFonts w:ascii="Courier New" w:hAnsi="Courier New" w:hint="default"/>
      </w:rPr>
    </w:lvl>
    <w:lvl w:ilvl="5" w:tplc="CEDA1FEC">
      <w:start w:val="1"/>
      <w:numFmt w:val="bullet"/>
      <w:lvlText w:val=""/>
      <w:lvlJc w:val="left"/>
      <w:pPr>
        <w:ind w:left="3960" w:hanging="360"/>
      </w:pPr>
      <w:rPr>
        <w:rFonts w:ascii="Wingdings" w:hAnsi="Wingdings" w:hint="default"/>
      </w:rPr>
    </w:lvl>
    <w:lvl w:ilvl="6" w:tplc="09C2CBF2">
      <w:start w:val="1"/>
      <w:numFmt w:val="bullet"/>
      <w:lvlText w:val=""/>
      <w:lvlJc w:val="left"/>
      <w:pPr>
        <w:ind w:left="4680" w:hanging="360"/>
      </w:pPr>
      <w:rPr>
        <w:rFonts w:ascii="Symbol" w:hAnsi="Symbol" w:hint="default"/>
      </w:rPr>
    </w:lvl>
    <w:lvl w:ilvl="7" w:tplc="92F4FE4E">
      <w:start w:val="1"/>
      <w:numFmt w:val="bullet"/>
      <w:lvlText w:val="o"/>
      <w:lvlJc w:val="left"/>
      <w:pPr>
        <w:ind w:left="5400" w:hanging="360"/>
      </w:pPr>
      <w:rPr>
        <w:rFonts w:ascii="Courier New" w:hAnsi="Courier New" w:hint="default"/>
      </w:rPr>
    </w:lvl>
    <w:lvl w:ilvl="8" w:tplc="AD4CC5E4">
      <w:start w:val="1"/>
      <w:numFmt w:val="bullet"/>
      <w:lvlText w:val=""/>
      <w:lvlJc w:val="left"/>
      <w:pPr>
        <w:ind w:left="6120" w:hanging="360"/>
      </w:pPr>
      <w:rPr>
        <w:rFonts w:ascii="Wingdings" w:hAnsi="Wingdings" w:hint="default"/>
      </w:rPr>
    </w:lvl>
  </w:abstractNum>
  <w:abstractNum w:abstractNumId="30" w15:restartNumberingAfterBreak="0">
    <w:nsid w:val="3BE1AA77"/>
    <w:multiLevelType w:val="hybridMultilevel"/>
    <w:tmpl w:val="FFFFFFFF"/>
    <w:lvl w:ilvl="0" w:tplc="168A0464">
      <w:start w:val="1"/>
      <w:numFmt w:val="bullet"/>
      <w:lvlText w:val=""/>
      <w:lvlJc w:val="left"/>
      <w:pPr>
        <w:ind w:left="360" w:hanging="360"/>
      </w:pPr>
      <w:rPr>
        <w:rFonts w:ascii="Symbol" w:hAnsi="Symbol" w:hint="default"/>
      </w:rPr>
    </w:lvl>
    <w:lvl w:ilvl="1" w:tplc="B13E32BC">
      <w:start w:val="1"/>
      <w:numFmt w:val="bullet"/>
      <w:lvlText w:val="o"/>
      <w:lvlJc w:val="left"/>
      <w:pPr>
        <w:ind w:left="1080" w:hanging="360"/>
      </w:pPr>
      <w:rPr>
        <w:rFonts w:ascii="Courier New" w:hAnsi="Courier New" w:hint="default"/>
      </w:rPr>
    </w:lvl>
    <w:lvl w:ilvl="2" w:tplc="E75C635A">
      <w:start w:val="1"/>
      <w:numFmt w:val="bullet"/>
      <w:lvlText w:val=""/>
      <w:lvlJc w:val="left"/>
      <w:pPr>
        <w:ind w:left="1800" w:hanging="360"/>
      </w:pPr>
      <w:rPr>
        <w:rFonts w:ascii="Wingdings" w:hAnsi="Wingdings" w:hint="default"/>
      </w:rPr>
    </w:lvl>
    <w:lvl w:ilvl="3" w:tplc="0096B3DA">
      <w:start w:val="1"/>
      <w:numFmt w:val="bullet"/>
      <w:lvlText w:val=""/>
      <w:lvlJc w:val="left"/>
      <w:pPr>
        <w:ind w:left="2520" w:hanging="360"/>
      </w:pPr>
      <w:rPr>
        <w:rFonts w:ascii="Symbol" w:hAnsi="Symbol" w:hint="default"/>
      </w:rPr>
    </w:lvl>
    <w:lvl w:ilvl="4" w:tplc="31C23010">
      <w:start w:val="1"/>
      <w:numFmt w:val="bullet"/>
      <w:lvlText w:val="o"/>
      <w:lvlJc w:val="left"/>
      <w:pPr>
        <w:ind w:left="3240" w:hanging="360"/>
      </w:pPr>
      <w:rPr>
        <w:rFonts w:ascii="Courier New" w:hAnsi="Courier New" w:hint="default"/>
      </w:rPr>
    </w:lvl>
    <w:lvl w:ilvl="5" w:tplc="487659D0">
      <w:start w:val="1"/>
      <w:numFmt w:val="bullet"/>
      <w:lvlText w:val=""/>
      <w:lvlJc w:val="left"/>
      <w:pPr>
        <w:ind w:left="3960" w:hanging="360"/>
      </w:pPr>
      <w:rPr>
        <w:rFonts w:ascii="Wingdings" w:hAnsi="Wingdings" w:hint="default"/>
      </w:rPr>
    </w:lvl>
    <w:lvl w:ilvl="6" w:tplc="D6EA8192">
      <w:start w:val="1"/>
      <w:numFmt w:val="bullet"/>
      <w:lvlText w:val=""/>
      <w:lvlJc w:val="left"/>
      <w:pPr>
        <w:ind w:left="4680" w:hanging="360"/>
      </w:pPr>
      <w:rPr>
        <w:rFonts w:ascii="Symbol" w:hAnsi="Symbol" w:hint="default"/>
      </w:rPr>
    </w:lvl>
    <w:lvl w:ilvl="7" w:tplc="26563626">
      <w:start w:val="1"/>
      <w:numFmt w:val="bullet"/>
      <w:lvlText w:val="o"/>
      <w:lvlJc w:val="left"/>
      <w:pPr>
        <w:ind w:left="5400" w:hanging="360"/>
      </w:pPr>
      <w:rPr>
        <w:rFonts w:ascii="Courier New" w:hAnsi="Courier New" w:hint="default"/>
      </w:rPr>
    </w:lvl>
    <w:lvl w:ilvl="8" w:tplc="C4D23F0C">
      <w:start w:val="1"/>
      <w:numFmt w:val="bullet"/>
      <w:lvlText w:val=""/>
      <w:lvlJc w:val="left"/>
      <w:pPr>
        <w:ind w:left="6120" w:hanging="360"/>
      </w:pPr>
      <w:rPr>
        <w:rFonts w:ascii="Wingdings" w:hAnsi="Wingdings" w:hint="default"/>
      </w:rPr>
    </w:lvl>
  </w:abstractNum>
  <w:abstractNum w:abstractNumId="31" w15:restartNumberingAfterBreak="0">
    <w:nsid w:val="3D4D0342"/>
    <w:multiLevelType w:val="hybridMultilevel"/>
    <w:tmpl w:val="FFFFFFFF"/>
    <w:lvl w:ilvl="0" w:tplc="43EE4D88">
      <w:start w:val="1"/>
      <w:numFmt w:val="bullet"/>
      <w:lvlText w:val=""/>
      <w:lvlJc w:val="left"/>
      <w:pPr>
        <w:ind w:left="360" w:hanging="360"/>
      </w:pPr>
      <w:rPr>
        <w:rFonts w:ascii="Symbol" w:hAnsi="Symbol" w:hint="default"/>
      </w:rPr>
    </w:lvl>
    <w:lvl w:ilvl="1" w:tplc="D1CADD1E">
      <w:start w:val="1"/>
      <w:numFmt w:val="bullet"/>
      <w:lvlText w:val="o"/>
      <w:lvlJc w:val="left"/>
      <w:pPr>
        <w:ind w:left="1080" w:hanging="360"/>
      </w:pPr>
      <w:rPr>
        <w:rFonts w:ascii="Courier New" w:hAnsi="Courier New" w:hint="default"/>
      </w:rPr>
    </w:lvl>
    <w:lvl w:ilvl="2" w:tplc="769CCC44">
      <w:start w:val="1"/>
      <w:numFmt w:val="bullet"/>
      <w:lvlText w:val=""/>
      <w:lvlJc w:val="left"/>
      <w:pPr>
        <w:ind w:left="1800" w:hanging="360"/>
      </w:pPr>
      <w:rPr>
        <w:rFonts w:ascii="Wingdings" w:hAnsi="Wingdings" w:hint="default"/>
      </w:rPr>
    </w:lvl>
    <w:lvl w:ilvl="3" w:tplc="F446E86A">
      <w:start w:val="1"/>
      <w:numFmt w:val="bullet"/>
      <w:lvlText w:val=""/>
      <w:lvlJc w:val="left"/>
      <w:pPr>
        <w:ind w:left="2520" w:hanging="360"/>
      </w:pPr>
      <w:rPr>
        <w:rFonts w:ascii="Symbol" w:hAnsi="Symbol" w:hint="default"/>
      </w:rPr>
    </w:lvl>
    <w:lvl w:ilvl="4" w:tplc="F042D40C">
      <w:start w:val="1"/>
      <w:numFmt w:val="bullet"/>
      <w:lvlText w:val="o"/>
      <w:lvlJc w:val="left"/>
      <w:pPr>
        <w:ind w:left="3240" w:hanging="360"/>
      </w:pPr>
      <w:rPr>
        <w:rFonts w:ascii="Courier New" w:hAnsi="Courier New" w:hint="default"/>
      </w:rPr>
    </w:lvl>
    <w:lvl w:ilvl="5" w:tplc="5D6C5ACC">
      <w:start w:val="1"/>
      <w:numFmt w:val="bullet"/>
      <w:lvlText w:val=""/>
      <w:lvlJc w:val="left"/>
      <w:pPr>
        <w:ind w:left="3960" w:hanging="360"/>
      </w:pPr>
      <w:rPr>
        <w:rFonts w:ascii="Wingdings" w:hAnsi="Wingdings" w:hint="default"/>
      </w:rPr>
    </w:lvl>
    <w:lvl w:ilvl="6" w:tplc="CB6ED298">
      <w:start w:val="1"/>
      <w:numFmt w:val="bullet"/>
      <w:lvlText w:val=""/>
      <w:lvlJc w:val="left"/>
      <w:pPr>
        <w:ind w:left="4680" w:hanging="360"/>
      </w:pPr>
      <w:rPr>
        <w:rFonts w:ascii="Symbol" w:hAnsi="Symbol" w:hint="default"/>
      </w:rPr>
    </w:lvl>
    <w:lvl w:ilvl="7" w:tplc="A5065E2A">
      <w:start w:val="1"/>
      <w:numFmt w:val="bullet"/>
      <w:lvlText w:val="o"/>
      <w:lvlJc w:val="left"/>
      <w:pPr>
        <w:ind w:left="5400" w:hanging="360"/>
      </w:pPr>
      <w:rPr>
        <w:rFonts w:ascii="Courier New" w:hAnsi="Courier New" w:hint="default"/>
      </w:rPr>
    </w:lvl>
    <w:lvl w:ilvl="8" w:tplc="03D6A608">
      <w:start w:val="1"/>
      <w:numFmt w:val="bullet"/>
      <w:lvlText w:val=""/>
      <w:lvlJc w:val="left"/>
      <w:pPr>
        <w:ind w:left="6120" w:hanging="360"/>
      </w:pPr>
      <w:rPr>
        <w:rFonts w:ascii="Wingdings" w:hAnsi="Wingdings" w:hint="default"/>
      </w:rPr>
    </w:lvl>
  </w:abstractNum>
  <w:abstractNum w:abstractNumId="32" w15:restartNumberingAfterBreak="0">
    <w:nsid w:val="3E15EC2F"/>
    <w:multiLevelType w:val="hybridMultilevel"/>
    <w:tmpl w:val="FFFFFFFF"/>
    <w:lvl w:ilvl="0" w:tplc="C8526ADC">
      <w:start w:val="1"/>
      <w:numFmt w:val="bullet"/>
      <w:lvlText w:val=""/>
      <w:lvlJc w:val="left"/>
      <w:pPr>
        <w:ind w:left="360" w:hanging="360"/>
      </w:pPr>
      <w:rPr>
        <w:rFonts w:ascii="Symbol" w:hAnsi="Symbol" w:hint="default"/>
      </w:rPr>
    </w:lvl>
    <w:lvl w:ilvl="1" w:tplc="17AC64F6">
      <w:start w:val="1"/>
      <w:numFmt w:val="bullet"/>
      <w:lvlText w:val="o"/>
      <w:lvlJc w:val="left"/>
      <w:pPr>
        <w:ind w:left="1080" w:hanging="360"/>
      </w:pPr>
      <w:rPr>
        <w:rFonts w:ascii="Courier New" w:hAnsi="Courier New" w:hint="default"/>
      </w:rPr>
    </w:lvl>
    <w:lvl w:ilvl="2" w:tplc="A3767AA8">
      <w:start w:val="1"/>
      <w:numFmt w:val="bullet"/>
      <w:lvlText w:val=""/>
      <w:lvlJc w:val="left"/>
      <w:pPr>
        <w:ind w:left="1800" w:hanging="360"/>
      </w:pPr>
      <w:rPr>
        <w:rFonts w:ascii="Wingdings" w:hAnsi="Wingdings" w:hint="default"/>
      </w:rPr>
    </w:lvl>
    <w:lvl w:ilvl="3" w:tplc="E074544E">
      <w:start w:val="1"/>
      <w:numFmt w:val="bullet"/>
      <w:lvlText w:val=""/>
      <w:lvlJc w:val="left"/>
      <w:pPr>
        <w:ind w:left="2520" w:hanging="360"/>
      </w:pPr>
      <w:rPr>
        <w:rFonts w:ascii="Symbol" w:hAnsi="Symbol" w:hint="default"/>
      </w:rPr>
    </w:lvl>
    <w:lvl w:ilvl="4" w:tplc="9C22334E">
      <w:start w:val="1"/>
      <w:numFmt w:val="bullet"/>
      <w:lvlText w:val="o"/>
      <w:lvlJc w:val="left"/>
      <w:pPr>
        <w:ind w:left="3240" w:hanging="360"/>
      </w:pPr>
      <w:rPr>
        <w:rFonts w:ascii="Courier New" w:hAnsi="Courier New" w:hint="default"/>
      </w:rPr>
    </w:lvl>
    <w:lvl w:ilvl="5" w:tplc="A91899B0">
      <w:start w:val="1"/>
      <w:numFmt w:val="bullet"/>
      <w:lvlText w:val=""/>
      <w:lvlJc w:val="left"/>
      <w:pPr>
        <w:ind w:left="3960" w:hanging="360"/>
      </w:pPr>
      <w:rPr>
        <w:rFonts w:ascii="Wingdings" w:hAnsi="Wingdings" w:hint="default"/>
      </w:rPr>
    </w:lvl>
    <w:lvl w:ilvl="6" w:tplc="6DDCFF26">
      <w:start w:val="1"/>
      <w:numFmt w:val="bullet"/>
      <w:lvlText w:val=""/>
      <w:lvlJc w:val="left"/>
      <w:pPr>
        <w:ind w:left="4680" w:hanging="360"/>
      </w:pPr>
      <w:rPr>
        <w:rFonts w:ascii="Symbol" w:hAnsi="Symbol" w:hint="default"/>
      </w:rPr>
    </w:lvl>
    <w:lvl w:ilvl="7" w:tplc="1D9C3D7C">
      <w:start w:val="1"/>
      <w:numFmt w:val="bullet"/>
      <w:lvlText w:val="o"/>
      <w:lvlJc w:val="left"/>
      <w:pPr>
        <w:ind w:left="5400" w:hanging="360"/>
      </w:pPr>
      <w:rPr>
        <w:rFonts w:ascii="Courier New" w:hAnsi="Courier New" w:hint="default"/>
      </w:rPr>
    </w:lvl>
    <w:lvl w:ilvl="8" w:tplc="3D646EFE">
      <w:start w:val="1"/>
      <w:numFmt w:val="bullet"/>
      <w:lvlText w:val=""/>
      <w:lvlJc w:val="left"/>
      <w:pPr>
        <w:ind w:left="6120" w:hanging="360"/>
      </w:pPr>
      <w:rPr>
        <w:rFonts w:ascii="Wingdings" w:hAnsi="Wingdings" w:hint="default"/>
      </w:rPr>
    </w:lvl>
  </w:abstractNum>
  <w:abstractNum w:abstractNumId="33" w15:restartNumberingAfterBreak="0">
    <w:nsid w:val="443FC2E2"/>
    <w:multiLevelType w:val="hybridMultilevel"/>
    <w:tmpl w:val="FFFFFFFF"/>
    <w:lvl w:ilvl="0" w:tplc="1A28D9F8">
      <w:start w:val="1"/>
      <w:numFmt w:val="bullet"/>
      <w:lvlText w:val=""/>
      <w:lvlJc w:val="left"/>
      <w:pPr>
        <w:ind w:left="360" w:hanging="360"/>
      </w:pPr>
      <w:rPr>
        <w:rFonts w:ascii="Symbol" w:hAnsi="Symbol" w:hint="default"/>
      </w:rPr>
    </w:lvl>
    <w:lvl w:ilvl="1" w:tplc="915874DA">
      <w:start w:val="1"/>
      <w:numFmt w:val="bullet"/>
      <w:lvlText w:val="o"/>
      <w:lvlJc w:val="left"/>
      <w:pPr>
        <w:ind w:left="1080" w:hanging="360"/>
      </w:pPr>
      <w:rPr>
        <w:rFonts w:ascii="Courier New" w:hAnsi="Courier New" w:hint="default"/>
      </w:rPr>
    </w:lvl>
    <w:lvl w:ilvl="2" w:tplc="5F500538">
      <w:start w:val="1"/>
      <w:numFmt w:val="bullet"/>
      <w:lvlText w:val=""/>
      <w:lvlJc w:val="left"/>
      <w:pPr>
        <w:ind w:left="1800" w:hanging="360"/>
      </w:pPr>
      <w:rPr>
        <w:rFonts w:ascii="Wingdings" w:hAnsi="Wingdings" w:hint="default"/>
      </w:rPr>
    </w:lvl>
    <w:lvl w:ilvl="3" w:tplc="94FAC3EA">
      <w:start w:val="1"/>
      <w:numFmt w:val="bullet"/>
      <w:lvlText w:val=""/>
      <w:lvlJc w:val="left"/>
      <w:pPr>
        <w:ind w:left="2520" w:hanging="360"/>
      </w:pPr>
      <w:rPr>
        <w:rFonts w:ascii="Symbol" w:hAnsi="Symbol" w:hint="default"/>
      </w:rPr>
    </w:lvl>
    <w:lvl w:ilvl="4" w:tplc="A2CE394E">
      <w:start w:val="1"/>
      <w:numFmt w:val="bullet"/>
      <w:lvlText w:val="o"/>
      <w:lvlJc w:val="left"/>
      <w:pPr>
        <w:ind w:left="3240" w:hanging="360"/>
      </w:pPr>
      <w:rPr>
        <w:rFonts w:ascii="Courier New" w:hAnsi="Courier New" w:hint="default"/>
      </w:rPr>
    </w:lvl>
    <w:lvl w:ilvl="5" w:tplc="CE0646B4">
      <w:start w:val="1"/>
      <w:numFmt w:val="bullet"/>
      <w:lvlText w:val=""/>
      <w:lvlJc w:val="left"/>
      <w:pPr>
        <w:ind w:left="3960" w:hanging="360"/>
      </w:pPr>
      <w:rPr>
        <w:rFonts w:ascii="Wingdings" w:hAnsi="Wingdings" w:hint="default"/>
      </w:rPr>
    </w:lvl>
    <w:lvl w:ilvl="6" w:tplc="BBB80104">
      <w:start w:val="1"/>
      <w:numFmt w:val="bullet"/>
      <w:lvlText w:val=""/>
      <w:lvlJc w:val="left"/>
      <w:pPr>
        <w:ind w:left="4680" w:hanging="360"/>
      </w:pPr>
      <w:rPr>
        <w:rFonts w:ascii="Symbol" w:hAnsi="Symbol" w:hint="default"/>
      </w:rPr>
    </w:lvl>
    <w:lvl w:ilvl="7" w:tplc="46E2B4F0">
      <w:start w:val="1"/>
      <w:numFmt w:val="bullet"/>
      <w:lvlText w:val="o"/>
      <w:lvlJc w:val="left"/>
      <w:pPr>
        <w:ind w:left="5400" w:hanging="360"/>
      </w:pPr>
      <w:rPr>
        <w:rFonts w:ascii="Courier New" w:hAnsi="Courier New" w:hint="default"/>
      </w:rPr>
    </w:lvl>
    <w:lvl w:ilvl="8" w:tplc="D3D2AF56">
      <w:start w:val="1"/>
      <w:numFmt w:val="bullet"/>
      <w:lvlText w:val=""/>
      <w:lvlJc w:val="left"/>
      <w:pPr>
        <w:ind w:left="6120" w:hanging="360"/>
      </w:pPr>
      <w:rPr>
        <w:rFonts w:ascii="Wingdings" w:hAnsi="Wingdings" w:hint="default"/>
      </w:rPr>
    </w:lvl>
  </w:abstractNum>
  <w:abstractNum w:abstractNumId="34" w15:restartNumberingAfterBreak="0">
    <w:nsid w:val="461134ED"/>
    <w:multiLevelType w:val="hybridMultilevel"/>
    <w:tmpl w:val="7DB6140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4A6C4336"/>
    <w:multiLevelType w:val="hybridMultilevel"/>
    <w:tmpl w:val="CEAE86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B02BFC"/>
    <w:multiLevelType w:val="hybridMultilevel"/>
    <w:tmpl w:val="FFFFFFFF"/>
    <w:lvl w:ilvl="0" w:tplc="2A349C4A">
      <w:start w:val="1"/>
      <w:numFmt w:val="bullet"/>
      <w:lvlText w:val=""/>
      <w:lvlJc w:val="left"/>
      <w:pPr>
        <w:ind w:left="360" w:hanging="360"/>
      </w:pPr>
      <w:rPr>
        <w:rFonts w:ascii="Symbol" w:hAnsi="Symbol" w:hint="default"/>
      </w:rPr>
    </w:lvl>
    <w:lvl w:ilvl="1" w:tplc="66F2AF58">
      <w:start w:val="1"/>
      <w:numFmt w:val="bullet"/>
      <w:lvlText w:val="o"/>
      <w:lvlJc w:val="left"/>
      <w:pPr>
        <w:ind w:left="1080" w:hanging="360"/>
      </w:pPr>
      <w:rPr>
        <w:rFonts w:ascii="Courier New" w:hAnsi="Courier New" w:hint="default"/>
      </w:rPr>
    </w:lvl>
    <w:lvl w:ilvl="2" w:tplc="69C4ED7C">
      <w:start w:val="1"/>
      <w:numFmt w:val="bullet"/>
      <w:lvlText w:val=""/>
      <w:lvlJc w:val="left"/>
      <w:pPr>
        <w:ind w:left="1800" w:hanging="360"/>
      </w:pPr>
      <w:rPr>
        <w:rFonts w:ascii="Wingdings" w:hAnsi="Wingdings" w:hint="default"/>
      </w:rPr>
    </w:lvl>
    <w:lvl w:ilvl="3" w:tplc="72606FC2">
      <w:start w:val="1"/>
      <w:numFmt w:val="bullet"/>
      <w:lvlText w:val=""/>
      <w:lvlJc w:val="left"/>
      <w:pPr>
        <w:ind w:left="2520" w:hanging="360"/>
      </w:pPr>
      <w:rPr>
        <w:rFonts w:ascii="Symbol" w:hAnsi="Symbol" w:hint="default"/>
      </w:rPr>
    </w:lvl>
    <w:lvl w:ilvl="4" w:tplc="EBDC03C8">
      <w:start w:val="1"/>
      <w:numFmt w:val="bullet"/>
      <w:lvlText w:val="o"/>
      <w:lvlJc w:val="left"/>
      <w:pPr>
        <w:ind w:left="3240" w:hanging="360"/>
      </w:pPr>
      <w:rPr>
        <w:rFonts w:ascii="Courier New" w:hAnsi="Courier New" w:hint="default"/>
      </w:rPr>
    </w:lvl>
    <w:lvl w:ilvl="5" w:tplc="7E68CA30">
      <w:start w:val="1"/>
      <w:numFmt w:val="bullet"/>
      <w:lvlText w:val=""/>
      <w:lvlJc w:val="left"/>
      <w:pPr>
        <w:ind w:left="3960" w:hanging="360"/>
      </w:pPr>
      <w:rPr>
        <w:rFonts w:ascii="Wingdings" w:hAnsi="Wingdings" w:hint="default"/>
      </w:rPr>
    </w:lvl>
    <w:lvl w:ilvl="6" w:tplc="0EE82506">
      <w:start w:val="1"/>
      <w:numFmt w:val="bullet"/>
      <w:lvlText w:val=""/>
      <w:lvlJc w:val="left"/>
      <w:pPr>
        <w:ind w:left="4680" w:hanging="360"/>
      </w:pPr>
      <w:rPr>
        <w:rFonts w:ascii="Symbol" w:hAnsi="Symbol" w:hint="default"/>
      </w:rPr>
    </w:lvl>
    <w:lvl w:ilvl="7" w:tplc="99A2856E">
      <w:start w:val="1"/>
      <w:numFmt w:val="bullet"/>
      <w:lvlText w:val="o"/>
      <w:lvlJc w:val="left"/>
      <w:pPr>
        <w:ind w:left="5400" w:hanging="360"/>
      </w:pPr>
      <w:rPr>
        <w:rFonts w:ascii="Courier New" w:hAnsi="Courier New" w:hint="default"/>
      </w:rPr>
    </w:lvl>
    <w:lvl w:ilvl="8" w:tplc="56CC4300">
      <w:start w:val="1"/>
      <w:numFmt w:val="bullet"/>
      <w:lvlText w:val=""/>
      <w:lvlJc w:val="left"/>
      <w:pPr>
        <w:ind w:left="6120" w:hanging="360"/>
      </w:pPr>
      <w:rPr>
        <w:rFonts w:ascii="Wingdings" w:hAnsi="Wingdings" w:hint="default"/>
      </w:rPr>
    </w:lvl>
  </w:abstractNum>
  <w:abstractNum w:abstractNumId="37" w15:restartNumberingAfterBreak="0">
    <w:nsid w:val="54CD78FD"/>
    <w:multiLevelType w:val="hybridMultilevel"/>
    <w:tmpl w:val="FFFFFFFF"/>
    <w:lvl w:ilvl="0" w:tplc="DDE65808">
      <w:start w:val="1"/>
      <w:numFmt w:val="bullet"/>
      <w:lvlText w:val=""/>
      <w:lvlJc w:val="left"/>
      <w:pPr>
        <w:ind w:left="360" w:hanging="360"/>
      </w:pPr>
      <w:rPr>
        <w:rFonts w:ascii="Symbol" w:hAnsi="Symbol" w:hint="default"/>
      </w:rPr>
    </w:lvl>
    <w:lvl w:ilvl="1" w:tplc="861ECA5C">
      <w:start w:val="1"/>
      <w:numFmt w:val="bullet"/>
      <w:lvlText w:val="o"/>
      <w:lvlJc w:val="left"/>
      <w:pPr>
        <w:ind w:left="1080" w:hanging="360"/>
      </w:pPr>
      <w:rPr>
        <w:rFonts w:ascii="Courier New" w:hAnsi="Courier New" w:hint="default"/>
      </w:rPr>
    </w:lvl>
    <w:lvl w:ilvl="2" w:tplc="C602E872">
      <w:start w:val="1"/>
      <w:numFmt w:val="bullet"/>
      <w:lvlText w:val=""/>
      <w:lvlJc w:val="left"/>
      <w:pPr>
        <w:ind w:left="1800" w:hanging="360"/>
      </w:pPr>
      <w:rPr>
        <w:rFonts w:ascii="Wingdings" w:hAnsi="Wingdings" w:hint="default"/>
      </w:rPr>
    </w:lvl>
    <w:lvl w:ilvl="3" w:tplc="00784A72">
      <w:start w:val="1"/>
      <w:numFmt w:val="bullet"/>
      <w:lvlText w:val=""/>
      <w:lvlJc w:val="left"/>
      <w:pPr>
        <w:ind w:left="2520" w:hanging="360"/>
      </w:pPr>
      <w:rPr>
        <w:rFonts w:ascii="Symbol" w:hAnsi="Symbol" w:hint="default"/>
      </w:rPr>
    </w:lvl>
    <w:lvl w:ilvl="4" w:tplc="46800074">
      <w:start w:val="1"/>
      <w:numFmt w:val="bullet"/>
      <w:lvlText w:val="o"/>
      <w:lvlJc w:val="left"/>
      <w:pPr>
        <w:ind w:left="3240" w:hanging="360"/>
      </w:pPr>
      <w:rPr>
        <w:rFonts w:ascii="Courier New" w:hAnsi="Courier New" w:hint="default"/>
      </w:rPr>
    </w:lvl>
    <w:lvl w:ilvl="5" w:tplc="9A82EBD8">
      <w:start w:val="1"/>
      <w:numFmt w:val="bullet"/>
      <w:lvlText w:val=""/>
      <w:lvlJc w:val="left"/>
      <w:pPr>
        <w:ind w:left="3960" w:hanging="360"/>
      </w:pPr>
      <w:rPr>
        <w:rFonts w:ascii="Wingdings" w:hAnsi="Wingdings" w:hint="default"/>
      </w:rPr>
    </w:lvl>
    <w:lvl w:ilvl="6" w:tplc="58AC2AC2">
      <w:start w:val="1"/>
      <w:numFmt w:val="bullet"/>
      <w:lvlText w:val=""/>
      <w:lvlJc w:val="left"/>
      <w:pPr>
        <w:ind w:left="4680" w:hanging="360"/>
      </w:pPr>
      <w:rPr>
        <w:rFonts w:ascii="Symbol" w:hAnsi="Symbol" w:hint="default"/>
      </w:rPr>
    </w:lvl>
    <w:lvl w:ilvl="7" w:tplc="D0B8CABE">
      <w:start w:val="1"/>
      <w:numFmt w:val="bullet"/>
      <w:lvlText w:val="o"/>
      <w:lvlJc w:val="left"/>
      <w:pPr>
        <w:ind w:left="5400" w:hanging="360"/>
      </w:pPr>
      <w:rPr>
        <w:rFonts w:ascii="Courier New" w:hAnsi="Courier New" w:hint="default"/>
      </w:rPr>
    </w:lvl>
    <w:lvl w:ilvl="8" w:tplc="6C904FEA">
      <w:start w:val="1"/>
      <w:numFmt w:val="bullet"/>
      <w:lvlText w:val=""/>
      <w:lvlJc w:val="left"/>
      <w:pPr>
        <w:ind w:left="6120" w:hanging="360"/>
      </w:pPr>
      <w:rPr>
        <w:rFonts w:ascii="Wingdings" w:hAnsi="Wingdings" w:hint="default"/>
      </w:rPr>
    </w:lvl>
  </w:abstractNum>
  <w:abstractNum w:abstractNumId="38" w15:restartNumberingAfterBreak="0">
    <w:nsid w:val="56EC5D88"/>
    <w:multiLevelType w:val="hybridMultilevel"/>
    <w:tmpl w:val="E1563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4332FC"/>
    <w:multiLevelType w:val="hybridMultilevel"/>
    <w:tmpl w:val="FFFFFFFF"/>
    <w:lvl w:ilvl="0" w:tplc="76644EAE">
      <w:start w:val="1"/>
      <w:numFmt w:val="bullet"/>
      <w:lvlText w:val=""/>
      <w:lvlJc w:val="left"/>
      <w:pPr>
        <w:ind w:left="360" w:hanging="360"/>
      </w:pPr>
      <w:rPr>
        <w:rFonts w:ascii="Symbol" w:hAnsi="Symbol" w:hint="default"/>
      </w:rPr>
    </w:lvl>
    <w:lvl w:ilvl="1" w:tplc="00AABE9A">
      <w:start w:val="1"/>
      <w:numFmt w:val="bullet"/>
      <w:lvlText w:val="o"/>
      <w:lvlJc w:val="left"/>
      <w:pPr>
        <w:ind w:left="1080" w:hanging="360"/>
      </w:pPr>
      <w:rPr>
        <w:rFonts w:ascii="Courier New" w:hAnsi="Courier New" w:hint="default"/>
      </w:rPr>
    </w:lvl>
    <w:lvl w:ilvl="2" w:tplc="8BC68C74">
      <w:start w:val="1"/>
      <w:numFmt w:val="bullet"/>
      <w:lvlText w:val=""/>
      <w:lvlJc w:val="left"/>
      <w:pPr>
        <w:ind w:left="1800" w:hanging="360"/>
      </w:pPr>
      <w:rPr>
        <w:rFonts w:ascii="Wingdings" w:hAnsi="Wingdings" w:hint="default"/>
      </w:rPr>
    </w:lvl>
    <w:lvl w:ilvl="3" w:tplc="DA80F4FE">
      <w:start w:val="1"/>
      <w:numFmt w:val="bullet"/>
      <w:lvlText w:val=""/>
      <w:lvlJc w:val="left"/>
      <w:pPr>
        <w:ind w:left="2520" w:hanging="360"/>
      </w:pPr>
      <w:rPr>
        <w:rFonts w:ascii="Symbol" w:hAnsi="Symbol" w:hint="default"/>
      </w:rPr>
    </w:lvl>
    <w:lvl w:ilvl="4" w:tplc="622E104E">
      <w:start w:val="1"/>
      <w:numFmt w:val="bullet"/>
      <w:lvlText w:val="o"/>
      <w:lvlJc w:val="left"/>
      <w:pPr>
        <w:ind w:left="3240" w:hanging="360"/>
      </w:pPr>
      <w:rPr>
        <w:rFonts w:ascii="Courier New" w:hAnsi="Courier New" w:hint="default"/>
      </w:rPr>
    </w:lvl>
    <w:lvl w:ilvl="5" w:tplc="E996A886">
      <w:start w:val="1"/>
      <w:numFmt w:val="bullet"/>
      <w:lvlText w:val=""/>
      <w:lvlJc w:val="left"/>
      <w:pPr>
        <w:ind w:left="3960" w:hanging="360"/>
      </w:pPr>
      <w:rPr>
        <w:rFonts w:ascii="Wingdings" w:hAnsi="Wingdings" w:hint="default"/>
      </w:rPr>
    </w:lvl>
    <w:lvl w:ilvl="6" w:tplc="A1DE3C50">
      <w:start w:val="1"/>
      <w:numFmt w:val="bullet"/>
      <w:lvlText w:val=""/>
      <w:lvlJc w:val="left"/>
      <w:pPr>
        <w:ind w:left="4680" w:hanging="360"/>
      </w:pPr>
      <w:rPr>
        <w:rFonts w:ascii="Symbol" w:hAnsi="Symbol" w:hint="default"/>
      </w:rPr>
    </w:lvl>
    <w:lvl w:ilvl="7" w:tplc="3E10475A">
      <w:start w:val="1"/>
      <w:numFmt w:val="bullet"/>
      <w:lvlText w:val="o"/>
      <w:lvlJc w:val="left"/>
      <w:pPr>
        <w:ind w:left="5400" w:hanging="360"/>
      </w:pPr>
      <w:rPr>
        <w:rFonts w:ascii="Courier New" w:hAnsi="Courier New" w:hint="default"/>
      </w:rPr>
    </w:lvl>
    <w:lvl w:ilvl="8" w:tplc="A6A21F50">
      <w:start w:val="1"/>
      <w:numFmt w:val="bullet"/>
      <w:lvlText w:val=""/>
      <w:lvlJc w:val="left"/>
      <w:pPr>
        <w:ind w:left="6120" w:hanging="360"/>
      </w:pPr>
      <w:rPr>
        <w:rFonts w:ascii="Wingdings" w:hAnsi="Wingdings" w:hint="default"/>
      </w:rPr>
    </w:lvl>
  </w:abstractNum>
  <w:abstractNum w:abstractNumId="40" w15:restartNumberingAfterBreak="0">
    <w:nsid w:val="597243C7"/>
    <w:multiLevelType w:val="hybridMultilevel"/>
    <w:tmpl w:val="D6CCE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4E0E37"/>
    <w:multiLevelType w:val="hybridMultilevel"/>
    <w:tmpl w:val="FFFFFFFF"/>
    <w:lvl w:ilvl="0" w:tplc="DBB2FF98">
      <w:start w:val="1"/>
      <w:numFmt w:val="bullet"/>
      <w:lvlText w:val=""/>
      <w:lvlJc w:val="left"/>
      <w:pPr>
        <w:ind w:left="360" w:hanging="360"/>
      </w:pPr>
      <w:rPr>
        <w:rFonts w:ascii="Symbol" w:hAnsi="Symbol" w:hint="default"/>
      </w:rPr>
    </w:lvl>
    <w:lvl w:ilvl="1" w:tplc="1AC09EF2">
      <w:start w:val="1"/>
      <w:numFmt w:val="bullet"/>
      <w:lvlText w:val="o"/>
      <w:lvlJc w:val="left"/>
      <w:pPr>
        <w:ind w:left="1080" w:hanging="360"/>
      </w:pPr>
      <w:rPr>
        <w:rFonts w:ascii="Courier New" w:hAnsi="Courier New" w:hint="default"/>
      </w:rPr>
    </w:lvl>
    <w:lvl w:ilvl="2" w:tplc="4E30E25A">
      <w:start w:val="1"/>
      <w:numFmt w:val="bullet"/>
      <w:lvlText w:val=""/>
      <w:lvlJc w:val="left"/>
      <w:pPr>
        <w:ind w:left="1800" w:hanging="360"/>
      </w:pPr>
      <w:rPr>
        <w:rFonts w:ascii="Wingdings" w:hAnsi="Wingdings" w:hint="default"/>
      </w:rPr>
    </w:lvl>
    <w:lvl w:ilvl="3" w:tplc="13AAB3E8">
      <w:start w:val="1"/>
      <w:numFmt w:val="bullet"/>
      <w:lvlText w:val=""/>
      <w:lvlJc w:val="left"/>
      <w:pPr>
        <w:ind w:left="2520" w:hanging="360"/>
      </w:pPr>
      <w:rPr>
        <w:rFonts w:ascii="Symbol" w:hAnsi="Symbol" w:hint="default"/>
      </w:rPr>
    </w:lvl>
    <w:lvl w:ilvl="4" w:tplc="677A3B2A">
      <w:start w:val="1"/>
      <w:numFmt w:val="bullet"/>
      <w:lvlText w:val="o"/>
      <w:lvlJc w:val="left"/>
      <w:pPr>
        <w:ind w:left="3240" w:hanging="360"/>
      </w:pPr>
      <w:rPr>
        <w:rFonts w:ascii="Courier New" w:hAnsi="Courier New" w:hint="default"/>
      </w:rPr>
    </w:lvl>
    <w:lvl w:ilvl="5" w:tplc="4426B9BE">
      <w:start w:val="1"/>
      <w:numFmt w:val="bullet"/>
      <w:lvlText w:val=""/>
      <w:lvlJc w:val="left"/>
      <w:pPr>
        <w:ind w:left="3960" w:hanging="360"/>
      </w:pPr>
      <w:rPr>
        <w:rFonts w:ascii="Wingdings" w:hAnsi="Wingdings" w:hint="default"/>
      </w:rPr>
    </w:lvl>
    <w:lvl w:ilvl="6" w:tplc="3222B46E">
      <w:start w:val="1"/>
      <w:numFmt w:val="bullet"/>
      <w:lvlText w:val=""/>
      <w:lvlJc w:val="left"/>
      <w:pPr>
        <w:ind w:left="4680" w:hanging="360"/>
      </w:pPr>
      <w:rPr>
        <w:rFonts w:ascii="Symbol" w:hAnsi="Symbol" w:hint="default"/>
      </w:rPr>
    </w:lvl>
    <w:lvl w:ilvl="7" w:tplc="7BBC6686">
      <w:start w:val="1"/>
      <w:numFmt w:val="bullet"/>
      <w:lvlText w:val="o"/>
      <w:lvlJc w:val="left"/>
      <w:pPr>
        <w:ind w:left="5400" w:hanging="360"/>
      </w:pPr>
      <w:rPr>
        <w:rFonts w:ascii="Courier New" w:hAnsi="Courier New" w:hint="default"/>
      </w:rPr>
    </w:lvl>
    <w:lvl w:ilvl="8" w:tplc="7CD22280">
      <w:start w:val="1"/>
      <w:numFmt w:val="bullet"/>
      <w:lvlText w:val=""/>
      <w:lvlJc w:val="left"/>
      <w:pPr>
        <w:ind w:left="6120" w:hanging="360"/>
      </w:pPr>
      <w:rPr>
        <w:rFonts w:ascii="Wingdings" w:hAnsi="Wingdings" w:hint="default"/>
      </w:rPr>
    </w:lvl>
  </w:abstractNum>
  <w:abstractNum w:abstractNumId="42" w15:restartNumberingAfterBreak="0">
    <w:nsid w:val="61D2CBB2"/>
    <w:multiLevelType w:val="hybridMultilevel"/>
    <w:tmpl w:val="FFFFFFFF"/>
    <w:lvl w:ilvl="0" w:tplc="AEAEF70C">
      <w:start w:val="1"/>
      <w:numFmt w:val="bullet"/>
      <w:lvlText w:val=""/>
      <w:lvlJc w:val="left"/>
      <w:pPr>
        <w:ind w:left="360" w:hanging="360"/>
      </w:pPr>
      <w:rPr>
        <w:rFonts w:ascii="Symbol" w:hAnsi="Symbol" w:hint="default"/>
      </w:rPr>
    </w:lvl>
    <w:lvl w:ilvl="1" w:tplc="4808CBCC">
      <w:start w:val="1"/>
      <w:numFmt w:val="bullet"/>
      <w:lvlText w:val="o"/>
      <w:lvlJc w:val="left"/>
      <w:pPr>
        <w:ind w:left="1080" w:hanging="360"/>
      </w:pPr>
      <w:rPr>
        <w:rFonts w:ascii="Courier New" w:hAnsi="Courier New" w:hint="default"/>
      </w:rPr>
    </w:lvl>
    <w:lvl w:ilvl="2" w:tplc="EBD4DF2E">
      <w:start w:val="1"/>
      <w:numFmt w:val="bullet"/>
      <w:lvlText w:val=""/>
      <w:lvlJc w:val="left"/>
      <w:pPr>
        <w:ind w:left="1800" w:hanging="360"/>
      </w:pPr>
      <w:rPr>
        <w:rFonts w:ascii="Wingdings" w:hAnsi="Wingdings" w:hint="default"/>
      </w:rPr>
    </w:lvl>
    <w:lvl w:ilvl="3" w:tplc="9C74865E">
      <w:start w:val="1"/>
      <w:numFmt w:val="bullet"/>
      <w:lvlText w:val=""/>
      <w:lvlJc w:val="left"/>
      <w:pPr>
        <w:ind w:left="2520" w:hanging="360"/>
      </w:pPr>
      <w:rPr>
        <w:rFonts w:ascii="Symbol" w:hAnsi="Symbol" w:hint="default"/>
      </w:rPr>
    </w:lvl>
    <w:lvl w:ilvl="4" w:tplc="6CAC5C38">
      <w:start w:val="1"/>
      <w:numFmt w:val="bullet"/>
      <w:lvlText w:val="o"/>
      <w:lvlJc w:val="left"/>
      <w:pPr>
        <w:ind w:left="3240" w:hanging="360"/>
      </w:pPr>
      <w:rPr>
        <w:rFonts w:ascii="Courier New" w:hAnsi="Courier New" w:hint="default"/>
      </w:rPr>
    </w:lvl>
    <w:lvl w:ilvl="5" w:tplc="40A8F2D0">
      <w:start w:val="1"/>
      <w:numFmt w:val="bullet"/>
      <w:lvlText w:val=""/>
      <w:lvlJc w:val="left"/>
      <w:pPr>
        <w:ind w:left="3960" w:hanging="360"/>
      </w:pPr>
      <w:rPr>
        <w:rFonts w:ascii="Wingdings" w:hAnsi="Wingdings" w:hint="default"/>
      </w:rPr>
    </w:lvl>
    <w:lvl w:ilvl="6" w:tplc="9C8AE5F0">
      <w:start w:val="1"/>
      <w:numFmt w:val="bullet"/>
      <w:lvlText w:val=""/>
      <w:lvlJc w:val="left"/>
      <w:pPr>
        <w:ind w:left="4680" w:hanging="360"/>
      </w:pPr>
      <w:rPr>
        <w:rFonts w:ascii="Symbol" w:hAnsi="Symbol" w:hint="default"/>
      </w:rPr>
    </w:lvl>
    <w:lvl w:ilvl="7" w:tplc="D5AE0ADA">
      <w:start w:val="1"/>
      <w:numFmt w:val="bullet"/>
      <w:lvlText w:val="o"/>
      <w:lvlJc w:val="left"/>
      <w:pPr>
        <w:ind w:left="5400" w:hanging="360"/>
      </w:pPr>
      <w:rPr>
        <w:rFonts w:ascii="Courier New" w:hAnsi="Courier New" w:hint="default"/>
      </w:rPr>
    </w:lvl>
    <w:lvl w:ilvl="8" w:tplc="C8D29D5A">
      <w:start w:val="1"/>
      <w:numFmt w:val="bullet"/>
      <w:lvlText w:val=""/>
      <w:lvlJc w:val="left"/>
      <w:pPr>
        <w:ind w:left="6120" w:hanging="360"/>
      </w:pPr>
      <w:rPr>
        <w:rFonts w:ascii="Wingdings" w:hAnsi="Wingdings" w:hint="default"/>
      </w:rPr>
    </w:lvl>
  </w:abstractNum>
  <w:abstractNum w:abstractNumId="43" w15:restartNumberingAfterBreak="0">
    <w:nsid w:val="6343D0C1"/>
    <w:multiLevelType w:val="hybridMultilevel"/>
    <w:tmpl w:val="FFFFFFFF"/>
    <w:lvl w:ilvl="0" w:tplc="366C3D90">
      <w:start w:val="1"/>
      <w:numFmt w:val="bullet"/>
      <w:lvlText w:val=""/>
      <w:lvlJc w:val="left"/>
      <w:pPr>
        <w:ind w:left="360" w:hanging="360"/>
      </w:pPr>
      <w:rPr>
        <w:rFonts w:ascii="Symbol" w:hAnsi="Symbol" w:hint="default"/>
      </w:rPr>
    </w:lvl>
    <w:lvl w:ilvl="1" w:tplc="4A7ABB6A">
      <w:start w:val="1"/>
      <w:numFmt w:val="bullet"/>
      <w:lvlText w:val="o"/>
      <w:lvlJc w:val="left"/>
      <w:pPr>
        <w:ind w:left="1080" w:hanging="360"/>
      </w:pPr>
      <w:rPr>
        <w:rFonts w:ascii="Courier New" w:hAnsi="Courier New" w:hint="default"/>
      </w:rPr>
    </w:lvl>
    <w:lvl w:ilvl="2" w:tplc="805CE764">
      <w:start w:val="1"/>
      <w:numFmt w:val="bullet"/>
      <w:lvlText w:val=""/>
      <w:lvlJc w:val="left"/>
      <w:pPr>
        <w:ind w:left="1800" w:hanging="360"/>
      </w:pPr>
      <w:rPr>
        <w:rFonts w:ascii="Wingdings" w:hAnsi="Wingdings" w:hint="default"/>
      </w:rPr>
    </w:lvl>
    <w:lvl w:ilvl="3" w:tplc="93C6801A">
      <w:start w:val="1"/>
      <w:numFmt w:val="bullet"/>
      <w:lvlText w:val=""/>
      <w:lvlJc w:val="left"/>
      <w:pPr>
        <w:ind w:left="2520" w:hanging="360"/>
      </w:pPr>
      <w:rPr>
        <w:rFonts w:ascii="Symbol" w:hAnsi="Symbol" w:hint="default"/>
      </w:rPr>
    </w:lvl>
    <w:lvl w:ilvl="4" w:tplc="E80A8BBC">
      <w:start w:val="1"/>
      <w:numFmt w:val="bullet"/>
      <w:lvlText w:val="o"/>
      <w:lvlJc w:val="left"/>
      <w:pPr>
        <w:ind w:left="3240" w:hanging="360"/>
      </w:pPr>
      <w:rPr>
        <w:rFonts w:ascii="Courier New" w:hAnsi="Courier New" w:hint="default"/>
      </w:rPr>
    </w:lvl>
    <w:lvl w:ilvl="5" w:tplc="46EAF946">
      <w:start w:val="1"/>
      <w:numFmt w:val="bullet"/>
      <w:lvlText w:val=""/>
      <w:lvlJc w:val="left"/>
      <w:pPr>
        <w:ind w:left="3960" w:hanging="360"/>
      </w:pPr>
      <w:rPr>
        <w:rFonts w:ascii="Wingdings" w:hAnsi="Wingdings" w:hint="default"/>
      </w:rPr>
    </w:lvl>
    <w:lvl w:ilvl="6" w:tplc="88222BAE">
      <w:start w:val="1"/>
      <w:numFmt w:val="bullet"/>
      <w:lvlText w:val=""/>
      <w:lvlJc w:val="left"/>
      <w:pPr>
        <w:ind w:left="4680" w:hanging="360"/>
      </w:pPr>
      <w:rPr>
        <w:rFonts w:ascii="Symbol" w:hAnsi="Symbol" w:hint="default"/>
      </w:rPr>
    </w:lvl>
    <w:lvl w:ilvl="7" w:tplc="0C7AECCC">
      <w:start w:val="1"/>
      <w:numFmt w:val="bullet"/>
      <w:lvlText w:val="o"/>
      <w:lvlJc w:val="left"/>
      <w:pPr>
        <w:ind w:left="5400" w:hanging="360"/>
      </w:pPr>
      <w:rPr>
        <w:rFonts w:ascii="Courier New" w:hAnsi="Courier New" w:hint="default"/>
      </w:rPr>
    </w:lvl>
    <w:lvl w:ilvl="8" w:tplc="DFA8ED82">
      <w:start w:val="1"/>
      <w:numFmt w:val="bullet"/>
      <w:lvlText w:val=""/>
      <w:lvlJc w:val="left"/>
      <w:pPr>
        <w:ind w:left="6120" w:hanging="360"/>
      </w:pPr>
      <w:rPr>
        <w:rFonts w:ascii="Wingdings" w:hAnsi="Wingdings" w:hint="default"/>
      </w:rPr>
    </w:lvl>
  </w:abstractNum>
  <w:abstractNum w:abstractNumId="44" w15:restartNumberingAfterBreak="0">
    <w:nsid w:val="6345292E"/>
    <w:multiLevelType w:val="hybridMultilevel"/>
    <w:tmpl w:val="8C9A96FE"/>
    <w:lvl w:ilvl="0" w:tplc="0EAEA228">
      <w:start w:val="1"/>
      <w:numFmt w:val="decimal"/>
      <w:pStyle w:val="categories"/>
      <w:lvlText w:val="&lt;%1&gt;"/>
      <w:lvlJc w:val="left"/>
      <w:pPr>
        <w:ind w:left="360" w:hanging="360"/>
      </w:pPr>
      <w:rPr>
        <w:rFonts w:hint="default"/>
        <w:i w:val="0"/>
        <w:iCs/>
        <w:color w:val="auto"/>
        <w:sz w:val="22"/>
        <w:szCs w:val="22"/>
      </w:rPr>
    </w:lvl>
    <w:lvl w:ilvl="1" w:tplc="08090019">
      <w:start w:val="1"/>
      <w:numFmt w:val="lowerLetter"/>
      <w:lvlText w:val="%2."/>
      <w:lvlJc w:val="left"/>
      <w:pPr>
        <w:ind w:left="3478" w:hanging="360"/>
      </w:pPr>
    </w:lvl>
    <w:lvl w:ilvl="2" w:tplc="0809001B" w:tentative="1">
      <w:start w:val="1"/>
      <w:numFmt w:val="lowerRoman"/>
      <w:lvlText w:val="%3."/>
      <w:lvlJc w:val="right"/>
      <w:pPr>
        <w:ind w:left="4198" w:hanging="180"/>
      </w:pPr>
    </w:lvl>
    <w:lvl w:ilvl="3" w:tplc="0809000F" w:tentative="1">
      <w:start w:val="1"/>
      <w:numFmt w:val="decimal"/>
      <w:lvlText w:val="%4."/>
      <w:lvlJc w:val="left"/>
      <w:pPr>
        <w:ind w:left="4918" w:hanging="360"/>
      </w:pPr>
    </w:lvl>
    <w:lvl w:ilvl="4" w:tplc="08090019" w:tentative="1">
      <w:start w:val="1"/>
      <w:numFmt w:val="lowerLetter"/>
      <w:lvlText w:val="%5."/>
      <w:lvlJc w:val="left"/>
      <w:pPr>
        <w:ind w:left="5638" w:hanging="360"/>
      </w:pPr>
    </w:lvl>
    <w:lvl w:ilvl="5" w:tplc="0809001B" w:tentative="1">
      <w:start w:val="1"/>
      <w:numFmt w:val="lowerRoman"/>
      <w:lvlText w:val="%6."/>
      <w:lvlJc w:val="right"/>
      <w:pPr>
        <w:ind w:left="6358" w:hanging="180"/>
      </w:pPr>
    </w:lvl>
    <w:lvl w:ilvl="6" w:tplc="0809000F" w:tentative="1">
      <w:start w:val="1"/>
      <w:numFmt w:val="decimal"/>
      <w:lvlText w:val="%7."/>
      <w:lvlJc w:val="left"/>
      <w:pPr>
        <w:ind w:left="7078" w:hanging="360"/>
      </w:pPr>
    </w:lvl>
    <w:lvl w:ilvl="7" w:tplc="08090019" w:tentative="1">
      <w:start w:val="1"/>
      <w:numFmt w:val="lowerLetter"/>
      <w:lvlText w:val="%8."/>
      <w:lvlJc w:val="left"/>
      <w:pPr>
        <w:ind w:left="7798" w:hanging="360"/>
      </w:pPr>
    </w:lvl>
    <w:lvl w:ilvl="8" w:tplc="0809001B" w:tentative="1">
      <w:start w:val="1"/>
      <w:numFmt w:val="lowerRoman"/>
      <w:lvlText w:val="%9."/>
      <w:lvlJc w:val="right"/>
      <w:pPr>
        <w:ind w:left="8518" w:hanging="180"/>
      </w:pPr>
    </w:lvl>
  </w:abstractNum>
  <w:abstractNum w:abstractNumId="45" w15:restartNumberingAfterBreak="0">
    <w:nsid w:val="64458F9F"/>
    <w:multiLevelType w:val="hybridMultilevel"/>
    <w:tmpl w:val="FFFFFFFF"/>
    <w:lvl w:ilvl="0" w:tplc="C592E644">
      <w:start w:val="1"/>
      <w:numFmt w:val="bullet"/>
      <w:lvlText w:val=""/>
      <w:lvlJc w:val="left"/>
      <w:pPr>
        <w:ind w:left="360" w:hanging="360"/>
      </w:pPr>
      <w:rPr>
        <w:rFonts w:ascii="Symbol" w:hAnsi="Symbol" w:hint="default"/>
      </w:rPr>
    </w:lvl>
    <w:lvl w:ilvl="1" w:tplc="61988AEE">
      <w:start w:val="1"/>
      <w:numFmt w:val="bullet"/>
      <w:lvlText w:val="o"/>
      <w:lvlJc w:val="left"/>
      <w:pPr>
        <w:ind w:left="1080" w:hanging="360"/>
      </w:pPr>
      <w:rPr>
        <w:rFonts w:ascii="Courier New" w:hAnsi="Courier New" w:hint="default"/>
      </w:rPr>
    </w:lvl>
    <w:lvl w:ilvl="2" w:tplc="4AB2F832">
      <w:start w:val="1"/>
      <w:numFmt w:val="bullet"/>
      <w:lvlText w:val=""/>
      <w:lvlJc w:val="left"/>
      <w:pPr>
        <w:ind w:left="1800" w:hanging="360"/>
      </w:pPr>
      <w:rPr>
        <w:rFonts w:ascii="Wingdings" w:hAnsi="Wingdings" w:hint="default"/>
      </w:rPr>
    </w:lvl>
    <w:lvl w:ilvl="3" w:tplc="3CBC8336">
      <w:start w:val="1"/>
      <w:numFmt w:val="bullet"/>
      <w:lvlText w:val=""/>
      <w:lvlJc w:val="left"/>
      <w:pPr>
        <w:ind w:left="2520" w:hanging="360"/>
      </w:pPr>
      <w:rPr>
        <w:rFonts w:ascii="Symbol" w:hAnsi="Symbol" w:hint="default"/>
      </w:rPr>
    </w:lvl>
    <w:lvl w:ilvl="4" w:tplc="3D0A3C64">
      <w:start w:val="1"/>
      <w:numFmt w:val="bullet"/>
      <w:lvlText w:val="o"/>
      <w:lvlJc w:val="left"/>
      <w:pPr>
        <w:ind w:left="3240" w:hanging="360"/>
      </w:pPr>
      <w:rPr>
        <w:rFonts w:ascii="Courier New" w:hAnsi="Courier New" w:hint="default"/>
      </w:rPr>
    </w:lvl>
    <w:lvl w:ilvl="5" w:tplc="3844FE78">
      <w:start w:val="1"/>
      <w:numFmt w:val="bullet"/>
      <w:lvlText w:val=""/>
      <w:lvlJc w:val="left"/>
      <w:pPr>
        <w:ind w:left="3960" w:hanging="360"/>
      </w:pPr>
      <w:rPr>
        <w:rFonts w:ascii="Wingdings" w:hAnsi="Wingdings" w:hint="default"/>
      </w:rPr>
    </w:lvl>
    <w:lvl w:ilvl="6" w:tplc="C55AA228">
      <w:start w:val="1"/>
      <w:numFmt w:val="bullet"/>
      <w:lvlText w:val=""/>
      <w:lvlJc w:val="left"/>
      <w:pPr>
        <w:ind w:left="4680" w:hanging="360"/>
      </w:pPr>
      <w:rPr>
        <w:rFonts w:ascii="Symbol" w:hAnsi="Symbol" w:hint="default"/>
      </w:rPr>
    </w:lvl>
    <w:lvl w:ilvl="7" w:tplc="6C6602AA">
      <w:start w:val="1"/>
      <w:numFmt w:val="bullet"/>
      <w:lvlText w:val="o"/>
      <w:lvlJc w:val="left"/>
      <w:pPr>
        <w:ind w:left="5400" w:hanging="360"/>
      </w:pPr>
      <w:rPr>
        <w:rFonts w:ascii="Courier New" w:hAnsi="Courier New" w:hint="default"/>
      </w:rPr>
    </w:lvl>
    <w:lvl w:ilvl="8" w:tplc="7BC48B40">
      <w:start w:val="1"/>
      <w:numFmt w:val="bullet"/>
      <w:lvlText w:val=""/>
      <w:lvlJc w:val="left"/>
      <w:pPr>
        <w:ind w:left="6120" w:hanging="360"/>
      </w:pPr>
      <w:rPr>
        <w:rFonts w:ascii="Wingdings" w:hAnsi="Wingdings" w:hint="default"/>
      </w:rPr>
    </w:lvl>
  </w:abstractNum>
  <w:abstractNum w:abstractNumId="46" w15:restartNumberingAfterBreak="0">
    <w:nsid w:val="68722C4E"/>
    <w:multiLevelType w:val="multilevel"/>
    <w:tmpl w:val="F6688992"/>
    <w:lvl w:ilvl="0">
      <w:start w:val="1"/>
      <w:numFmt w:val="decimal"/>
      <w:lvlText w:val="%1."/>
      <w:lvlJc w:val="left"/>
      <w:pPr>
        <w:ind w:left="720" w:hanging="360"/>
      </w:p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6EB8A5"/>
    <w:multiLevelType w:val="hybridMultilevel"/>
    <w:tmpl w:val="FFFFFFFF"/>
    <w:lvl w:ilvl="0" w:tplc="47921CF2">
      <w:start w:val="1"/>
      <w:numFmt w:val="bullet"/>
      <w:lvlText w:val=""/>
      <w:lvlJc w:val="left"/>
      <w:pPr>
        <w:ind w:left="360" w:hanging="360"/>
      </w:pPr>
      <w:rPr>
        <w:rFonts w:ascii="Symbol" w:hAnsi="Symbol" w:hint="default"/>
      </w:rPr>
    </w:lvl>
    <w:lvl w:ilvl="1" w:tplc="B454A1B2">
      <w:start w:val="1"/>
      <w:numFmt w:val="bullet"/>
      <w:lvlText w:val="o"/>
      <w:lvlJc w:val="left"/>
      <w:pPr>
        <w:ind w:left="1080" w:hanging="360"/>
      </w:pPr>
      <w:rPr>
        <w:rFonts w:ascii="Courier New" w:hAnsi="Courier New" w:hint="default"/>
      </w:rPr>
    </w:lvl>
    <w:lvl w:ilvl="2" w:tplc="CCBE4642">
      <w:start w:val="1"/>
      <w:numFmt w:val="bullet"/>
      <w:lvlText w:val=""/>
      <w:lvlJc w:val="left"/>
      <w:pPr>
        <w:ind w:left="1800" w:hanging="360"/>
      </w:pPr>
      <w:rPr>
        <w:rFonts w:ascii="Wingdings" w:hAnsi="Wingdings" w:hint="default"/>
      </w:rPr>
    </w:lvl>
    <w:lvl w:ilvl="3" w:tplc="D9541E1E">
      <w:start w:val="1"/>
      <w:numFmt w:val="bullet"/>
      <w:lvlText w:val=""/>
      <w:lvlJc w:val="left"/>
      <w:pPr>
        <w:ind w:left="2520" w:hanging="360"/>
      </w:pPr>
      <w:rPr>
        <w:rFonts w:ascii="Symbol" w:hAnsi="Symbol" w:hint="default"/>
      </w:rPr>
    </w:lvl>
    <w:lvl w:ilvl="4" w:tplc="B4C22532">
      <w:start w:val="1"/>
      <w:numFmt w:val="bullet"/>
      <w:lvlText w:val="o"/>
      <w:lvlJc w:val="left"/>
      <w:pPr>
        <w:ind w:left="3240" w:hanging="360"/>
      </w:pPr>
      <w:rPr>
        <w:rFonts w:ascii="Courier New" w:hAnsi="Courier New" w:hint="default"/>
      </w:rPr>
    </w:lvl>
    <w:lvl w:ilvl="5" w:tplc="6218A0A6">
      <w:start w:val="1"/>
      <w:numFmt w:val="bullet"/>
      <w:lvlText w:val=""/>
      <w:lvlJc w:val="left"/>
      <w:pPr>
        <w:ind w:left="3960" w:hanging="360"/>
      </w:pPr>
      <w:rPr>
        <w:rFonts w:ascii="Wingdings" w:hAnsi="Wingdings" w:hint="default"/>
      </w:rPr>
    </w:lvl>
    <w:lvl w:ilvl="6" w:tplc="83B06966">
      <w:start w:val="1"/>
      <w:numFmt w:val="bullet"/>
      <w:lvlText w:val=""/>
      <w:lvlJc w:val="left"/>
      <w:pPr>
        <w:ind w:left="4680" w:hanging="360"/>
      </w:pPr>
      <w:rPr>
        <w:rFonts w:ascii="Symbol" w:hAnsi="Symbol" w:hint="default"/>
      </w:rPr>
    </w:lvl>
    <w:lvl w:ilvl="7" w:tplc="DA9293DA">
      <w:start w:val="1"/>
      <w:numFmt w:val="bullet"/>
      <w:lvlText w:val="o"/>
      <w:lvlJc w:val="left"/>
      <w:pPr>
        <w:ind w:left="5400" w:hanging="360"/>
      </w:pPr>
      <w:rPr>
        <w:rFonts w:ascii="Courier New" w:hAnsi="Courier New" w:hint="default"/>
      </w:rPr>
    </w:lvl>
    <w:lvl w:ilvl="8" w:tplc="9E9431B6">
      <w:start w:val="1"/>
      <w:numFmt w:val="bullet"/>
      <w:lvlText w:val=""/>
      <w:lvlJc w:val="left"/>
      <w:pPr>
        <w:ind w:left="6120" w:hanging="360"/>
      </w:pPr>
      <w:rPr>
        <w:rFonts w:ascii="Wingdings" w:hAnsi="Wingdings" w:hint="default"/>
      </w:rPr>
    </w:lvl>
  </w:abstractNum>
  <w:abstractNum w:abstractNumId="48" w15:restartNumberingAfterBreak="0">
    <w:nsid w:val="6E341E58"/>
    <w:multiLevelType w:val="hybridMultilevel"/>
    <w:tmpl w:val="F4E69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6C1A62"/>
    <w:multiLevelType w:val="hybridMultilevel"/>
    <w:tmpl w:val="622CB692"/>
    <w:lvl w:ilvl="0" w:tplc="19B23F36">
      <w:start w:val="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A4F790"/>
    <w:multiLevelType w:val="hybridMultilevel"/>
    <w:tmpl w:val="FFFFFFFF"/>
    <w:lvl w:ilvl="0" w:tplc="375AC46E">
      <w:start w:val="1"/>
      <w:numFmt w:val="bullet"/>
      <w:lvlText w:val=""/>
      <w:lvlJc w:val="left"/>
      <w:pPr>
        <w:ind w:left="360" w:hanging="360"/>
      </w:pPr>
      <w:rPr>
        <w:rFonts w:ascii="Symbol" w:hAnsi="Symbol" w:hint="default"/>
      </w:rPr>
    </w:lvl>
    <w:lvl w:ilvl="1" w:tplc="57968CD8">
      <w:start w:val="1"/>
      <w:numFmt w:val="bullet"/>
      <w:lvlText w:val="o"/>
      <w:lvlJc w:val="left"/>
      <w:pPr>
        <w:ind w:left="1080" w:hanging="360"/>
      </w:pPr>
      <w:rPr>
        <w:rFonts w:ascii="Courier New" w:hAnsi="Courier New" w:hint="default"/>
      </w:rPr>
    </w:lvl>
    <w:lvl w:ilvl="2" w:tplc="D6C030DC">
      <w:start w:val="1"/>
      <w:numFmt w:val="bullet"/>
      <w:lvlText w:val=""/>
      <w:lvlJc w:val="left"/>
      <w:pPr>
        <w:ind w:left="1800" w:hanging="360"/>
      </w:pPr>
      <w:rPr>
        <w:rFonts w:ascii="Wingdings" w:hAnsi="Wingdings" w:hint="default"/>
      </w:rPr>
    </w:lvl>
    <w:lvl w:ilvl="3" w:tplc="EC1C85B0">
      <w:start w:val="1"/>
      <w:numFmt w:val="bullet"/>
      <w:lvlText w:val=""/>
      <w:lvlJc w:val="left"/>
      <w:pPr>
        <w:ind w:left="2520" w:hanging="360"/>
      </w:pPr>
      <w:rPr>
        <w:rFonts w:ascii="Symbol" w:hAnsi="Symbol" w:hint="default"/>
      </w:rPr>
    </w:lvl>
    <w:lvl w:ilvl="4" w:tplc="3B4A019C">
      <w:start w:val="1"/>
      <w:numFmt w:val="bullet"/>
      <w:lvlText w:val="o"/>
      <w:lvlJc w:val="left"/>
      <w:pPr>
        <w:ind w:left="3240" w:hanging="360"/>
      </w:pPr>
      <w:rPr>
        <w:rFonts w:ascii="Courier New" w:hAnsi="Courier New" w:hint="default"/>
      </w:rPr>
    </w:lvl>
    <w:lvl w:ilvl="5" w:tplc="13761536">
      <w:start w:val="1"/>
      <w:numFmt w:val="bullet"/>
      <w:lvlText w:val=""/>
      <w:lvlJc w:val="left"/>
      <w:pPr>
        <w:ind w:left="3960" w:hanging="360"/>
      </w:pPr>
      <w:rPr>
        <w:rFonts w:ascii="Wingdings" w:hAnsi="Wingdings" w:hint="default"/>
      </w:rPr>
    </w:lvl>
    <w:lvl w:ilvl="6" w:tplc="1B141D98">
      <w:start w:val="1"/>
      <w:numFmt w:val="bullet"/>
      <w:lvlText w:val=""/>
      <w:lvlJc w:val="left"/>
      <w:pPr>
        <w:ind w:left="4680" w:hanging="360"/>
      </w:pPr>
      <w:rPr>
        <w:rFonts w:ascii="Symbol" w:hAnsi="Symbol" w:hint="default"/>
      </w:rPr>
    </w:lvl>
    <w:lvl w:ilvl="7" w:tplc="9252C69A">
      <w:start w:val="1"/>
      <w:numFmt w:val="bullet"/>
      <w:lvlText w:val="o"/>
      <w:lvlJc w:val="left"/>
      <w:pPr>
        <w:ind w:left="5400" w:hanging="360"/>
      </w:pPr>
      <w:rPr>
        <w:rFonts w:ascii="Courier New" w:hAnsi="Courier New" w:hint="default"/>
      </w:rPr>
    </w:lvl>
    <w:lvl w:ilvl="8" w:tplc="B8FC19C4">
      <w:start w:val="1"/>
      <w:numFmt w:val="bullet"/>
      <w:lvlText w:val=""/>
      <w:lvlJc w:val="left"/>
      <w:pPr>
        <w:ind w:left="6120" w:hanging="360"/>
      </w:pPr>
      <w:rPr>
        <w:rFonts w:ascii="Wingdings" w:hAnsi="Wingdings" w:hint="default"/>
      </w:rPr>
    </w:lvl>
  </w:abstractNum>
  <w:abstractNum w:abstractNumId="51" w15:restartNumberingAfterBreak="0">
    <w:nsid w:val="7C43F2B6"/>
    <w:multiLevelType w:val="hybridMultilevel"/>
    <w:tmpl w:val="FFFFFFFF"/>
    <w:lvl w:ilvl="0" w:tplc="F34E7EBC">
      <w:start w:val="1"/>
      <w:numFmt w:val="bullet"/>
      <w:lvlText w:val=""/>
      <w:lvlJc w:val="left"/>
      <w:pPr>
        <w:ind w:left="360" w:hanging="360"/>
      </w:pPr>
      <w:rPr>
        <w:rFonts w:ascii="Symbol" w:hAnsi="Symbol" w:hint="default"/>
      </w:rPr>
    </w:lvl>
    <w:lvl w:ilvl="1" w:tplc="60122122">
      <w:start w:val="1"/>
      <w:numFmt w:val="bullet"/>
      <w:lvlText w:val="o"/>
      <w:lvlJc w:val="left"/>
      <w:pPr>
        <w:ind w:left="1080" w:hanging="360"/>
      </w:pPr>
      <w:rPr>
        <w:rFonts w:ascii="Courier New" w:hAnsi="Courier New" w:hint="default"/>
      </w:rPr>
    </w:lvl>
    <w:lvl w:ilvl="2" w:tplc="593A6898">
      <w:start w:val="1"/>
      <w:numFmt w:val="bullet"/>
      <w:lvlText w:val=""/>
      <w:lvlJc w:val="left"/>
      <w:pPr>
        <w:ind w:left="1800" w:hanging="360"/>
      </w:pPr>
      <w:rPr>
        <w:rFonts w:ascii="Wingdings" w:hAnsi="Wingdings" w:hint="default"/>
      </w:rPr>
    </w:lvl>
    <w:lvl w:ilvl="3" w:tplc="E698E9AC">
      <w:start w:val="1"/>
      <w:numFmt w:val="bullet"/>
      <w:lvlText w:val=""/>
      <w:lvlJc w:val="left"/>
      <w:pPr>
        <w:ind w:left="2520" w:hanging="360"/>
      </w:pPr>
      <w:rPr>
        <w:rFonts w:ascii="Symbol" w:hAnsi="Symbol" w:hint="default"/>
      </w:rPr>
    </w:lvl>
    <w:lvl w:ilvl="4" w:tplc="EC7A971C">
      <w:start w:val="1"/>
      <w:numFmt w:val="bullet"/>
      <w:lvlText w:val="o"/>
      <w:lvlJc w:val="left"/>
      <w:pPr>
        <w:ind w:left="3240" w:hanging="360"/>
      </w:pPr>
      <w:rPr>
        <w:rFonts w:ascii="Courier New" w:hAnsi="Courier New" w:hint="default"/>
      </w:rPr>
    </w:lvl>
    <w:lvl w:ilvl="5" w:tplc="9A7E5230">
      <w:start w:val="1"/>
      <w:numFmt w:val="bullet"/>
      <w:lvlText w:val=""/>
      <w:lvlJc w:val="left"/>
      <w:pPr>
        <w:ind w:left="3960" w:hanging="360"/>
      </w:pPr>
      <w:rPr>
        <w:rFonts w:ascii="Wingdings" w:hAnsi="Wingdings" w:hint="default"/>
      </w:rPr>
    </w:lvl>
    <w:lvl w:ilvl="6" w:tplc="7C4A9208">
      <w:start w:val="1"/>
      <w:numFmt w:val="bullet"/>
      <w:lvlText w:val=""/>
      <w:lvlJc w:val="left"/>
      <w:pPr>
        <w:ind w:left="4680" w:hanging="360"/>
      </w:pPr>
      <w:rPr>
        <w:rFonts w:ascii="Symbol" w:hAnsi="Symbol" w:hint="default"/>
      </w:rPr>
    </w:lvl>
    <w:lvl w:ilvl="7" w:tplc="AD0665A8">
      <w:start w:val="1"/>
      <w:numFmt w:val="bullet"/>
      <w:lvlText w:val="o"/>
      <w:lvlJc w:val="left"/>
      <w:pPr>
        <w:ind w:left="5400" w:hanging="360"/>
      </w:pPr>
      <w:rPr>
        <w:rFonts w:ascii="Courier New" w:hAnsi="Courier New" w:hint="default"/>
      </w:rPr>
    </w:lvl>
    <w:lvl w:ilvl="8" w:tplc="7B36329A">
      <w:start w:val="1"/>
      <w:numFmt w:val="bullet"/>
      <w:lvlText w:val=""/>
      <w:lvlJc w:val="left"/>
      <w:pPr>
        <w:ind w:left="6120" w:hanging="360"/>
      </w:pPr>
      <w:rPr>
        <w:rFonts w:ascii="Wingdings" w:hAnsi="Wingdings" w:hint="default"/>
      </w:rPr>
    </w:lvl>
  </w:abstractNum>
  <w:num w:numId="1" w16cid:durableId="428280829">
    <w:abstractNumId w:val="42"/>
  </w:num>
  <w:num w:numId="2" w16cid:durableId="617832683">
    <w:abstractNumId w:val="13"/>
  </w:num>
  <w:num w:numId="3" w16cid:durableId="1376663542">
    <w:abstractNumId w:val="31"/>
  </w:num>
  <w:num w:numId="4" w16cid:durableId="2034381775">
    <w:abstractNumId w:val="15"/>
  </w:num>
  <w:num w:numId="5" w16cid:durableId="2056925046">
    <w:abstractNumId w:val="12"/>
  </w:num>
  <w:num w:numId="6" w16cid:durableId="623930822">
    <w:abstractNumId w:val="24"/>
  </w:num>
  <w:num w:numId="7" w16cid:durableId="997731262">
    <w:abstractNumId w:val="22"/>
  </w:num>
  <w:num w:numId="8" w16cid:durableId="1765882893">
    <w:abstractNumId w:val="6"/>
  </w:num>
  <w:num w:numId="9" w16cid:durableId="803159500">
    <w:abstractNumId w:val="14"/>
  </w:num>
  <w:num w:numId="10" w16cid:durableId="956523730">
    <w:abstractNumId w:val="10"/>
  </w:num>
  <w:num w:numId="11" w16cid:durableId="935593730">
    <w:abstractNumId w:val="45"/>
  </w:num>
  <w:num w:numId="12" w16cid:durableId="485781903">
    <w:abstractNumId w:val="33"/>
  </w:num>
  <w:num w:numId="13" w16cid:durableId="2056001612">
    <w:abstractNumId w:val="32"/>
  </w:num>
  <w:num w:numId="14" w16cid:durableId="1341395382">
    <w:abstractNumId w:val="39"/>
  </w:num>
  <w:num w:numId="15" w16cid:durableId="608240256">
    <w:abstractNumId w:val="20"/>
  </w:num>
  <w:num w:numId="16" w16cid:durableId="1265964973">
    <w:abstractNumId w:val="16"/>
  </w:num>
  <w:num w:numId="17" w16cid:durableId="1159544062">
    <w:abstractNumId w:val="28"/>
  </w:num>
  <w:num w:numId="18" w16cid:durableId="1796603967">
    <w:abstractNumId w:val="26"/>
  </w:num>
  <w:num w:numId="19" w16cid:durableId="473064217">
    <w:abstractNumId w:val="47"/>
  </w:num>
  <w:num w:numId="20" w16cid:durableId="1719818400">
    <w:abstractNumId w:val="9"/>
  </w:num>
  <w:num w:numId="21" w16cid:durableId="1440031797">
    <w:abstractNumId w:val="50"/>
  </w:num>
  <w:num w:numId="22" w16cid:durableId="1577324177">
    <w:abstractNumId w:val="30"/>
  </w:num>
  <w:num w:numId="23" w16cid:durableId="27222037">
    <w:abstractNumId w:val="27"/>
  </w:num>
  <w:num w:numId="24" w16cid:durableId="1621766909">
    <w:abstractNumId w:val="51"/>
  </w:num>
  <w:num w:numId="25" w16cid:durableId="937756662">
    <w:abstractNumId w:val="37"/>
  </w:num>
  <w:num w:numId="26" w16cid:durableId="1136945235">
    <w:abstractNumId w:val="41"/>
  </w:num>
  <w:num w:numId="27" w16cid:durableId="2024504736">
    <w:abstractNumId w:val="23"/>
  </w:num>
  <w:num w:numId="28" w16cid:durableId="917785815">
    <w:abstractNumId w:val="43"/>
  </w:num>
  <w:num w:numId="29" w16cid:durableId="1744911415">
    <w:abstractNumId w:val="11"/>
  </w:num>
  <w:num w:numId="30" w16cid:durableId="485246598">
    <w:abstractNumId w:val="29"/>
  </w:num>
  <w:num w:numId="31" w16cid:durableId="1934319369">
    <w:abstractNumId w:val="36"/>
  </w:num>
  <w:num w:numId="32" w16cid:durableId="1513909160">
    <w:abstractNumId w:val="5"/>
  </w:num>
  <w:num w:numId="33" w16cid:durableId="295838812">
    <w:abstractNumId w:val="3"/>
  </w:num>
  <w:num w:numId="34" w16cid:durableId="1321737693">
    <w:abstractNumId w:val="2"/>
  </w:num>
  <w:num w:numId="35" w16cid:durableId="1947420270">
    <w:abstractNumId w:val="4"/>
  </w:num>
  <w:num w:numId="36" w16cid:durableId="1656687143">
    <w:abstractNumId w:val="1"/>
  </w:num>
  <w:num w:numId="37" w16cid:durableId="592665113">
    <w:abstractNumId w:val="0"/>
  </w:num>
  <w:num w:numId="38" w16cid:durableId="2077623225">
    <w:abstractNumId w:val="48"/>
  </w:num>
  <w:num w:numId="39" w16cid:durableId="1544976570">
    <w:abstractNumId w:val="40"/>
  </w:num>
  <w:num w:numId="40" w16cid:durableId="1310939286">
    <w:abstractNumId w:val="35"/>
  </w:num>
  <w:num w:numId="41" w16cid:durableId="823548239">
    <w:abstractNumId w:val="46"/>
  </w:num>
  <w:num w:numId="42" w16cid:durableId="466053508">
    <w:abstractNumId w:val="34"/>
  </w:num>
  <w:num w:numId="43" w16cid:durableId="594287061">
    <w:abstractNumId w:val="25"/>
  </w:num>
  <w:num w:numId="44" w16cid:durableId="753091197">
    <w:abstractNumId w:val="8"/>
  </w:num>
  <w:num w:numId="45" w16cid:durableId="1962685603">
    <w:abstractNumId w:val="7"/>
  </w:num>
  <w:num w:numId="46" w16cid:durableId="1069304891">
    <w:abstractNumId w:val="19"/>
  </w:num>
  <w:num w:numId="47" w16cid:durableId="1135836926">
    <w:abstractNumId w:val="18"/>
  </w:num>
  <w:num w:numId="48" w16cid:durableId="602962158">
    <w:abstractNumId w:val="49"/>
  </w:num>
  <w:num w:numId="49" w16cid:durableId="1786541326">
    <w:abstractNumId w:val="21"/>
  </w:num>
  <w:num w:numId="50" w16cid:durableId="1890998594">
    <w:abstractNumId w:val="44"/>
  </w:num>
  <w:num w:numId="51" w16cid:durableId="1190339537">
    <w:abstractNumId w:val="44"/>
    <w:lvlOverride w:ilvl="0">
      <w:startOverride w:val="1"/>
    </w:lvlOverride>
  </w:num>
  <w:num w:numId="52" w16cid:durableId="1873641054">
    <w:abstractNumId w:val="44"/>
    <w:lvlOverride w:ilvl="0">
      <w:startOverride w:val="1"/>
    </w:lvlOverride>
  </w:num>
  <w:num w:numId="53" w16cid:durableId="1021587569">
    <w:abstractNumId w:val="44"/>
    <w:lvlOverride w:ilvl="0">
      <w:startOverride w:val="1"/>
    </w:lvlOverride>
  </w:num>
  <w:num w:numId="54" w16cid:durableId="1368290573">
    <w:abstractNumId w:val="44"/>
    <w:lvlOverride w:ilvl="0">
      <w:startOverride w:val="1"/>
    </w:lvlOverride>
  </w:num>
  <w:num w:numId="55" w16cid:durableId="184173961">
    <w:abstractNumId w:val="44"/>
    <w:lvlOverride w:ilvl="0">
      <w:startOverride w:val="1"/>
    </w:lvlOverride>
  </w:num>
  <w:num w:numId="56" w16cid:durableId="1254776175">
    <w:abstractNumId w:val="44"/>
    <w:lvlOverride w:ilvl="0">
      <w:startOverride w:val="1"/>
    </w:lvlOverride>
  </w:num>
  <w:num w:numId="57" w16cid:durableId="1982881673">
    <w:abstractNumId w:val="44"/>
    <w:lvlOverride w:ilvl="0">
      <w:startOverride w:val="1"/>
    </w:lvlOverride>
  </w:num>
  <w:num w:numId="58" w16cid:durableId="713189530">
    <w:abstractNumId w:val="44"/>
    <w:lvlOverride w:ilvl="0">
      <w:startOverride w:val="1"/>
    </w:lvlOverride>
  </w:num>
  <w:num w:numId="59" w16cid:durableId="584808013">
    <w:abstractNumId w:val="44"/>
    <w:lvlOverride w:ilvl="0">
      <w:startOverride w:val="1"/>
    </w:lvlOverride>
  </w:num>
  <w:num w:numId="60" w16cid:durableId="1035665422">
    <w:abstractNumId w:val="44"/>
    <w:lvlOverride w:ilvl="0">
      <w:startOverride w:val="1"/>
    </w:lvlOverride>
  </w:num>
  <w:num w:numId="61" w16cid:durableId="1629239594">
    <w:abstractNumId w:val="44"/>
    <w:lvlOverride w:ilvl="0">
      <w:startOverride w:val="1"/>
    </w:lvlOverride>
  </w:num>
  <w:num w:numId="62" w16cid:durableId="1604222865">
    <w:abstractNumId w:val="44"/>
    <w:lvlOverride w:ilvl="0">
      <w:startOverride w:val="1"/>
    </w:lvlOverride>
  </w:num>
  <w:num w:numId="63" w16cid:durableId="797919589">
    <w:abstractNumId w:val="44"/>
    <w:lvlOverride w:ilvl="0">
      <w:startOverride w:val="1"/>
    </w:lvlOverride>
  </w:num>
  <w:num w:numId="64" w16cid:durableId="1607344648">
    <w:abstractNumId w:val="44"/>
    <w:lvlOverride w:ilvl="0">
      <w:startOverride w:val="1"/>
    </w:lvlOverride>
  </w:num>
  <w:num w:numId="65" w16cid:durableId="1431579754">
    <w:abstractNumId w:val="44"/>
    <w:lvlOverride w:ilvl="0">
      <w:startOverride w:val="1"/>
    </w:lvlOverride>
  </w:num>
  <w:num w:numId="66" w16cid:durableId="2016111428">
    <w:abstractNumId w:val="44"/>
    <w:lvlOverride w:ilvl="0">
      <w:startOverride w:val="1"/>
    </w:lvlOverride>
  </w:num>
  <w:num w:numId="67" w16cid:durableId="302396302">
    <w:abstractNumId w:val="44"/>
    <w:lvlOverride w:ilvl="0">
      <w:startOverride w:val="1"/>
    </w:lvlOverride>
  </w:num>
  <w:num w:numId="68" w16cid:durableId="1955212682">
    <w:abstractNumId w:val="44"/>
    <w:lvlOverride w:ilvl="0">
      <w:startOverride w:val="1"/>
    </w:lvlOverride>
  </w:num>
  <w:num w:numId="69" w16cid:durableId="980816089">
    <w:abstractNumId w:val="44"/>
    <w:lvlOverride w:ilvl="0">
      <w:startOverride w:val="1"/>
    </w:lvlOverride>
  </w:num>
  <w:num w:numId="70" w16cid:durableId="1007445872">
    <w:abstractNumId w:val="44"/>
    <w:lvlOverride w:ilvl="0">
      <w:startOverride w:val="1"/>
    </w:lvlOverride>
  </w:num>
  <w:num w:numId="71" w16cid:durableId="549414127">
    <w:abstractNumId w:val="44"/>
    <w:lvlOverride w:ilvl="0">
      <w:startOverride w:val="1"/>
    </w:lvlOverride>
  </w:num>
  <w:num w:numId="72" w16cid:durableId="1768845228">
    <w:abstractNumId w:val="44"/>
    <w:lvlOverride w:ilvl="0">
      <w:startOverride w:val="1"/>
    </w:lvlOverride>
  </w:num>
  <w:num w:numId="73" w16cid:durableId="483864097">
    <w:abstractNumId w:val="44"/>
    <w:lvlOverride w:ilvl="0">
      <w:startOverride w:val="1"/>
    </w:lvlOverride>
  </w:num>
  <w:num w:numId="74" w16cid:durableId="124742156">
    <w:abstractNumId w:val="44"/>
    <w:lvlOverride w:ilvl="0">
      <w:startOverride w:val="1"/>
    </w:lvlOverride>
  </w:num>
  <w:num w:numId="75" w16cid:durableId="808859248">
    <w:abstractNumId w:val="44"/>
    <w:lvlOverride w:ilvl="0">
      <w:startOverride w:val="1"/>
    </w:lvlOverride>
  </w:num>
  <w:num w:numId="76" w16cid:durableId="1853840579">
    <w:abstractNumId w:val="44"/>
    <w:lvlOverride w:ilvl="0">
      <w:startOverride w:val="1"/>
    </w:lvlOverride>
  </w:num>
  <w:num w:numId="77" w16cid:durableId="184368277">
    <w:abstractNumId w:val="44"/>
    <w:lvlOverride w:ilvl="0">
      <w:startOverride w:val="1"/>
    </w:lvlOverride>
  </w:num>
  <w:num w:numId="78" w16cid:durableId="894896379">
    <w:abstractNumId w:val="44"/>
    <w:lvlOverride w:ilvl="0">
      <w:startOverride w:val="1"/>
    </w:lvlOverride>
  </w:num>
  <w:num w:numId="79" w16cid:durableId="1411149757">
    <w:abstractNumId w:val="44"/>
    <w:lvlOverride w:ilvl="0">
      <w:startOverride w:val="1"/>
    </w:lvlOverride>
  </w:num>
  <w:num w:numId="80" w16cid:durableId="409081134">
    <w:abstractNumId w:val="44"/>
    <w:lvlOverride w:ilvl="0">
      <w:startOverride w:val="1"/>
    </w:lvlOverride>
  </w:num>
  <w:num w:numId="81" w16cid:durableId="558326954">
    <w:abstractNumId w:val="44"/>
    <w:lvlOverride w:ilvl="0">
      <w:startOverride w:val="1"/>
    </w:lvlOverride>
  </w:num>
  <w:num w:numId="82" w16cid:durableId="1796486379">
    <w:abstractNumId w:val="38"/>
  </w:num>
  <w:num w:numId="83" w16cid:durableId="778525399">
    <w:abstractNumId w:val="44"/>
    <w:lvlOverride w:ilvl="0">
      <w:startOverride w:val="1"/>
    </w:lvlOverride>
  </w:num>
  <w:num w:numId="84" w16cid:durableId="1165633817">
    <w:abstractNumId w:val="44"/>
    <w:lvlOverride w:ilvl="0">
      <w:startOverride w:val="1"/>
    </w:lvlOverride>
  </w:num>
  <w:num w:numId="85" w16cid:durableId="946929686">
    <w:abstractNumId w:val="44"/>
    <w:lvlOverride w:ilvl="0">
      <w:startOverride w:val="1"/>
    </w:lvlOverride>
  </w:num>
  <w:num w:numId="86" w16cid:durableId="2074114677">
    <w:abstractNumId w:val="44"/>
    <w:lvlOverride w:ilvl="0">
      <w:startOverride w:val="1"/>
    </w:lvlOverride>
  </w:num>
  <w:num w:numId="87" w16cid:durableId="259719905">
    <w:abstractNumId w:val="17"/>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ssia Melegaro">
    <w15:presenceInfo w15:providerId="AD" w15:userId="S::alessia.melegaro@unibocconi.it::26edc9d5-76c4-4171-a930-5ba0ad56bf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3F7"/>
    <w:rsid w:val="0000074F"/>
    <w:rsid w:val="00000D8C"/>
    <w:rsid w:val="00001935"/>
    <w:rsid w:val="00002925"/>
    <w:rsid w:val="00002E4A"/>
    <w:rsid w:val="0000325B"/>
    <w:rsid w:val="00003601"/>
    <w:rsid w:val="0000366F"/>
    <w:rsid w:val="00003692"/>
    <w:rsid w:val="0000390D"/>
    <w:rsid w:val="000043B3"/>
    <w:rsid w:val="000044F4"/>
    <w:rsid w:val="000045E4"/>
    <w:rsid w:val="000049B1"/>
    <w:rsid w:val="00005185"/>
    <w:rsid w:val="00005F29"/>
    <w:rsid w:val="00006BCF"/>
    <w:rsid w:val="00006E29"/>
    <w:rsid w:val="00007146"/>
    <w:rsid w:val="00007363"/>
    <w:rsid w:val="00010213"/>
    <w:rsid w:val="00010BA7"/>
    <w:rsid w:val="000112C1"/>
    <w:rsid w:val="000114CD"/>
    <w:rsid w:val="00011578"/>
    <w:rsid w:val="000117F3"/>
    <w:rsid w:val="0001332D"/>
    <w:rsid w:val="00013D8F"/>
    <w:rsid w:val="00013F92"/>
    <w:rsid w:val="00014DCD"/>
    <w:rsid w:val="000153C3"/>
    <w:rsid w:val="000155A8"/>
    <w:rsid w:val="000156FA"/>
    <w:rsid w:val="00017D20"/>
    <w:rsid w:val="00017E7B"/>
    <w:rsid w:val="00020061"/>
    <w:rsid w:val="00020F18"/>
    <w:rsid w:val="000218A7"/>
    <w:rsid w:val="00022F74"/>
    <w:rsid w:val="00023AF4"/>
    <w:rsid w:val="00023E28"/>
    <w:rsid w:val="00025395"/>
    <w:rsid w:val="00025D7C"/>
    <w:rsid w:val="000269F8"/>
    <w:rsid w:val="00027B71"/>
    <w:rsid w:val="00030151"/>
    <w:rsid w:val="00030266"/>
    <w:rsid w:val="00030BCB"/>
    <w:rsid w:val="00030DAF"/>
    <w:rsid w:val="00031253"/>
    <w:rsid w:val="00031AE4"/>
    <w:rsid w:val="0003216B"/>
    <w:rsid w:val="00032A21"/>
    <w:rsid w:val="00032E7A"/>
    <w:rsid w:val="00034616"/>
    <w:rsid w:val="000350E5"/>
    <w:rsid w:val="000360C0"/>
    <w:rsid w:val="00036207"/>
    <w:rsid w:val="00036C18"/>
    <w:rsid w:val="00036C67"/>
    <w:rsid w:val="0003767C"/>
    <w:rsid w:val="00037B31"/>
    <w:rsid w:val="00037CA4"/>
    <w:rsid w:val="00037FF4"/>
    <w:rsid w:val="000400B3"/>
    <w:rsid w:val="000403FF"/>
    <w:rsid w:val="00040A4F"/>
    <w:rsid w:val="000419B1"/>
    <w:rsid w:val="000420C9"/>
    <w:rsid w:val="00042378"/>
    <w:rsid w:val="000429B5"/>
    <w:rsid w:val="00043B63"/>
    <w:rsid w:val="00044817"/>
    <w:rsid w:val="00044CAB"/>
    <w:rsid w:val="00045634"/>
    <w:rsid w:val="00046B57"/>
    <w:rsid w:val="00050CD1"/>
    <w:rsid w:val="0005102B"/>
    <w:rsid w:val="000522FD"/>
    <w:rsid w:val="00052651"/>
    <w:rsid w:val="000531B5"/>
    <w:rsid w:val="00055480"/>
    <w:rsid w:val="00055620"/>
    <w:rsid w:val="00056203"/>
    <w:rsid w:val="00056429"/>
    <w:rsid w:val="000568CF"/>
    <w:rsid w:val="0006063C"/>
    <w:rsid w:val="000607C2"/>
    <w:rsid w:val="00060A1B"/>
    <w:rsid w:val="0006167A"/>
    <w:rsid w:val="00062545"/>
    <w:rsid w:val="000625B6"/>
    <w:rsid w:val="00062D5A"/>
    <w:rsid w:val="000639AB"/>
    <w:rsid w:val="00063F02"/>
    <w:rsid w:val="00064A30"/>
    <w:rsid w:val="00065185"/>
    <w:rsid w:val="000653C1"/>
    <w:rsid w:val="000654F9"/>
    <w:rsid w:val="00065D14"/>
    <w:rsid w:val="00065ECE"/>
    <w:rsid w:val="000663D9"/>
    <w:rsid w:val="00066B24"/>
    <w:rsid w:val="000671A6"/>
    <w:rsid w:val="0006775F"/>
    <w:rsid w:val="00067F71"/>
    <w:rsid w:val="0007023B"/>
    <w:rsid w:val="0007086A"/>
    <w:rsid w:val="00070EF1"/>
    <w:rsid w:val="000710F3"/>
    <w:rsid w:val="000716B2"/>
    <w:rsid w:val="0007216B"/>
    <w:rsid w:val="00072945"/>
    <w:rsid w:val="0007314E"/>
    <w:rsid w:val="000747CA"/>
    <w:rsid w:val="00074CEA"/>
    <w:rsid w:val="00075382"/>
    <w:rsid w:val="00075EFF"/>
    <w:rsid w:val="00076569"/>
    <w:rsid w:val="00076ACA"/>
    <w:rsid w:val="00077341"/>
    <w:rsid w:val="00077500"/>
    <w:rsid w:val="00077E8D"/>
    <w:rsid w:val="00077F1F"/>
    <w:rsid w:val="00080502"/>
    <w:rsid w:val="00080549"/>
    <w:rsid w:val="0008098B"/>
    <w:rsid w:val="00080A42"/>
    <w:rsid w:val="00080CDB"/>
    <w:rsid w:val="00082C08"/>
    <w:rsid w:val="00084363"/>
    <w:rsid w:val="00086C9E"/>
    <w:rsid w:val="000877D6"/>
    <w:rsid w:val="0008784E"/>
    <w:rsid w:val="0009029A"/>
    <w:rsid w:val="000906A9"/>
    <w:rsid w:val="00090AAA"/>
    <w:rsid w:val="00091067"/>
    <w:rsid w:val="00091326"/>
    <w:rsid w:val="00092BA3"/>
    <w:rsid w:val="000934E2"/>
    <w:rsid w:val="000935C3"/>
    <w:rsid w:val="000938BA"/>
    <w:rsid w:val="00093E25"/>
    <w:rsid w:val="0009481C"/>
    <w:rsid w:val="00094D86"/>
    <w:rsid w:val="00095828"/>
    <w:rsid w:val="00096CCA"/>
    <w:rsid w:val="00096F83"/>
    <w:rsid w:val="00097740"/>
    <w:rsid w:val="000979DB"/>
    <w:rsid w:val="000A01CB"/>
    <w:rsid w:val="000A051D"/>
    <w:rsid w:val="000A2A0E"/>
    <w:rsid w:val="000A45FB"/>
    <w:rsid w:val="000A5770"/>
    <w:rsid w:val="000A649F"/>
    <w:rsid w:val="000A65CC"/>
    <w:rsid w:val="000A710A"/>
    <w:rsid w:val="000A7468"/>
    <w:rsid w:val="000A7B84"/>
    <w:rsid w:val="000B0BB8"/>
    <w:rsid w:val="000B1594"/>
    <w:rsid w:val="000B1887"/>
    <w:rsid w:val="000B240F"/>
    <w:rsid w:val="000B347F"/>
    <w:rsid w:val="000B44E9"/>
    <w:rsid w:val="000B5D60"/>
    <w:rsid w:val="000B626B"/>
    <w:rsid w:val="000B6C53"/>
    <w:rsid w:val="000B6D93"/>
    <w:rsid w:val="000B6EF2"/>
    <w:rsid w:val="000B72E1"/>
    <w:rsid w:val="000B7508"/>
    <w:rsid w:val="000B7629"/>
    <w:rsid w:val="000B7A96"/>
    <w:rsid w:val="000C10B6"/>
    <w:rsid w:val="000C1FB5"/>
    <w:rsid w:val="000C259F"/>
    <w:rsid w:val="000C25B2"/>
    <w:rsid w:val="000C3FE3"/>
    <w:rsid w:val="000C4F20"/>
    <w:rsid w:val="000C6C08"/>
    <w:rsid w:val="000C6E11"/>
    <w:rsid w:val="000C6F8D"/>
    <w:rsid w:val="000D1181"/>
    <w:rsid w:val="000D11FA"/>
    <w:rsid w:val="000D1951"/>
    <w:rsid w:val="000D217B"/>
    <w:rsid w:val="000D21E3"/>
    <w:rsid w:val="000D2C00"/>
    <w:rsid w:val="000D3AEA"/>
    <w:rsid w:val="000D3B1C"/>
    <w:rsid w:val="000D3B50"/>
    <w:rsid w:val="000D3CB4"/>
    <w:rsid w:val="000D4264"/>
    <w:rsid w:val="000D4CDD"/>
    <w:rsid w:val="000D4D06"/>
    <w:rsid w:val="000D51F1"/>
    <w:rsid w:val="000D63EC"/>
    <w:rsid w:val="000D6676"/>
    <w:rsid w:val="000D728E"/>
    <w:rsid w:val="000D72F3"/>
    <w:rsid w:val="000D7B1C"/>
    <w:rsid w:val="000D7D80"/>
    <w:rsid w:val="000E08BD"/>
    <w:rsid w:val="000E150A"/>
    <w:rsid w:val="000E196A"/>
    <w:rsid w:val="000E1CF7"/>
    <w:rsid w:val="000E1DBA"/>
    <w:rsid w:val="000E33DE"/>
    <w:rsid w:val="000E421C"/>
    <w:rsid w:val="000E4CDF"/>
    <w:rsid w:val="000E4E37"/>
    <w:rsid w:val="000E5F8B"/>
    <w:rsid w:val="000E6479"/>
    <w:rsid w:val="000E6A13"/>
    <w:rsid w:val="000F1215"/>
    <w:rsid w:val="000F1768"/>
    <w:rsid w:val="000F187D"/>
    <w:rsid w:val="000F19A8"/>
    <w:rsid w:val="000F2467"/>
    <w:rsid w:val="000F303E"/>
    <w:rsid w:val="000F31D3"/>
    <w:rsid w:val="000F3605"/>
    <w:rsid w:val="000F39D2"/>
    <w:rsid w:val="000F40D0"/>
    <w:rsid w:val="000F4263"/>
    <w:rsid w:val="000F453E"/>
    <w:rsid w:val="000F4D86"/>
    <w:rsid w:val="000F5B48"/>
    <w:rsid w:val="000F66D4"/>
    <w:rsid w:val="000F73B5"/>
    <w:rsid w:val="000F74FD"/>
    <w:rsid w:val="000F78DD"/>
    <w:rsid w:val="000F7BDB"/>
    <w:rsid w:val="0010026D"/>
    <w:rsid w:val="001008C5"/>
    <w:rsid w:val="00101046"/>
    <w:rsid w:val="00101527"/>
    <w:rsid w:val="00102CE1"/>
    <w:rsid w:val="00102D7B"/>
    <w:rsid w:val="00104B72"/>
    <w:rsid w:val="00104D4A"/>
    <w:rsid w:val="001050B1"/>
    <w:rsid w:val="001050F8"/>
    <w:rsid w:val="00105614"/>
    <w:rsid w:val="001060FE"/>
    <w:rsid w:val="00106175"/>
    <w:rsid w:val="001064B3"/>
    <w:rsid w:val="001065CB"/>
    <w:rsid w:val="00106A95"/>
    <w:rsid w:val="0010726E"/>
    <w:rsid w:val="001073B2"/>
    <w:rsid w:val="001107D4"/>
    <w:rsid w:val="00112DF6"/>
    <w:rsid w:val="001145C6"/>
    <w:rsid w:val="001146BF"/>
    <w:rsid w:val="00114972"/>
    <w:rsid w:val="0011526D"/>
    <w:rsid w:val="00117351"/>
    <w:rsid w:val="00117F83"/>
    <w:rsid w:val="001205B7"/>
    <w:rsid w:val="00120D7C"/>
    <w:rsid w:val="00120EB0"/>
    <w:rsid w:val="001214D7"/>
    <w:rsid w:val="001226F4"/>
    <w:rsid w:val="001231F5"/>
    <w:rsid w:val="001239AA"/>
    <w:rsid w:val="00123A78"/>
    <w:rsid w:val="00124C14"/>
    <w:rsid w:val="00125379"/>
    <w:rsid w:val="00125C53"/>
    <w:rsid w:val="00125D76"/>
    <w:rsid w:val="00126227"/>
    <w:rsid w:val="001272F8"/>
    <w:rsid w:val="00127434"/>
    <w:rsid w:val="0012772D"/>
    <w:rsid w:val="00127B79"/>
    <w:rsid w:val="00127CE7"/>
    <w:rsid w:val="0013011C"/>
    <w:rsid w:val="0013049D"/>
    <w:rsid w:val="001307EA"/>
    <w:rsid w:val="00130830"/>
    <w:rsid w:val="00130835"/>
    <w:rsid w:val="00132AF8"/>
    <w:rsid w:val="00134B35"/>
    <w:rsid w:val="00134D39"/>
    <w:rsid w:val="00135054"/>
    <w:rsid w:val="00135457"/>
    <w:rsid w:val="001354C4"/>
    <w:rsid w:val="00135616"/>
    <w:rsid w:val="00135B84"/>
    <w:rsid w:val="00135D3C"/>
    <w:rsid w:val="0013669D"/>
    <w:rsid w:val="00136E37"/>
    <w:rsid w:val="00137149"/>
    <w:rsid w:val="001413FA"/>
    <w:rsid w:val="00142ACC"/>
    <w:rsid w:val="00143173"/>
    <w:rsid w:val="00143E71"/>
    <w:rsid w:val="001448DE"/>
    <w:rsid w:val="00144957"/>
    <w:rsid w:val="00144F4B"/>
    <w:rsid w:val="00147600"/>
    <w:rsid w:val="00147CF0"/>
    <w:rsid w:val="001504C3"/>
    <w:rsid w:val="0015074B"/>
    <w:rsid w:val="00151047"/>
    <w:rsid w:val="00151156"/>
    <w:rsid w:val="0015146F"/>
    <w:rsid w:val="00151E6F"/>
    <w:rsid w:val="00151FDC"/>
    <w:rsid w:val="00153E11"/>
    <w:rsid w:val="00154594"/>
    <w:rsid w:val="00154971"/>
    <w:rsid w:val="00154BC8"/>
    <w:rsid w:val="00154E06"/>
    <w:rsid w:val="00155EC4"/>
    <w:rsid w:val="001567FA"/>
    <w:rsid w:val="0015765D"/>
    <w:rsid w:val="00157D12"/>
    <w:rsid w:val="00160121"/>
    <w:rsid w:val="001602C4"/>
    <w:rsid w:val="00160B46"/>
    <w:rsid w:val="00160D4E"/>
    <w:rsid w:val="00160E82"/>
    <w:rsid w:val="001610E7"/>
    <w:rsid w:val="001613FF"/>
    <w:rsid w:val="00161815"/>
    <w:rsid w:val="00162648"/>
    <w:rsid w:val="00162BD4"/>
    <w:rsid w:val="00162EC6"/>
    <w:rsid w:val="001633E7"/>
    <w:rsid w:val="00163CBB"/>
    <w:rsid w:val="00164311"/>
    <w:rsid w:val="001645D1"/>
    <w:rsid w:val="00164FB7"/>
    <w:rsid w:val="0016513F"/>
    <w:rsid w:val="00165427"/>
    <w:rsid w:val="00165583"/>
    <w:rsid w:val="0016558D"/>
    <w:rsid w:val="001667A6"/>
    <w:rsid w:val="00166C72"/>
    <w:rsid w:val="00167473"/>
    <w:rsid w:val="001676BA"/>
    <w:rsid w:val="00167807"/>
    <w:rsid w:val="00167A1A"/>
    <w:rsid w:val="0017133D"/>
    <w:rsid w:val="001719F3"/>
    <w:rsid w:val="00171B19"/>
    <w:rsid w:val="00172202"/>
    <w:rsid w:val="0017321A"/>
    <w:rsid w:val="001737F0"/>
    <w:rsid w:val="00173C78"/>
    <w:rsid w:val="00174AD3"/>
    <w:rsid w:val="0017579F"/>
    <w:rsid w:val="0017599D"/>
    <w:rsid w:val="00175E78"/>
    <w:rsid w:val="001770D2"/>
    <w:rsid w:val="0017764A"/>
    <w:rsid w:val="00177DED"/>
    <w:rsid w:val="00180276"/>
    <w:rsid w:val="00180373"/>
    <w:rsid w:val="0018095F"/>
    <w:rsid w:val="001810B0"/>
    <w:rsid w:val="00182997"/>
    <w:rsid w:val="001838ED"/>
    <w:rsid w:val="00183B53"/>
    <w:rsid w:val="00183EBD"/>
    <w:rsid w:val="00184C65"/>
    <w:rsid w:val="00187A97"/>
    <w:rsid w:val="00190812"/>
    <w:rsid w:val="00191000"/>
    <w:rsid w:val="00191778"/>
    <w:rsid w:val="00191FDE"/>
    <w:rsid w:val="00192DEC"/>
    <w:rsid w:val="00192FC6"/>
    <w:rsid w:val="001933F6"/>
    <w:rsid w:val="001940AF"/>
    <w:rsid w:val="001943B1"/>
    <w:rsid w:val="00194BB2"/>
    <w:rsid w:val="00195597"/>
    <w:rsid w:val="001955EA"/>
    <w:rsid w:val="001958D0"/>
    <w:rsid w:val="00195BBB"/>
    <w:rsid w:val="00196693"/>
    <w:rsid w:val="0019671A"/>
    <w:rsid w:val="0019679E"/>
    <w:rsid w:val="0019770E"/>
    <w:rsid w:val="00197800"/>
    <w:rsid w:val="001A06EC"/>
    <w:rsid w:val="001A0D05"/>
    <w:rsid w:val="001A1B65"/>
    <w:rsid w:val="001A254F"/>
    <w:rsid w:val="001A2A04"/>
    <w:rsid w:val="001A2D27"/>
    <w:rsid w:val="001A2E42"/>
    <w:rsid w:val="001A38F3"/>
    <w:rsid w:val="001A4AF7"/>
    <w:rsid w:val="001A53C2"/>
    <w:rsid w:val="001A58B6"/>
    <w:rsid w:val="001A5A0A"/>
    <w:rsid w:val="001A604F"/>
    <w:rsid w:val="001A62FB"/>
    <w:rsid w:val="001A7003"/>
    <w:rsid w:val="001A7132"/>
    <w:rsid w:val="001A719D"/>
    <w:rsid w:val="001A7234"/>
    <w:rsid w:val="001A79F1"/>
    <w:rsid w:val="001A7E98"/>
    <w:rsid w:val="001B0830"/>
    <w:rsid w:val="001B0A9E"/>
    <w:rsid w:val="001B18B9"/>
    <w:rsid w:val="001B1AF5"/>
    <w:rsid w:val="001B4723"/>
    <w:rsid w:val="001B4B75"/>
    <w:rsid w:val="001B6651"/>
    <w:rsid w:val="001B6780"/>
    <w:rsid w:val="001B6CC4"/>
    <w:rsid w:val="001B6EB3"/>
    <w:rsid w:val="001B7317"/>
    <w:rsid w:val="001B75CA"/>
    <w:rsid w:val="001B76FC"/>
    <w:rsid w:val="001B7A11"/>
    <w:rsid w:val="001C0C3E"/>
    <w:rsid w:val="001C0E6D"/>
    <w:rsid w:val="001C11E5"/>
    <w:rsid w:val="001C14D9"/>
    <w:rsid w:val="001C1A0B"/>
    <w:rsid w:val="001C1DDC"/>
    <w:rsid w:val="001C1E9C"/>
    <w:rsid w:val="001C2AFC"/>
    <w:rsid w:val="001C2DA0"/>
    <w:rsid w:val="001C3607"/>
    <w:rsid w:val="001C3E3A"/>
    <w:rsid w:val="001C4901"/>
    <w:rsid w:val="001C4BA7"/>
    <w:rsid w:val="001C5194"/>
    <w:rsid w:val="001C5939"/>
    <w:rsid w:val="001C625A"/>
    <w:rsid w:val="001C65F9"/>
    <w:rsid w:val="001C6AB3"/>
    <w:rsid w:val="001C6F44"/>
    <w:rsid w:val="001C7962"/>
    <w:rsid w:val="001D11C9"/>
    <w:rsid w:val="001D11D4"/>
    <w:rsid w:val="001D2751"/>
    <w:rsid w:val="001D28F9"/>
    <w:rsid w:val="001D2F94"/>
    <w:rsid w:val="001D3386"/>
    <w:rsid w:val="001D33B5"/>
    <w:rsid w:val="001D3D51"/>
    <w:rsid w:val="001D486A"/>
    <w:rsid w:val="001D4FB5"/>
    <w:rsid w:val="001D5DC4"/>
    <w:rsid w:val="001D5E72"/>
    <w:rsid w:val="001D616E"/>
    <w:rsid w:val="001D6D43"/>
    <w:rsid w:val="001E0341"/>
    <w:rsid w:val="001E0343"/>
    <w:rsid w:val="001E0369"/>
    <w:rsid w:val="001E0412"/>
    <w:rsid w:val="001E1365"/>
    <w:rsid w:val="001E166C"/>
    <w:rsid w:val="001E1F49"/>
    <w:rsid w:val="001E3387"/>
    <w:rsid w:val="001E3B46"/>
    <w:rsid w:val="001E43D5"/>
    <w:rsid w:val="001E4808"/>
    <w:rsid w:val="001E5CA1"/>
    <w:rsid w:val="001E6130"/>
    <w:rsid w:val="001E629F"/>
    <w:rsid w:val="001E6363"/>
    <w:rsid w:val="001E682E"/>
    <w:rsid w:val="001F0A4A"/>
    <w:rsid w:val="001F1111"/>
    <w:rsid w:val="001F1F95"/>
    <w:rsid w:val="001F22ED"/>
    <w:rsid w:val="001F331B"/>
    <w:rsid w:val="001F3C98"/>
    <w:rsid w:val="001F3F95"/>
    <w:rsid w:val="001F4F90"/>
    <w:rsid w:val="001F51C8"/>
    <w:rsid w:val="001F6734"/>
    <w:rsid w:val="001F6AE3"/>
    <w:rsid w:val="001F6EE3"/>
    <w:rsid w:val="001F72B1"/>
    <w:rsid w:val="001F7360"/>
    <w:rsid w:val="001F75DD"/>
    <w:rsid w:val="00200D81"/>
    <w:rsid w:val="00202985"/>
    <w:rsid w:val="00204458"/>
    <w:rsid w:val="002045CF"/>
    <w:rsid w:val="00206183"/>
    <w:rsid w:val="0020761C"/>
    <w:rsid w:val="0020770E"/>
    <w:rsid w:val="002077AC"/>
    <w:rsid w:val="00207915"/>
    <w:rsid w:val="00207CA2"/>
    <w:rsid w:val="00211498"/>
    <w:rsid w:val="00211D36"/>
    <w:rsid w:val="00212623"/>
    <w:rsid w:val="00212CB0"/>
    <w:rsid w:val="00212FCE"/>
    <w:rsid w:val="0021324D"/>
    <w:rsid w:val="00213696"/>
    <w:rsid w:val="00213BE0"/>
    <w:rsid w:val="00213C61"/>
    <w:rsid w:val="0021425C"/>
    <w:rsid w:val="00214F2F"/>
    <w:rsid w:val="00215103"/>
    <w:rsid w:val="00215229"/>
    <w:rsid w:val="002155E7"/>
    <w:rsid w:val="00215895"/>
    <w:rsid w:val="00215B0F"/>
    <w:rsid w:val="002201F6"/>
    <w:rsid w:val="00220310"/>
    <w:rsid w:val="00221412"/>
    <w:rsid w:val="00221BC3"/>
    <w:rsid w:val="00221D8C"/>
    <w:rsid w:val="00221E9C"/>
    <w:rsid w:val="002232AE"/>
    <w:rsid w:val="00223942"/>
    <w:rsid w:val="00224095"/>
    <w:rsid w:val="0022458B"/>
    <w:rsid w:val="00224824"/>
    <w:rsid w:val="00224F31"/>
    <w:rsid w:val="00225893"/>
    <w:rsid w:val="00226368"/>
    <w:rsid w:val="00227244"/>
    <w:rsid w:val="00231547"/>
    <w:rsid w:val="0023282E"/>
    <w:rsid w:val="00232AD6"/>
    <w:rsid w:val="00232D37"/>
    <w:rsid w:val="00233465"/>
    <w:rsid w:val="00233CF6"/>
    <w:rsid w:val="00233F23"/>
    <w:rsid w:val="002345C8"/>
    <w:rsid w:val="00234794"/>
    <w:rsid w:val="002347F8"/>
    <w:rsid w:val="0023589A"/>
    <w:rsid w:val="00235B66"/>
    <w:rsid w:val="00235CA2"/>
    <w:rsid w:val="0023664E"/>
    <w:rsid w:val="00236B8B"/>
    <w:rsid w:val="002373B2"/>
    <w:rsid w:val="002378B3"/>
    <w:rsid w:val="00237B93"/>
    <w:rsid w:val="00237ED8"/>
    <w:rsid w:val="00237FB8"/>
    <w:rsid w:val="0023D750"/>
    <w:rsid w:val="002407DD"/>
    <w:rsid w:val="00240E1F"/>
    <w:rsid w:val="0024103D"/>
    <w:rsid w:val="00241440"/>
    <w:rsid w:val="00242D67"/>
    <w:rsid w:val="002431AE"/>
    <w:rsid w:val="00244955"/>
    <w:rsid w:val="00244FC1"/>
    <w:rsid w:val="0024688B"/>
    <w:rsid w:val="00246978"/>
    <w:rsid w:val="00247309"/>
    <w:rsid w:val="002478C1"/>
    <w:rsid w:val="00247A27"/>
    <w:rsid w:val="002501DE"/>
    <w:rsid w:val="00250A77"/>
    <w:rsid w:val="00250C5F"/>
    <w:rsid w:val="00250D06"/>
    <w:rsid w:val="00250EFA"/>
    <w:rsid w:val="0025120D"/>
    <w:rsid w:val="002515C9"/>
    <w:rsid w:val="002518B0"/>
    <w:rsid w:val="002520F6"/>
    <w:rsid w:val="00252AD3"/>
    <w:rsid w:val="00253CA5"/>
    <w:rsid w:val="00253D68"/>
    <w:rsid w:val="00254CEE"/>
    <w:rsid w:val="0025502A"/>
    <w:rsid w:val="00255230"/>
    <w:rsid w:val="00255EC5"/>
    <w:rsid w:val="00255ED7"/>
    <w:rsid w:val="0025681A"/>
    <w:rsid w:val="002571C2"/>
    <w:rsid w:val="00257523"/>
    <w:rsid w:val="0025762F"/>
    <w:rsid w:val="00257B50"/>
    <w:rsid w:val="00257D8E"/>
    <w:rsid w:val="002606B5"/>
    <w:rsid w:val="00261F4E"/>
    <w:rsid w:val="00262021"/>
    <w:rsid w:val="00262612"/>
    <w:rsid w:val="00263894"/>
    <w:rsid w:val="00263B14"/>
    <w:rsid w:val="00263E4B"/>
    <w:rsid w:val="00263E79"/>
    <w:rsid w:val="00263F28"/>
    <w:rsid w:val="002647BF"/>
    <w:rsid w:val="00264ADE"/>
    <w:rsid w:val="00266908"/>
    <w:rsid w:val="0026690A"/>
    <w:rsid w:val="00266977"/>
    <w:rsid w:val="00266BB1"/>
    <w:rsid w:val="00267E41"/>
    <w:rsid w:val="002708B5"/>
    <w:rsid w:val="00271F3D"/>
    <w:rsid w:val="002722F2"/>
    <w:rsid w:val="00272711"/>
    <w:rsid w:val="00272831"/>
    <w:rsid w:val="00272F04"/>
    <w:rsid w:val="00273ED1"/>
    <w:rsid w:val="00275A1B"/>
    <w:rsid w:val="00276B46"/>
    <w:rsid w:val="00277656"/>
    <w:rsid w:val="00277E7C"/>
    <w:rsid w:val="00280C9C"/>
    <w:rsid w:val="00281308"/>
    <w:rsid w:val="00281523"/>
    <w:rsid w:val="00282928"/>
    <w:rsid w:val="002830BE"/>
    <w:rsid w:val="00283489"/>
    <w:rsid w:val="0028349A"/>
    <w:rsid w:val="002835B8"/>
    <w:rsid w:val="00283DBB"/>
    <w:rsid w:val="002854DE"/>
    <w:rsid w:val="002873C8"/>
    <w:rsid w:val="0029001D"/>
    <w:rsid w:val="002903D3"/>
    <w:rsid w:val="00290464"/>
    <w:rsid w:val="00291783"/>
    <w:rsid w:val="00291F3F"/>
    <w:rsid w:val="002927B5"/>
    <w:rsid w:val="002931FC"/>
    <w:rsid w:val="0029322C"/>
    <w:rsid w:val="002936FA"/>
    <w:rsid w:val="00293CD1"/>
    <w:rsid w:val="00293F4B"/>
    <w:rsid w:val="002950C7"/>
    <w:rsid w:val="00295C07"/>
    <w:rsid w:val="00295D15"/>
    <w:rsid w:val="0029639D"/>
    <w:rsid w:val="00296EA3"/>
    <w:rsid w:val="002A041F"/>
    <w:rsid w:val="002A0A19"/>
    <w:rsid w:val="002A0B5D"/>
    <w:rsid w:val="002A2957"/>
    <w:rsid w:val="002A31F5"/>
    <w:rsid w:val="002A37D5"/>
    <w:rsid w:val="002A3D68"/>
    <w:rsid w:val="002A50B0"/>
    <w:rsid w:val="002A5189"/>
    <w:rsid w:val="002A5227"/>
    <w:rsid w:val="002A5865"/>
    <w:rsid w:val="002A5BD9"/>
    <w:rsid w:val="002A64C3"/>
    <w:rsid w:val="002A700E"/>
    <w:rsid w:val="002A79D6"/>
    <w:rsid w:val="002B0000"/>
    <w:rsid w:val="002B0B13"/>
    <w:rsid w:val="002B1457"/>
    <w:rsid w:val="002B1984"/>
    <w:rsid w:val="002B22FD"/>
    <w:rsid w:val="002B2328"/>
    <w:rsid w:val="002B2912"/>
    <w:rsid w:val="002B2DCB"/>
    <w:rsid w:val="002B2F24"/>
    <w:rsid w:val="002B2F41"/>
    <w:rsid w:val="002B3591"/>
    <w:rsid w:val="002B3689"/>
    <w:rsid w:val="002B3C4E"/>
    <w:rsid w:val="002B3C7F"/>
    <w:rsid w:val="002B3DF8"/>
    <w:rsid w:val="002B410C"/>
    <w:rsid w:val="002B4180"/>
    <w:rsid w:val="002B5378"/>
    <w:rsid w:val="002B5BA6"/>
    <w:rsid w:val="002B62CC"/>
    <w:rsid w:val="002B64E2"/>
    <w:rsid w:val="002B6949"/>
    <w:rsid w:val="002B7330"/>
    <w:rsid w:val="002B7345"/>
    <w:rsid w:val="002C1486"/>
    <w:rsid w:val="002C19E9"/>
    <w:rsid w:val="002C2145"/>
    <w:rsid w:val="002C214F"/>
    <w:rsid w:val="002C2197"/>
    <w:rsid w:val="002C267A"/>
    <w:rsid w:val="002C2C2E"/>
    <w:rsid w:val="002C40BD"/>
    <w:rsid w:val="002C4335"/>
    <w:rsid w:val="002C44A6"/>
    <w:rsid w:val="002C4C0E"/>
    <w:rsid w:val="002C4F7D"/>
    <w:rsid w:val="002C53C1"/>
    <w:rsid w:val="002C55AC"/>
    <w:rsid w:val="002C5CCF"/>
    <w:rsid w:val="002C6024"/>
    <w:rsid w:val="002C6676"/>
    <w:rsid w:val="002C68E8"/>
    <w:rsid w:val="002C7A93"/>
    <w:rsid w:val="002D02F6"/>
    <w:rsid w:val="002D071B"/>
    <w:rsid w:val="002D11EA"/>
    <w:rsid w:val="002D2096"/>
    <w:rsid w:val="002D33AC"/>
    <w:rsid w:val="002D34DB"/>
    <w:rsid w:val="002D370C"/>
    <w:rsid w:val="002D3C2D"/>
    <w:rsid w:val="002D5210"/>
    <w:rsid w:val="002D57E1"/>
    <w:rsid w:val="002D5B1B"/>
    <w:rsid w:val="002D5D49"/>
    <w:rsid w:val="002D62BF"/>
    <w:rsid w:val="002D65F1"/>
    <w:rsid w:val="002D6B9D"/>
    <w:rsid w:val="002D762D"/>
    <w:rsid w:val="002D79FE"/>
    <w:rsid w:val="002D7D58"/>
    <w:rsid w:val="002E16D0"/>
    <w:rsid w:val="002E19F6"/>
    <w:rsid w:val="002E1B9D"/>
    <w:rsid w:val="002E3476"/>
    <w:rsid w:val="002E47F7"/>
    <w:rsid w:val="002E4931"/>
    <w:rsid w:val="002E4D90"/>
    <w:rsid w:val="002E520A"/>
    <w:rsid w:val="002E5AF1"/>
    <w:rsid w:val="002E5DE7"/>
    <w:rsid w:val="002E6DF2"/>
    <w:rsid w:val="002E6E01"/>
    <w:rsid w:val="002E7A11"/>
    <w:rsid w:val="002EC969"/>
    <w:rsid w:val="002F002C"/>
    <w:rsid w:val="002F032A"/>
    <w:rsid w:val="002F045A"/>
    <w:rsid w:val="002F1CF4"/>
    <w:rsid w:val="002F1DF2"/>
    <w:rsid w:val="002F21C8"/>
    <w:rsid w:val="002F2A33"/>
    <w:rsid w:val="002F2A78"/>
    <w:rsid w:val="002F33DD"/>
    <w:rsid w:val="002F3542"/>
    <w:rsid w:val="002F3D12"/>
    <w:rsid w:val="002F408A"/>
    <w:rsid w:val="002F44E6"/>
    <w:rsid w:val="002F452D"/>
    <w:rsid w:val="002F461E"/>
    <w:rsid w:val="002F4C95"/>
    <w:rsid w:val="002F53F0"/>
    <w:rsid w:val="002F5788"/>
    <w:rsid w:val="002F58C9"/>
    <w:rsid w:val="002F59BF"/>
    <w:rsid w:val="002F64C3"/>
    <w:rsid w:val="002F655E"/>
    <w:rsid w:val="002F68F9"/>
    <w:rsid w:val="002F75EE"/>
    <w:rsid w:val="002F7F95"/>
    <w:rsid w:val="00300B7B"/>
    <w:rsid w:val="003012EB"/>
    <w:rsid w:val="00301BFF"/>
    <w:rsid w:val="00301F0A"/>
    <w:rsid w:val="003025FB"/>
    <w:rsid w:val="00303D25"/>
    <w:rsid w:val="00303E10"/>
    <w:rsid w:val="00303F5E"/>
    <w:rsid w:val="00303FE7"/>
    <w:rsid w:val="00304A63"/>
    <w:rsid w:val="003050B6"/>
    <w:rsid w:val="00305573"/>
    <w:rsid w:val="00305D0E"/>
    <w:rsid w:val="00306257"/>
    <w:rsid w:val="00306F13"/>
    <w:rsid w:val="0030726C"/>
    <w:rsid w:val="0030760F"/>
    <w:rsid w:val="003102C2"/>
    <w:rsid w:val="00310824"/>
    <w:rsid w:val="00310CAA"/>
    <w:rsid w:val="00310E18"/>
    <w:rsid w:val="00311174"/>
    <w:rsid w:val="003113BC"/>
    <w:rsid w:val="003114DD"/>
    <w:rsid w:val="00311E0A"/>
    <w:rsid w:val="00312138"/>
    <w:rsid w:val="00312D01"/>
    <w:rsid w:val="00313130"/>
    <w:rsid w:val="003132EF"/>
    <w:rsid w:val="0031347F"/>
    <w:rsid w:val="0031349B"/>
    <w:rsid w:val="00313922"/>
    <w:rsid w:val="00313B18"/>
    <w:rsid w:val="00314126"/>
    <w:rsid w:val="00314341"/>
    <w:rsid w:val="0031444C"/>
    <w:rsid w:val="003145BC"/>
    <w:rsid w:val="0031624B"/>
    <w:rsid w:val="00317071"/>
    <w:rsid w:val="00317682"/>
    <w:rsid w:val="003177C0"/>
    <w:rsid w:val="003178AC"/>
    <w:rsid w:val="003206EC"/>
    <w:rsid w:val="00320B5F"/>
    <w:rsid w:val="00320B92"/>
    <w:rsid w:val="00320BD0"/>
    <w:rsid w:val="00320C6A"/>
    <w:rsid w:val="00322401"/>
    <w:rsid w:val="00322BB5"/>
    <w:rsid w:val="00323032"/>
    <w:rsid w:val="00323452"/>
    <w:rsid w:val="0032472B"/>
    <w:rsid w:val="0032497E"/>
    <w:rsid w:val="003250CD"/>
    <w:rsid w:val="0032526A"/>
    <w:rsid w:val="00325AE2"/>
    <w:rsid w:val="0032614A"/>
    <w:rsid w:val="003265CD"/>
    <w:rsid w:val="00326F25"/>
    <w:rsid w:val="00326F90"/>
    <w:rsid w:val="003273C4"/>
    <w:rsid w:val="0032B2D0"/>
    <w:rsid w:val="00330229"/>
    <w:rsid w:val="003302CB"/>
    <w:rsid w:val="0033077B"/>
    <w:rsid w:val="00330ABB"/>
    <w:rsid w:val="003313E9"/>
    <w:rsid w:val="00331EC8"/>
    <w:rsid w:val="0033275D"/>
    <w:rsid w:val="0033297A"/>
    <w:rsid w:val="00332B08"/>
    <w:rsid w:val="00332F8E"/>
    <w:rsid w:val="003330E4"/>
    <w:rsid w:val="00333951"/>
    <w:rsid w:val="00333DEF"/>
    <w:rsid w:val="00334F4C"/>
    <w:rsid w:val="00336A26"/>
    <w:rsid w:val="003376E5"/>
    <w:rsid w:val="00337948"/>
    <w:rsid w:val="0034010D"/>
    <w:rsid w:val="003404D8"/>
    <w:rsid w:val="0034087C"/>
    <w:rsid w:val="00340D02"/>
    <w:rsid w:val="00341C2F"/>
    <w:rsid w:val="00341E16"/>
    <w:rsid w:val="00342274"/>
    <w:rsid w:val="003425A0"/>
    <w:rsid w:val="00342B09"/>
    <w:rsid w:val="00342DBD"/>
    <w:rsid w:val="00342F3E"/>
    <w:rsid w:val="00343B7A"/>
    <w:rsid w:val="003444AD"/>
    <w:rsid w:val="00344700"/>
    <w:rsid w:val="003453F4"/>
    <w:rsid w:val="003461A6"/>
    <w:rsid w:val="00347842"/>
    <w:rsid w:val="00347C94"/>
    <w:rsid w:val="00350168"/>
    <w:rsid w:val="00350987"/>
    <w:rsid w:val="00350A8E"/>
    <w:rsid w:val="00350E6E"/>
    <w:rsid w:val="0035260E"/>
    <w:rsid w:val="0035275D"/>
    <w:rsid w:val="003532F3"/>
    <w:rsid w:val="00353CEC"/>
    <w:rsid w:val="00354322"/>
    <w:rsid w:val="003546CE"/>
    <w:rsid w:val="00354E87"/>
    <w:rsid w:val="00355066"/>
    <w:rsid w:val="00355551"/>
    <w:rsid w:val="0035586B"/>
    <w:rsid w:val="00356FAA"/>
    <w:rsid w:val="0035770A"/>
    <w:rsid w:val="0035774F"/>
    <w:rsid w:val="003610F1"/>
    <w:rsid w:val="003610FE"/>
    <w:rsid w:val="0036242F"/>
    <w:rsid w:val="00362E88"/>
    <w:rsid w:val="00363173"/>
    <w:rsid w:val="00363887"/>
    <w:rsid w:val="00363E4C"/>
    <w:rsid w:val="00364514"/>
    <w:rsid w:val="00365335"/>
    <w:rsid w:val="00365ACE"/>
    <w:rsid w:val="003663F6"/>
    <w:rsid w:val="00366564"/>
    <w:rsid w:val="00366B2E"/>
    <w:rsid w:val="00366B6E"/>
    <w:rsid w:val="003679B9"/>
    <w:rsid w:val="003705CF"/>
    <w:rsid w:val="00370B56"/>
    <w:rsid w:val="00370C3C"/>
    <w:rsid w:val="003710D2"/>
    <w:rsid w:val="003715EB"/>
    <w:rsid w:val="00371A45"/>
    <w:rsid w:val="0037429E"/>
    <w:rsid w:val="003744F5"/>
    <w:rsid w:val="003747CC"/>
    <w:rsid w:val="00375159"/>
    <w:rsid w:val="00375C84"/>
    <w:rsid w:val="003763E6"/>
    <w:rsid w:val="00380715"/>
    <w:rsid w:val="00380C88"/>
    <w:rsid w:val="00380D3A"/>
    <w:rsid w:val="003817EF"/>
    <w:rsid w:val="00381C2A"/>
    <w:rsid w:val="00381C59"/>
    <w:rsid w:val="003826D8"/>
    <w:rsid w:val="00382A9F"/>
    <w:rsid w:val="003834D6"/>
    <w:rsid w:val="00383518"/>
    <w:rsid w:val="00383660"/>
    <w:rsid w:val="00383699"/>
    <w:rsid w:val="00384A88"/>
    <w:rsid w:val="00384D9C"/>
    <w:rsid w:val="00384EA4"/>
    <w:rsid w:val="003854A7"/>
    <w:rsid w:val="0038571E"/>
    <w:rsid w:val="00385AA0"/>
    <w:rsid w:val="0038620E"/>
    <w:rsid w:val="00386398"/>
    <w:rsid w:val="00386EDD"/>
    <w:rsid w:val="00387542"/>
    <w:rsid w:val="00387901"/>
    <w:rsid w:val="00387AC3"/>
    <w:rsid w:val="0038F0F4"/>
    <w:rsid w:val="00390169"/>
    <w:rsid w:val="0039035C"/>
    <w:rsid w:val="00390373"/>
    <w:rsid w:val="003909A2"/>
    <w:rsid w:val="00391004"/>
    <w:rsid w:val="00393260"/>
    <w:rsid w:val="00393A7D"/>
    <w:rsid w:val="00394297"/>
    <w:rsid w:val="00394B1A"/>
    <w:rsid w:val="00395DE8"/>
    <w:rsid w:val="00396574"/>
    <w:rsid w:val="0039761B"/>
    <w:rsid w:val="00397A66"/>
    <w:rsid w:val="00397C22"/>
    <w:rsid w:val="003A02C8"/>
    <w:rsid w:val="003A0BD2"/>
    <w:rsid w:val="003A0D19"/>
    <w:rsid w:val="003A0F40"/>
    <w:rsid w:val="003A1AE4"/>
    <w:rsid w:val="003A1C63"/>
    <w:rsid w:val="003A1CF4"/>
    <w:rsid w:val="003A29F6"/>
    <w:rsid w:val="003A3407"/>
    <w:rsid w:val="003A366C"/>
    <w:rsid w:val="003A36EB"/>
    <w:rsid w:val="003A4221"/>
    <w:rsid w:val="003A4557"/>
    <w:rsid w:val="003A4A13"/>
    <w:rsid w:val="003A5670"/>
    <w:rsid w:val="003B17C1"/>
    <w:rsid w:val="003B23BE"/>
    <w:rsid w:val="003B3759"/>
    <w:rsid w:val="003B3D40"/>
    <w:rsid w:val="003B3ECF"/>
    <w:rsid w:val="003B4309"/>
    <w:rsid w:val="003B52A5"/>
    <w:rsid w:val="003B570A"/>
    <w:rsid w:val="003B6899"/>
    <w:rsid w:val="003B719B"/>
    <w:rsid w:val="003B7955"/>
    <w:rsid w:val="003C0244"/>
    <w:rsid w:val="003C0418"/>
    <w:rsid w:val="003C0608"/>
    <w:rsid w:val="003C14BB"/>
    <w:rsid w:val="003C189D"/>
    <w:rsid w:val="003C2F3B"/>
    <w:rsid w:val="003C356C"/>
    <w:rsid w:val="003C3F2A"/>
    <w:rsid w:val="003C4D18"/>
    <w:rsid w:val="003C5520"/>
    <w:rsid w:val="003C5E4E"/>
    <w:rsid w:val="003C6EB9"/>
    <w:rsid w:val="003C728B"/>
    <w:rsid w:val="003C73AE"/>
    <w:rsid w:val="003C7B28"/>
    <w:rsid w:val="003D00C2"/>
    <w:rsid w:val="003D03A7"/>
    <w:rsid w:val="003D069B"/>
    <w:rsid w:val="003D0A05"/>
    <w:rsid w:val="003D0D58"/>
    <w:rsid w:val="003D0E88"/>
    <w:rsid w:val="003D1015"/>
    <w:rsid w:val="003D11C4"/>
    <w:rsid w:val="003D187D"/>
    <w:rsid w:val="003D2C88"/>
    <w:rsid w:val="003D2D05"/>
    <w:rsid w:val="003D322D"/>
    <w:rsid w:val="003D42C4"/>
    <w:rsid w:val="003D5194"/>
    <w:rsid w:val="003D5611"/>
    <w:rsid w:val="003D5831"/>
    <w:rsid w:val="003D5FC0"/>
    <w:rsid w:val="003D5FF5"/>
    <w:rsid w:val="003D7553"/>
    <w:rsid w:val="003D7A16"/>
    <w:rsid w:val="003E05AE"/>
    <w:rsid w:val="003E1366"/>
    <w:rsid w:val="003E2684"/>
    <w:rsid w:val="003E4ECB"/>
    <w:rsid w:val="003E56A1"/>
    <w:rsid w:val="003E5B33"/>
    <w:rsid w:val="003E5C80"/>
    <w:rsid w:val="003E680F"/>
    <w:rsid w:val="003E6CF1"/>
    <w:rsid w:val="003E6D29"/>
    <w:rsid w:val="003E6D9F"/>
    <w:rsid w:val="003E72AA"/>
    <w:rsid w:val="003E7C35"/>
    <w:rsid w:val="003F0556"/>
    <w:rsid w:val="003F166E"/>
    <w:rsid w:val="003F28DF"/>
    <w:rsid w:val="003F2D26"/>
    <w:rsid w:val="003F2FC0"/>
    <w:rsid w:val="003F330A"/>
    <w:rsid w:val="003F3C83"/>
    <w:rsid w:val="003F3DBF"/>
    <w:rsid w:val="003F40AC"/>
    <w:rsid w:val="003F4568"/>
    <w:rsid w:val="003F6890"/>
    <w:rsid w:val="003F69D6"/>
    <w:rsid w:val="003F6E2B"/>
    <w:rsid w:val="003F6E5F"/>
    <w:rsid w:val="003F7E3F"/>
    <w:rsid w:val="0040007A"/>
    <w:rsid w:val="0040247D"/>
    <w:rsid w:val="00402F1E"/>
    <w:rsid w:val="00403030"/>
    <w:rsid w:val="00403090"/>
    <w:rsid w:val="00403B7B"/>
    <w:rsid w:val="00404DC6"/>
    <w:rsid w:val="004055ED"/>
    <w:rsid w:val="00405AA9"/>
    <w:rsid w:val="0040657C"/>
    <w:rsid w:val="00406E3C"/>
    <w:rsid w:val="004074B4"/>
    <w:rsid w:val="00407572"/>
    <w:rsid w:val="00410AC3"/>
    <w:rsid w:val="00410F6A"/>
    <w:rsid w:val="00411FD4"/>
    <w:rsid w:val="004134B3"/>
    <w:rsid w:val="00414A03"/>
    <w:rsid w:val="00414C1C"/>
    <w:rsid w:val="00414D59"/>
    <w:rsid w:val="0041597B"/>
    <w:rsid w:val="00416CD3"/>
    <w:rsid w:val="0041742C"/>
    <w:rsid w:val="00417820"/>
    <w:rsid w:val="00417910"/>
    <w:rsid w:val="00417C7F"/>
    <w:rsid w:val="0042045E"/>
    <w:rsid w:val="0042072E"/>
    <w:rsid w:val="004209A3"/>
    <w:rsid w:val="00420A29"/>
    <w:rsid w:val="00420F0E"/>
    <w:rsid w:val="0042130A"/>
    <w:rsid w:val="00422F43"/>
    <w:rsid w:val="00425539"/>
    <w:rsid w:val="00426B7F"/>
    <w:rsid w:val="00427002"/>
    <w:rsid w:val="00430DA2"/>
    <w:rsid w:val="004312BA"/>
    <w:rsid w:val="0043200B"/>
    <w:rsid w:val="00432098"/>
    <w:rsid w:val="004320C2"/>
    <w:rsid w:val="00432DAF"/>
    <w:rsid w:val="00434FDB"/>
    <w:rsid w:val="00435629"/>
    <w:rsid w:val="00435C0E"/>
    <w:rsid w:val="00436938"/>
    <w:rsid w:val="00436A28"/>
    <w:rsid w:val="0043718D"/>
    <w:rsid w:val="0043772A"/>
    <w:rsid w:val="004377E4"/>
    <w:rsid w:val="00437BA6"/>
    <w:rsid w:val="00437E53"/>
    <w:rsid w:val="0044019D"/>
    <w:rsid w:val="00440318"/>
    <w:rsid w:val="00440AB7"/>
    <w:rsid w:val="00440E51"/>
    <w:rsid w:val="004415DB"/>
    <w:rsid w:val="00441E87"/>
    <w:rsid w:val="004421BE"/>
    <w:rsid w:val="00442561"/>
    <w:rsid w:val="00442576"/>
    <w:rsid w:val="00442C99"/>
    <w:rsid w:val="00443997"/>
    <w:rsid w:val="00443CF5"/>
    <w:rsid w:val="00443EEF"/>
    <w:rsid w:val="00444C5A"/>
    <w:rsid w:val="00444D37"/>
    <w:rsid w:val="00445A78"/>
    <w:rsid w:val="004466CE"/>
    <w:rsid w:val="00446868"/>
    <w:rsid w:val="0044768C"/>
    <w:rsid w:val="004476B9"/>
    <w:rsid w:val="00447F05"/>
    <w:rsid w:val="0045005E"/>
    <w:rsid w:val="004508E6"/>
    <w:rsid w:val="00451E05"/>
    <w:rsid w:val="00452746"/>
    <w:rsid w:val="0045295A"/>
    <w:rsid w:val="00452AE8"/>
    <w:rsid w:val="00452C53"/>
    <w:rsid w:val="00452D71"/>
    <w:rsid w:val="004536A9"/>
    <w:rsid w:val="00453B61"/>
    <w:rsid w:val="0045460C"/>
    <w:rsid w:val="00454C37"/>
    <w:rsid w:val="004559E3"/>
    <w:rsid w:val="00455E0B"/>
    <w:rsid w:val="00455F66"/>
    <w:rsid w:val="0045766B"/>
    <w:rsid w:val="00460C03"/>
    <w:rsid w:val="00461372"/>
    <w:rsid w:val="00462182"/>
    <w:rsid w:val="00462391"/>
    <w:rsid w:val="00462522"/>
    <w:rsid w:val="004628A2"/>
    <w:rsid w:val="00462A6E"/>
    <w:rsid w:val="00463597"/>
    <w:rsid w:val="004635F8"/>
    <w:rsid w:val="0046374F"/>
    <w:rsid w:val="00463E7B"/>
    <w:rsid w:val="0046481A"/>
    <w:rsid w:val="00465049"/>
    <w:rsid w:val="004667B9"/>
    <w:rsid w:val="00466ED8"/>
    <w:rsid w:val="00467D5F"/>
    <w:rsid w:val="00470270"/>
    <w:rsid w:val="0047131F"/>
    <w:rsid w:val="004717E0"/>
    <w:rsid w:val="00472A45"/>
    <w:rsid w:val="00473255"/>
    <w:rsid w:val="0047341F"/>
    <w:rsid w:val="0047354D"/>
    <w:rsid w:val="00474171"/>
    <w:rsid w:val="004747C9"/>
    <w:rsid w:val="00475E18"/>
    <w:rsid w:val="00477244"/>
    <w:rsid w:val="004777F5"/>
    <w:rsid w:val="00477EEA"/>
    <w:rsid w:val="0048006C"/>
    <w:rsid w:val="0048040C"/>
    <w:rsid w:val="0048062B"/>
    <w:rsid w:val="00480A05"/>
    <w:rsid w:val="00482A7C"/>
    <w:rsid w:val="00482B43"/>
    <w:rsid w:val="00482C26"/>
    <w:rsid w:val="004835B9"/>
    <w:rsid w:val="00484B6B"/>
    <w:rsid w:val="00484EDC"/>
    <w:rsid w:val="0048508F"/>
    <w:rsid w:val="00485177"/>
    <w:rsid w:val="0048606D"/>
    <w:rsid w:val="00487283"/>
    <w:rsid w:val="0048733D"/>
    <w:rsid w:val="00490937"/>
    <w:rsid w:val="00490F34"/>
    <w:rsid w:val="004913A2"/>
    <w:rsid w:val="00491CE2"/>
    <w:rsid w:val="00492293"/>
    <w:rsid w:val="00492541"/>
    <w:rsid w:val="004928F7"/>
    <w:rsid w:val="00492D49"/>
    <w:rsid w:val="004945C2"/>
    <w:rsid w:val="00495CD3"/>
    <w:rsid w:val="00496254"/>
    <w:rsid w:val="0049659A"/>
    <w:rsid w:val="0049693E"/>
    <w:rsid w:val="004973F4"/>
    <w:rsid w:val="00497465"/>
    <w:rsid w:val="004974DA"/>
    <w:rsid w:val="0049757E"/>
    <w:rsid w:val="00497759"/>
    <w:rsid w:val="004A080B"/>
    <w:rsid w:val="004A0CF8"/>
    <w:rsid w:val="004A18F7"/>
    <w:rsid w:val="004A1E3D"/>
    <w:rsid w:val="004A25DD"/>
    <w:rsid w:val="004A27E2"/>
    <w:rsid w:val="004A2B11"/>
    <w:rsid w:val="004A2F47"/>
    <w:rsid w:val="004A33D5"/>
    <w:rsid w:val="004A400A"/>
    <w:rsid w:val="004A432F"/>
    <w:rsid w:val="004A521F"/>
    <w:rsid w:val="004A5326"/>
    <w:rsid w:val="004A551F"/>
    <w:rsid w:val="004A555D"/>
    <w:rsid w:val="004A5806"/>
    <w:rsid w:val="004A5A17"/>
    <w:rsid w:val="004A5AC4"/>
    <w:rsid w:val="004A71DE"/>
    <w:rsid w:val="004B07B9"/>
    <w:rsid w:val="004B12FD"/>
    <w:rsid w:val="004B1440"/>
    <w:rsid w:val="004B2F35"/>
    <w:rsid w:val="004B3A5D"/>
    <w:rsid w:val="004B3DA3"/>
    <w:rsid w:val="004B3E6E"/>
    <w:rsid w:val="004B42B2"/>
    <w:rsid w:val="004B4B87"/>
    <w:rsid w:val="004B4D19"/>
    <w:rsid w:val="004B5238"/>
    <w:rsid w:val="004B5D43"/>
    <w:rsid w:val="004B621D"/>
    <w:rsid w:val="004B6447"/>
    <w:rsid w:val="004B6717"/>
    <w:rsid w:val="004B6C12"/>
    <w:rsid w:val="004B7215"/>
    <w:rsid w:val="004B78E9"/>
    <w:rsid w:val="004B7B53"/>
    <w:rsid w:val="004C0004"/>
    <w:rsid w:val="004C05C3"/>
    <w:rsid w:val="004C05E9"/>
    <w:rsid w:val="004C14C8"/>
    <w:rsid w:val="004C154B"/>
    <w:rsid w:val="004C211E"/>
    <w:rsid w:val="004C222D"/>
    <w:rsid w:val="004C2C1D"/>
    <w:rsid w:val="004C3019"/>
    <w:rsid w:val="004C3E9C"/>
    <w:rsid w:val="004C41F1"/>
    <w:rsid w:val="004C43E9"/>
    <w:rsid w:val="004C468E"/>
    <w:rsid w:val="004C48BA"/>
    <w:rsid w:val="004C4D20"/>
    <w:rsid w:val="004C5C04"/>
    <w:rsid w:val="004C7076"/>
    <w:rsid w:val="004C72C6"/>
    <w:rsid w:val="004C730C"/>
    <w:rsid w:val="004C73D2"/>
    <w:rsid w:val="004C7685"/>
    <w:rsid w:val="004C7D81"/>
    <w:rsid w:val="004D0869"/>
    <w:rsid w:val="004D1D8F"/>
    <w:rsid w:val="004D288E"/>
    <w:rsid w:val="004D4239"/>
    <w:rsid w:val="004D436A"/>
    <w:rsid w:val="004D4C0C"/>
    <w:rsid w:val="004D53CF"/>
    <w:rsid w:val="004D56E3"/>
    <w:rsid w:val="004D5F31"/>
    <w:rsid w:val="004D6CD1"/>
    <w:rsid w:val="004D6CE7"/>
    <w:rsid w:val="004D7301"/>
    <w:rsid w:val="004D7364"/>
    <w:rsid w:val="004D77EB"/>
    <w:rsid w:val="004D7F3A"/>
    <w:rsid w:val="004E0401"/>
    <w:rsid w:val="004E0587"/>
    <w:rsid w:val="004E12C8"/>
    <w:rsid w:val="004E1CF4"/>
    <w:rsid w:val="004E1E83"/>
    <w:rsid w:val="004E2626"/>
    <w:rsid w:val="004E26D0"/>
    <w:rsid w:val="004E29E0"/>
    <w:rsid w:val="004E38B3"/>
    <w:rsid w:val="004E3A5B"/>
    <w:rsid w:val="004E3CE5"/>
    <w:rsid w:val="004E3D77"/>
    <w:rsid w:val="004E407F"/>
    <w:rsid w:val="004E4224"/>
    <w:rsid w:val="004E42E5"/>
    <w:rsid w:val="004E4434"/>
    <w:rsid w:val="004E4B71"/>
    <w:rsid w:val="004E4CB4"/>
    <w:rsid w:val="004E53AA"/>
    <w:rsid w:val="004E6398"/>
    <w:rsid w:val="004E6804"/>
    <w:rsid w:val="004E7D7B"/>
    <w:rsid w:val="004F0922"/>
    <w:rsid w:val="004F09B1"/>
    <w:rsid w:val="004F0E8C"/>
    <w:rsid w:val="004F193B"/>
    <w:rsid w:val="004F24B0"/>
    <w:rsid w:val="004F319C"/>
    <w:rsid w:val="004F36E1"/>
    <w:rsid w:val="004F37B7"/>
    <w:rsid w:val="004F3B61"/>
    <w:rsid w:val="004F4285"/>
    <w:rsid w:val="004F4502"/>
    <w:rsid w:val="004F4876"/>
    <w:rsid w:val="004F4E4B"/>
    <w:rsid w:val="004F5972"/>
    <w:rsid w:val="004F5C5D"/>
    <w:rsid w:val="004F5FBC"/>
    <w:rsid w:val="004F5FCC"/>
    <w:rsid w:val="004F6456"/>
    <w:rsid w:val="004F70C9"/>
    <w:rsid w:val="004F74B7"/>
    <w:rsid w:val="005001EB"/>
    <w:rsid w:val="005004E1"/>
    <w:rsid w:val="005018ED"/>
    <w:rsid w:val="00501A44"/>
    <w:rsid w:val="00501BB4"/>
    <w:rsid w:val="00502A6A"/>
    <w:rsid w:val="00502E5A"/>
    <w:rsid w:val="0050328C"/>
    <w:rsid w:val="00503E89"/>
    <w:rsid w:val="005051D4"/>
    <w:rsid w:val="0050591E"/>
    <w:rsid w:val="00506D58"/>
    <w:rsid w:val="005073CF"/>
    <w:rsid w:val="00507F2D"/>
    <w:rsid w:val="005105E6"/>
    <w:rsid w:val="005107B7"/>
    <w:rsid w:val="00511544"/>
    <w:rsid w:val="005118D1"/>
    <w:rsid w:val="00513594"/>
    <w:rsid w:val="0051360D"/>
    <w:rsid w:val="00513AAB"/>
    <w:rsid w:val="005144F4"/>
    <w:rsid w:val="005144FE"/>
    <w:rsid w:val="0051461B"/>
    <w:rsid w:val="00514653"/>
    <w:rsid w:val="005148A8"/>
    <w:rsid w:val="005148F3"/>
    <w:rsid w:val="00514C6E"/>
    <w:rsid w:val="00514F46"/>
    <w:rsid w:val="005156BF"/>
    <w:rsid w:val="005162EC"/>
    <w:rsid w:val="00516B8C"/>
    <w:rsid w:val="0051750D"/>
    <w:rsid w:val="005179B9"/>
    <w:rsid w:val="00520B4C"/>
    <w:rsid w:val="00522406"/>
    <w:rsid w:val="0052376F"/>
    <w:rsid w:val="00523954"/>
    <w:rsid w:val="00523E3D"/>
    <w:rsid w:val="00524C24"/>
    <w:rsid w:val="00524D98"/>
    <w:rsid w:val="00525ADF"/>
    <w:rsid w:val="00525EF5"/>
    <w:rsid w:val="005265A5"/>
    <w:rsid w:val="00526750"/>
    <w:rsid w:val="00526D1A"/>
    <w:rsid w:val="0052725D"/>
    <w:rsid w:val="0052795E"/>
    <w:rsid w:val="00530158"/>
    <w:rsid w:val="00530227"/>
    <w:rsid w:val="00530269"/>
    <w:rsid w:val="005305AC"/>
    <w:rsid w:val="00530663"/>
    <w:rsid w:val="00531061"/>
    <w:rsid w:val="0053117D"/>
    <w:rsid w:val="0053124B"/>
    <w:rsid w:val="0053158C"/>
    <w:rsid w:val="00531656"/>
    <w:rsid w:val="005321B9"/>
    <w:rsid w:val="0053242E"/>
    <w:rsid w:val="005335CB"/>
    <w:rsid w:val="005337DC"/>
    <w:rsid w:val="0053441F"/>
    <w:rsid w:val="00534881"/>
    <w:rsid w:val="00534D91"/>
    <w:rsid w:val="00534E39"/>
    <w:rsid w:val="00535E5E"/>
    <w:rsid w:val="005401BD"/>
    <w:rsid w:val="00540218"/>
    <w:rsid w:val="00540BDC"/>
    <w:rsid w:val="005417FE"/>
    <w:rsid w:val="0054189E"/>
    <w:rsid w:val="005419F4"/>
    <w:rsid w:val="00541D3C"/>
    <w:rsid w:val="00541FA6"/>
    <w:rsid w:val="00542167"/>
    <w:rsid w:val="005428A6"/>
    <w:rsid w:val="00542CE5"/>
    <w:rsid w:val="005430F0"/>
    <w:rsid w:val="00544527"/>
    <w:rsid w:val="005448F5"/>
    <w:rsid w:val="00544BC9"/>
    <w:rsid w:val="00544DD9"/>
    <w:rsid w:val="00546AAA"/>
    <w:rsid w:val="00546B09"/>
    <w:rsid w:val="00546E7A"/>
    <w:rsid w:val="00547A79"/>
    <w:rsid w:val="00547F5E"/>
    <w:rsid w:val="0055002F"/>
    <w:rsid w:val="0055036A"/>
    <w:rsid w:val="00550A38"/>
    <w:rsid w:val="00550D8C"/>
    <w:rsid w:val="00550F96"/>
    <w:rsid w:val="005513E3"/>
    <w:rsid w:val="00551697"/>
    <w:rsid w:val="005516B0"/>
    <w:rsid w:val="00551872"/>
    <w:rsid w:val="00551DDD"/>
    <w:rsid w:val="00551EE8"/>
    <w:rsid w:val="00552642"/>
    <w:rsid w:val="0055298E"/>
    <w:rsid w:val="00552E24"/>
    <w:rsid w:val="00553503"/>
    <w:rsid w:val="00553687"/>
    <w:rsid w:val="0055369F"/>
    <w:rsid w:val="0055440B"/>
    <w:rsid w:val="00554B04"/>
    <w:rsid w:val="00554E1A"/>
    <w:rsid w:val="00555A08"/>
    <w:rsid w:val="00555EBB"/>
    <w:rsid w:val="00555F88"/>
    <w:rsid w:val="005565BC"/>
    <w:rsid w:val="005566B7"/>
    <w:rsid w:val="0055684A"/>
    <w:rsid w:val="005568E8"/>
    <w:rsid w:val="00556DFA"/>
    <w:rsid w:val="00557AE6"/>
    <w:rsid w:val="00557E9B"/>
    <w:rsid w:val="00560153"/>
    <w:rsid w:val="0056041C"/>
    <w:rsid w:val="0056110B"/>
    <w:rsid w:val="00562CD5"/>
    <w:rsid w:val="005630C0"/>
    <w:rsid w:val="005631F9"/>
    <w:rsid w:val="00564B56"/>
    <w:rsid w:val="00564B64"/>
    <w:rsid w:val="00565F62"/>
    <w:rsid w:val="0056699C"/>
    <w:rsid w:val="005669BB"/>
    <w:rsid w:val="00567C3B"/>
    <w:rsid w:val="005703A8"/>
    <w:rsid w:val="005704E9"/>
    <w:rsid w:val="005706EA"/>
    <w:rsid w:val="00570754"/>
    <w:rsid w:val="00570DF4"/>
    <w:rsid w:val="00571155"/>
    <w:rsid w:val="00571294"/>
    <w:rsid w:val="005723DA"/>
    <w:rsid w:val="00572605"/>
    <w:rsid w:val="00572C6B"/>
    <w:rsid w:val="0057312D"/>
    <w:rsid w:val="0057358C"/>
    <w:rsid w:val="00576D11"/>
    <w:rsid w:val="00577739"/>
    <w:rsid w:val="005777C8"/>
    <w:rsid w:val="00577AE9"/>
    <w:rsid w:val="00580761"/>
    <w:rsid w:val="005815DA"/>
    <w:rsid w:val="00581E63"/>
    <w:rsid w:val="00582570"/>
    <w:rsid w:val="00582AE4"/>
    <w:rsid w:val="00582CC2"/>
    <w:rsid w:val="00583102"/>
    <w:rsid w:val="00583576"/>
    <w:rsid w:val="005841CE"/>
    <w:rsid w:val="0058448A"/>
    <w:rsid w:val="0058543B"/>
    <w:rsid w:val="005866BC"/>
    <w:rsid w:val="005866E2"/>
    <w:rsid w:val="005869E9"/>
    <w:rsid w:val="005876DB"/>
    <w:rsid w:val="005915BC"/>
    <w:rsid w:val="005920FB"/>
    <w:rsid w:val="00593069"/>
    <w:rsid w:val="0059389C"/>
    <w:rsid w:val="0059427C"/>
    <w:rsid w:val="005945A5"/>
    <w:rsid w:val="00594762"/>
    <w:rsid w:val="005966DB"/>
    <w:rsid w:val="00596853"/>
    <w:rsid w:val="005A0276"/>
    <w:rsid w:val="005A0833"/>
    <w:rsid w:val="005A0A0B"/>
    <w:rsid w:val="005A1D9D"/>
    <w:rsid w:val="005A1E57"/>
    <w:rsid w:val="005A2C82"/>
    <w:rsid w:val="005A381F"/>
    <w:rsid w:val="005A3B4C"/>
    <w:rsid w:val="005A3EEB"/>
    <w:rsid w:val="005A446D"/>
    <w:rsid w:val="005A4AEB"/>
    <w:rsid w:val="005A4C60"/>
    <w:rsid w:val="005A4E5D"/>
    <w:rsid w:val="005A52EA"/>
    <w:rsid w:val="005A55F8"/>
    <w:rsid w:val="005A63FC"/>
    <w:rsid w:val="005A68F4"/>
    <w:rsid w:val="005A6BAA"/>
    <w:rsid w:val="005A78C8"/>
    <w:rsid w:val="005A7A62"/>
    <w:rsid w:val="005B0643"/>
    <w:rsid w:val="005B0AFB"/>
    <w:rsid w:val="005B1472"/>
    <w:rsid w:val="005B1C46"/>
    <w:rsid w:val="005B27C1"/>
    <w:rsid w:val="005B41B6"/>
    <w:rsid w:val="005B5363"/>
    <w:rsid w:val="005B55F3"/>
    <w:rsid w:val="005B5B2D"/>
    <w:rsid w:val="005B5D94"/>
    <w:rsid w:val="005B5DE6"/>
    <w:rsid w:val="005B65E0"/>
    <w:rsid w:val="005B6C2C"/>
    <w:rsid w:val="005B72FE"/>
    <w:rsid w:val="005B730D"/>
    <w:rsid w:val="005B7383"/>
    <w:rsid w:val="005B75F1"/>
    <w:rsid w:val="005B7CBC"/>
    <w:rsid w:val="005B7CF4"/>
    <w:rsid w:val="005C003D"/>
    <w:rsid w:val="005C0420"/>
    <w:rsid w:val="005C1CF3"/>
    <w:rsid w:val="005C2265"/>
    <w:rsid w:val="005C27EA"/>
    <w:rsid w:val="005C2ABB"/>
    <w:rsid w:val="005C2BBB"/>
    <w:rsid w:val="005C494A"/>
    <w:rsid w:val="005C4FF8"/>
    <w:rsid w:val="005C52B5"/>
    <w:rsid w:val="005C58AE"/>
    <w:rsid w:val="005C5BDC"/>
    <w:rsid w:val="005C66E0"/>
    <w:rsid w:val="005C721C"/>
    <w:rsid w:val="005C7503"/>
    <w:rsid w:val="005C7BCF"/>
    <w:rsid w:val="005D0160"/>
    <w:rsid w:val="005D0EA0"/>
    <w:rsid w:val="005D10AE"/>
    <w:rsid w:val="005D166F"/>
    <w:rsid w:val="005D1A11"/>
    <w:rsid w:val="005D23DE"/>
    <w:rsid w:val="005D27DC"/>
    <w:rsid w:val="005D2EA2"/>
    <w:rsid w:val="005D307E"/>
    <w:rsid w:val="005D32CF"/>
    <w:rsid w:val="005D45EC"/>
    <w:rsid w:val="005D5293"/>
    <w:rsid w:val="005D5DED"/>
    <w:rsid w:val="005D6369"/>
    <w:rsid w:val="005D64CF"/>
    <w:rsid w:val="005D6C38"/>
    <w:rsid w:val="005D76EF"/>
    <w:rsid w:val="005E024B"/>
    <w:rsid w:val="005E0BB2"/>
    <w:rsid w:val="005E11D3"/>
    <w:rsid w:val="005E13B5"/>
    <w:rsid w:val="005E1CAE"/>
    <w:rsid w:val="005E29E3"/>
    <w:rsid w:val="005E2C61"/>
    <w:rsid w:val="005E439F"/>
    <w:rsid w:val="005E6B60"/>
    <w:rsid w:val="005E7137"/>
    <w:rsid w:val="005E7819"/>
    <w:rsid w:val="005F0365"/>
    <w:rsid w:val="005F08DC"/>
    <w:rsid w:val="005F0B8D"/>
    <w:rsid w:val="005F0BDA"/>
    <w:rsid w:val="005F0C8A"/>
    <w:rsid w:val="005F0C8D"/>
    <w:rsid w:val="005F1843"/>
    <w:rsid w:val="005F2057"/>
    <w:rsid w:val="005F2410"/>
    <w:rsid w:val="005F2448"/>
    <w:rsid w:val="005F2837"/>
    <w:rsid w:val="005F2972"/>
    <w:rsid w:val="005F2AFE"/>
    <w:rsid w:val="005F3A43"/>
    <w:rsid w:val="005F4251"/>
    <w:rsid w:val="005F4AA3"/>
    <w:rsid w:val="005F4ED8"/>
    <w:rsid w:val="005F5949"/>
    <w:rsid w:val="005F5F71"/>
    <w:rsid w:val="005F65E6"/>
    <w:rsid w:val="005F6CF1"/>
    <w:rsid w:val="005F6FC9"/>
    <w:rsid w:val="005F739B"/>
    <w:rsid w:val="006002AF"/>
    <w:rsid w:val="00600CC2"/>
    <w:rsid w:val="00600D85"/>
    <w:rsid w:val="00601430"/>
    <w:rsid w:val="0060269D"/>
    <w:rsid w:val="00602707"/>
    <w:rsid w:val="00602C57"/>
    <w:rsid w:val="006037F7"/>
    <w:rsid w:val="00603E56"/>
    <w:rsid w:val="00604A6B"/>
    <w:rsid w:val="00605DD7"/>
    <w:rsid w:val="00606003"/>
    <w:rsid w:val="006061F5"/>
    <w:rsid w:val="006114A1"/>
    <w:rsid w:val="00611ADA"/>
    <w:rsid w:val="00611B12"/>
    <w:rsid w:val="00611E41"/>
    <w:rsid w:val="006123A0"/>
    <w:rsid w:val="0061250A"/>
    <w:rsid w:val="006125BF"/>
    <w:rsid w:val="00613207"/>
    <w:rsid w:val="00613430"/>
    <w:rsid w:val="00613686"/>
    <w:rsid w:val="00614968"/>
    <w:rsid w:val="00614D62"/>
    <w:rsid w:val="00614EF1"/>
    <w:rsid w:val="00615668"/>
    <w:rsid w:val="00615A36"/>
    <w:rsid w:val="006161CE"/>
    <w:rsid w:val="00616754"/>
    <w:rsid w:val="00616E31"/>
    <w:rsid w:val="00616FAC"/>
    <w:rsid w:val="006173E1"/>
    <w:rsid w:val="00617D24"/>
    <w:rsid w:val="00617F04"/>
    <w:rsid w:val="00617F4D"/>
    <w:rsid w:val="00620276"/>
    <w:rsid w:val="006204F6"/>
    <w:rsid w:val="00620539"/>
    <w:rsid w:val="00621C10"/>
    <w:rsid w:val="0062217C"/>
    <w:rsid w:val="006228E9"/>
    <w:rsid w:val="00622976"/>
    <w:rsid w:val="006229BC"/>
    <w:rsid w:val="00622AD2"/>
    <w:rsid w:val="00623A7F"/>
    <w:rsid w:val="00623BE5"/>
    <w:rsid w:val="00624163"/>
    <w:rsid w:val="0062439E"/>
    <w:rsid w:val="0062477C"/>
    <w:rsid w:val="006249EA"/>
    <w:rsid w:val="00624FBF"/>
    <w:rsid w:val="00626FD1"/>
    <w:rsid w:val="006301C4"/>
    <w:rsid w:val="00631412"/>
    <w:rsid w:val="00631524"/>
    <w:rsid w:val="006316DB"/>
    <w:rsid w:val="006326C8"/>
    <w:rsid w:val="0063329A"/>
    <w:rsid w:val="00633C60"/>
    <w:rsid w:val="00633EFA"/>
    <w:rsid w:val="00634705"/>
    <w:rsid w:val="00634B11"/>
    <w:rsid w:val="00634BC8"/>
    <w:rsid w:val="00634CA4"/>
    <w:rsid w:val="006351B6"/>
    <w:rsid w:val="0063570D"/>
    <w:rsid w:val="00635F08"/>
    <w:rsid w:val="00636389"/>
    <w:rsid w:val="006368CB"/>
    <w:rsid w:val="00640543"/>
    <w:rsid w:val="006409E5"/>
    <w:rsid w:val="00640DEC"/>
    <w:rsid w:val="00641DEF"/>
    <w:rsid w:val="00642037"/>
    <w:rsid w:val="006423F2"/>
    <w:rsid w:val="0064293A"/>
    <w:rsid w:val="00642BBE"/>
    <w:rsid w:val="0064355D"/>
    <w:rsid w:val="00643B96"/>
    <w:rsid w:val="006441B5"/>
    <w:rsid w:val="0064429D"/>
    <w:rsid w:val="0064435A"/>
    <w:rsid w:val="00644415"/>
    <w:rsid w:val="00644965"/>
    <w:rsid w:val="00644B27"/>
    <w:rsid w:val="00645111"/>
    <w:rsid w:val="00645D2B"/>
    <w:rsid w:val="00646498"/>
    <w:rsid w:val="0064700A"/>
    <w:rsid w:val="00650954"/>
    <w:rsid w:val="00652150"/>
    <w:rsid w:val="006524E1"/>
    <w:rsid w:val="00652D2E"/>
    <w:rsid w:val="0065311C"/>
    <w:rsid w:val="006533D6"/>
    <w:rsid w:val="006552DF"/>
    <w:rsid w:val="006555F0"/>
    <w:rsid w:val="006556A5"/>
    <w:rsid w:val="00655EC7"/>
    <w:rsid w:val="0065652F"/>
    <w:rsid w:val="0065657B"/>
    <w:rsid w:val="00657284"/>
    <w:rsid w:val="00657428"/>
    <w:rsid w:val="0065767A"/>
    <w:rsid w:val="00657C97"/>
    <w:rsid w:val="0065952E"/>
    <w:rsid w:val="00660315"/>
    <w:rsid w:val="006607AE"/>
    <w:rsid w:val="0066137B"/>
    <w:rsid w:val="00661746"/>
    <w:rsid w:val="00661C9B"/>
    <w:rsid w:val="00662204"/>
    <w:rsid w:val="00662EC5"/>
    <w:rsid w:val="006644FB"/>
    <w:rsid w:val="0066499C"/>
    <w:rsid w:val="00665392"/>
    <w:rsid w:val="006656C2"/>
    <w:rsid w:val="00665FE2"/>
    <w:rsid w:val="00666078"/>
    <w:rsid w:val="0066675D"/>
    <w:rsid w:val="0066684F"/>
    <w:rsid w:val="00666855"/>
    <w:rsid w:val="0066715E"/>
    <w:rsid w:val="00667706"/>
    <w:rsid w:val="00667E7F"/>
    <w:rsid w:val="00667F1A"/>
    <w:rsid w:val="00670164"/>
    <w:rsid w:val="006709CA"/>
    <w:rsid w:val="006726D4"/>
    <w:rsid w:val="0067274D"/>
    <w:rsid w:val="0067299E"/>
    <w:rsid w:val="00672F13"/>
    <w:rsid w:val="00673008"/>
    <w:rsid w:val="006732E4"/>
    <w:rsid w:val="00673F77"/>
    <w:rsid w:val="00674002"/>
    <w:rsid w:val="00675776"/>
    <w:rsid w:val="00676A19"/>
    <w:rsid w:val="00676B90"/>
    <w:rsid w:val="00676BB1"/>
    <w:rsid w:val="0067706A"/>
    <w:rsid w:val="00677630"/>
    <w:rsid w:val="00677C60"/>
    <w:rsid w:val="00677E83"/>
    <w:rsid w:val="00677EA5"/>
    <w:rsid w:val="0067DDD3"/>
    <w:rsid w:val="00680173"/>
    <w:rsid w:val="006803D8"/>
    <w:rsid w:val="006806D6"/>
    <w:rsid w:val="00680BA4"/>
    <w:rsid w:val="00680C13"/>
    <w:rsid w:val="00681811"/>
    <w:rsid w:val="00681EFB"/>
    <w:rsid w:val="00682914"/>
    <w:rsid w:val="00683017"/>
    <w:rsid w:val="00684130"/>
    <w:rsid w:val="0068450E"/>
    <w:rsid w:val="00684814"/>
    <w:rsid w:val="0068493E"/>
    <w:rsid w:val="00685123"/>
    <w:rsid w:val="00685A9F"/>
    <w:rsid w:val="00685CF6"/>
    <w:rsid w:val="00685D8E"/>
    <w:rsid w:val="0068630B"/>
    <w:rsid w:val="00686CF2"/>
    <w:rsid w:val="0068738E"/>
    <w:rsid w:val="00687EDA"/>
    <w:rsid w:val="006900CF"/>
    <w:rsid w:val="006907A6"/>
    <w:rsid w:val="00690CE3"/>
    <w:rsid w:val="006910D8"/>
    <w:rsid w:val="006923D7"/>
    <w:rsid w:val="00692682"/>
    <w:rsid w:val="006926CE"/>
    <w:rsid w:val="00692EAD"/>
    <w:rsid w:val="006933DA"/>
    <w:rsid w:val="0069364B"/>
    <w:rsid w:val="006940F3"/>
    <w:rsid w:val="00695420"/>
    <w:rsid w:val="00695AAA"/>
    <w:rsid w:val="00695AFF"/>
    <w:rsid w:val="00695C99"/>
    <w:rsid w:val="0069663F"/>
    <w:rsid w:val="0069749C"/>
    <w:rsid w:val="00697640"/>
    <w:rsid w:val="00697A0F"/>
    <w:rsid w:val="00697BE8"/>
    <w:rsid w:val="00697E79"/>
    <w:rsid w:val="006A033D"/>
    <w:rsid w:val="006A0C91"/>
    <w:rsid w:val="006A1BCB"/>
    <w:rsid w:val="006A1EF1"/>
    <w:rsid w:val="006A1FA4"/>
    <w:rsid w:val="006A22C2"/>
    <w:rsid w:val="006A24C9"/>
    <w:rsid w:val="006A26F2"/>
    <w:rsid w:val="006A2786"/>
    <w:rsid w:val="006A2F43"/>
    <w:rsid w:val="006A3CB9"/>
    <w:rsid w:val="006A3D0D"/>
    <w:rsid w:val="006A4953"/>
    <w:rsid w:val="006A5C64"/>
    <w:rsid w:val="006A5D2D"/>
    <w:rsid w:val="006A6D76"/>
    <w:rsid w:val="006A78CB"/>
    <w:rsid w:val="006B0132"/>
    <w:rsid w:val="006B031A"/>
    <w:rsid w:val="006B0F47"/>
    <w:rsid w:val="006B1141"/>
    <w:rsid w:val="006B1187"/>
    <w:rsid w:val="006B14B7"/>
    <w:rsid w:val="006B1A1B"/>
    <w:rsid w:val="006B2559"/>
    <w:rsid w:val="006B2AB0"/>
    <w:rsid w:val="006B3C42"/>
    <w:rsid w:val="006B572C"/>
    <w:rsid w:val="006B5D14"/>
    <w:rsid w:val="006B5DDD"/>
    <w:rsid w:val="006B5DF8"/>
    <w:rsid w:val="006B5F66"/>
    <w:rsid w:val="006B6437"/>
    <w:rsid w:val="006B6FD1"/>
    <w:rsid w:val="006C01AE"/>
    <w:rsid w:val="006C0897"/>
    <w:rsid w:val="006C1274"/>
    <w:rsid w:val="006C1681"/>
    <w:rsid w:val="006C1A64"/>
    <w:rsid w:val="006C2DA3"/>
    <w:rsid w:val="006C2F3A"/>
    <w:rsid w:val="006C3168"/>
    <w:rsid w:val="006C36F4"/>
    <w:rsid w:val="006C39AB"/>
    <w:rsid w:val="006C3CBF"/>
    <w:rsid w:val="006C580B"/>
    <w:rsid w:val="006C645C"/>
    <w:rsid w:val="006C66E7"/>
    <w:rsid w:val="006C73CC"/>
    <w:rsid w:val="006C7D00"/>
    <w:rsid w:val="006C7D7F"/>
    <w:rsid w:val="006D0236"/>
    <w:rsid w:val="006D1143"/>
    <w:rsid w:val="006D1F97"/>
    <w:rsid w:val="006D2125"/>
    <w:rsid w:val="006D27D6"/>
    <w:rsid w:val="006D2A19"/>
    <w:rsid w:val="006D3172"/>
    <w:rsid w:val="006D3198"/>
    <w:rsid w:val="006D3729"/>
    <w:rsid w:val="006D39C4"/>
    <w:rsid w:val="006D3AFF"/>
    <w:rsid w:val="006D45F8"/>
    <w:rsid w:val="006D46DE"/>
    <w:rsid w:val="006D720A"/>
    <w:rsid w:val="006D78B6"/>
    <w:rsid w:val="006D7D61"/>
    <w:rsid w:val="006D7E83"/>
    <w:rsid w:val="006E0FB9"/>
    <w:rsid w:val="006E109F"/>
    <w:rsid w:val="006E1EB1"/>
    <w:rsid w:val="006E2169"/>
    <w:rsid w:val="006E2639"/>
    <w:rsid w:val="006E27B7"/>
    <w:rsid w:val="006E2835"/>
    <w:rsid w:val="006E2D4E"/>
    <w:rsid w:val="006E348D"/>
    <w:rsid w:val="006E3AB7"/>
    <w:rsid w:val="006E3AD7"/>
    <w:rsid w:val="006E3B2D"/>
    <w:rsid w:val="006E412A"/>
    <w:rsid w:val="006E4970"/>
    <w:rsid w:val="006E4D39"/>
    <w:rsid w:val="006E5A2A"/>
    <w:rsid w:val="006E6A7F"/>
    <w:rsid w:val="006E6BF1"/>
    <w:rsid w:val="006E6C8E"/>
    <w:rsid w:val="006E7612"/>
    <w:rsid w:val="006E7755"/>
    <w:rsid w:val="006E7E64"/>
    <w:rsid w:val="006F065B"/>
    <w:rsid w:val="006F0C3E"/>
    <w:rsid w:val="006F1775"/>
    <w:rsid w:val="006F211E"/>
    <w:rsid w:val="006F2731"/>
    <w:rsid w:val="006F29F1"/>
    <w:rsid w:val="006F4046"/>
    <w:rsid w:val="006F60FC"/>
    <w:rsid w:val="006F7D0D"/>
    <w:rsid w:val="006F7DE0"/>
    <w:rsid w:val="006F7F72"/>
    <w:rsid w:val="0070099B"/>
    <w:rsid w:val="00701480"/>
    <w:rsid w:val="00701E5C"/>
    <w:rsid w:val="00701E87"/>
    <w:rsid w:val="00702AC7"/>
    <w:rsid w:val="007035EC"/>
    <w:rsid w:val="007045B7"/>
    <w:rsid w:val="00704947"/>
    <w:rsid w:val="00704D9C"/>
    <w:rsid w:val="00705421"/>
    <w:rsid w:val="00705836"/>
    <w:rsid w:val="00705859"/>
    <w:rsid w:val="00705A13"/>
    <w:rsid w:val="00705ACD"/>
    <w:rsid w:val="00705E72"/>
    <w:rsid w:val="007060CB"/>
    <w:rsid w:val="0070695C"/>
    <w:rsid w:val="00706C70"/>
    <w:rsid w:val="00706DB8"/>
    <w:rsid w:val="00707095"/>
    <w:rsid w:val="007104CD"/>
    <w:rsid w:val="00710E97"/>
    <w:rsid w:val="00711AF1"/>
    <w:rsid w:val="0071251F"/>
    <w:rsid w:val="00713BF0"/>
    <w:rsid w:val="00713DCC"/>
    <w:rsid w:val="00714781"/>
    <w:rsid w:val="007149CD"/>
    <w:rsid w:val="00714B6C"/>
    <w:rsid w:val="0071503F"/>
    <w:rsid w:val="007159DA"/>
    <w:rsid w:val="007162D6"/>
    <w:rsid w:val="0071647A"/>
    <w:rsid w:val="00716EAD"/>
    <w:rsid w:val="0071767F"/>
    <w:rsid w:val="00717F49"/>
    <w:rsid w:val="0072047F"/>
    <w:rsid w:val="007207F3"/>
    <w:rsid w:val="00720901"/>
    <w:rsid w:val="00720903"/>
    <w:rsid w:val="007214D7"/>
    <w:rsid w:val="00722E20"/>
    <w:rsid w:val="00723600"/>
    <w:rsid w:val="00723A47"/>
    <w:rsid w:val="007241E2"/>
    <w:rsid w:val="00724682"/>
    <w:rsid w:val="00725522"/>
    <w:rsid w:val="00725CD6"/>
    <w:rsid w:val="0072698D"/>
    <w:rsid w:val="00726FDD"/>
    <w:rsid w:val="0072727C"/>
    <w:rsid w:val="00727363"/>
    <w:rsid w:val="00727540"/>
    <w:rsid w:val="00730162"/>
    <w:rsid w:val="0073086E"/>
    <w:rsid w:val="00730BC9"/>
    <w:rsid w:val="0073115D"/>
    <w:rsid w:val="00732A43"/>
    <w:rsid w:val="00732A54"/>
    <w:rsid w:val="00732D45"/>
    <w:rsid w:val="00732DB5"/>
    <w:rsid w:val="00732E77"/>
    <w:rsid w:val="007336CF"/>
    <w:rsid w:val="0073449F"/>
    <w:rsid w:val="0073459E"/>
    <w:rsid w:val="00734933"/>
    <w:rsid w:val="00735843"/>
    <w:rsid w:val="007363EC"/>
    <w:rsid w:val="007366CF"/>
    <w:rsid w:val="0073671B"/>
    <w:rsid w:val="00736B4A"/>
    <w:rsid w:val="00737651"/>
    <w:rsid w:val="00740728"/>
    <w:rsid w:val="00740C0B"/>
    <w:rsid w:val="00741A83"/>
    <w:rsid w:val="00741BDC"/>
    <w:rsid w:val="0074215E"/>
    <w:rsid w:val="007431E0"/>
    <w:rsid w:val="007435FB"/>
    <w:rsid w:val="00744B68"/>
    <w:rsid w:val="00745CC4"/>
    <w:rsid w:val="00745DC3"/>
    <w:rsid w:val="00746987"/>
    <w:rsid w:val="00746E91"/>
    <w:rsid w:val="00750592"/>
    <w:rsid w:val="00750EB2"/>
    <w:rsid w:val="00750FBA"/>
    <w:rsid w:val="00751001"/>
    <w:rsid w:val="00751B34"/>
    <w:rsid w:val="0075420C"/>
    <w:rsid w:val="00754EF8"/>
    <w:rsid w:val="00755074"/>
    <w:rsid w:val="007562AD"/>
    <w:rsid w:val="00756B01"/>
    <w:rsid w:val="00756D83"/>
    <w:rsid w:val="00757D40"/>
    <w:rsid w:val="00760317"/>
    <w:rsid w:val="00761B60"/>
    <w:rsid w:val="00761FB2"/>
    <w:rsid w:val="007629A5"/>
    <w:rsid w:val="00764871"/>
    <w:rsid w:val="00764AAC"/>
    <w:rsid w:val="00765165"/>
    <w:rsid w:val="007654C2"/>
    <w:rsid w:val="007655DD"/>
    <w:rsid w:val="00765B4F"/>
    <w:rsid w:val="007660BF"/>
    <w:rsid w:val="00766692"/>
    <w:rsid w:val="007669AC"/>
    <w:rsid w:val="00766EA2"/>
    <w:rsid w:val="007677E2"/>
    <w:rsid w:val="00770155"/>
    <w:rsid w:val="0077030E"/>
    <w:rsid w:val="00771903"/>
    <w:rsid w:val="00772B1A"/>
    <w:rsid w:val="00772B29"/>
    <w:rsid w:val="00773277"/>
    <w:rsid w:val="0077340D"/>
    <w:rsid w:val="00773855"/>
    <w:rsid w:val="00773C26"/>
    <w:rsid w:val="00773DBE"/>
    <w:rsid w:val="007746E2"/>
    <w:rsid w:val="00774817"/>
    <w:rsid w:val="00775C63"/>
    <w:rsid w:val="00775CAF"/>
    <w:rsid w:val="00776A35"/>
    <w:rsid w:val="007774F0"/>
    <w:rsid w:val="00777D83"/>
    <w:rsid w:val="0078016A"/>
    <w:rsid w:val="007809DA"/>
    <w:rsid w:val="00780B79"/>
    <w:rsid w:val="00780D39"/>
    <w:rsid w:val="00781D1C"/>
    <w:rsid w:val="00782319"/>
    <w:rsid w:val="00782494"/>
    <w:rsid w:val="00782A5F"/>
    <w:rsid w:val="00782DF8"/>
    <w:rsid w:val="00782E79"/>
    <w:rsid w:val="00782F1B"/>
    <w:rsid w:val="0078313C"/>
    <w:rsid w:val="007847C8"/>
    <w:rsid w:val="00785464"/>
    <w:rsid w:val="00785973"/>
    <w:rsid w:val="00785CE5"/>
    <w:rsid w:val="00786076"/>
    <w:rsid w:val="007869B6"/>
    <w:rsid w:val="00786E68"/>
    <w:rsid w:val="00786EBE"/>
    <w:rsid w:val="00787166"/>
    <w:rsid w:val="00787517"/>
    <w:rsid w:val="00790126"/>
    <w:rsid w:val="00790868"/>
    <w:rsid w:val="00791486"/>
    <w:rsid w:val="0079220D"/>
    <w:rsid w:val="007922A6"/>
    <w:rsid w:val="00793D09"/>
    <w:rsid w:val="00794648"/>
    <w:rsid w:val="00795CEB"/>
    <w:rsid w:val="00796373"/>
    <w:rsid w:val="0079744A"/>
    <w:rsid w:val="00797FA4"/>
    <w:rsid w:val="007A02A4"/>
    <w:rsid w:val="007A089C"/>
    <w:rsid w:val="007A0A12"/>
    <w:rsid w:val="007A12A9"/>
    <w:rsid w:val="007A13CA"/>
    <w:rsid w:val="007A168E"/>
    <w:rsid w:val="007A1B97"/>
    <w:rsid w:val="007A1CCA"/>
    <w:rsid w:val="007A25FA"/>
    <w:rsid w:val="007A3D96"/>
    <w:rsid w:val="007A4B1E"/>
    <w:rsid w:val="007A4B6E"/>
    <w:rsid w:val="007A4C23"/>
    <w:rsid w:val="007A6346"/>
    <w:rsid w:val="007A6FED"/>
    <w:rsid w:val="007A7764"/>
    <w:rsid w:val="007A7D57"/>
    <w:rsid w:val="007B0A9B"/>
    <w:rsid w:val="007B0BED"/>
    <w:rsid w:val="007B1709"/>
    <w:rsid w:val="007B2479"/>
    <w:rsid w:val="007B2C64"/>
    <w:rsid w:val="007B2D62"/>
    <w:rsid w:val="007B32C4"/>
    <w:rsid w:val="007B3EC7"/>
    <w:rsid w:val="007B4BD6"/>
    <w:rsid w:val="007B4C00"/>
    <w:rsid w:val="007B4C1D"/>
    <w:rsid w:val="007B4F2A"/>
    <w:rsid w:val="007B4F86"/>
    <w:rsid w:val="007B5BD1"/>
    <w:rsid w:val="007B627F"/>
    <w:rsid w:val="007B7826"/>
    <w:rsid w:val="007B7F6F"/>
    <w:rsid w:val="007C011A"/>
    <w:rsid w:val="007C1B14"/>
    <w:rsid w:val="007C2755"/>
    <w:rsid w:val="007C29AF"/>
    <w:rsid w:val="007C47BE"/>
    <w:rsid w:val="007C4918"/>
    <w:rsid w:val="007C4E68"/>
    <w:rsid w:val="007C5952"/>
    <w:rsid w:val="007C5B8C"/>
    <w:rsid w:val="007C63E0"/>
    <w:rsid w:val="007C68F9"/>
    <w:rsid w:val="007C6D21"/>
    <w:rsid w:val="007C6F30"/>
    <w:rsid w:val="007C71FC"/>
    <w:rsid w:val="007D00AC"/>
    <w:rsid w:val="007D0108"/>
    <w:rsid w:val="007D1375"/>
    <w:rsid w:val="007D199F"/>
    <w:rsid w:val="007D1D75"/>
    <w:rsid w:val="007D1E9B"/>
    <w:rsid w:val="007D2DC9"/>
    <w:rsid w:val="007D37EE"/>
    <w:rsid w:val="007D3F79"/>
    <w:rsid w:val="007D4290"/>
    <w:rsid w:val="007D520B"/>
    <w:rsid w:val="007D547D"/>
    <w:rsid w:val="007D552F"/>
    <w:rsid w:val="007D5664"/>
    <w:rsid w:val="007D56BE"/>
    <w:rsid w:val="007D571A"/>
    <w:rsid w:val="007D67F4"/>
    <w:rsid w:val="007D7D23"/>
    <w:rsid w:val="007E09BE"/>
    <w:rsid w:val="007E09DC"/>
    <w:rsid w:val="007E0EF1"/>
    <w:rsid w:val="007E138F"/>
    <w:rsid w:val="007E3277"/>
    <w:rsid w:val="007E33C8"/>
    <w:rsid w:val="007E4074"/>
    <w:rsid w:val="007E4356"/>
    <w:rsid w:val="007E4EDE"/>
    <w:rsid w:val="007E68F7"/>
    <w:rsid w:val="007E72B7"/>
    <w:rsid w:val="007E7AEF"/>
    <w:rsid w:val="007F128A"/>
    <w:rsid w:val="007F162A"/>
    <w:rsid w:val="007F1869"/>
    <w:rsid w:val="007F1A05"/>
    <w:rsid w:val="007F1D86"/>
    <w:rsid w:val="007F29CF"/>
    <w:rsid w:val="007F2D88"/>
    <w:rsid w:val="007F31E9"/>
    <w:rsid w:val="007F3474"/>
    <w:rsid w:val="007F3B21"/>
    <w:rsid w:val="007F51FD"/>
    <w:rsid w:val="007F60F1"/>
    <w:rsid w:val="007F7986"/>
    <w:rsid w:val="007F7B0B"/>
    <w:rsid w:val="00801CA1"/>
    <w:rsid w:val="00801F9F"/>
    <w:rsid w:val="00802974"/>
    <w:rsid w:val="00802D46"/>
    <w:rsid w:val="00802E27"/>
    <w:rsid w:val="008033B7"/>
    <w:rsid w:val="00803FEE"/>
    <w:rsid w:val="008040A6"/>
    <w:rsid w:val="008044D4"/>
    <w:rsid w:val="00804536"/>
    <w:rsid w:val="0080487B"/>
    <w:rsid w:val="0080499C"/>
    <w:rsid w:val="008049C9"/>
    <w:rsid w:val="00804E47"/>
    <w:rsid w:val="00804FA4"/>
    <w:rsid w:val="008069FB"/>
    <w:rsid w:val="00807857"/>
    <w:rsid w:val="00807ADE"/>
    <w:rsid w:val="008103A9"/>
    <w:rsid w:val="00810BDE"/>
    <w:rsid w:val="00811B03"/>
    <w:rsid w:val="00811C38"/>
    <w:rsid w:val="00812B9C"/>
    <w:rsid w:val="00813C4B"/>
    <w:rsid w:val="0081551B"/>
    <w:rsid w:val="008157BF"/>
    <w:rsid w:val="0081584A"/>
    <w:rsid w:val="00815A27"/>
    <w:rsid w:val="00815AF0"/>
    <w:rsid w:val="00816B76"/>
    <w:rsid w:val="00816E0C"/>
    <w:rsid w:val="00820081"/>
    <w:rsid w:val="008206C0"/>
    <w:rsid w:val="00820C92"/>
    <w:rsid w:val="00820C93"/>
    <w:rsid w:val="00820F34"/>
    <w:rsid w:val="00821885"/>
    <w:rsid w:val="00821EA2"/>
    <w:rsid w:val="00821EAD"/>
    <w:rsid w:val="00822530"/>
    <w:rsid w:val="008228D6"/>
    <w:rsid w:val="00823484"/>
    <w:rsid w:val="00823724"/>
    <w:rsid w:val="00823782"/>
    <w:rsid w:val="00823D5C"/>
    <w:rsid w:val="0082426D"/>
    <w:rsid w:val="00824C47"/>
    <w:rsid w:val="00825531"/>
    <w:rsid w:val="00826927"/>
    <w:rsid w:val="00826F2E"/>
    <w:rsid w:val="00830D15"/>
    <w:rsid w:val="00831447"/>
    <w:rsid w:val="00831685"/>
    <w:rsid w:val="00831AA6"/>
    <w:rsid w:val="00831C17"/>
    <w:rsid w:val="008324AE"/>
    <w:rsid w:val="00832542"/>
    <w:rsid w:val="00832AAD"/>
    <w:rsid w:val="00832BBE"/>
    <w:rsid w:val="00832E23"/>
    <w:rsid w:val="0083501E"/>
    <w:rsid w:val="0083510C"/>
    <w:rsid w:val="00835641"/>
    <w:rsid w:val="00835668"/>
    <w:rsid w:val="0083586B"/>
    <w:rsid w:val="00835B9C"/>
    <w:rsid w:val="0083608E"/>
    <w:rsid w:val="00836109"/>
    <w:rsid w:val="008363CF"/>
    <w:rsid w:val="00836564"/>
    <w:rsid w:val="00836A6D"/>
    <w:rsid w:val="008404B8"/>
    <w:rsid w:val="00840520"/>
    <w:rsid w:val="00840E39"/>
    <w:rsid w:val="00840EC6"/>
    <w:rsid w:val="00841754"/>
    <w:rsid w:val="00841CDF"/>
    <w:rsid w:val="00842478"/>
    <w:rsid w:val="00842D46"/>
    <w:rsid w:val="00842E4B"/>
    <w:rsid w:val="00842F75"/>
    <w:rsid w:val="00842FC5"/>
    <w:rsid w:val="00843AE0"/>
    <w:rsid w:val="0084490B"/>
    <w:rsid w:val="00844C95"/>
    <w:rsid w:val="0084510A"/>
    <w:rsid w:val="008451BF"/>
    <w:rsid w:val="008454A5"/>
    <w:rsid w:val="00845949"/>
    <w:rsid w:val="00846A80"/>
    <w:rsid w:val="00846AB2"/>
    <w:rsid w:val="00846B1F"/>
    <w:rsid w:val="00846CE0"/>
    <w:rsid w:val="00847355"/>
    <w:rsid w:val="0084765F"/>
    <w:rsid w:val="00847F9D"/>
    <w:rsid w:val="00850110"/>
    <w:rsid w:val="0085033D"/>
    <w:rsid w:val="0085093E"/>
    <w:rsid w:val="00851F97"/>
    <w:rsid w:val="00852482"/>
    <w:rsid w:val="00853EF2"/>
    <w:rsid w:val="00854894"/>
    <w:rsid w:val="008548AF"/>
    <w:rsid w:val="008548B7"/>
    <w:rsid w:val="008551CC"/>
    <w:rsid w:val="0085589C"/>
    <w:rsid w:val="00855953"/>
    <w:rsid w:val="008565CE"/>
    <w:rsid w:val="00856AD3"/>
    <w:rsid w:val="0085739E"/>
    <w:rsid w:val="008577C9"/>
    <w:rsid w:val="00857E60"/>
    <w:rsid w:val="00857F62"/>
    <w:rsid w:val="0085A4D9"/>
    <w:rsid w:val="0086002C"/>
    <w:rsid w:val="0086049B"/>
    <w:rsid w:val="0086081B"/>
    <w:rsid w:val="008615F5"/>
    <w:rsid w:val="00861E47"/>
    <w:rsid w:val="0086371B"/>
    <w:rsid w:val="00864BCC"/>
    <w:rsid w:val="00865870"/>
    <w:rsid w:val="00865A32"/>
    <w:rsid w:val="00866F3A"/>
    <w:rsid w:val="008673A2"/>
    <w:rsid w:val="00867BF3"/>
    <w:rsid w:val="00871A21"/>
    <w:rsid w:val="00871F82"/>
    <w:rsid w:val="0087213C"/>
    <w:rsid w:val="00872B64"/>
    <w:rsid w:val="0087312E"/>
    <w:rsid w:val="008738D0"/>
    <w:rsid w:val="0087452F"/>
    <w:rsid w:val="00874F17"/>
    <w:rsid w:val="00876426"/>
    <w:rsid w:val="00877165"/>
    <w:rsid w:val="008778B1"/>
    <w:rsid w:val="008778CD"/>
    <w:rsid w:val="0088027B"/>
    <w:rsid w:val="0088132D"/>
    <w:rsid w:val="0088153E"/>
    <w:rsid w:val="00881DC2"/>
    <w:rsid w:val="00881E5C"/>
    <w:rsid w:val="00883177"/>
    <w:rsid w:val="00884958"/>
    <w:rsid w:val="00884C20"/>
    <w:rsid w:val="00886020"/>
    <w:rsid w:val="00886744"/>
    <w:rsid w:val="0088722A"/>
    <w:rsid w:val="008877C1"/>
    <w:rsid w:val="008878FA"/>
    <w:rsid w:val="00890114"/>
    <w:rsid w:val="008901B0"/>
    <w:rsid w:val="00890576"/>
    <w:rsid w:val="00890928"/>
    <w:rsid w:val="008909FC"/>
    <w:rsid w:val="00891AF1"/>
    <w:rsid w:val="00891C36"/>
    <w:rsid w:val="00892198"/>
    <w:rsid w:val="008931ED"/>
    <w:rsid w:val="008937E4"/>
    <w:rsid w:val="008939FE"/>
    <w:rsid w:val="00893EE8"/>
    <w:rsid w:val="00893F45"/>
    <w:rsid w:val="0089402A"/>
    <w:rsid w:val="00894046"/>
    <w:rsid w:val="008940EB"/>
    <w:rsid w:val="00894857"/>
    <w:rsid w:val="00894BA7"/>
    <w:rsid w:val="0089500C"/>
    <w:rsid w:val="00895D84"/>
    <w:rsid w:val="00896246"/>
    <w:rsid w:val="00896484"/>
    <w:rsid w:val="008965F7"/>
    <w:rsid w:val="00897446"/>
    <w:rsid w:val="008979D5"/>
    <w:rsid w:val="00897C0D"/>
    <w:rsid w:val="00897D12"/>
    <w:rsid w:val="008A080A"/>
    <w:rsid w:val="008A2058"/>
    <w:rsid w:val="008A2121"/>
    <w:rsid w:val="008A216F"/>
    <w:rsid w:val="008A22E0"/>
    <w:rsid w:val="008A3C10"/>
    <w:rsid w:val="008A47D8"/>
    <w:rsid w:val="008A578E"/>
    <w:rsid w:val="008A581B"/>
    <w:rsid w:val="008A6869"/>
    <w:rsid w:val="008A6BAE"/>
    <w:rsid w:val="008A724F"/>
    <w:rsid w:val="008A76AA"/>
    <w:rsid w:val="008A7DE4"/>
    <w:rsid w:val="008B1537"/>
    <w:rsid w:val="008B1EE1"/>
    <w:rsid w:val="008B334F"/>
    <w:rsid w:val="008B41D4"/>
    <w:rsid w:val="008B46BF"/>
    <w:rsid w:val="008B4CD7"/>
    <w:rsid w:val="008B5C9D"/>
    <w:rsid w:val="008B6BEE"/>
    <w:rsid w:val="008B73A9"/>
    <w:rsid w:val="008B7A36"/>
    <w:rsid w:val="008C04F7"/>
    <w:rsid w:val="008C0AB3"/>
    <w:rsid w:val="008C1979"/>
    <w:rsid w:val="008C254F"/>
    <w:rsid w:val="008C3379"/>
    <w:rsid w:val="008C3392"/>
    <w:rsid w:val="008C35B0"/>
    <w:rsid w:val="008C42D9"/>
    <w:rsid w:val="008C4AF7"/>
    <w:rsid w:val="008C53D2"/>
    <w:rsid w:val="008C5E2B"/>
    <w:rsid w:val="008C6E0C"/>
    <w:rsid w:val="008D0470"/>
    <w:rsid w:val="008D08AE"/>
    <w:rsid w:val="008D1EFD"/>
    <w:rsid w:val="008D26E9"/>
    <w:rsid w:val="008D2837"/>
    <w:rsid w:val="008D2A23"/>
    <w:rsid w:val="008D2E1C"/>
    <w:rsid w:val="008D34CA"/>
    <w:rsid w:val="008D42D0"/>
    <w:rsid w:val="008D43CF"/>
    <w:rsid w:val="008D46D7"/>
    <w:rsid w:val="008D4DD5"/>
    <w:rsid w:val="008D5504"/>
    <w:rsid w:val="008D64AB"/>
    <w:rsid w:val="008D67A4"/>
    <w:rsid w:val="008D6A3C"/>
    <w:rsid w:val="008D72A6"/>
    <w:rsid w:val="008D738D"/>
    <w:rsid w:val="008D7574"/>
    <w:rsid w:val="008E0784"/>
    <w:rsid w:val="008E09BF"/>
    <w:rsid w:val="008E0C83"/>
    <w:rsid w:val="008E116F"/>
    <w:rsid w:val="008E1A16"/>
    <w:rsid w:val="008E2227"/>
    <w:rsid w:val="008E2BAB"/>
    <w:rsid w:val="008E506B"/>
    <w:rsid w:val="008E5274"/>
    <w:rsid w:val="008E586C"/>
    <w:rsid w:val="008E6D50"/>
    <w:rsid w:val="008E6EB5"/>
    <w:rsid w:val="008E7E9F"/>
    <w:rsid w:val="008F03C3"/>
    <w:rsid w:val="008F0820"/>
    <w:rsid w:val="008F0AD5"/>
    <w:rsid w:val="008F10BB"/>
    <w:rsid w:val="008F12D6"/>
    <w:rsid w:val="008F136D"/>
    <w:rsid w:val="008F1624"/>
    <w:rsid w:val="008F168C"/>
    <w:rsid w:val="008F29E7"/>
    <w:rsid w:val="008F2A37"/>
    <w:rsid w:val="008F2B1E"/>
    <w:rsid w:val="008F2C95"/>
    <w:rsid w:val="008F2F60"/>
    <w:rsid w:val="008F379C"/>
    <w:rsid w:val="008F37F8"/>
    <w:rsid w:val="008F40F7"/>
    <w:rsid w:val="008F4694"/>
    <w:rsid w:val="008F6304"/>
    <w:rsid w:val="008F63A0"/>
    <w:rsid w:val="008F6444"/>
    <w:rsid w:val="008F667B"/>
    <w:rsid w:val="008F6703"/>
    <w:rsid w:val="008F6932"/>
    <w:rsid w:val="008F69B2"/>
    <w:rsid w:val="008F6DBF"/>
    <w:rsid w:val="008F7A7F"/>
    <w:rsid w:val="00900042"/>
    <w:rsid w:val="00900449"/>
    <w:rsid w:val="00900C64"/>
    <w:rsid w:val="00901025"/>
    <w:rsid w:val="00903833"/>
    <w:rsid w:val="00903FAB"/>
    <w:rsid w:val="009044D4"/>
    <w:rsid w:val="00904AF5"/>
    <w:rsid w:val="00904C4B"/>
    <w:rsid w:val="00904E7F"/>
    <w:rsid w:val="009055E2"/>
    <w:rsid w:val="00905EF4"/>
    <w:rsid w:val="00906219"/>
    <w:rsid w:val="00906822"/>
    <w:rsid w:val="00906ACF"/>
    <w:rsid w:val="00906F68"/>
    <w:rsid w:val="0091051C"/>
    <w:rsid w:val="0091054A"/>
    <w:rsid w:val="00910628"/>
    <w:rsid w:val="0091222F"/>
    <w:rsid w:val="009125AA"/>
    <w:rsid w:val="00912A9A"/>
    <w:rsid w:val="00912E51"/>
    <w:rsid w:val="00913887"/>
    <w:rsid w:val="00913A55"/>
    <w:rsid w:val="009144FF"/>
    <w:rsid w:val="009146D4"/>
    <w:rsid w:val="00914A0A"/>
    <w:rsid w:val="00914D21"/>
    <w:rsid w:val="0091517B"/>
    <w:rsid w:val="0091517F"/>
    <w:rsid w:val="00916759"/>
    <w:rsid w:val="00916EE7"/>
    <w:rsid w:val="00917E02"/>
    <w:rsid w:val="00920943"/>
    <w:rsid w:val="0092122D"/>
    <w:rsid w:val="009214C8"/>
    <w:rsid w:val="0092164E"/>
    <w:rsid w:val="00921712"/>
    <w:rsid w:val="00922198"/>
    <w:rsid w:val="0092337F"/>
    <w:rsid w:val="00923A69"/>
    <w:rsid w:val="00923CBD"/>
    <w:rsid w:val="00923F1F"/>
    <w:rsid w:val="0092432B"/>
    <w:rsid w:val="00925008"/>
    <w:rsid w:val="009252CF"/>
    <w:rsid w:val="00927013"/>
    <w:rsid w:val="00927760"/>
    <w:rsid w:val="00927DE0"/>
    <w:rsid w:val="00930020"/>
    <w:rsid w:val="0093047F"/>
    <w:rsid w:val="00930A21"/>
    <w:rsid w:val="009314BF"/>
    <w:rsid w:val="0093165A"/>
    <w:rsid w:val="00931CE1"/>
    <w:rsid w:val="00932A7E"/>
    <w:rsid w:val="009332FD"/>
    <w:rsid w:val="00933452"/>
    <w:rsid w:val="00933DE7"/>
    <w:rsid w:val="009341A8"/>
    <w:rsid w:val="009345B1"/>
    <w:rsid w:val="00934AA5"/>
    <w:rsid w:val="00934CD6"/>
    <w:rsid w:val="00935803"/>
    <w:rsid w:val="00935D58"/>
    <w:rsid w:val="00935E07"/>
    <w:rsid w:val="00935F69"/>
    <w:rsid w:val="00936793"/>
    <w:rsid w:val="00940929"/>
    <w:rsid w:val="0094157A"/>
    <w:rsid w:val="00941D3C"/>
    <w:rsid w:val="0094332F"/>
    <w:rsid w:val="0094376D"/>
    <w:rsid w:val="009439ED"/>
    <w:rsid w:val="00943E6C"/>
    <w:rsid w:val="009444DE"/>
    <w:rsid w:val="00944585"/>
    <w:rsid w:val="00945315"/>
    <w:rsid w:val="0094588F"/>
    <w:rsid w:val="00945BB5"/>
    <w:rsid w:val="00946CAE"/>
    <w:rsid w:val="00946DE5"/>
    <w:rsid w:val="009506E2"/>
    <w:rsid w:val="00950E3D"/>
    <w:rsid w:val="00951755"/>
    <w:rsid w:val="0095177F"/>
    <w:rsid w:val="009518B0"/>
    <w:rsid w:val="009518B7"/>
    <w:rsid w:val="00952959"/>
    <w:rsid w:val="00952B09"/>
    <w:rsid w:val="00953982"/>
    <w:rsid w:val="0095486C"/>
    <w:rsid w:val="00956805"/>
    <w:rsid w:val="00957739"/>
    <w:rsid w:val="00960272"/>
    <w:rsid w:val="009607AE"/>
    <w:rsid w:val="00960BDD"/>
    <w:rsid w:val="00960E0A"/>
    <w:rsid w:val="0096179F"/>
    <w:rsid w:val="00961A0C"/>
    <w:rsid w:val="00961C13"/>
    <w:rsid w:val="0096231D"/>
    <w:rsid w:val="009626D7"/>
    <w:rsid w:val="009634A2"/>
    <w:rsid w:val="00964097"/>
    <w:rsid w:val="00964D17"/>
    <w:rsid w:val="009651C3"/>
    <w:rsid w:val="009669B2"/>
    <w:rsid w:val="00967A2E"/>
    <w:rsid w:val="00967EBB"/>
    <w:rsid w:val="009703F1"/>
    <w:rsid w:val="009713D9"/>
    <w:rsid w:val="009713E3"/>
    <w:rsid w:val="00972120"/>
    <w:rsid w:val="009723C4"/>
    <w:rsid w:val="00972492"/>
    <w:rsid w:val="00972D7F"/>
    <w:rsid w:val="0097305A"/>
    <w:rsid w:val="0097324A"/>
    <w:rsid w:val="009737BA"/>
    <w:rsid w:val="00973C75"/>
    <w:rsid w:val="009748D8"/>
    <w:rsid w:val="009751AD"/>
    <w:rsid w:val="0097563A"/>
    <w:rsid w:val="009773FD"/>
    <w:rsid w:val="00977FFB"/>
    <w:rsid w:val="009809B0"/>
    <w:rsid w:val="00980BEB"/>
    <w:rsid w:val="00980FE2"/>
    <w:rsid w:val="00981169"/>
    <w:rsid w:val="009818DE"/>
    <w:rsid w:val="00982318"/>
    <w:rsid w:val="00984071"/>
    <w:rsid w:val="009840E1"/>
    <w:rsid w:val="009841E4"/>
    <w:rsid w:val="0098496C"/>
    <w:rsid w:val="0098597B"/>
    <w:rsid w:val="00986DC4"/>
    <w:rsid w:val="00987022"/>
    <w:rsid w:val="00987569"/>
    <w:rsid w:val="0099033A"/>
    <w:rsid w:val="00990798"/>
    <w:rsid w:val="009908FF"/>
    <w:rsid w:val="00990ED2"/>
    <w:rsid w:val="009917CD"/>
    <w:rsid w:val="00991F87"/>
    <w:rsid w:val="0099275B"/>
    <w:rsid w:val="00992E6E"/>
    <w:rsid w:val="0099427C"/>
    <w:rsid w:val="0099496E"/>
    <w:rsid w:val="0099518C"/>
    <w:rsid w:val="009961DF"/>
    <w:rsid w:val="00997198"/>
    <w:rsid w:val="009972EA"/>
    <w:rsid w:val="00997C1F"/>
    <w:rsid w:val="00997FB9"/>
    <w:rsid w:val="009A042A"/>
    <w:rsid w:val="009A0496"/>
    <w:rsid w:val="009A0E0B"/>
    <w:rsid w:val="009A1360"/>
    <w:rsid w:val="009A17E2"/>
    <w:rsid w:val="009A1DC2"/>
    <w:rsid w:val="009A376C"/>
    <w:rsid w:val="009A399B"/>
    <w:rsid w:val="009A4777"/>
    <w:rsid w:val="009A4D1F"/>
    <w:rsid w:val="009A5D86"/>
    <w:rsid w:val="009A647E"/>
    <w:rsid w:val="009A74C4"/>
    <w:rsid w:val="009A79CB"/>
    <w:rsid w:val="009A7FBA"/>
    <w:rsid w:val="009B0170"/>
    <w:rsid w:val="009B089C"/>
    <w:rsid w:val="009B0B7E"/>
    <w:rsid w:val="009B1256"/>
    <w:rsid w:val="009B1CD3"/>
    <w:rsid w:val="009B306D"/>
    <w:rsid w:val="009B3840"/>
    <w:rsid w:val="009B3E95"/>
    <w:rsid w:val="009B5F59"/>
    <w:rsid w:val="009B6551"/>
    <w:rsid w:val="009B67B1"/>
    <w:rsid w:val="009B6DCD"/>
    <w:rsid w:val="009B7AC2"/>
    <w:rsid w:val="009C01F7"/>
    <w:rsid w:val="009C04A4"/>
    <w:rsid w:val="009C09EF"/>
    <w:rsid w:val="009C0B0A"/>
    <w:rsid w:val="009C17F3"/>
    <w:rsid w:val="009C253B"/>
    <w:rsid w:val="009C2A37"/>
    <w:rsid w:val="009C3314"/>
    <w:rsid w:val="009C43E3"/>
    <w:rsid w:val="009C4660"/>
    <w:rsid w:val="009C4B3B"/>
    <w:rsid w:val="009C4BF4"/>
    <w:rsid w:val="009C51B9"/>
    <w:rsid w:val="009C58FA"/>
    <w:rsid w:val="009C5E12"/>
    <w:rsid w:val="009C659B"/>
    <w:rsid w:val="009C6866"/>
    <w:rsid w:val="009C6AAD"/>
    <w:rsid w:val="009C6DB2"/>
    <w:rsid w:val="009C73EF"/>
    <w:rsid w:val="009C769A"/>
    <w:rsid w:val="009D0B05"/>
    <w:rsid w:val="009D0D15"/>
    <w:rsid w:val="009D1077"/>
    <w:rsid w:val="009D1FCF"/>
    <w:rsid w:val="009D28ED"/>
    <w:rsid w:val="009D296C"/>
    <w:rsid w:val="009D2994"/>
    <w:rsid w:val="009D32AB"/>
    <w:rsid w:val="009D403C"/>
    <w:rsid w:val="009D4AC6"/>
    <w:rsid w:val="009D4B58"/>
    <w:rsid w:val="009D4FFA"/>
    <w:rsid w:val="009D5061"/>
    <w:rsid w:val="009D51AE"/>
    <w:rsid w:val="009D6035"/>
    <w:rsid w:val="009D6E4C"/>
    <w:rsid w:val="009D8593"/>
    <w:rsid w:val="009E0C38"/>
    <w:rsid w:val="009E1716"/>
    <w:rsid w:val="009E20EB"/>
    <w:rsid w:val="009E2B0F"/>
    <w:rsid w:val="009E3FE0"/>
    <w:rsid w:val="009E41CE"/>
    <w:rsid w:val="009E431F"/>
    <w:rsid w:val="009E5334"/>
    <w:rsid w:val="009E77CD"/>
    <w:rsid w:val="009F0992"/>
    <w:rsid w:val="009F1549"/>
    <w:rsid w:val="009F1836"/>
    <w:rsid w:val="009F2486"/>
    <w:rsid w:val="009F2D9D"/>
    <w:rsid w:val="009F33C8"/>
    <w:rsid w:val="009F4165"/>
    <w:rsid w:val="009F428E"/>
    <w:rsid w:val="009F46FB"/>
    <w:rsid w:val="009F4EF7"/>
    <w:rsid w:val="009F4FA8"/>
    <w:rsid w:val="009F5754"/>
    <w:rsid w:val="009F5E9A"/>
    <w:rsid w:val="009F601D"/>
    <w:rsid w:val="009F6B7B"/>
    <w:rsid w:val="009F6CC3"/>
    <w:rsid w:val="009F6D42"/>
    <w:rsid w:val="009F708B"/>
    <w:rsid w:val="009F745F"/>
    <w:rsid w:val="009F799B"/>
    <w:rsid w:val="009F7C53"/>
    <w:rsid w:val="00A0047D"/>
    <w:rsid w:val="00A00690"/>
    <w:rsid w:val="00A01B24"/>
    <w:rsid w:val="00A02483"/>
    <w:rsid w:val="00A0258E"/>
    <w:rsid w:val="00A02AE1"/>
    <w:rsid w:val="00A03189"/>
    <w:rsid w:val="00A037DB"/>
    <w:rsid w:val="00A048AA"/>
    <w:rsid w:val="00A0580A"/>
    <w:rsid w:val="00A07E41"/>
    <w:rsid w:val="00A10500"/>
    <w:rsid w:val="00A10ADA"/>
    <w:rsid w:val="00A11347"/>
    <w:rsid w:val="00A11E70"/>
    <w:rsid w:val="00A11EE8"/>
    <w:rsid w:val="00A126FF"/>
    <w:rsid w:val="00A12A52"/>
    <w:rsid w:val="00A12D08"/>
    <w:rsid w:val="00A139C0"/>
    <w:rsid w:val="00A140B1"/>
    <w:rsid w:val="00A1482E"/>
    <w:rsid w:val="00A148EC"/>
    <w:rsid w:val="00A14D39"/>
    <w:rsid w:val="00A1558B"/>
    <w:rsid w:val="00A156C2"/>
    <w:rsid w:val="00A16569"/>
    <w:rsid w:val="00A166FB"/>
    <w:rsid w:val="00A16C71"/>
    <w:rsid w:val="00A173EE"/>
    <w:rsid w:val="00A17DF0"/>
    <w:rsid w:val="00A17E05"/>
    <w:rsid w:val="00A202CF"/>
    <w:rsid w:val="00A21082"/>
    <w:rsid w:val="00A2195D"/>
    <w:rsid w:val="00A21B3D"/>
    <w:rsid w:val="00A2330A"/>
    <w:rsid w:val="00A23FCB"/>
    <w:rsid w:val="00A252B8"/>
    <w:rsid w:val="00A253F0"/>
    <w:rsid w:val="00A265F1"/>
    <w:rsid w:val="00A2687F"/>
    <w:rsid w:val="00A279CE"/>
    <w:rsid w:val="00A3063D"/>
    <w:rsid w:val="00A30C5C"/>
    <w:rsid w:val="00A30DA2"/>
    <w:rsid w:val="00A30E7E"/>
    <w:rsid w:val="00A30FE3"/>
    <w:rsid w:val="00A310E4"/>
    <w:rsid w:val="00A312D4"/>
    <w:rsid w:val="00A31A5C"/>
    <w:rsid w:val="00A32349"/>
    <w:rsid w:val="00A32432"/>
    <w:rsid w:val="00A3288B"/>
    <w:rsid w:val="00A335FD"/>
    <w:rsid w:val="00A33731"/>
    <w:rsid w:val="00A337F6"/>
    <w:rsid w:val="00A33A96"/>
    <w:rsid w:val="00A33D79"/>
    <w:rsid w:val="00A34020"/>
    <w:rsid w:val="00A3419F"/>
    <w:rsid w:val="00A349B4"/>
    <w:rsid w:val="00A3541D"/>
    <w:rsid w:val="00A36127"/>
    <w:rsid w:val="00A37040"/>
    <w:rsid w:val="00A3735C"/>
    <w:rsid w:val="00A37C57"/>
    <w:rsid w:val="00A37D1A"/>
    <w:rsid w:val="00A42124"/>
    <w:rsid w:val="00A42701"/>
    <w:rsid w:val="00A42819"/>
    <w:rsid w:val="00A429E4"/>
    <w:rsid w:val="00A44013"/>
    <w:rsid w:val="00A4415C"/>
    <w:rsid w:val="00A44A5D"/>
    <w:rsid w:val="00A4508F"/>
    <w:rsid w:val="00A45E09"/>
    <w:rsid w:val="00A45F52"/>
    <w:rsid w:val="00A464CF"/>
    <w:rsid w:val="00A46B53"/>
    <w:rsid w:val="00A46E30"/>
    <w:rsid w:val="00A46FE6"/>
    <w:rsid w:val="00A47AF6"/>
    <w:rsid w:val="00A508F7"/>
    <w:rsid w:val="00A50B48"/>
    <w:rsid w:val="00A51247"/>
    <w:rsid w:val="00A51360"/>
    <w:rsid w:val="00A51846"/>
    <w:rsid w:val="00A51977"/>
    <w:rsid w:val="00A52831"/>
    <w:rsid w:val="00A52F90"/>
    <w:rsid w:val="00A53700"/>
    <w:rsid w:val="00A54597"/>
    <w:rsid w:val="00A552BB"/>
    <w:rsid w:val="00A5542A"/>
    <w:rsid w:val="00A55575"/>
    <w:rsid w:val="00A55859"/>
    <w:rsid w:val="00A55A77"/>
    <w:rsid w:val="00A55E8D"/>
    <w:rsid w:val="00A55FC5"/>
    <w:rsid w:val="00A564CE"/>
    <w:rsid w:val="00A567D5"/>
    <w:rsid w:val="00A56E17"/>
    <w:rsid w:val="00A5779E"/>
    <w:rsid w:val="00A5780A"/>
    <w:rsid w:val="00A60015"/>
    <w:rsid w:val="00A60182"/>
    <w:rsid w:val="00A609EB"/>
    <w:rsid w:val="00A61A67"/>
    <w:rsid w:val="00A61EE9"/>
    <w:rsid w:val="00A62609"/>
    <w:rsid w:val="00A628C1"/>
    <w:rsid w:val="00A633AB"/>
    <w:rsid w:val="00A6347B"/>
    <w:rsid w:val="00A63C3B"/>
    <w:rsid w:val="00A64018"/>
    <w:rsid w:val="00A6468E"/>
    <w:rsid w:val="00A64765"/>
    <w:rsid w:val="00A6481E"/>
    <w:rsid w:val="00A6494F"/>
    <w:rsid w:val="00A6500E"/>
    <w:rsid w:val="00A6600C"/>
    <w:rsid w:val="00A66103"/>
    <w:rsid w:val="00A66D9D"/>
    <w:rsid w:val="00A67CB3"/>
    <w:rsid w:val="00A702E3"/>
    <w:rsid w:val="00A7076B"/>
    <w:rsid w:val="00A70ABF"/>
    <w:rsid w:val="00A70C10"/>
    <w:rsid w:val="00A712FA"/>
    <w:rsid w:val="00A725B7"/>
    <w:rsid w:val="00A72848"/>
    <w:rsid w:val="00A72A24"/>
    <w:rsid w:val="00A72B74"/>
    <w:rsid w:val="00A72FC2"/>
    <w:rsid w:val="00A730AA"/>
    <w:rsid w:val="00A732E6"/>
    <w:rsid w:val="00A738D2"/>
    <w:rsid w:val="00A74415"/>
    <w:rsid w:val="00A74A20"/>
    <w:rsid w:val="00A75B1C"/>
    <w:rsid w:val="00A766BD"/>
    <w:rsid w:val="00A76749"/>
    <w:rsid w:val="00A76B51"/>
    <w:rsid w:val="00A76B94"/>
    <w:rsid w:val="00A76CDB"/>
    <w:rsid w:val="00A771CC"/>
    <w:rsid w:val="00A7724B"/>
    <w:rsid w:val="00A77710"/>
    <w:rsid w:val="00A7788A"/>
    <w:rsid w:val="00A77E7A"/>
    <w:rsid w:val="00A80D0D"/>
    <w:rsid w:val="00A81844"/>
    <w:rsid w:val="00A81B22"/>
    <w:rsid w:val="00A81EB2"/>
    <w:rsid w:val="00A82E89"/>
    <w:rsid w:val="00A83207"/>
    <w:rsid w:val="00A83740"/>
    <w:rsid w:val="00A84629"/>
    <w:rsid w:val="00A84AA0"/>
    <w:rsid w:val="00A84AA2"/>
    <w:rsid w:val="00A84AE8"/>
    <w:rsid w:val="00A84F61"/>
    <w:rsid w:val="00A851A4"/>
    <w:rsid w:val="00A85A11"/>
    <w:rsid w:val="00A86756"/>
    <w:rsid w:val="00A86E88"/>
    <w:rsid w:val="00A902DC"/>
    <w:rsid w:val="00A916FD"/>
    <w:rsid w:val="00A91849"/>
    <w:rsid w:val="00A91F32"/>
    <w:rsid w:val="00A92984"/>
    <w:rsid w:val="00A938AE"/>
    <w:rsid w:val="00A939C8"/>
    <w:rsid w:val="00A93C25"/>
    <w:rsid w:val="00A94586"/>
    <w:rsid w:val="00A95509"/>
    <w:rsid w:val="00A955A7"/>
    <w:rsid w:val="00A97072"/>
    <w:rsid w:val="00A9746D"/>
    <w:rsid w:val="00AA01E7"/>
    <w:rsid w:val="00AA04D1"/>
    <w:rsid w:val="00AA0BD9"/>
    <w:rsid w:val="00AA0EF0"/>
    <w:rsid w:val="00AA0F33"/>
    <w:rsid w:val="00AA0FB0"/>
    <w:rsid w:val="00AA1D8D"/>
    <w:rsid w:val="00AA1DD1"/>
    <w:rsid w:val="00AA2522"/>
    <w:rsid w:val="00AA2F2B"/>
    <w:rsid w:val="00AA3593"/>
    <w:rsid w:val="00AA36C3"/>
    <w:rsid w:val="00AA39F7"/>
    <w:rsid w:val="00AA4334"/>
    <w:rsid w:val="00AA454D"/>
    <w:rsid w:val="00AA473F"/>
    <w:rsid w:val="00AA48CF"/>
    <w:rsid w:val="00AA5D86"/>
    <w:rsid w:val="00AA5E78"/>
    <w:rsid w:val="00AA6120"/>
    <w:rsid w:val="00AA630C"/>
    <w:rsid w:val="00AA72A6"/>
    <w:rsid w:val="00AB0246"/>
    <w:rsid w:val="00AB1107"/>
    <w:rsid w:val="00AB1E54"/>
    <w:rsid w:val="00AB2557"/>
    <w:rsid w:val="00AB32E9"/>
    <w:rsid w:val="00AB37D0"/>
    <w:rsid w:val="00AB3BA0"/>
    <w:rsid w:val="00AB3E12"/>
    <w:rsid w:val="00AB463F"/>
    <w:rsid w:val="00AB5944"/>
    <w:rsid w:val="00AC0527"/>
    <w:rsid w:val="00AC19F0"/>
    <w:rsid w:val="00AC1CB9"/>
    <w:rsid w:val="00AC1EFD"/>
    <w:rsid w:val="00AC2123"/>
    <w:rsid w:val="00AC22CD"/>
    <w:rsid w:val="00AC24A3"/>
    <w:rsid w:val="00AC2622"/>
    <w:rsid w:val="00AC2B8A"/>
    <w:rsid w:val="00AC2DF2"/>
    <w:rsid w:val="00AC38DA"/>
    <w:rsid w:val="00AC5F69"/>
    <w:rsid w:val="00AC601A"/>
    <w:rsid w:val="00AC6457"/>
    <w:rsid w:val="00AC67C3"/>
    <w:rsid w:val="00AC6A04"/>
    <w:rsid w:val="00AC6EAD"/>
    <w:rsid w:val="00AD0A96"/>
    <w:rsid w:val="00AD118E"/>
    <w:rsid w:val="00AD176B"/>
    <w:rsid w:val="00AD2067"/>
    <w:rsid w:val="00AD301F"/>
    <w:rsid w:val="00AD3E2A"/>
    <w:rsid w:val="00AD4CDC"/>
    <w:rsid w:val="00AD4F24"/>
    <w:rsid w:val="00AD5E7E"/>
    <w:rsid w:val="00AD6DC6"/>
    <w:rsid w:val="00AD6E94"/>
    <w:rsid w:val="00AD701B"/>
    <w:rsid w:val="00AD7233"/>
    <w:rsid w:val="00AD75A6"/>
    <w:rsid w:val="00AD7B05"/>
    <w:rsid w:val="00AE066F"/>
    <w:rsid w:val="00AE1CDF"/>
    <w:rsid w:val="00AE1DC2"/>
    <w:rsid w:val="00AE1FBD"/>
    <w:rsid w:val="00AE23B0"/>
    <w:rsid w:val="00AE25B2"/>
    <w:rsid w:val="00AE2801"/>
    <w:rsid w:val="00AE3417"/>
    <w:rsid w:val="00AE40AF"/>
    <w:rsid w:val="00AE51FE"/>
    <w:rsid w:val="00AE5B60"/>
    <w:rsid w:val="00AE71FF"/>
    <w:rsid w:val="00AE746D"/>
    <w:rsid w:val="00AE7A55"/>
    <w:rsid w:val="00AF0A17"/>
    <w:rsid w:val="00AF0E8D"/>
    <w:rsid w:val="00AF14C7"/>
    <w:rsid w:val="00AF17E9"/>
    <w:rsid w:val="00AF2494"/>
    <w:rsid w:val="00AF3743"/>
    <w:rsid w:val="00AF3B66"/>
    <w:rsid w:val="00AF48FD"/>
    <w:rsid w:val="00AF4BF2"/>
    <w:rsid w:val="00AF4E95"/>
    <w:rsid w:val="00AF6172"/>
    <w:rsid w:val="00AF6B7C"/>
    <w:rsid w:val="00AF6BFF"/>
    <w:rsid w:val="00AF6D30"/>
    <w:rsid w:val="00AF76AA"/>
    <w:rsid w:val="00AF7D8D"/>
    <w:rsid w:val="00B003B0"/>
    <w:rsid w:val="00B00B07"/>
    <w:rsid w:val="00B00B1B"/>
    <w:rsid w:val="00B00C48"/>
    <w:rsid w:val="00B01180"/>
    <w:rsid w:val="00B017F3"/>
    <w:rsid w:val="00B01DA5"/>
    <w:rsid w:val="00B0287B"/>
    <w:rsid w:val="00B02C01"/>
    <w:rsid w:val="00B03B4E"/>
    <w:rsid w:val="00B03DE6"/>
    <w:rsid w:val="00B03E6B"/>
    <w:rsid w:val="00B046B3"/>
    <w:rsid w:val="00B04F25"/>
    <w:rsid w:val="00B0513C"/>
    <w:rsid w:val="00B05A06"/>
    <w:rsid w:val="00B05D43"/>
    <w:rsid w:val="00B063AC"/>
    <w:rsid w:val="00B06DD8"/>
    <w:rsid w:val="00B072FF"/>
    <w:rsid w:val="00B076A1"/>
    <w:rsid w:val="00B076BE"/>
    <w:rsid w:val="00B0787A"/>
    <w:rsid w:val="00B079CE"/>
    <w:rsid w:val="00B07A85"/>
    <w:rsid w:val="00B07ABB"/>
    <w:rsid w:val="00B07D53"/>
    <w:rsid w:val="00B10BD9"/>
    <w:rsid w:val="00B112C2"/>
    <w:rsid w:val="00B11414"/>
    <w:rsid w:val="00B117E3"/>
    <w:rsid w:val="00B11B5F"/>
    <w:rsid w:val="00B12155"/>
    <w:rsid w:val="00B14223"/>
    <w:rsid w:val="00B1498B"/>
    <w:rsid w:val="00B14E52"/>
    <w:rsid w:val="00B15599"/>
    <w:rsid w:val="00B162FE"/>
    <w:rsid w:val="00B165FB"/>
    <w:rsid w:val="00B16678"/>
    <w:rsid w:val="00B16D6C"/>
    <w:rsid w:val="00B172F2"/>
    <w:rsid w:val="00B175B4"/>
    <w:rsid w:val="00B17A47"/>
    <w:rsid w:val="00B20183"/>
    <w:rsid w:val="00B206EA"/>
    <w:rsid w:val="00B21162"/>
    <w:rsid w:val="00B23BBF"/>
    <w:rsid w:val="00B243AD"/>
    <w:rsid w:val="00B248D1"/>
    <w:rsid w:val="00B24A7B"/>
    <w:rsid w:val="00B24CC7"/>
    <w:rsid w:val="00B250B1"/>
    <w:rsid w:val="00B25675"/>
    <w:rsid w:val="00B25CAA"/>
    <w:rsid w:val="00B26675"/>
    <w:rsid w:val="00B266B5"/>
    <w:rsid w:val="00B26B1C"/>
    <w:rsid w:val="00B272A5"/>
    <w:rsid w:val="00B27DB0"/>
    <w:rsid w:val="00B27DE0"/>
    <w:rsid w:val="00B27E16"/>
    <w:rsid w:val="00B30926"/>
    <w:rsid w:val="00B30BB9"/>
    <w:rsid w:val="00B31C6C"/>
    <w:rsid w:val="00B31CAF"/>
    <w:rsid w:val="00B32067"/>
    <w:rsid w:val="00B341D7"/>
    <w:rsid w:val="00B350B7"/>
    <w:rsid w:val="00B35180"/>
    <w:rsid w:val="00B352B1"/>
    <w:rsid w:val="00B3585E"/>
    <w:rsid w:val="00B36901"/>
    <w:rsid w:val="00B3752C"/>
    <w:rsid w:val="00B40C66"/>
    <w:rsid w:val="00B40D58"/>
    <w:rsid w:val="00B40DF5"/>
    <w:rsid w:val="00B40F4E"/>
    <w:rsid w:val="00B4167F"/>
    <w:rsid w:val="00B41819"/>
    <w:rsid w:val="00B41B5A"/>
    <w:rsid w:val="00B42267"/>
    <w:rsid w:val="00B4244D"/>
    <w:rsid w:val="00B42499"/>
    <w:rsid w:val="00B42A29"/>
    <w:rsid w:val="00B43895"/>
    <w:rsid w:val="00B4413F"/>
    <w:rsid w:val="00B44589"/>
    <w:rsid w:val="00B450DE"/>
    <w:rsid w:val="00B45F29"/>
    <w:rsid w:val="00B46741"/>
    <w:rsid w:val="00B4691F"/>
    <w:rsid w:val="00B46FA2"/>
    <w:rsid w:val="00B47147"/>
    <w:rsid w:val="00B47730"/>
    <w:rsid w:val="00B47EA6"/>
    <w:rsid w:val="00B50110"/>
    <w:rsid w:val="00B5016A"/>
    <w:rsid w:val="00B50652"/>
    <w:rsid w:val="00B50A91"/>
    <w:rsid w:val="00B50D5D"/>
    <w:rsid w:val="00B51590"/>
    <w:rsid w:val="00B51A97"/>
    <w:rsid w:val="00B51F06"/>
    <w:rsid w:val="00B5218D"/>
    <w:rsid w:val="00B524C4"/>
    <w:rsid w:val="00B5372A"/>
    <w:rsid w:val="00B53E46"/>
    <w:rsid w:val="00B53EBD"/>
    <w:rsid w:val="00B5435A"/>
    <w:rsid w:val="00B54360"/>
    <w:rsid w:val="00B54754"/>
    <w:rsid w:val="00B549BB"/>
    <w:rsid w:val="00B5522F"/>
    <w:rsid w:val="00B55411"/>
    <w:rsid w:val="00B56DA2"/>
    <w:rsid w:val="00B610C5"/>
    <w:rsid w:val="00B611C0"/>
    <w:rsid w:val="00B61237"/>
    <w:rsid w:val="00B619DE"/>
    <w:rsid w:val="00B61FCE"/>
    <w:rsid w:val="00B620D7"/>
    <w:rsid w:val="00B6216D"/>
    <w:rsid w:val="00B6218F"/>
    <w:rsid w:val="00B63AD2"/>
    <w:rsid w:val="00B645E3"/>
    <w:rsid w:val="00B64EEE"/>
    <w:rsid w:val="00B65290"/>
    <w:rsid w:val="00B6559C"/>
    <w:rsid w:val="00B657D0"/>
    <w:rsid w:val="00B65A47"/>
    <w:rsid w:val="00B663E7"/>
    <w:rsid w:val="00B664CD"/>
    <w:rsid w:val="00B668C4"/>
    <w:rsid w:val="00B66A27"/>
    <w:rsid w:val="00B701F5"/>
    <w:rsid w:val="00B70856"/>
    <w:rsid w:val="00B716B1"/>
    <w:rsid w:val="00B71CE7"/>
    <w:rsid w:val="00B730E2"/>
    <w:rsid w:val="00B7321A"/>
    <w:rsid w:val="00B73DC2"/>
    <w:rsid w:val="00B73E94"/>
    <w:rsid w:val="00B7505E"/>
    <w:rsid w:val="00B75E88"/>
    <w:rsid w:val="00B764F1"/>
    <w:rsid w:val="00B76D3F"/>
    <w:rsid w:val="00B76FF7"/>
    <w:rsid w:val="00B776E7"/>
    <w:rsid w:val="00B804FB"/>
    <w:rsid w:val="00B8067D"/>
    <w:rsid w:val="00B8175F"/>
    <w:rsid w:val="00B81789"/>
    <w:rsid w:val="00B81D74"/>
    <w:rsid w:val="00B81F21"/>
    <w:rsid w:val="00B8212F"/>
    <w:rsid w:val="00B82CDC"/>
    <w:rsid w:val="00B82DDC"/>
    <w:rsid w:val="00B85B84"/>
    <w:rsid w:val="00B85E45"/>
    <w:rsid w:val="00B870C2"/>
    <w:rsid w:val="00B90072"/>
    <w:rsid w:val="00B904F4"/>
    <w:rsid w:val="00B90A47"/>
    <w:rsid w:val="00B90FBB"/>
    <w:rsid w:val="00B91D10"/>
    <w:rsid w:val="00B93719"/>
    <w:rsid w:val="00B93BBD"/>
    <w:rsid w:val="00B945E6"/>
    <w:rsid w:val="00B949F3"/>
    <w:rsid w:val="00B94AD7"/>
    <w:rsid w:val="00B94EEA"/>
    <w:rsid w:val="00B94F65"/>
    <w:rsid w:val="00B95914"/>
    <w:rsid w:val="00B95E97"/>
    <w:rsid w:val="00B964FA"/>
    <w:rsid w:val="00B96549"/>
    <w:rsid w:val="00B96696"/>
    <w:rsid w:val="00B9724C"/>
    <w:rsid w:val="00B97E16"/>
    <w:rsid w:val="00BA1308"/>
    <w:rsid w:val="00BA3B46"/>
    <w:rsid w:val="00BA4A36"/>
    <w:rsid w:val="00BA5C62"/>
    <w:rsid w:val="00BA5E85"/>
    <w:rsid w:val="00BA60B2"/>
    <w:rsid w:val="00BB0134"/>
    <w:rsid w:val="00BB0F7F"/>
    <w:rsid w:val="00BB16CC"/>
    <w:rsid w:val="00BB1CB2"/>
    <w:rsid w:val="00BB1D70"/>
    <w:rsid w:val="00BB2CEF"/>
    <w:rsid w:val="00BB3A71"/>
    <w:rsid w:val="00BB3C56"/>
    <w:rsid w:val="00BB3D6A"/>
    <w:rsid w:val="00BB410D"/>
    <w:rsid w:val="00BB4435"/>
    <w:rsid w:val="00BB4F7B"/>
    <w:rsid w:val="00BB5D6A"/>
    <w:rsid w:val="00BB626B"/>
    <w:rsid w:val="00BB744E"/>
    <w:rsid w:val="00BB795D"/>
    <w:rsid w:val="00BB7BF8"/>
    <w:rsid w:val="00BC003A"/>
    <w:rsid w:val="00BC1A26"/>
    <w:rsid w:val="00BC2464"/>
    <w:rsid w:val="00BC2D11"/>
    <w:rsid w:val="00BC343C"/>
    <w:rsid w:val="00BC346A"/>
    <w:rsid w:val="00BC34B2"/>
    <w:rsid w:val="00BC365F"/>
    <w:rsid w:val="00BC3B58"/>
    <w:rsid w:val="00BC3FFD"/>
    <w:rsid w:val="00BC42C1"/>
    <w:rsid w:val="00BC4354"/>
    <w:rsid w:val="00BC4EF0"/>
    <w:rsid w:val="00BC5BB2"/>
    <w:rsid w:val="00BC6251"/>
    <w:rsid w:val="00BC689C"/>
    <w:rsid w:val="00BC6DED"/>
    <w:rsid w:val="00BC6F5C"/>
    <w:rsid w:val="00BC7C9A"/>
    <w:rsid w:val="00BD0D1D"/>
    <w:rsid w:val="00BD1AE2"/>
    <w:rsid w:val="00BD2B2E"/>
    <w:rsid w:val="00BD2CD2"/>
    <w:rsid w:val="00BD2FEF"/>
    <w:rsid w:val="00BD3855"/>
    <w:rsid w:val="00BD3D72"/>
    <w:rsid w:val="00BD4305"/>
    <w:rsid w:val="00BD4314"/>
    <w:rsid w:val="00BD4467"/>
    <w:rsid w:val="00BD49A0"/>
    <w:rsid w:val="00BD4A12"/>
    <w:rsid w:val="00BD4F74"/>
    <w:rsid w:val="00BD6AA3"/>
    <w:rsid w:val="00BD79F4"/>
    <w:rsid w:val="00BDF51D"/>
    <w:rsid w:val="00BE23A4"/>
    <w:rsid w:val="00BE322E"/>
    <w:rsid w:val="00BE398B"/>
    <w:rsid w:val="00BE3AB5"/>
    <w:rsid w:val="00BE44EB"/>
    <w:rsid w:val="00BE477C"/>
    <w:rsid w:val="00BE4C5B"/>
    <w:rsid w:val="00BE4EE3"/>
    <w:rsid w:val="00BE4F63"/>
    <w:rsid w:val="00BE5485"/>
    <w:rsid w:val="00BE65A3"/>
    <w:rsid w:val="00BE7B7E"/>
    <w:rsid w:val="00BE7DDE"/>
    <w:rsid w:val="00BF09AC"/>
    <w:rsid w:val="00BF0D8E"/>
    <w:rsid w:val="00BF1014"/>
    <w:rsid w:val="00BF10BA"/>
    <w:rsid w:val="00BF2614"/>
    <w:rsid w:val="00BF2B1D"/>
    <w:rsid w:val="00BF4167"/>
    <w:rsid w:val="00BF4BF3"/>
    <w:rsid w:val="00BF522F"/>
    <w:rsid w:val="00BF597F"/>
    <w:rsid w:val="00BF5BFF"/>
    <w:rsid w:val="00BF5ED3"/>
    <w:rsid w:val="00BF6177"/>
    <w:rsid w:val="00BF6483"/>
    <w:rsid w:val="00BF6895"/>
    <w:rsid w:val="00BF69B5"/>
    <w:rsid w:val="00BF6A35"/>
    <w:rsid w:val="00BF7191"/>
    <w:rsid w:val="00BF72BC"/>
    <w:rsid w:val="00C00019"/>
    <w:rsid w:val="00C0072F"/>
    <w:rsid w:val="00C007C6"/>
    <w:rsid w:val="00C0081C"/>
    <w:rsid w:val="00C00FD1"/>
    <w:rsid w:val="00C0152A"/>
    <w:rsid w:val="00C01C4A"/>
    <w:rsid w:val="00C021CD"/>
    <w:rsid w:val="00C034E0"/>
    <w:rsid w:val="00C035BB"/>
    <w:rsid w:val="00C0405D"/>
    <w:rsid w:val="00C045F7"/>
    <w:rsid w:val="00C04FCE"/>
    <w:rsid w:val="00C05E9B"/>
    <w:rsid w:val="00C06124"/>
    <w:rsid w:val="00C06653"/>
    <w:rsid w:val="00C069D5"/>
    <w:rsid w:val="00C06B0F"/>
    <w:rsid w:val="00C06B11"/>
    <w:rsid w:val="00C0746F"/>
    <w:rsid w:val="00C07473"/>
    <w:rsid w:val="00C07DFD"/>
    <w:rsid w:val="00C103D0"/>
    <w:rsid w:val="00C1093C"/>
    <w:rsid w:val="00C1095A"/>
    <w:rsid w:val="00C111C1"/>
    <w:rsid w:val="00C11EBD"/>
    <w:rsid w:val="00C12169"/>
    <w:rsid w:val="00C12DEE"/>
    <w:rsid w:val="00C139F4"/>
    <w:rsid w:val="00C13A1E"/>
    <w:rsid w:val="00C13E52"/>
    <w:rsid w:val="00C14083"/>
    <w:rsid w:val="00C14123"/>
    <w:rsid w:val="00C14F6D"/>
    <w:rsid w:val="00C15333"/>
    <w:rsid w:val="00C15489"/>
    <w:rsid w:val="00C15EDB"/>
    <w:rsid w:val="00C15EF3"/>
    <w:rsid w:val="00C15F44"/>
    <w:rsid w:val="00C16C43"/>
    <w:rsid w:val="00C17027"/>
    <w:rsid w:val="00C17182"/>
    <w:rsid w:val="00C17924"/>
    <w:rsid w:val="00C17A3F"/>
    <w:rsid w:val="00C17DA3"/>
    <w:rsid w:val="00C203FF"/>
    <w:rsid w:val="00C205F2"/>
    <w:rsid w:val="00C209CE"/>
    <w:rsid w:val="00C2146C"/>
    <w:rsid w:val="00C21ECF"/>
    <w:rsid w:val="00C22328"/>
    <w:rsid w:val="00C25338"/>
    <w:rsid w:val="00C25980"/>
    <w:rsid w:val="00C25DCC"/>
    <w:rsid w:val="00C261FA"/>
    <w:rsid w:val="00C30B97"/>
    <w:rsid w:val="00C31583"/>
    <w:rsid w:val="00C3203F"/>
    <w:rsid w:val="00C33256"/>
    <w:rsid w:val="00C33DDB"/>
    <w:rsid w:val="00C34121"/>
    <w:rsid w:val="00C34BAF"/>
    <w:rsid w:val="00C34D79"/>
    <w:rsid w:val="00C35DCC"/>
    <w:rsid w:val="00C37018"/>
    <w:rsid w:val="00C37208"/>
    <w:rsid w:val="00C37324"/>
    <w:rsid w:val="00C373A4"/>
    <w:rsid w:val="00C37BE5"/>
    <w:rsid w:val="00C37C40"/>
    <w:rsid w:val="00C4006F"/>
    <w:rsid w:val="00C40F53"/>
    <w:rsid w:val="00C415B2"/>
    <w:rsid w:val="00C419D2"/>
    <w:rsid w:val="00C41BCB"/>
    <w:rsid w:val="00C42116"/>
    <w:rsid w:val="00C42FD5"/>
    <w:rsid w:val="00C43220"/>
    <w:rsid w:val="00C437E4"/>
    <w:rsid w:val="00C441A9"/>
    <w:rsid w:val="00C44F04"/>
    <w:rsid w:val="00C45D97"/>
    <w:rsid w:val="00C4610C"/>
    <w:rsid w:val="00C463A6"/>
    <w:rsid w:val="00C50560"/>
    <w:rsid w:val="00C509B4"/>
    <w:rsid w:val="00C518B0"/>
    <w:rsid w:val="00C524E8"/>
    <w:rsid w:val="00C52549"/>
    <w:rsid w:val="00C52C69"/>
    <w:rsid w:val="00C52CD5"/>
    <w:rsid w:val="00C52D46"/>
    <w:rsid w:val="00C538B6"/>
    <w:rsid w:val="00C53901"/>
    <w:rsid w:val="00C53AC6"/>
    <w:rsid w:val="00C54097"/>
    <w:rsid w:val="00C54D88"/>
    <w:rsid w:val="00C55479"/>
    <w:rsid w:val="00C555DB"/>
    <w:rsid w:val="00C56680"/>
    <w:rsid w:val="00C56D19"/>
    <w:rsid w:val="00C570A0"/>
    <w:rsid w:val="00C57393"/>
    <w:rsid w:val="00C6000E"/>
    <w:rsid w:val="00C6009F"/>
    <w:rsid w:val="00C60872"/>
    <w:rsid w:val="00C624F1"/>
    <w:rsid w:val="00C64020"/>
    <w:rsid w:val="00C642A9"/>
    <w:rsid w:val="00C6478B"/>
    <w:rsid w:val="00C64C0C"/>
    <w:rsid w:val="00C65901"/>
    <w:rsid w:val="00C65938"/>
    <w:rsid w:val="00C65E7D"/>
    <w:rsid w:val="00C660D7"/>
    <w:rsid w:val="00C66EC2"/>
    <w:rsid w:val="00C66F77"/>
    <w:rsid w:val="00C67354"/>
    <w:rsid w:val="00C67C49"/>
    <w:rsid w:val="00C67EB0"/>
    <w:rsid w:val="00C7062F"/>
    <w:rsid w:val="00C70A4B"/>
    <w:rsid w:val="00C70D01"/>
    <w:rsid w:val="00C70D0A"/>
    <w:rsid w:val="00C74044"/>
    <w:rsid w:val="00C74096"/>
    <w:rsid w:val="00C74483"/>
    <w:rsid w:val="00C756AD"/>
    <w:rsid w:val="00C75DC6"/>
    <w:rsid w:val="00C76262"/>
    <w:rsid w:val="00C77CB0"/>
    <w:rsid w:val="00C817D9"/>
    <w:rsid w:val="00C81866"/>
    <w:rsid w:val="00C81A53"/>
    <w:rsid w:val="00C82231"/>
    <w:rsid w:val="00C824CE"/>
    <w:rsid w:val="00C830A1"/>
    <w:rsid w:val="00C833BC"/>
    <w:rsid w:val="00C839D7"/>
    <w:rsid w:val="00C84B1F"/>
    <w:rsid w:val="00C84BB2"/>
    <w:rsid w:val="00C84C6A"/>
    <w:rsid w:val="00C85538"/>
    <w:rsid w:val="00C859F1"/>
    <w:rsid w:val="00C85E37"/>
    <w:rsid w:val="00C85EE0"/>
    <w:rsid w:val="00C86574"/>
    <w:rsid w:val="00C86FFD"/>
    <w:rsid w:val="00C87681"/>
    <w:rsid w:val="00C87D01"/>
    <w:rsid w:val="00C91093"/>
    <w:rsid w:val="00C91585"/>
    <w:rsid w:val="00C9160B"/>
    <w:rsid w:val="00C9162E"/>
    <w:rsid w:val="00C91AC3"/>
    <w:rsid w:val="00C92551"/>
    <w:rsid w:val="00C92F55"/>
    <w:rsid w:val="00C94231"/>
    <w:rsid w:val="00C94557"/>
    <w:rsid w:val="00C946C4"/>
    <w:rsid w:val="00C95EBA"/>
    <w:rsid w:val="00C961C4"/>
    <w:rsid w:val="00C962E2"/>
    <w:rsid w:val="00C9668E"/>
    <w:rsid w:val="00C96D84"/>
    <w:rsid w:val="00C97913"/>
    <w:rsid w:val="00CA052C"/>
    <w:rsid w:val="00CA0E10"/>
    <w:rsid w:val="00CA0E99"/>
    <w:rsid w:val="00CA1B9C"/>
    <w:rsid w:val="00CA2D87"/>
    <w:rsid w:val="00CA3867"/>
    <w:rsid w:val="00CA4B1C"/>
    <w:rsid w:val="00CA54B2"/>
    <w:rsid w:val="00CA5D5B"/>
    <w:rsid w:val="00CA73BD"/>
    <w:rsid w:val="00CA78D9"/>
    <w:rsid w:val="00CB01F7"/>
    <w:rsid w:val="00CB0664"/>
    <w:rsid w:val="00CB08F0"/>
    <w:rsid w:val="00CB1FCE"/>
    <w:rsid w:val="00CB2285"/>
    <w:rsid w:val="00CB24D4"/>
    <w:rsid w:val="00CB3BA6"/>
    <w:rsid w:val="00CB4043"/>
    <w:rsid w:val="00CB4E4A"/>
    <w:rsid w:val="00CB4F26"/>
    <w:rsid w:val="00CB59A9"/>
    <w:rsid w:val="00CB695B"/>
    <w:rsid w:val="00CB78B7"/>
    <w:rsid w:val="00CB797A"/>
    <w:rsid w:val="00CB7DFA"/>
    <w:rsid w:val="00CC0448"/>
    <w:rsid w:val="00CC0A1C"/>
    <w:rsid w:val="00CC16A2"/>
    <w:rsid w:val="00CC176E"/>
    <w:rsid w:val="00CC17FB"/>
    <w:rsid w:val="00CC186C"/>
    <w:rsid w:val="00CC1888"/>
    <w:rsid w:val="00CC24BD"/>
    <w:rsid w:val="00CC289D"/>
    <w:rsid w:val="00CC3131"/>
    <w:rsid w:val="00CC3BD0"/>
    <w:rsid w:val="00CC45D4"/>
    <w:rsid w:val="00CC7860"/>
    <w:rsid w:val="00CD0061"/>
    <w:rsid w:val="00CD1C55"/>
    <w:rsid w:val="00CD2DD6"/>
    <w:rsid w:val="00CD2F21"/>
    <w:rsid w:val="00CD3AC8"/>
    <w:rsid w:val="00CD40BC"/>
    <w:rsid w:val="00CD4E25"/>
    <w:rsid w:val="00CD5481"/>
    <w:rsid w:val="00CD5639"/>
    <w:rsid w:val="00CD567F"/>
    <w:rsid w:val="00CD69F5"/>
    <w:rsid w:val="00CD6DF1"/>
    <w:rsid w:val="00CD6F1A"/>
    <w:rsid w:val="00CD7C58"/>
    <w:rsid w:val="00CE089B"/>
    <w:rsid w:val="00CE1151"/>
    <w:rsid w:val="00CE2CD0"/>
    <w:rsid w:val="00CE32DB"/>
    <w:rsid w:val="00CE39C3"/>
    <w:rsid w:val="00CE43DE"/>
    <w:rsid w:val="00CE4908"/>
    <w:rsid w:val="00CE4EC1"/>
    <w:rsid w:val="00CE4FFA"/>
    <w:rsid w:val="00CE68D9"/>
    <w:rsid w:val="00CE6F6C"/>
    <w:rsid w:val="00CE70AE"/>
    <w:rsid w:val="00CE72E9"/>
    <w:rsid w:val="00CE7377"/>
    <w:rsid w:val="00CE79B9"/>
    <w:rsid w:val="00CE7ECF"/>
    <w:rsid w:val="00CE7EF6"/>
    <w:rsid w:val="00CE9214"/>
    <w:rsid w:val="00CF03CD"/>
    <w:rsid w:val="00CF0634"/>
    <w:rsid w:val="00CF0F2C"/>
    <w:rsid w:val="00CF12BD"/>
    <w:rsid w:val="00CF21BF"/>
    <w:rsid w:val="00CF2E56"/>
    <w:rsid w:val="00CF318C"/>
    <w:rsid w:val="00CF323E"/>
    <w:rsid w:val="00CF3878"/>
    <w:rsid w:val="00CF40B2"/>
    <w:rsid w:val="00CF42DE"/>
    <w:rsid w:val="00CF520C"/>
    <w:rsid w:val="00CF53AA"/>
    <w:rsid w:val="00CF58E3"/>
    <w:rsid w:val="00CF5A0B"/>
    <w:rsid w:val="00CF6CF3"/>
    <w:rsid w:val="00CF7D74"/>
    <w:rsid w:val="00D00A35"/>
    <w:rsid w:val="00D00DCA"/>
    <w:rsid w:val="00D013E0"/>
    <w:rsid w:val="00D01DBC"/>
    <w:rsid w:val="00D027CE"/>
    <w:rsid w:val="00D02BF9"/>
    <w:rsid w:val="00D02CC0"/>
    <w:rsid w:val="00D02FCF"/>
    <w:rsid w:val="00D03261"/>
    <w:rsid w:val="00D03B23"/>
    <w:rsid w:val="00D0436A"/>
    <w:rsid w:val="00D047BB"/>
    <w:rsid w:val="00D04E49"/>
    <w:rsid w:val="00D050CC"/>
    <w:rsid w:val="00D05AF8"/>
    <w:rsid w:val="00D0612F"/>
    <w:rsid w:val="00D06BB8"/>
    <w:rsid w:val="00D06DA0"/>
    <w:rsid w:val="00D0707B"/>
    <w:rsid w:val="00D075D4"/>
    <w:rsid w:val="00D0774D"/>
    <w:rsid w:val="00D10467"/>
    <w:rsid w:val="00D107C8"/>
    <w:rsid w:val="00D11231"/>
    <w:rsid w:val="00D11414"/>
    <w:rsid w:val="00D11A2A"/>
    <w:rsid w:val="00D11BA1"/>
    <w:rsid w:val="00D11D2C"/>
    <w:rsid w:val="00D126BA"/>
    <w:rsid w:val="00D12CE0"/>
    <w:rsid w:val="00D13C27"/>
    <w:rsid w:val="00D13CAB"/>
    <w:rsid w:val="00D1404D"/>
    <w:rsid w:val="00D14623"/>
    <w:rsid w:val="00D14BEB"/>
    <w:rsid w:val="00D14D39"/>
    <w:rsid w:val="00D1549C"/>
    <w:rsid w:val="00D15C9E"/>
    <w:rsid w:val="00D163B9"/>
    <w:rsid w:val="00D16E5F"/>
    <w:rsid w:val="00D172DC"/>
    <w:rsid w:val="00D173A8"/>
    <w:rsid w:val="00D176C1"/>
    <w:rsid w:val="00D17F03"/>
    <w:rsid w:val="00D200F2"/>
    <w:rsid w:val="00D2023F"/>
    <w:rsid w:val="00D20DBF"/>
    <w:rsid w:val="00D210EA"/>
    <w:rsid w:val="00D21469"/>
    <w:rsid w:val="00D215CE"/>
    <w:rsid w:val="00D21D6F"/>
    <w:rsid w:val="00D230BF"/>
    <w:rsid w:val="00D236E6"/>
    <w:rsid w:val="00D23F1B"/>
    <w:rsid w:val="00D24A8B"/>
    <w:rsid w:val="00D24FC1"/>
    <w:rsid w:val="00D2575E"/>
    <w:rsid w:val="00D25C76"/>
    <w:rsid w:val="00D2606C"/>
    <w:rsid w:val="00D26124"/>
    <w:rsid w:val="00D265BA"/>
    <w:rsid w:val="00D27321"/>
    <w:rsid w:val="00D27783"/>
    <w:rsid w:val="00D27D51"/>
    <w:rsid w:val="00D27DCA"/>
    <w:rsid w:val="00D304AC"/>
    <w:rsid w:val="00D30ABE"/>
    <w:rsid w:val="00D30BE5"/>
    <w:rsid w:val="00D30C55"/>
    <w:rsid w:val="00D317D5"/>
    <w:rsid w:val="00D31BC4"/>
    <w:rsid w:val="00D31DDE"/>
    <w:rsid w:val="00D328F1"/>
    <w:rsid w:val="00D33024"/>
    <w:rsid w:val="00D3356F"/>
    <w:rsid w:val="00D33FD8"/>
    <w:rsid w:val="00D34E69"/>
    <w:rsid w:val="00D3546A"/>
    <w:rsid w:val="00D36346"/>
    <w:rsid w:val="00D36668"/>
    <w:rsid w:val="00D368D0"/>
    <w:rsid w:val="00D36C4E"/>
    <w:rsid w:val="00D40E9A"/>
    <w:rsid w:val="00D41FCA"/>
    <w:rsid w:val="00D42216"/>
    <w:rsid w:val="00D42283"/>
    <w:rsid w:val="00D423B8"/>
    <w:rsid w:val="00D42BCA"/>
    <w:rsid w:val="00D4367D"/>
    <w:rsid w:val="00D44655"/>
    <w:rsid w:val="00D44D2C"/>
    <w:rsid w:val="00D45D1C"/>
    <w:rsid w:val="00D45E7C"/>
    <w:rsid w:val="00D46F34"/>
    <w:rsid w:val="00D4759E"/>
    <w:rsid w:val="00D47733"/>
    <w:rsid w:val="00D50170"/>
    <w:rsid w:val="00D50450"/>
    <w:rsid w:val="00D505BE"/>
    <w:rsid w:val="00D50A6C"/>
    <w:rsid w:val="00D5194A"/>
    <w:rsid w:val="00D51B65"/>
    <w:rsid w:val="00D51CD1"/>
    <w:rsid w:val="00D51E48"/>
    <w:rsid w:val="00D526FF"/>
    <w:rsid w:val="00D52A35"/>
    <w:rsid w:val="00D53B0A"/>
    <w:rsid w:val="00D53D53"/>
    <w:rsid w:val="00D551F6"/>
    <w:rsid w:val="00D556F6"/>
    <w:rsid w:val="00D562D9"/>
    <w:rsid w:val="00D577D3"/>
    <w:rsid w:val="00D61CEE"/>
    <w:rsid w:val="00D62572"/>
    <w:rsid w:val="00D63470"/>
    <w:rsid w:val="00D63EFE"/>
    <w:rsid w:val="00D6491A"/>
    <w:rsid w:val="00D64D04"/>
    <w:rsid w:val="00D658AC"/>
    <w:rsid w:val="00D65992"/>
    <w:rsid w:val="00D66643"/>
    <w:rsid w:val="00D66E58"/>
    <w:rsid w:val="00D671A1"/>
    <w:rsid w:val="00D67C0A"/>
    <w:rsid w:val="00D7036C"/>
    <w:rsid w:val="00D70DEC"/>
    <w:rsid w:val="00D7111A"/>
    <w:rsid w:val="00D71D5D"/>
    <w:rsid w:val="00D72652"/>
    <w:rsid w:val="00D73B68"/>
    <w:rsid w:val="00D73E06"/>
    <w:rsid w:val="00D73FC3"/>
    <w:rsid w:val="00D740BF"/>
    <w:rsid w:val="00D740E5"/>
    <w:rsid w:val="00D74173"/>
    <w:rsid w:val="00D7479B"/>
    <w:rsid w:val="00D75C5E"/>
    <w:rsid w:val="00D767F0"/>
    <w:rsid w:val="00D76EE6"/>
    <w:rsid w:val="00D8006F"/>
    <w:rsid w:val="00D80250"/>
    <w:rsid w:val="00D81116"/>
    <w:rsid w:val="00D811C3"/>
    <w:rsid w:val="00D81597"/>
    <w:rsid w:val="00D816C1"/>
    <w:rsid w:val="00D82002"/>
    <w:rsid w:val="00D82741"/>
    <w:rsid w:val="00D83273"/>
    <w:rsid w:val="00D833E9"/>
    <w:rsid w:val="00D83F92"/>
    <w:rsid w:val="00D85151"/>
    <w:rsid w:val="00D8530E"/>
    <w:rsid w:val="00D8537C"/>
    <w:rsid w:val="00D85433"/>
    <w:rsid w:val="00D8691D"/>
    <w:rsid w:val="00D87313"/>
    <w:rsid w:val="00D87462"/>
    <w:rsid w:val="00D90379"/>
    <w:rsid w:val="00D91B4A"/>
    <w:rsid w:val="00D91F13"/>
    <w:rsid w:val="00D925CB"/>
    <w:rsid w:val="00D92662"/>
    <w:rsid w:val="00D9291E"/>
    <w:rsid w:val="00D93BB9"/>
    <w:rsid w:val="00D93D37"/>
    <w:rsid w:val="00D93DF2"/>
    <w:rsid w:val="00D94031"/>
    <w:rsid w:val="00D9421A"/>
    <w:rsid w:val="00D944AC"/>
    <w:rsid w:val="00D94D60"/>
    <w:rsid w:val="00D9511C"/>
    <w:rsid w:val="00D95178"/>
    <w:rsid w:val="00D958CC"/>
    <w:rsid w:val="00D95B71"/>
    <w:rsid w:val="00D95CC9"/>
    <w:rsid w:val="00D95F93"/>
    <w:rsid w:val="00D96E27"/>
    <w:rsid w:val="00D96F05"/>
    <w:rsid w:val="00D97F11"/>
    <w:rsid w:val="00DA052B"/>
    <w:rsid w:val="00DA0D22"/>
    <w:rsid w:val="00DA0D7A"/>
    <w:rsid w:val="00DA15F2"/>
    <w:rsid w:val="00DA199A"/>
    <w:rsid w:val="00DA1E55"/>
    <w:rsid w:val="00DA3CA8"/>
    <w:rsid w:val="00DA4977"/>
    <w:rsid w:val="00DA4E1B"/>
    <w:rsid w:val="00DA515B"/>
    <w:rsid w:val="00DA640E"/>
    <w:rsid w:val="00DA6F09"/>
    <w:rsid w:val="00DA707A"/>
    <w:rsid w:val="00DA7376"/>
    <w:rsid w:val="00DB022F"/>
    <w:rsid w:val="00DB127C"/>
    <w:rsid w:val="00DB1697"/>
    <w:rsid w:val="00DB1D81"/>
    <w:rsid w:val="00DB1E25"/>
    <w:rsid w:val="00DB213C"/>
    <w:rsid w:val="00DB21B1"/>
    <w:rsid w:val="00DB2640"/>
    <w:rsid w:val="00DB28CA"/>
    <w:rsid w:val="00DB3FC3"/>
    <w:rsid w:val="00DB424A"/>
    <w:rsid w:val="00DB4382"/>
    <w:rsid w:val="00DB4F8E"/>
    <w:rsid w:val="00DB5A91"/>
    <w:rsid w:val="00DB60DE"/>
    <w:rsid w:val="00DB6417"/>
    <w:rsid w:val="00DB67C0"/>
    <w:rsid w:val="00DB72BB"/>
    <w:rsid w:val="00DB7E09"/>
    <w:rsid w:val="00DC0DF1"/>
    <w:rsid w:val="00DC1360"/>
    <w:rsid w:val="00DC1460"/>
    <w:rsid w:val="00DC18A9"/>
    <w:rsid w:val="00DC1C2A"/>
    <w:rsid w:val="00DC2800"/>
    <w:rsid w:val="00DC2DC9"/>
    <w:rsid w:val="00DC3F5C"/>
    <w:rsid w:val="00DC487F"/>
    <w:rsid w:val="00DC5015"/>
    <w:rsid w:val="00DC538A"/>
    <w:rsid w:val="00DC5B7E"/>
    <w:rsid w:val="00DC5E99"/>
    <w:rsid w:val="00DC5EF6"/>
    <w:rsid w:val="00DC648D"/>
    <w:rsid w:val="00DC698C"/>
    <w:rsid w:val="00DC71A3"/>
    <w:rsid w:val="00DC76FA"/>
    <w:rsid w:val="00DC7D36"/>
    <w:rsid w:val="00DC7F60"/>
    <w:rsid w:val="00DD002F"/>
    <w:rsid w:val="00DD03E8"/>
    <w:rsid w:val="00DD14F7"/>
    <w:rsid w:val="00DD2231"/>
    <w:rsid w:val="00DD269D"/>
    <w:rsid w:val="00DD2C56"/>
    <w:rsid w:val="00DD2CB4"/>
    <w:rsid w:val="00DD32C4"/>
    <w:rsid w:val="00DD3BC1"/>
    <w:rsid w:val="00DD3CC5"/>
    <w:rsid w:val="00DD4070"/>
    <w:rsid w:val="00DD58BF"/>
    <w:rsid w:val="00DD5DAA"/>
    <w:rsid w:val="00DD5DC7"/>
    <w:rsid w:val="00DD5E2C"/>
    <w:rsid w:val="00DD6079"/>
    <w:rsid w:val="00DD63B3"/>
    <w:rsid w:val="00DD6656"/>
    <w:rsid w:val="00DD699F"/>
    <w:rsid w:val="00DD78F2"/>
    <w:rsid w:val="00DD7C8B"/>
    <w:rsid w:val="00DE0BA1"/>
    <w:rsid w:val="00DE158F"/>
    <w:rsid w:val="00DE174C"/>
    <w:rsid w:val="00DE1D00"/>
    <w:rsid w:val="00DE3F80"/>
    <w:rsid w:val="00DE4A52"/>
    <w:rsid w:val="00DE7201"/>
    <w:rsid w:val="00DE740D"/>
    <w:rsid w:val="00DE7798"/>
    <w:rsid w:val="00DF03AC"/>
    <w:rsid w:val="00DF10D8"/>
    <w:rsid w:val="00DF1D1E"/>
    <w:rsid w:val="00DF24F7"/>
    <w:rsid w:val="00DF3033"/>
    <w:rsid w:val="00DF3135"/>
    <w:rsid w:val="00DF36CB"/>
    <w:rsid w:val="00DF42CB"/>
    <w:rsid w:val="00DF43A7"/>
    <w:rsid w:val="00DF5AE7"/>
    <w:rsid w:val="00DF71B9"/>
    <w:rsid w:val="00DF71F9"/>
    <w:rsid w:val="00DF7441"/>
    <w:rsid w:val="00DF74B7"/>
    <w:rsid w:val="00DF799A"/>
    <w:rsid w:val="00E015C9"/>
    <w:rsid w:val="00E01ABE"/>
    <w:rsid w:val="00E0237D"/>
    <w:rsid w:val="00E028C0"/>
    <w:rsid w:val="00E02D83"/>
    <w:rsid w:val="00E02DCC"/>
    <w:rsid w:val="00E03198"/>
    <w:rsid w:val="00E037AE"/>
    <w:rsid w:val="00E0387D"/>
    <w:rsid w:val="00E03D5A"/>
    <w:rsid w:val="00E04327"/>
    <w:rsid w:val="00E05131"/>
    <w:rsid w:val="00E05293"/>
    <w:rsid w:val="00E05DDF"/>
    <w:rsid w:val="00E07C3E"/>
    <w:rsid w:val="00E106FB"/>
    <w:rsid w:val="00E10923"/>
    <w:rsid w:val="00E10D18"/>
    <w:rsid w:val="00E112A0"/>
    <w:rsid w:val="00E119BB"/>
    <w:rsid w:val="00E11F99"/>
    <w:rsid w:val="00E12046"/>
    <w:rsid w:val="00E12346"/>
    <w:rsid w:val="00E12DDC"/>
    <w:rsid w:val="00E12EFD"/>
    <w:rsid w:val="00E13C9D"/>
    <w:rsid w:val="00E1586D"/>
    <w:rsid w:val="00E15AB9"/>
    <w:rsid w:val="00E1625A"/>
    <w:rsid w:val="00E16284"/>
    <w:rsid w:val="00E16485"/>
    <w:rsid w:val="00E16867"/>
    <w:rsid w:val="00E16DC3"/>
    <w:rsid w:val="00E173CD"/>
    <w:rsid w:val="00E17D0A"/>
    <w:rsid w:val="00E21A0C"/>
    <w:rsid w:val="00E21CF2"/>
    <w:rsid w:val="00E21FD2"/>
    <w:rsid w:val="00E22190"/>
    <w:rsid w:val="00E22672"/>
    <w:rsid w:val="00E22E21"/>
    <w:rsid w:val="00E2328E"/>
    <w:rsid w:val="00E23EFA"/>
    <w:rsid w:val="00E24060"/>
    <w:rsid w:val="00E24108"/>
    <w:rsid w:val="00E243FC"/>
    <w:rsid w:val="00E25030"/>
    <w:rsid w:val="00E25FCE"/>
    <w:rsid w:val="00E26335"/>
    <w:rsid w:val="00E26C47"/>
    <w:rsid w:val="00E3016C"/>
    <w:rsid w:val="00E30374"/>
    <w:rsid w:val="00E3071F"/>
    <w:rsid w:val="00E30B2D"/>
    <w:rsid w:val="00E30B43"/>
    <w:rsid w:val="00E3117E"/>
    <w:rsid w:val="00E31470"/>
    <w:rsid w:val="00E31AAC"/>
    <w:rsid w:val="00E31ADB"/>
    <w:rsid w:val="00E3276E"/>
    <w:rsid w:val="00E33829"/>
    <w:rsid w:val="00E33DA6"/>
    <w:rsid w:val="00E3418C"/>
    <w:rsid w:val="00E34D3C"/>
    <w:rsid w:val="00E36DA4"/>
    <w:rsid w:val="00E36FA5"/>
    <w:rsid w:val="00E37204"/>
    <w:rsid w:val="00E37A98"/>
    <w:rsid w:val="00E40B99"/>
    <w:rsid w:val="00E40CAE"/>
    <w:rsid w:val="00E411AC"/>
    <w:rsid w:val="00E411C5"/>
    <w:rsid w:val="00E41C7B"/>
    <w:rsid w:val="00E41D56"/>
    <w:rsid w:val="00E420B3"/>
    <w:rsid w:val="00E4333A"/>
    <w:rsid w:val="00E44850"/>
    <w:rsid w:val="00E44925"/>
    <w:rsid w:val="00E450C1"/>
    <w:rsid w:val="00E451B9"/>
    <w:rsid w:val="00E462F0"/>
    <w:rsid w:val="00E46604"/>
    <w:rsid w:val="00E46A0E"/>
    <w:rsid w:val="00E46FD8"/>
    <w:rsid w:val="00E47D5D"/>
    <w:rsid w:val="00E505B4"/>
    <w:rsid w:val="00E50A0D"/>
    <w:rsid w:val="00E51322"/>
    <w:rsid w:val="00E516A7"/>
    <w:rsid w:val="00E51D78"/>
    <w:rsid w:val="00E52374"/>
    <w:rsid w:val="00E52F18"/>
    <w:rsid w:val="00E53476"/>
    <w:rsid w:val="00E53997"/>
    <w:rsid w:val="00E54251"/>
    <w:rsid w:val="00E543AD"/>
    <w:rsid w:val="00E549BF"/>
    <w:rsid w:val="00E54CC5"/>
    <w:rsid w:val="00E5565C"/>
    <w:rsid w:val="00E55718"/>
    <w:rsid w:val="00E55B17"/>
    <w:rsid w:val="00E5625D"/>
    <w:rsid w:val="00E56459"/>
    <w:rsid w:val="00E56842"/>
    <w:rsid w:val="00E56857"/>
    <w:rsid w:val="00E579A4"/>
    <w:rsid w:val="00E57AF1"/>
    <w:rsid w:val="00E60671"/>
    <w:rsid w:val="00E6081B"/>
    <w:rsid w:val="00E60EB5"/>
    <w:rsid w:val="00E61237"/>
    <w:rsid w:val="00E617AF"/>
    <w:rsid w:val="00E63A01"/>
    <w:rsid w:val="00E656CB"/>
    <w:rsid w:val="00E65D7E"/>
    <w:rsid w:val="00E663F7"/>
    <w:rsid w:val="00E67165"/>
    <w:rsid w:val="00E671ED"/>
    <w:rsid w:val="00E67C39"/>
    <w:rsid w:val="00E70198"/>
    <w:rsid w:val="00E709B2"/>
    <w:rsid w:val="00E71657"/>
    <w:rsid w:val="00E717D7"/>
    <w:rsid w:val="00E71E72"/>
    <w:rsid w:val="00E723D7"/>
    <w:rsid w:val="00E725AB"/>
    <w:rsid w:val="00E726E3"/>
    <w:rsid w:val="00E738B4"/>
    <w:rsid w:val="00E73DEA"/>
    <w:rsid w:val="00E73F02"/>
    <w:rsid w:val="00E745E3"/>
    <w:rsid w:val="00E74CE5"/>
    <w:rsid w:val="00E7549C"/>
    <w:rsid w:val="00E76EE2"/>
    <w:rsid w:val="00E77096"/>
    <w:rsid w:val="00E77E88"/>
    <w:rsid w:val="00E8152E"/>
    <w:rsid w:val="00E817DA"/>
    <w:rsid w:val="00E81A57"/>
    <w:rsid w:val="00E81CFA"/>
    <w:rsid w:val="00E825F6"/>
    <w:rsid w:val="00E82B9C"/>
    <w:rsid w:val="00E82D31"/>
    <w:rsid w:val="00E83045"/>
    <w:rsid w:val="00E83490"/>
    <w:rsid w:val="00E838C4"/>
    <w:rsid w:val="00E83AE3"/>
    <w:rsid w:val="00E84A90"/>
    <w:rsid w:val="00E84E9E"/>
    <w:rsid w:val="00E851BE"/>
    <w:rsid w:val="00E8610D"/>
    <w:rsid w:val="00E86252"/>
    <w:rsid w:val="00E8660D"/>
    <w:rsid w:val="00E8673D"/>
    <w:rsid w:val="00E867B2"/>
    <w:rsid w:val="00E873B6"/>
    <w:rsid w:val="00E87459"/>
    <w:rsid w:val="00E8792F"/>
    <w:rsid w:val="00E900BA"/>
    <w:rsid w:val="00E900CF"/>
    <w:rsid w:val="00E90462"/>
    <w:rsid w:val="00E90D5C"/>
    <w:rsid w:val="00E90E6E"/>
    <w:rsid w:val="00E90F85"/>
    <w:rsid w:val="00E91C36"/>
    <w:rsid w:val="00E91E2E"/>
    <w:rsid w:val="00E9229E"/>
    <w:rsid w:val="00E922D7"/>
    <w:rsid w:val="00E92368"/>
    <w:rsid w:val="00E941FB"/>
    <w:rsid w:val="00E943F6"/>
    <w:rsid w:val="00E94449"/>
    <w:rsid w:val="00E944BB"/>
    <w:rsid w:val="00E9530A"/>
    <w:rsid w:val="00E95BA9"/>
    <w:rsid w:val="00E95F1C"/>
    <w:rsid w:val="00E96039"/>
    <w:rsid w:val="00E9656C"/>
    <w:rsid w:val="00E96841"/>
    <w:rsid w:val="00E96E4E"/>
    <w:rsid w:val="00E96F90"/>
    <w:rsid w:val="00EA061F"/>
    <w:rsid w:val="00EA06F8"/>
    <w:rsid w:val="00EA0C1D"/>
    <w:rsid w:val="00EA171D"/>
    <w:rsid w:val="00EA2978"/>
    <w:rsid w:val="00EA2E43"/>
    <w:rsid w:val="00EA30D5"/>
    <w:rsid w:val="00EA3408"/>
    <w:rsid w:val="00EA3A24"/>
    <w:rsid w:val="00EA4466"/>
    <w:rsid w:val="00EA468B"/>
    <w:rsid w:val="00EA610A"/>
    <w:rsid w:val="00EA6576"/>
    <w:rsid w:val="00EA6A7F"/>
    <w:rsid w:val="00EA70CD"/>
    <w:rsid w:val="00EA7458"/>
    <w:rsid w:val="00EA7B1C"/>
    <w:rsid w:val="00EB014D"/>
    <w:rsid w:val="00EB04B4"/>
    <w:rsid w:val="00EB0A5E"/>
    <w:rsid w:val="00EB0D7A"/>
    <w:rsid w:val="00EB1F87"/>
    <w:rsid w:val="00EB2114"/>
    <w:rsid w:val="00EB43BC"/>
    <w:rsid w:val="00EB4485"/>
    <w:rsid w:val="00EB44F0"/>
    <w:rsid w:val="00EB489B"/>
    <w:rsid w:val="00EB4F2F"/>
    <w:rsid w:val="00EB525A"/>
    <w:rsid w:val="00EB6E01"/>
    <w:rsid w:val="00EB6E15"/>
    <w:rsid w:val="00EB70D7"/>
    <w:rsid w:val="00EB7C08"/>
    <w:rsid w:val="00EC133E"/>
    <w:rsid w:val="00EC14CA"/>
    <w:rsid w:val="00EC1B6E"/>
    <w:rsid w:val="00EC1CE0"/>
    <w:rsid w:val="00EC2090"/>
    <w:rsid w:val="00EC353B"/>
    <w:rsid w:val="00EC388D"/>
    <w:rsid w:val="00EC41BC"/>
    <w:rsid w:val="00EC43DE"/>
    <w:rsid w:val="00EC58F8"/>
    <w:rsid w:val="00EC641C"/>
    <w:rsid w:val="00EC67B6"/>
    <w:rsid w:val="00EC6A04"/>
    <w:rsid w:val="00EC74AB"/>
    <w:rsid w:val="00EC7696"/>
    <w:rsid w:val="00EC76D4"/>
    <w:rsid w:val="00EC78EA"/>
    <w:rsid w:val="00ED0755"/>
    <w:rsid w:val="00ED0E6B"/>
    <w:rsid w:val="00ED1054"/>
    <w:rsid w:val="00ED1236"/>
    <w:rsid w:val="00ED1A63"/>
    <w:rsid w:val="00ED1A76"/>
    <w:rsid w:val="00ED1CD4"/>
    <w:rsid w:val="00ED2C39"/>
    <w:rsid w:val="00ED2CB2"/>
    <w:rsid w:val="00ED31FD"/>
    <w:rsid w:val="00ED4EE8"/>
    <w:rsid w:val="00ED53CC"/>
    <w:rsid w:val="00ED6A8F"/>
    <w:rsid w:val="00ED75E2"/>
    <w:rsid w:val="00ED7A73"/>
    <w:rsid w:val="00ED7AB0"/>
    <w:rsid w:val="00EE035F"/>
    <w:rsid w:val="00EE089B"/>
    <w:rsid w:val="00EE0CE2"/>
    <w:rsid w:val="00EE1259"/>
    <w:rsid w:val="00EE16C4"/>
    <w:rsid w:val="00EE17D8"/>
    <w:rsid w:val="00EE1904"/>
    <w:rsid w:val="00EE1BBB"/>
    <w:rsid w:val="00EE22DC"/>
    <w:rsid w:val="00EE23F7"/>
    <w:rsid w:val="00EE24CB"/>
    <w:rsid w:val="00EE267F"/>
    <w:rsid w:val="00EE2B15"/>
    <w:rsid w:val="00EE385C"/>
    <w:rsid w:val="00EE38C1"/>
    <w:rsid w:val="00EE3F9F"/>
    <w:rsid w:val="00EE3FC3"/>
    <w:rsid w:val="00EE4765"/>
    <w:rsid w:val="00EE5AC9"/>
    <w:rsid w:val="00EE5B53"/>
    <w:rsid w:val="00EE5CB5"/>
    <w:rsid w:val="00EE768E"/>
    <w:rsid w:val="00EE7C6E"/>
    <w:rsid w:val="00EF0D33"/>
    <w:rsid w:val="00EF1390"/>
    <w:rsid w:val="00EF1C4E"/>
    <w:rsid w:val="00EF208E"/>
    <w:rsid w:val="00EF2158"/>
    <w:rsid w:val="00EF27FE"/>
    <w:rsid w:val="00EF2D87"/>
    <w:rsid w:val="00EF3DDC"/>
    <w:rsid w:val="00EF562D"/>
    <w:rsid w:val="00EF56E2"/>
    <w:rsid w:val="00EF6513"/>
    <w:rsid w:val="00EF6718"/>
    <w:rsid w:val="00EF7448"/>
    <w:rsid w:val="00EF78F7"/>
    <w:rsid w:val="00EF7A18"/>
    <w:rsid w:val="00EF7ACA"/>
    <w:rsid w:val="00EF7F51"/>
    <w:rsid w:val="00F00066"/>
    <w:rsid w:val="00F00319"/>
    <w:rsid w:val="00F00E9B"/>
    <w:rsid w:val="00F01021"/>
    <w:rsid w:val="00F01479"/>
    <w:rsid w:val="00F025A9"/>
    <w:rsid w:val="00F02C3E"/>
    <w:rsid w:val="00F02D99"/>
    <w:rsid w:val="00F03082"/>
    <w:rsid w:val="00F035CC"/>
    <w:rsid w:val="00F03683"/>
    <w:rsid w:val="00F03FAF"/>
    <w:rsid w:val="00F04620"/>
    <w:rsid w:val="00F05087"/>
    <w:rsid w:val="00F05183"/>
    <w:rsid w:val="00F052AF"/>
    <w:rsid w:val="00F07361"/>
    <w:rsid w:val="00F07412"/>
    <w:rsid w:val="00F079B3"/>
    <w:rsid w:val="00F07E4D"/>
    <w:rsid w:val="00F10763"/>
    <w:rsid w:val="00F10834"/>
    <w:rsid w:val="00F10D43"/>
    <w:rsid w:val="00F12572"/>
    <w:rsid w:val="00F12A8F"/>
    <w:rsid w:val="00F12EEF"/>
    <w:rsid w:val="00F133BE"/>
    <w:rsid w:val="00F13A66"/>
    <w:rsid w:val="00F13AC8"/>
    <w:rsid w:val="00F14785"/>
    <w:rsid w:val="00F14C83"/>
    <w:rsid w:val="00F14ECC"/>
    <w:rsid w:val="00F15841"/>
    <w:rsid w:val="00F16020"/>
    <w:rsid w:val="00F1648F"/>
    <w:rsid w:val="00F1652D"/>
    <w:rsid w:val="00F16E6A"/>
    <w:rsid w:val="00F20609"/>
    <w:rsid w:val="00F20C49"/>
    <w:rsid w:val="00F20CE2"/>
    <w:rsid w:val="00F20E4A"/>
    <w:rsid w:val="00F20E5B"/>
    <w:rsid w:val="00F21534"/>
    <w:rsid w:val="00F218E1"/>
    <w:rsid w:val="00F21BBF"/>
    <w:rsid w:val="00F21C0F"/>
    <w:rsid w:val="00F23134"/>
    <w:rsid w:val="00F232D2"/>
    <w:rsid w:val="00F23388"/>
    <w:rsid w:val="00F23635"/>
    <w:rsid w:val="00F245F3"/>
    <w:rsid w:val="00F24734"/>
    <w:rsid w:val="00F24A55"/>
    <w:rsid w:val="00F2584A"/>
    <w:rsid w:val="00F25CD6"/>
    <w:rsid w:val="00F25E40"/>
    <w:rsid w:val="00F26523"/>
    <w:rsid w:val="00F26529"/>
    <w:rsid w:val="00F269FF"/>
    <w:rsid w:val="00F27564"/>
    <w:rsid w:val="00F27695"/>
    <w:rsid w:val="00F279B8"/>
    <w:rsid w:val="00F27A04"/>
    <w:rsid w:val="00F27CAD"/>
    <w:rsid w:val="00F301FB"/>
    <w:rsid w:val="00F30602"/>
    <w:rsid w:val="00F306AB"/>
    <w:rsid w:val="00F306BA"/>
    <w:rsid w:val="00F30C05"/>
    <w:rsid w:val="00F30E7C"/>
    <w:rsid w:val="00F31887"/>
    <w:rsid w:val="00F31B0E"/>
    <w:rsid w:val="00F3214A"/>
    <w:rsid w:val="00F326A0"/>
    <w:rsid w:val="00F32955"/>
    <w:rsid w:val="00F33D9A"/>
    <w:rsid w:val="00F33DD8"/>
    <w:rsid w:val="00F340BB"/>
    <w:rsid w:val="00F350F5"/>
    <w:rsid w:val="00F3725F"/>
    <w:rsid w:val="00F400A2"/>
    <w:rsid w:val="00F405D5"/>
    <w:rsid w:val="00F410CA"/>
    <w:rsid w:val="00F412D5"/>
    <w:rsid w:val="00F41904"/>
    <w:rsid w:val="00F419B6"/>
    <w:rsid w:val="00F41A10"/>
    <w:rsid w:val="00F430E2"/>
    <w:rsid w:val="00F43147"/>
    <w:rsid w:val="00F4339E"/>
    <w:rsid w:val="00F43C5F"/>
    <w:rsid w:val="00F43C8B"/>
    <w:rsid w:val="00F43F33"/>
    <w:rsid w:val="00F443C7"/>
    <w:rsid w:val="00F444A2"/>
    <w:rsid w:val="00F45B4F"/>
    <w:rsid w:val="00F45F64"/>
    <w:rsid w:val="00F46292"/>
    <w:rsid w:val="00F4676E"/>
    <w:rsid w:val="00F474B0"/>
    <w:rsid w:val="00F504A7"/>
    <w:rsid w:val="00F50690"/>
    <w:rsid w:val="00F51E51"/>
    <w:rsid w:val="00F532F8"/>
    <w:rsid w:val="00F536DD"/>
    <w:rsid w:val="00F543DF"/>
    <w:rsid w:val="00F54B22"/>
    <w:rsid w:val="00F55403"/>
    <w:rsid w:val="00F556DB"/>
    <w:rsid w:val="00F557F7"/>
    <w:rsid w:val="00F55C8F"/>
    <w:rsid w:val="00F56A0F"/>
    <w:rsid w:val="00F57FD1"/>
    <w:rsid w:val="00F607AB"/>
    <w:rsid w:val="00F610D4"/>
    <w:rsid w:val="00F61449"/>
    <w:rsid w:val="00F61451"/>
    <w:rsid w:val="00F6151C"/>
    <w:rsid w:val="00F62121"/>
    <w:rsid w:val="00F625BF"/>
    <w:rsid w:val="00F62854"/>
    <w:rsid w:val="00F6286C"/>
    <w:rsid w:val="00F633FA"/>
    <w:rsid w:val="00F641D9"/>
    <w:rsid w:val="00F64312"/>
    <w:rsid w:val="00F644B3"/>
    <w:rsid w:val="00F64BFB"/>
    <w:rsid w:val="00F64C16"/>
    <w:rsid w:val="00F65275"/>
    <w:rsid w:val="00F6561D"/>
    <w:rsid w:val="00F65D21"/>
    <w:rsid w:val="00F65EBD"/>
    <w:rsid w:val="00F66314"/>
    <w:rsid w:val="00F674AD"/>
    <w:rsid w:val="00F67F48"/>
    <w:rsid w:val="00F70623"/>
    <w:rsid w:val="00F70BCE"/>
    <w:rsid w:val="00F723F2"/>
    <w:rsid w:val="00F72F2B"/>
    <w:rsid w:val="00F734C5"/>
    <w:rsid w:val="00F73BE8"/>
    <w:rsid w:val="00F73C62"/>
    <w:rsid w:val="00F74481"/>
    <w:rsid w:val="00F74F71"/>
    <w:rsid w:val="00F751DF"/>
    <w:rsid w:val="00F75453"/>
    <w:rsid w:val="00F75FFE"/>
    <w:rsid w:val="00F76513"/>
    <w:rsid w:val="00F76B31"/>
    <w:rsid w:val="00F76F5C"/>
    <w:rsid w:val="00F770F4"/>
    <w:rsid w:val="00F7786F"/>
    <w:rsid w:val="00F80055"/>
    <w:rsid w:val="00F801F9"/>
    <w:rsid w:val="00F8110B"/>
    <w:rsid w:val="00F818A9"/>
    <w:rsid w:val="00F82202"/>
    <w:rsid w:val="00F825A9"/>
    <w:rsid w:val="00F8337D"/>
    <w:rsid w:val="00F834FE"/>
    <w:rsid w:val="00F83D74"/>
    <w:rsid w:val="00F841CF"/>
    <w:rsid w:val="00F84621"/>
    <w:rsid w:val="00F84B48"/>
    <w:rsid w:val="00F85863"/>
    <w:rsid w:val="00F863A3"/>
    <w:rsid w:val="00F871B0"/>
    <w:rsid w:val="00F87B56"/>
    <w:rsid w:val="00F87B73"/>
    <w:rsid w:val="00F903B9"/>
    <w:rsid w:val="00F9089F"/>
    <w:rsid w:val="00F90A13"/>
    <w:rsid w:val="00F914AE"/>
    <w:rsid w:val="00F91DE2"/>
    <w:rsid w:val="00F91EA2"/>
    <w:rsid w:val="00F927BA"/>
    <w:rsid w:val="00F93047"/>
    <w:rsid w:val="00F93066"/>
    <w:rsid w:val="00F942E1"/>
    <w:rsid w:val="00F953F9"/>
    <w:rsid w:val="00F96F3A"/>
    <w:rsid w:val="00F96FAD"/>
    <w:rsid w:val="00F9711C"/>
    <w:rsid w:val="00FA08DC"/>
    <w:rsid w:val="00FA0C19"/>
    <w:rsid w:val="00FA0E97"/>
    <w:rsid w:val="00FA1ECE"/>
    <w:rsid w:val="00FA285C"/>
    <w:rsid w:val="00FA28A2"/>
    <w:rsid w:val="00FA28D3"/>
    <w:rsid w:val="00FA2B54"/>
    <w:rsid w:val="00FA2D4D"/>
    <w:rsid w:val="00FA45E9"/>
    <w:rsid w:val="00FA51E6"/>
    <w:rsid w:val="00FA546E"/>
    <w:rsid w:val="00FA59EF"/>
    <w:rsid w:val="00FA5C81"/>
    <w:rsid w:val="00FA61C7"/>
    <w:rsid w:val="00FA661D"/>
    <w:rsid w:val="00FA6EB8"/>
    <w:rsid w:val="00FA7226"/>
    <w:rsid w:val="00FA76AE"/>
    <w:rsid w:val="00FA7C76"/>
    <w:rsid w:val="00FB0ED8"/>
    <w:rsid w:val="00FB2042"/>
    <w:rsid w:val="00FB204C"/>
    <w:rsid w:val="00FB230F"/>
    <w:rsid w:val="00FB242C"/>
    <w:rsid w:val="00FB33C1"/>
    <w:rsid w:val="00FB45BA"/>
    <w:rsid w:val="00FB46E1"/>
    <w:rsid w:val="00FB4980"/>
    <w:rsid w:val="00FB49DF"/>
    <w:rsid w:val="00FB4D6E"/>
    <w:rsid w:val="00FB6632"/>
    <w:rsid w:val="00FB6AAE"/>
    <w:rsid w:val="00FB7186"/>
    <w:rsid w:val="00FB7DC1"/>
    <w:rsid w:val="00FC06A9"/>
    <w:rsid w:val="00FC10DC"/>
    <w:rsid w:val="00FC171D"/>
    <w:rsid w:val="00FC18D3"/>
    <w:rsid w:val="00FC1B55"/>
    <w:rsid w:val="00FC1BA2"/>
    <w:rsid w:val="00FC2118"/>
    <w:rsid w:val="00FC24F3"/>
    <w:rsid w:val="00FC28EC"/>
    <w:rsid w:val="00FC396E"/>
    <w:rsid w:val="00FC4E9A"/>
    <w:rsid w:val="00FC4EDE"/>
    <w:rsid w:val="00FC52D1"/>
    <w:rsid w:val="00FC53E6"/>
    <w:rsid w:val="00FC59C2"/>
    <w:rsid w:val="00FC64EF"/>
    <w:rsid w:val="00FC693F"/>
    <w:rsid w:val="00FD1501"/>
    <w:rsid w:val="00FD211A"/>
    <w:rsid w:val="00FD2203"/>
    <w:rsid w:val="00FD2274"/>
    <w:rsid w:val="00FD245D"/>
    <w:rsid w:val="00FD2952"/>
    <w:rsid w:val="00FD2C2A"/>
    <w:rsid w:val="00FD2DE5"/>
    <w:rsid w:val="00FD3788"/>
    <w:rsid w:val="00FD407A"/>
    <w:rsid w:val="00FD4BDE"/>
    <w:rsid w:val="00FD515A"/>
    <w:rsid w:val="00FD5B3C"/>
    <w:rsid w:val="00FD6553"/>
    <w:rsid w:val="00FD79E5"/>
    <w:rsid w:val="00FD7A7E"/>
    <w:rsid w:val="00FD7FD5"/>
    <w:rsid w:val="00FE0B4A"/>
    <w:rsid w:val="00FE0B90"/>
    <w:rsid w:val="00FE13FB"/>
    <w:rsid w:val="00FE1D8F"/>
    <w:rsid w:val="00FE303E"/>
    <w:rsid w:val="00FE39D3"/>
    <w:rsid w:val="00FE3A72"/>
    <w:rsid w:val="00FE3A80"/>
    <w:rsid w:val="00FE4DEA"/>
    <w:rsid w:val="00FE4E75"/>
    <w:rsid w:val="00FE4F43"/>
    <w:rsid w:val="00FE5B1C"/>
    <w:rsid w:val="00FE5B59"/>
    <w:rsid w:val="00FE61EE"/>
    <w:rsid w:val="00FE6668"/>
    <w:rsid w:val="00FE6BFE"/>
    <w:rsid w:val="00FE741F"/>
    <w:rsid w:val="00FE756C"/>
    <w:rsid w:val="00FE75BB"/>
    <w:rsid w:val="00FE7A9F"/>
    <w:rsid w:val="00FE7C13"/>
    <w:rsid w:val="00FF0411"/>
    <w:rsid w:val="00FF0832"/>
    <w:rsid w:val="00FF0C16"/>
    <w:rsid w:val="00FF0E86"/>
    <w:rsid w:val="00FF0F4A"/>
    <w:rsid w:val="00FF3991"/>
    <w:rsid w:val="00FF39D0"/>
    <w:rsid w:val="00FF3F35"/>
    <w:rsid w:val="00FF3F86"/>
    <w:rsid w:val="00FF5B2C"/>
    <w:rsid w:val="00FF5FA0"/>
    <w:rsid w:val="00FF64C2"/>
    <w:rsid w:val="00FF6669"/>
    <w:rsid w:val="00FF683E"/>
    <w:rsid w:val="00FF6EBF"/>
    <w:rsid w:val="00FF6F1B"/>
    <w:rsid w:val="00FF7C59"/>
    <w:rsid w:val="00FF7D69"/>
    <w:rsid w:val="0100DB6D"/>
    <w:rsid w:val="0103F756"/>
    <w:rsid w:val="01080709"/>
    <w:rsid w:val="01080F14"/>
    <w:rsid w:val="010C358B"/>
    <w:rsid w:val="01228145"/>
    <w:rsid w:val="012CD1BA"/>
    <w:rsid w:val="014B2C49"/>
    <w:rsid w:val="014DE53A"/>
    <w:rsid w:val="0159173F"/>
    <w:rsid w:val="01706E9A"/>
    <w:rsid w:val="0171B699"/>
    <w:rsid w:val="0176D932"/>
    <w:rsid w:val="01798736"/>
    <w:rsid w:val="018AB0DB"/>
    <w:rsid w:val="018BC8A9"/>
    <w:rsid w:val="01962422"/>
    <w:rsid w:val="0197C82B"/>
    <w:rsid w:val="01A2640A"/>
    <w:rsid w:val="01A72C6C"/>
    <w:rsid w:val="01A8C46F"/>
    <w:rsid w:val="01AAF8DA"/>
    <w:rsid w:val="01B1BE4E"/>
    <w:rsid w:val="01BA26F0"/>
    <w:rsid w:val="01C31021"/>
    <w:rsid w:val="01C3DB0F"/>
    <w:rsid w:val="01C4792D"/>
    <w:rsid w:val="01CDDE70"/>
    <w:rsid w:val="01DFB0EB"/>
    <w:rsid w:val="01E57BE0"/>
    <w:rsid w:val="01EB80DA"/>
    <w:rsid w:val="01ECEB1F"/>
    <w:rsid w:val="01EF9F2D"/>
    <w:rsid w:val="01FC8DB2"/>
    <w:rsid w:val="01FF7D8D"/>
    <w:rsid w:val="0204AE67"/>
    <w:rsid w:val="020D19F4"/>
    <w:rsid w:val="0214124A"/>
    <w:rsid w:val="022195EA"/>
    <w:rsid w:val="023AA1B0"/>
    <w:rsid w:val="0261D011"/>
    <w:rsid w:val="0264DC58"/>
    <w:rsid w:val="0269C18E"/>
    <w:rsid w:val="026BAC51"/>
    <w:rsid w:val="02765F5B"/>
    <w:rsid w:val="02798A76"/>
    <w:rsid w:val="028B46B4"/>
    <w:rsid w:val="028CE70C"/>
    <w:rsid w:val="0295AAA9"/>
    <w:rsid w:val="02969B9F"/>
    <w:rsid w:val="02973DFF"/>
    <w:rsid w:val="02998873"/>
    <w:rsid w:val="029C65C2"/>
    <w:rsid w:val="02ACDE8D"/>
    <w:rsid w:val="02C2DB9A"/>
    <w:rsid w:val="02C4E41F"/>
    <w:rsid w:val="02C6A280"/>
    <w:rsid w:val="02C9F45B"/>
    <w:rsid w:val="02D6E520"/>
    <w:rsid w:val="02E213C7"/>
    <w:rsid w:val="02FFDC81"/>
    <w:rsid w:val="0307AE80"/>
    <w:rsid w:val="033AC815"/>
    <w:rsid w:val="03414EDA"/>
    <w:rsid w:val="03459675"/>
    <w:rsid w:val="034A6156"/>
    <w:rsid w:val="034B7B5C"/>
    <w:rsid w:val="03541403"/>
    <w:rsid w:val="035A4732"/>
    <w:rsid w:val="035F55B1"/>
    <w:rsid w:val="036C6174"/>
    <w:rsid w:val="0383068C"/>
    <w:rsid w:val="038B1E35"/>
    <w:rsid w:val="038B4473"/>
    <w:rsid w:val="039B4DEE"/>
    <w:rsid w:val="03A6055A"/>
    <w:rsid w:val="03B466EC"/>
    <w:rsid w:val="03B66087"/>
    <w:rsid w:val="03B8A431"/>
    <w:rsid w:val="03DA3DE6"/>
    <w:rsid w:val="03DB1608"/>
    <w:rsid w:val="03E324FD"/>
    <w:rsid w:val="03E97377"/>
    <w:rsid w:val="03F3E500"/>
    <w:rsid w:val="03F80FAE"/>
    <w:rsid w:val="03FADE05"/>
    <w:rsid w:val="0404243F"/>
    <w:rsid w:val="040E1961"/>
    <w:rsid w:val="041119CE"/>
    <w:rsid w:val="04368EF5"/>
    <w:rsid w:val="043E9F8A"/>
    <w:rsid w:val="0449A930"/>
    <w:rsid w:val="045294CF"/>
    <w:rsid w:val="046042E2"/>
    <w:rsid w:val="0465523F"/>
    <w:rsid w:val="0468EC0A"/>
    <w:rsid w:val="04712D5F"/>
    <w:rsid w:val="048175B6"/>
    <w:rsid w:val="0490935F"/>
    <w:rsid w:val="0493BB91"/>
    <w:rsid w:val="0497B8C3"/>
    <w:rsid w:val="04A15A76"/>
    <w:rsid w:val="04A2276A"/>
    <w:rsid w:val="04A73392"/>
    <w:rsid w:val="04AE8B53"/>
    <w:rsid w:val="04AF5921"/>
    <w:rsid w:val="04B364CE"/>
    <w:rsid w:val="04BE37A9"/>
    <w:rsid w:val="04C6D5BE"/>
    <w:rsid w:val="04D47177"/>
    <w:rsid w:val="04D4A3DD"/>
    <w:rsid w:val="04D5D8FC"/>
    <w:rsid w:val="04DE142F"/>
    <w:rsid w:val="04DEE230"/>
    <w:rsid w:val="04E61B9C"/>
    <w:rsid w:val="04E75BFB"/>
    <w:rsid w:val="04F368B9"/>
    <w:rsid w:val="05136473"/>
    <w:rsid w:val="053D664C"/>
    <w:rsid w:val="054F2ADC"/>
    <w:rsid w:val="0554C2BC"/>
    <w:rsid w:val="0556472D"/>
    <w:rsid w:val="055B35CE"/>
    <w:rsid w:val="056BF6E0"/>
    <w:rsid w:val="0574B6A9"/>
    <w:rsid w:val="0590253B"/>
    <w:rsid w:val="05946D43"/>
    <w:rsid w:val="05B0D296"/>
    <w:rsid w:val="05B5D348"/>
    <w:rsid w:val="05BE3D5B"/>
    <w:rsid w:val="05C0E3DD"/>
    <w:rsid w:val="05CBAF1A"/>
    <w:rsid w:val="05D1D6DA"/>
    <w:rsid w:val="05D2D265"/>
    <w:rsid w:val="05D43D67"/>
    <w:rsid w:val="05D923DD"/>
    <w:rsid w:val="05E03E18"/>
    <w:rsid w:val="05F07C10"/>
    <w:rsid w:val="05FB9BDC"/>
    <w:rsid w:val="0600B23A"/>
    <w:rsid w:val="0612CC37"/>
    <w:rsid w:val="062031A6"/>
    <w:rsid w:val="063D8690"/>
    <w:rsid w:val="0641862B"/>
    <w:rsid w:val="0657379D"/>
    <w:rsid w:val="065CF3DF"/>
    <w:rsid w:val="0669FE66"/>
    <w:rsid w:val="066E69A5"/>
    <w:rsid w:val="066EE49C"/>
    <w:rsid w:val="06741133"/>
    <w:rsid w:val="068836C4"/>
    <w:rsid w:val="068CB6A4"/>
    <w:rsid w:val="06939D2C"/>
    <w:rsid w:val="06ABDC04"/>
    <w:rsid w:val="06C8AEDD"/>
    <w:rsid w:val="06CB5D7F"/>
    <w:rsid w:val="06CFBC13"/>
    <w:rsid w:val="06DCC47F"/>
    <w:rsid w:val="06E1B456"/>
    <w:rsid w:val="06E2B2EF"/>
    <w:rsid w:val="06E9857F"/>
    <w:rsid w:val="06F7C89F"/>
    <w:rsid w:val="06FE4507"/>
    <w:rsid w:val="06FE5264"/>
    <w:rsid w:val="0704539A"/>
    <w:rsid w:val="07256F0D"/>
    <w:rsid w:val="0726E912"/>
    <w:rsid w:val="072B397C"/>
    <w:rsid w:val="073019E5"/>
    <w:rsid w:val="0741C979"/>
    <w:rsid w:val="0747DA89"/>
    <w:rsid w:val="0749780C"/>
    <w:rsid w:val="074CAF6C"/>
    <w:rsid w:val="075C3D7E"/>
    <w:rsid w:val="075E05B8"/>
    <w:rsid w:val="0761C04C"/>
    <w:rsid w:val="07642C1F"/>
    <w:rsid w:val="07721D64"/>
    <w:rsid w:val="079C2910"/>
    <w:rsid w:val="079EB0F7"/>
    <w:rsid w:val="07AFE25A"/>
    <w:rsid w:val="07B5330F"/>
    <w:rsid w:val="07C71BA0"/>
    <w:rsid w:val="07CFF537"/>
    <w:rsid w:val="07D2628C"/>
    <w:rsid w:val="07D4772B"/>
    <w:rsid w:val="07DC126C"/>
    <w:rsid w:val="07E349C6"/>
    <w:rsid w:val="07EBB0FF"/>
    <w:rsid w:val="07EC9940"/>
    <w:rsid w:val="07F5DB55"/>
    <w:rsid w:val="08091B04"/>
    <w:rsid w:val="080EA785"/>
    <w:rsid w:val="0819EB5C"/>
    <w:rsid w:val="081B09D5"/>
    <w:rsid w:val="082373E0"/>
    <w:rsid w:val="0826DE5D"/>
    <w:rsid w:val="082D1BF9"/>
    <w:rsid w:val="083E3571"/>
    <w:rsid w:val="0843F93E"/>
    <w:rsid w:val="0844C030"/>
    <w:rsid w:val="0853BD1B"/>
    <w:rsid w:val="08593B90"/>
    <w:rsid w:val="0872BA96"/>
    <w:rsid w:val="087C13C8"/>
    <w:rsid w:val="087F7C72"/>
    <w:rsid w:val="0885ED04"/>
    <w:rsid w:val="088F6B6D"/>
    <w:rsid w:val="08918215"/>
    <w:rsid w:val="08932DF2"/>
    <w:rsid w:val="08A089C8"/>
    <w:rsid w:val="08A54042"/>
    <w:rsid w:val="08B46DF9"/>
    <w:rsid w:val="08BF224C"/>
    <w:rsid w:val="08DA6CFA"/>
    <w:rsid w:val="08F4EE49"/>
    <w:rsid w:val="0906F7FB"/>
    <w:rsid w:val="090D31AF"/>
    <w:rsid w:val="090EC0F9"/>
    <w:rsid w:val="091C14F2"/>
    <w:rsid w:val="091ED84E"/>
    <w:rsid w:val="093C54C0"/>
    <w:rsid w:val="094F0635"/>
    <w:rsid w:val="0964B7AB"/>
    <w:rsid w:val="09727C78"/>
    <w:rsid w:val="09905EB1"/>
    <w:rsid w:val="09A21A6F"/>
    <w:rsid w:val="09B5E292"/>
    <w:rsid w:val="09B7E096"/>
    <w:rsid w:val="09BB5B62"/>
    <w:rsid w:val="09EA525D"/>
    <w:rsid w:val="09EBADA0"/>
    <w:rsid w:val="09F263F3"/>
    <w:rsid w:val="09FC3EE3"/>
    <w:rsid w:val="0A097E4C"/>
    <w:rsid w:val="0A1F6B28"/>
    <w:rsid w:val="0A21BC98"/>
    <w:rsid w:val="0A245923"/>
    <w:rsid w:val="0A2AC317"/>
    <w:rsid w:val="0A2FAC51"/>
    <w:rsid w:val="0A313069"/>
    <w:rsid w:val="0A3AA0E5"/>
    <w:rsid w:val="0A3F5241"/>
    <w:rsid w:val="0A4852D6"/>
    <w:rsid w:val="0A4B3F05"/>
    <w:rsid w:val="0A587A9E"/>
    <w:rsid w:val="0A5AE809"/>
    <w:rsid w:val="0A6F9531"/>
    <w:rsid w:val="0A71864F"/>
    <w:rsid w:val="0A74A8DD"/>
    <w:rsid w:val="0A79EFCE"/>
    <w:rsid w:val="0A99AA0B"/>
    <w:rsid w:val="0AA130B2"/>
    <w:rsid w:val="0AA37DB8"/>
    <w:rsid w:val="0AA3DE65"/>
    <w:rsid w:val="0AA4641F"/>
    <w:rsid w:val="0AA9DB41"/>
    <w:rsid w:val="0AB333CC"/>
    <w:rsid w:val="0AC876F0"/>
    <w:rsid w:val="0ACD625A"/>
    <w:rsid w:val="0AD8F391"/>
    <w:rsid w:val="0ADB3083"/>
    <w:rsid w:val="0AE44DC7"/>
    <w:rsid w:val="0AF06A6B"/>
    <w:rsid w:val="0AF20A5E"/>
    <w:rsid w:val="0B05C0C7"/>
    <w:rsid w:val="0B0DF8EA"/>
    <w:rsid w:val="0B1A9460"/>
    <w:rsid w:val="0B276525"/>
    <w:rsid w:val="0B2D730C"/>
    <w:rsid w:val="0B32BDF9"/>
    <w:rsid w:val="0B3BEA3F"/>
    <w:rsid w:val="0B3ECD4F"/>
    <w:rsid w:val="0B4098C5"/>
    <w:rsid w:val="0B52D366"/>
    <w:rsid w:val="0B534B6B"/>
    <w:rsid w:val="0B6E66A8"/>
    <w:rsid w:val="0B719330"/>
    <w:rsid w:val="0B72F77D"/>
    <w:rsid w:val="0B7C41BD"/>
    <w:rsid w:val="0B8BC8B4"/>
    <w:rsid w:val="0B9357CF"/>
    <w:rsid w:val="0B9E0F2F"/>
    <w:rsid w:val="0BA3DB2D"/>
    <w:rsid w:val="0BA65346"/>
    <w:rsid w:val="0BB0598E"/>
    <w:rsid w:val="0BB18027"/>
    <w:rsid w:val="0BB22C81"/>
    <w:rsid w:val="0BBBDD61"/>
    <w:rsid w:val="0BBFE2FE"/>
    <w:rsid w:val="0BC00069"/>
    <w:rsid w:val="0BC8628E"/>
    <w:rsid w:val="0BC97FD1"/>
    <w:rsid w:val="0BCD8307"/>
    <w:rsid w:val="0BD14DBE"/>
    <w:rsid w:val="0BEB886D"/>
    <w:rsid w:val="0BEFCAE9"/>
    <w:rsid w:val="0BF5AF39"/>
    <w:rsid w:val="0BF6C30E"/>
    <w:rsid w:val="0C0B1075"/>
    <w:rsid w:val="0C12CBBB"/>
    <w:rsid w:val="0C1C9F74"/>
    <w:rsid w:val="0C1D3ED8"/>
    <w:rsid w:val="0C2F6965"/>
    <w:rsid w:val="0C384B5E"/>
    <w:rsid w:val="0C3A369E"/>
    <w:rsid w:val="0C3B4467"/>
    <w:rsid w:val="0C455E7D"/>
    <w:rsid w:val="0C45F066"/>
    <w:rsid w:val="0C541F02"/>
    <w:rsid w:val="0C6B90D7"/>
    <w:rsid w:val="0C71AADB"/>
    <w:rsid w:val="0C732FAC"/>
    <w:rsid w:val="0C77FDDA"/>
    <w:rsid w:val="0C904538"/>
    <w:rsid w:val="0C90EBB3"/>
    <w:rsid w:val="0C93B5D1"/>
    <w:rsid w:val="0CA114BD"/>
    <w:rsid w:val="0CAA86C0"/>
    <w:rsid w:val="0CC08A30"/>
    <w:rsid w:val="0CD0CC94"/>
    <w:rsid w:val="0CD25AAF"/>
    <w:rsid w:val="0CEA6644"/>
    <w:rsid w:val="0CF03610"/>
    <w:rsid w:val="0D032036"/>
    <w:rsid w:val="0D0AEBB7"/>
    <w:rsid w:val="0D11F7C4"/>
    <w:rsid w:val="0D2B5176"/>
    <w:rsid w:val="0D4846D8"/>
    <w:rsid w:val="0D4E5A0D"/>
    <w:rsid w:val="0D5C5414"/>
    <w:rsid w:val="0D5D5DC1"/>
    <w:rsid w:val="0D5FA77F"/>
    <w:rsid w:val="0D66EAD1"/>
    <w:rsid w:val="0D6B322A"/>
    <w:rsid w:val="0D6C5D1A"/>
    <w:rsid w:val="0D74E8BD"/>
    <w:rsid w:val="0D76F303"/>
    <w:rsid w:val="0D92D4C8"/>
    <w:rsid w:val="0D9338FB"/>
    <w:rsid w:val="0D9B412C"/>
    <w:rsid w:val="0D9EB4EF"/>
    <w:rsid w:val="0DA3F506"/>
    <w:rsid w:val="0DAE9178"/>
    <w:rsid w:val="0DAF56C4"/>
    <w:rsid w:val="0DBAE464"/>
    <w:rsid w:val="0DC92A65"/>
    <w:rsid w:val="0DEF79B2"/>
    <w:rsid w:val="0E1291F1"/>
    <w:rsid w:val="0E14655B"/>
    <w:rsid w:val="0E2356CA"/>
    <w:rsid w:val="0E2CB0B6"/>
    <w:rsid w:val="0E2DC967"/>
    <w:rsid w:val="0E348190"/>
    <w:rsid w:val="0E3C1FE3"/>
    <w:rsid w:val="0E3DE916"/>
    <w:rsid w:val="0E3E3704"/>
    <w:rsid w:val="0E470495"/>
    <w:rsid w:val="0E567A83"/>
    <w:rsid w:val="0E567C7C"/>
    <w:rsid w:val="0E5D231A"/>
    <w:rsid w:val="0E68403A"/>
    <w:rsid w:val="0E6E8817"/>
    <w:rsid w:val="0E71B819"/>
    <w:rsid w:val="0E78B2C6"/>
    <w:rsid w:val="0E7F7DF7"/>
    <w:rsid w:val="0E8DC871"/>
    <w:rsid w:val="0EBD5154"/>
    <w:rsid w:val="0EC24F55"/>
    <w:rsid w:val="0EE0984C"/>
    <w:rsid w:val="0EE274CE"/>
    <w:rsid w:val="0EF1E584"/>
    <w:rsid w:val="0F062690"/>
    <w:rsid w:val="0F264B54"/>
    <w:rsid w:val="0F347AA2"/>
    <w:rsid w:val="0F421BFB"/>
    <w:rsid w:val="0F4433DA"/>
    <w:rsid w:val="0F4B6E13"/>
    <w:rsid w:val="0F50B39C"/>
    <w:rsid w:val="0F516A75"/>
    <w:rsid w:val="0F57868D"/>
    <w:rsid w:val="0F6CC18D"/>
    <w:rsid w:val="0F870F9A"/>
    <w:rsid w:val="0F98F9AD"/>
    <w:rsid w:val="0F9E1DF2"/>
    <w:rsid w:val="0FA45897"/>
    <w:rsid w:val="0FA5206D"/>
    <w:rsid w:val="0FB293EC"/>
    <w:rsid w:val="0FBB6880"/>
    <w:rsid w:val="0FCCB035"/>
    <w:rsid w:val="0FD96BD2"/>
    <w:rsid w:val="0FDB68CC"/>
    <w:rsid w:val="0FE194A2"/>
    <w:rsid w:val="0FE71893"/>
    <w:rsid w:val="0FEAD559"/>
    <w:rsid w:val="0FF0B3A6"/>
    <w:rsid w:val="0FF26CDE"/>
    <w:rsid w:val="0FF3CE88"/>
    <w:rsid w:val="0FFADF5E"/>
    <w:rsid w:val="100310ED"/>
    <w:rsid w:val="101A7E4E"/>
    <w:rsid w:val="102642A2"/>
    <w:rsid w:val="102B1AD6"/>
    <w:rsid w:val="1034A120"/>
    <w:rsid w:val="1041284E"/>
    <w:rsid w:val="10460410"/>
    <w:rsid w:val="10537C45"/>
    <w:rsid w:val="10554EF4"/>
    <w:rsid w:val="105D48BD"/>
    <w:rsid w:val="1075564F"/>
    <w:rsid w:val="107CAF7A"/>
    <w:rsid w:val="107EA961"/>
    <w:rsid w:val="1080C940"/>
    <w:rsid w:val="1089486E"/>
    <w:rsid w:val="108A36DD"/>
    <w:rsid w:val="108C592A"/>
    <w:rsid w:val="109F1527"/>
    <w:rsid w:val="10A33848"/>
    <w:rsid w:val="10AB5E34"/>
    <w:rsid w:val="10AE93C5"/>
    <w:rsid w:val="10B20E31"/>
    <w:rsid w:val="10B347A9"/>
    <w:rsid w:val="10B36899"/>
    <w:rsid w:val="10B5B69D"/>
    <w:rsid w:val="10C7BC22"/>
    <w:rsid w:val="10F093D6"/>
    <w:rsid w:val="10F1DC24"/>
    <w:rsid w:val="10F4A38D"/>
    <w:rsid w:val="11051F6D"/>
    <w:rsid w:val="1124C290"/>
    <w:rsid w:val="1128046E"/>
    <w:rsid w:val="11281F36"/>
    <w:rsid w:val="11366365"/>
    <w:rsid w:val="1138F584"/>
    <w:rsid w:val="1141EDCB"/>
    <w:rsid w:val="1146CA1C"/>
    <w:rsid w:val="114BEFD0"/>
    <w:rsid w:val="115100C9"/>
    <w:rsid w:val="11536727"/>
    <w:rsid w:val="1157772B"/>
    <w:rsid w:val="115E316F"/>
    <w:rsid w:val="115F4274"/>
    <w:rsid w:val="11738848"/>
    <w:rsid w:val="1174F16D"/>
    <w:rsid w:val="1178D26C"/>
    <w:rsid w:val="117FB950"/>
    <w:rsid w:val="1183750A"/>
    <w:rsid w:val="118B05B9"/>
    <w:rsid w:val="118CD88C"/>
    <w:rsid w:val="118F6A65"/>
    <w:rsid w:val="11918FCA"/>
    <w:rsid w:val="11925537"/>
    <w:rsid w:val="119AF6A1"/>
    <w:rsid w:val="11A604EC"/>
    <w:rsid w:val="11B1C07A"/>
    <w:rsid w:val="11B96F98"/>
    <w:rsid w:val="11C8583C"/>
    <w:rsid w:val="11D9173B"/>
    <w:rsid w:val="11E1D272"/>
    <w:rsid w:val="11E7766D"/>
    <w:rsid w:val="12010377"/>
    <w:rsid w:val="12139423"/>
    <w:rsid w:val="1214BED6"/>
    <w:rsid w:val="12176EDF"/>
    <w:rsid w:val="12200915"/>
    <w:rsid w:val="122353C9"/>
    <w:rsid w:val="12296E87"/>
    <w:rsid w:val="12437D9E"/>
    <w:rsid w:val="124495BA"/>
    <w:rsid w:val="124C49DF"/>
    <w:rsid w:val="124E5DE4"/>
    <w:rsid w:val="12553205"/>
    <w:rsid w:val="12636472"/>
    <w:rsid w:val="12719372"/>
    <w:rsid w:val="127628DF"/>
    <w:rsid w:val="127BB572"/>
    <w:rsid w:val="127D4A35"/>
    <w:rsid w:val="1281B167"/>
    <w:rsid w:val="128430C7"/>
    <w:rsid w:val="1289217C"/>
    <w:rsid w:val="1289CE84"/>
    <w:rsid w:val="12AC2147"/>
    <w:rsid w:val="12AE2708"/>
    <w:rsid w:val="12B22338"/>
    <w:rsid w:val="12B4895A"/>
    <w:rsid w:val="12B877B2"/>
    <w:rsid w:val="12CC1F85"/>
    <w:rsid w:val="12DCFD2A"/>
    <w:rsid w:val="12DDAA2F"/>
    <w:rsid w:val="12EC44F9"/>
    <w:rsid w:val="13000D15"/>
    <w:rsid w:val="130C3AA0"/>
    <w:rsid w:val="1321C1F5"/>
    <w:rsid w:val="132BC9A9"/>
    <w:rsid w:val="13305C42"/>
    <w:rsid w:val="1334EA9F"/>
    <w:rsid w:val="133A7D11"/>
    <w:rsid w:val="133A868B"/>
    <w:rsid w:val="133EC81D"/>
    <w:rsid w:val="135B1D63"/>
    <w:rsid w:val="135E239D"/>
    <w:rsid w:val="1362E509"/>
    <w:rsid w:val="13633E53"/>
    <w:rsid w:val="136B7CE6"/>
    <w:rsid w:val="136D1C31"/>
    <w:rsid w:val="13732F42"/>
    <w:rsid w:val="1380C028"/>
    <w:rsid w:val="13814CA9"/>
    <w:rsid w:val="13853B13"/>
    <w:rsid w:val="1391F28C"/>
    <w:rsid w:val="1391F5E7"/>
    <w:rsid w:val="1395B241"/>
    <w:rsid w:val="13990788"/>
    <w:rsid w:val="13995810"/>
    <w:rsid w:val="139CB834"/>
    <w:rsid w:val="13AC50CC"/>
    <w:rsid w:val="13AF37E0"/>
    <w:rsid w:val="13B2B9EC"/>
    <w:rsid w:val="13B4A3E5"/>
    <w:rsid w:val="13BDE84A"/>
    <w:rsid w:val="13C4E992"/>
    <w:rsid w:val="13F91655"/>
    <w:rsid w:val="140F659E"/>
    <w:rsid w:val="141BC9CB"/>
    <w:rsid w:val="142E9581"/>
    <w:rsid w:val="143785E1"/>
    <w:rsid w:val="1438315A"/>
    <w:rsid w:val="143DBE82"/>
    <w:rsid w:val="14432F3F"/>
    <w:rsid w:val="144EFAB3"/>
    <w:rsid w:val="145BF6C4"/>
    <w:rsid w:val="145F9340"/>
    <w:rsid w:val="14603938"/>
    <w:rsid w:val="146C19D3"/>
    <w:rsid w:val="14734772"/>
    <w:rsid w:val="14752E74"/>
    <w:rsid w:val="14755360"/>
    <w:rsid w:val="147BCA4A"/>
    <w:rsid w:val="147F313A"/>
    <w:rsid w:val="147F8DA7"/>
    <w:rsid w:val="14942448"/>
    <w:rsid w:val="14949599"/>
    <w:rsid w:val="1498778F"/>
    <w:rsid w:val="149C5746"/>
    <w:rsid w:val="14A1A7F2"/>
    <w:rsid w:val="14A8FC69"/>
    <w:rsid w:val="14BC7D04"/>
    <w:rsid w:val="14C3EF3C"/>
    <w:rsid w:val="14CD85EB"/>
    <w:rsid w:val="14D55F76"/>
    <w:rsid w:val="14D721CE"/>
    <w:rsid w:val="14E11EAB"/>
    <w:rsid w:val="14E2D4AF"/>
    <w:rsid w:val="14EE5AF5"/>
    <w:rsid w:val="14F27171"/>
    <w:rsid w:val="150F4388"/>
    <w:rsid w:val="15135070"/>
    <w:rsid w:val="151C1F36"/>
    <w:rsid w:val="15204AD2"/>
    <w:rsid w:val="1522C3A2"/>
    <w:rsid w:val="1523555E"/>
    <w:rsid w:val="153CA802"/>
    <w:rsid w:val="155A042C"/>
    <w:rsid w:val="155AA9C0"/>
    <w:rsid w:val="156829AD"/>
    <w:rsid w:val="156B6B05"/>
    <w:rsid w:val="1577FF20"/>
    <w:rsid w:val="15860CC1"/>
    <w:rsid w:val="1591E80F"/>
    <w:rsid w:val="159D97A7"/>
    <w:rsid w:val="159FD789"/>
    <w:rsid w:val="15ABF028"/>
    <w:rsid w:val="15ADBC87"/>
    <w:rsid w:val="15AF97CD"/>
    <w:rsid w:val="15C105BE"/>
    <w:rsid w:val="15C58760"/>
    <w:rsid w:val="15CEDE5F"/>
    <w:rsid w:val="15EFD7ED"/>
    <w:rsid w:val="15FCF587"/>
    <w:rsid w:val="15FEBDD7"/>
    <w:rsid w:val="16285AC5"/>
    <w:rsid w:val="1640EFB6"/>
    <w:rsid w:val="16457FDF"/>
    <w:rsid w:val="16481FD5"/>
    <w:rsid w:val="1660FF1F"/>
    <w:rsid w:val="166BE973"/>
    <w:rsid w:val="166D5195"/>
    <w:rsid w:val="1670C97D"/>
    <w:rsid w:val="1672C96F"/>
    <w:rsid w:val="167F6779"/>
    <w:rsid w:val="16BAE90F"/>
    <w:rsid w:val="16C06E02"/>
    <w:rsid w:val="16CB01BE"/>
    <w:rsid w:val="16D0F7BC"/>
    <w:rsid w:val="16D97E7E"/>
    <w:rsid w:val="16EDF73E"/>
    <w:rsid w:val="16F2A099"/>
    <w:rsid w:val="1704917A"/>
    <w:rsid w:val="17060109"/>
    <w:rsid w:val="170D6DE8"/>
    <w:rsid w:val="1718F5B6"/>
    <w:rsid w:val="17196761"/>
    <w:rsid w:val="172D3A2C"/>
    <w:rsid w:val="172E7217"/>
    <w:rsid w:val="1731B0AE"/>
    <w:rsid w:val="173913BC"/>
    <w:rsid w:val="173C17F8"/>
    <w:rsid w:val="173EF716"/>
    <w:rsid w:val="17423FDE"/>
    <w:rsid w:val="1742B132"/>
    <w:rsid w:val="17593D85"/>
    <w:rsid w:val="175C8119"/>
    <w:rsid w:val="175C9E83"/>
    <w:rsid w:val="1763EA06"/>
    <w:rsid w:val="1779F86E"/>
    <w:rsid w:val="177FA5A8"/>
    <w:rsid w:val="17939307"/>
    <w:rsid w:val="1794E69F"/>
    <w:rsid w:val="179B81EA"/>
    <w:rsid w:val="179C17B1"/>
    <w:rsid w:val="17A90C80"/>
    <w:rsid w:val="17ADD4CC"/>
    <w:rsid w:val="17BF68EF"/>
    <w:rsid w:val="17C1C60F"/>
    <w:rsid w:val="17C26B13"/>
    <w:rsid w:val="17C7E649"/>
    <w:rsid w:val="17CD7185"/>
    <w:rsid w:val="17D439D8"/>
    <w:rsid w:val="17D5E03E"/>
    <w:rsid w:val="17D9D9F7"/>
    <w:rsid w:val="17E24173"/>
    <w:rsid w:val="17E478B8"/>
    <w:rsid w:val="17F004B9"/>
    <w:rsid w:val="17F18309"/>
    <w:rsid w:val="17F44BE9"/>
    <w:rsid w:val="18030299"/>
    <w:rsid w:val="1810F20B"/>
    <w:rsid w:val="181B858D"/>
    <w:rsid w:val="18288447"/>
    <w:rsid w:val="182C254D"/>
    <w:rsid w:val="18314539"/>
    <w:rsid w:val="183831ED"/>
    <w:rsid w:val="185D0974"/>
    <w:rsid w:val="187230A9"/>
    <w:rsid w:val="1873FBA9"/>
    <w:rsid w:val="187DD539"/>
    <w:rsid w:val="1881AC64"/>
    <w:rsid w:val="1883FA31"/>
    <w:rsid w:val="18993D3E"/>
    <w:rsid w:val="18ADC152"/>
    <w:rsid w:val="18B0F41A"/>
    <w:rsid w:val="18B9A5AA"/>
    <w:rsid w:val="18BAB0CF"/>
    <w:rsid w:val="18C06185"/>
    <w:rsid w:val="18D26ADA"/>
    <w:rsid w:val="18D9F40A"/>
    <w:rsid w:val="18E1F5E3"/>
    <w:rsid w:val="18EDC270"/>
    <w:rsid w:val="18FD6DA9"/>
    <w:rsid w:val="18FF4398"/>
    <w:rsid w:val="19037C99"/>
    <w:rsid w:val="1906A9BD"/>
    <w:rsid w:val="1909F780"/>
    <w:rsid w:val="190E90D9"/>
    <w:rsid w:val="192F52B4"/>
    <w:rsid w:val="19340603"/>
    <w:rsid w:val="1936876D"/>
    <w:rsid w:val="1936A047"/>
    <w:rsid w:val="194C59AA"/>
    <w:rsid w:val="1950B611"/>
    <w:rsid w:val="195A3777"/>
    <w:rsid w:val="1964DB6E"/>
    <w:rsid w:val="196DE188"/>
    <w:rsid w:val="19741C7A"/>
    <w:rsid w:val="1980D974"/>
    <w:rsid w:val="1987A28E"/>
    <w:rsid w:val="198B169D"/>
    <w:rsid w:val="198EC0B3"/>
    <w:rsid w:val="1993D97B"/>
    <w:rsid w:val="19A7B55D"/>
    <w:rsid w:val="19A7EC5F"/>
    <w:rsid w:val="19B99F47"/>
    <w:rsid w:val="19BA8439"/>
    <w:rsid w:val="19BBC4B1"/>
    <w:rsid w:val="19CF86D2"/>
    <w:rsid w:val="19D3280C"/>
    <w:rsid w:val="19DD36BE"/>
    <w:rsid w:val="19E136D8"/>
    <w:rsid w:val="19E36A26"/>
    <w:rsid w:val="19ED6C55"/>
    <w:rsid w:val="19F17D2D"/>
    <w:rsid w:val="1A078ADF"/>
    <w:rsid w:val="1A2345A7"/>
    <w:rsid w:val="1A27992B"/>
    <w:rsid w:val="1A36F261"/>
    <w:rsid w:val="1A492299"/>
    <w:rsid w:val="1A4AFF06"/>
    <w:rsid w:val="1A77A911"/>
    <w:rsid w:val="1A7B48AA"/>
    <w:rsid w:val="1A7DB0F2"/>
    <w:rsid w:val="1A8088FC"/>
    <w:rsid w:val="1A864A6C"/>
    <w:rsid w:val="1A87F9D8"/>
    <w:rsid w:val="1A8C2ABE"/>
    <w:rsid w:val="1A8F79F0"/>
    <w:rsid w:val="1AA91662"/>
    <w:rsid w:val="1AABE512"/>
    <w:rsid w:val="1ABA73CC"/>
    <w:rsid w:val="1ABD64CD"/>
    <w:rsid w:val="1ACECFBB"/>
    <w:rsid w:val="1AD8704B"/>
    <w:rsid w:val="1AEEDA73"/>
    <w:rsid w:val="1AF675CF"/>
    <w:rsid w:val="1AF80A15"/>
    <w:rsid w:val="1B1161C2"/>
    <w:rsid w:val="1B184016"/>
    <w:rsid w:val="1B200FC1"/>
    <w:rsid w:val="1B2A9BF1"/>
    <w:rsid w:val="1B31DBC3"/>
    <w:rsid w:val="1B415CF3"/>
    <w:rsid w:val="1B44F390"/>
    <w:rsid w:val="1B4CD209"/>
    <w:rsid w:val="1B4E79BA"/>
    <w:rsid w:val="1B56D09A"/>
    <w:rsid w:val="1B5D9962"/>
    <w:rsid w:val="1B6E0475"/>
    <w:rsid w:val="1B8DA4D5"/>
    <w:rsid w:val="1B99CE80"/>
    <w:rsid w:val="1B9A71B2"/>
    <w:rsid w:val="1B9CA9A7"/>
    <w:rsid w:val="1BA87385"/>
    <w:rsid w:val="1BAC91C2"/>
    <w:rsid w:val="1BB5047B"/>
    <w:rsid w:val="1BD03963"/>
    <w:rsid w:val="1BDA6C29"/>
    <w:rsid w:val="1BE27DB4"/>
    <w:rsid w:val="1BE4E2D7"/>
    <w:rsid w:val="1BEC2968"/>
    <w:rsid w:val="1C0F21D2"/>
    <w:rsid w:val="1C2DAD1D"/>
    <w:rsid w:val="1C3C7F43"/>
    <w:rsid w:val="1C3F2F29"/>
    <w:rsid w:val="1C79FB40"/>
    <w:rsid w:val="1C836B00"/>
    <w:rsid w:val="1C94560D"/>
    <w:rsid w:val="1C9B6531"/>
    <w:rsid w:val="1C9FBA5B"/>
    <w:rsid w:val="1CA7D737"/>
    <w:rsid w:val="1CB1A6FC"/>
    <w:rsid w:val="1CCC08E4"/>
    <w:rsid w:val="1CE8C7D8"/>
    <w:rsid w:val="1CEEFFB9"/>
    <w:rsid w:val="1CF40B5E"/>
    <w:rsid w:val="1CF6E1AE"/>
    <w:rsid w:val="1CF854A4"/>
    <w:rsid w:val="1CFA0B0B"/>
    <w:rsid w:val="1CFD59CF"/>
    <w:rsid w:val="1D046F5B"/>
    <w:rsid w:val="1D0B74F2"/>
    <w:rsid w:val="1D0CB9E9"/>
    <w:rsid w:val="1D0FCF87"/>
    <w:rsid w:val="1D104262"/>
    <w:rsid w:val="1D13E2D1"/>
    <w:rsid w:val="1D176351"/>
    <w:rsid w:val="1D1A39CD"/>
    <w:rsid w:val="1D2DB500"/>
    <w:rsid w:val="1D32F257"/>
    <w:rsid w:val="1D338258"/>
    <w:rsid w:val="1D35804B"/>
    <w:rsid w:val="1D410934"/>
    <w:rsid w:val="1D4FDFB7"/>
    <w:rsid w:val="1D51CDDF"/>
    <w:rsid w:val="1D57E4BC"/>
    <w:rsid w:val="1D6AE78B"/>
    <w:rsid w:val="1D6BA1F8"/>
    <w:rsid w:val="1D73C882"/>
    <w:rsid w:val="1D7E5B00"/>
    <w:rsid w:val="1D7F5803"/>
    <w:rsid w:val="1D80AF90"/>
    <w:rsid w:val="1D88AEB4"/>
    <w:rsid w:val="1DA54AF8"/>
    <w:rsid w:val="1DA84EE4"/>
    <w:rsid w:val="1DA899E4"/>
    <w:rsid w:val="1DAAE0CB"/>
    <w:rsid w:val="1DAD8CFC"/>
    <w:rsid w:val="1DB07520"/>
    <w:rsid w:val="1DB33DD8"/>
    <w:rsid w:val="1DB3917E"/>
    <w:rsid w:val="1DC1A79C"/>
    <w:rsid w:val="1DC8ED75"/>
    <w:rsid w:val="1DCA7B6D"/>
    <w:rsid w:val="1DD14526"/>
    <w:rsid w:val="1DD7BFB7"/>
    <w:rsid w:val="1DE27472"/>
    <w:rsid w:val="1DF9BDC6"/>
    <w:rsid w:val="1E02916C"/>
    <w:rsid w:val="1E047697"/>
    <w:rsid w:val="1E0DC579"/>
    <w:rsid w:val="1E0E3FAA"/>
    <w:rsid w:val="1E10DE23"/>
    <w:rsid w:val="1E12A341"/>
    <w:rsid w:val="1E1DFCEB"/>
    <w:rsid w:val="1E324691"/>
    <w:rsid w:val="1E3DCA86"/>
    <w:rsid w:val="1E4003E1"/>
    <w:rsid w:val="1E407282"/>
    <w:rsid w:val="1E4D2541"/>
    <w:rsid w:val="1E58532E"/>
    <w:rsid w:val="1E5BE8B3"/>
    <w:rsid w:val="1E6D9F38"/>
    <w:rsid w:val="1E783AB8"/>
    <w:rsid w:val="1E7E29B0"/>
    <w:rsid w:val="1E912C8E"/>
    <w:rsid w:val="1E97B04E"/>
    <w:rsid w:val="1E9C69B3"/>
    <w:rsid w:val="1EA682F6"/>
    <w:rsid w:val="1EB9FB57"/>
    <w:rsid w:val="1EC6C1F4"/>
    <w:rsid w:val="1ECCBB2D"/>
    <w:rsid w:val="1ECE34C8"/>
    <w:rsid w:val="1EDCA001"/>
    <w:rsid w:val="1EDE9E2F"/>
    <w:rsid w:val="1EE55A78"/>
    <w:rsid w:val="1EE744EF"/>
    <w:rsid w:val="1EF107AA"/>
    <w:rsid w:val="1EF780C6"/>
    <w:rsid w:val="1EF7D2C8"/>
    <w:rsid w:val="1F0A6782"/>
    <w:rsid w:val="1F17460D"/>
    <w:rsid w:val="1F21E15B"/>
    <w:rsid w:val="1F2979FB"/>
    <w:rsid w:val="1F2E03BD"/>
    <w:rsid w:val="1F30ADCE"/>
    <w:rsid w:val="1F3A88FC"/>
    <w:rsid w:val="1F495EAB"/>
    <w:rsid w:val="1F4CA9FB"/>
    <w:rsid w:val="1F54D80E"/>
    <w:rsid w:val="1F5E4661"/>
    <w:rsid w:val="1F64ED99"/>
    <w:rsid w:val="1F689D49"/>
    <w:rsid w:val="1F692A16"/>
    <w:rsid w:val="1F76B518"/>
    <w:rsid w:val="1F79DAE9"/>
    <w:rsid w:val="1F90D072"/>
    <w:rsid w:val="1F97900F"/>
    <w:rsid w:val="1F9ADCFA"/>
    <w:rsid w:val="1FB5ACE2"/>
    <w:rsid w:val="1FC670CB"/>
    <w:rsid w:val="1FDA2711"/>
    <w:rsid w:val="1FE4F96D"/>
    <w:rsid w:val="1FEED2CE"/>
    <w:rsid w:val="1FF0E313"/>
    <w:rsid w:val="1FF83670"/>
    <w:rsid w:val="20000BCB"/>
    <w:rsid w:val="2004B021"/>
    <w:rsid w:val="2010A64B"/>
    <w:rsid w:val="201193DB"/>
    <w:rsid w:val="201F7BBD"/>
    <w:rsid w:val="202491BF"/>
    <w:rsid w:val="2025900B"/>
    <w:rsid w:val="203005C9"/>
    <w:rsid w:val="20359B43"/>
    <w:rsid w:val="2046FF0B"/>
    <w:rsid w:val="205C53AB"/>
    <w:rsid w:val="206EC685"/>
    <w:rsid w:val="20761701"/>
    <w:rsid w:val="20771919"/>
    <w:rsid w:val="207863F8"/>
    <w:rsid w:val="2078F929"/>
    <w:rsid w:val="207C7A42"/>
    <w:rsid w:val="208240DB"/>
    <w:rsid w:val="20849672"/>
    <w:rsid w:val="20BAE145"/>
    <w:rsid w:val="20D01589"/>
    <w:rsid w:val="20E4DA3E"/>
    <w:rsid w:val="20F6DF98"/>
    <w:rsid w:val="20F997CB"/>
    <w:rsid w:val="2105CE62"/>
    <w:rsid w:val="210D8E16"/>
    <w:rsid w:val="21101200"/>
    <w:rsid w:val="211423E8"/>
    <w:rsid w:val="212CBCB7"/>
    <w:rsid w:val="212E9198"/>
    <w:rsid w:val="212F6898"/>
    <w:rsid w:val="213D1020"/>
    <w:rsid w:val="2152E9FD"/>
    <w:rsid w:val="2155F32E"/>
    <w:rsid w:val="217450E9"/>
    <w:rsid w:val="2178CA81"/>
    <w:rsid w:val="217A6153"/>
    <w:rsid w:val="217C3F5B"/>
    <w:rsid w:val="218362DB"/>
    <w:rsid w:val="218C606E"/>
    <w:rsid w:val="219CD375"/>
    <w:rsid w:val="219E7B99"/>
    <w:rsid w:val="21B7C359"/>
    <w:rsid w:val="21CAE3AE"/>
    <w:rsid w:val="21D467D1"/>
    <w:rsid w:val="21E96EEB"/>
    <w:rsid w:val="21F809DF"/>
    <w:rsid w:val="2202E939"/>
    <w:rsid w:val="22175A1D"/>
    <w:rsid w:val="221E6479"/>
    <w:rsid w:val="223BF0E1"/>
    <w:rsid w:val="224D2D4B"/>
    <w:rsid w:val="2251DA76"/>
    <w:rsid w:val="225286D5"/>
    <w:rsid w:val="22548E85"/>
    <w:rsid w:val="225821EC"/>
    <w:rsid w:val="225BB6D8"/>
    <w:rsid w:val="22632BC2"/>
    <w:rsid w:val="22645AF8"/>
    <w:rsid w:val="2277C3C6"/>
    <w:rsid w:val="2279AF08"/>
    <w:rsid w:val="22818D3E"/>
    <w:rsid w:val="22833F2F"/>
    <w:rsid w:val="228371D9"/>
    <w:rsid w:val="229CC1EC"/>
    <w:rsid w:val="22A0932F"/>
    <w:rsid w:val="22A76CC4"/>
    <w:rsid w:val="22A78AD5"/>
    <w:rsid w:val="22B44371"/>
    <w:rsid w:val="22BF290C"/>
    <w:rsid w:val="22C1D603"/>
    <w:rsid w:val="22C69D59"/>
    <w:rsid w:val="22C9C787"/>
    <w:rsid w:val="22CF831A"/>
    <w:rsid w:val="22DAC01A"/>
    <w:rsid w:val="22DF65C9"/>
    <w:rsid w:val="22E312F6"/>
    <w:rsid w:val="22EED684"/>
    <w:rsid w:val="22FA46DB"/>
    <w:rsid w:val="22FAC757"/>
    <w:rsid w:val="22FE4064"/>
    <w:rsid w:val="23065FB7"/>
    <w:rsid w:val="231400CB"/>
    <w:rsid w:val="231AB9C9"/>
    <w:rsid w:val="231EA473"/>
    <w:rsid w:val="23237CEC"/>
    <w:rsid w:val="2328D133"/>
    <w:rsid w:val="23361AFB"/>
    <w:rsid w:val="23542AD9"/>
    <w:rsid w:val="23730219"/>
    <w:rsid w:val="238210FA"/>
    <w:rsid w:val="23869669"/>
    <w:rsid w:val="238D0596"/>
    <w:rsid w:val="238F3B21"/>
    <w:rsid w:val="239684ED"/>
    <w:rsid w:val="23A5A1A6"/>
    <w:rsid w:val="23BF2DE1"/>
    <w:rsid w:val="23C8BC4A"/>
    <w:rsid w:val="23C9FA94"/>
    <w:rsid w:val="23D927E2"/>
    <w:rsid w:val="23F07D50"/>
    <w:rsid w:val="2400927B"/>
    <w:rsid w:val="2407E800"/>
    <w:rsid w:val="241191BB"/>
    <w:rsid w:val="24121BDE"/>
    <w:rsid w:val="241B0C54"/>
    <w:rsid w:val="24225286"/>
    <w:rsid w:val="24429B56"/>
    <w:rsid w:val="24591D2C"/>
    <w:rsid w:val="247B895E"/>
    <w:rsid w:val="248D0582"/>
    <w:rsid w:val="2492F6F0"/>
    <w:rsid w:val="249B2033"/>
    <w:rsid w:val="24B0C732"/>
    <w:rsid w:val="24B599CF"/>
    <w:rsid w:val="24BA8534"/>
    <w:rsid w:val="24C4A3C8"/>
    <w:rsid w:val="24C546AD"/>
    <w:rsid w:val="24C9C735"/>
    <w:rsid w:val="24CD52B5"/>
    <w:rsid w:val="24CFF813"/>
    <w:rsid w:val="24D094D7"/>
    <w:rsid w:val="24D376BF"/>
    <w:rsid w:val="24E19040"/>
    <w:rsid w:val="24E5A905"/>
    <w:rsid w:val="24EA7B6D"/>
    <w:rsid w:val="24F43D16"/>
    <w:rsid w:val="24F50CE0"/>
    <w:rsid w:val="24F7C312"/>
    <w:rsid w:val="24F940F2"/>
    <w:rsid w:val="2502AEF2"/>
    <w:rsid w:val="25234FA0"/>
    <w:rsid w:val="2525508C"/>
    <w:rsid w:val="2531B93D"/>
    <w:rsid w:val="253436D0"/>
    <w:rsid w:val="2534553A"/>
    <w:rsid w:val="2536FFC2"/>
    <w:rsid w:val="2538085E"/>
    <w:rsid w:val="2541839B"/>
    <w:rsid w:val="25491AE5"/>
    <w:rsid w:val="254A26F4"/>
    <w:rsid w:val="25582B0B"/>
    <w:rsid w:val="256394EE"/>
    <w:rsid w:val="256D585F"/>
    <w:rsid w:val="256D607B"/>
    <w:rsid w:val="2576F77A"/>
    <w:rsid w:val="2579607A"/>
    <w:rsid w:val="257D61CC"/>
    <w:rsid w:val="257F2333"/>
    <w:rsid w:val="25860A5E"/>
    <w:rsid w:val="25895C15"/>
    <w:rsid w:val="258C31B5"/>
    <w:rsid w:val="258F83CF"/>
    <w:rsid w:val="2598A75F"/>
    <w:rsid w:val="2598C2D8"/>
    <w:rsid w:val="25B484FB"/>
    <w:rsid w:val="25B6873F"/>
    <w:rsid w:val="25BB00BA"/>
    <w:rsid w:val="25BB1B94"/>
    <w:rsid w:val="25D00253"/>
    <w:rsid w:val="25E6AC2A"/>
    <w:rsid w:val="25EDECFD"/>
    <w:rsid w:val="25F2DAB3"/>
    <w:rsid w:val="25F57637"/>
    <w:rsid w:val="25FBA04E"/>
    <w:rsid w:val="26012C03"/>
    <w:rsid w:val="260746DD"/>
    <w:rsid w:val="260971DE"/>
    <w:rsid w:val="26128878"/>
    <w:rsid w:val="2619CA98"/>
    <w:rsid w:val="26250418"/>
    <w:rsid w:val="2634B9B2"/>
    <w:rsid w:val="263769A7"/>
    <w:rsid w:val="26547DFC"/>
    <w:rsid w:val="265A7AC7"/>
    <w:rsid w:val="267499A1"/>
    <w:rsid w:val="2676E77E"/>
    <w:rsid w:val="26789291"/>
    <w:rsid w:val="267D470B"/>
    <w:rsid w:val="26830870"/>
    <w:rsid w:val="2685A300"/>
    <w:rsid w:val="268EF2EC"/>
    <w:rsid w:val="26A07B8B"/>
    <w:rsid w:val="26AEA8C1"/>
    <w:rsid w:val="26C494EB"/>
    <w:rsid w:val="26CCF221"/>
    <w:rsid w:val="26D82CED"/>
    <w:rsid w:val="26DBDA3A"/>
    <w:rsid w:val="26DE7BD7"/>
    <w:rsid w:val="26E1C598"/>
    <w:rsid w:val="26F6540E"/>
    <w:rsid w:val="26FBEF96"/>
    <w:rsid w:val="26FC8047"/>
    <w:rsid w:val="27119CE3"/>
    <w:rsid w:val="271281AE"/>
    <w:rsid w:val="2715B421"/>
    <w:rsid w:val="27204780"/>
    <w:rsid w:val="2739CDF5"/>
    <w:rsid w:val="274A657F"/>
    <w:rsid w:val="274E8CB5"/>
    <w:rsid w:val="2752B8F5"/>
    <w:rsid w:val="2760C8E2"/>
    <w:rsid w:val="276AA058"/>
    <w:rsid w:val="276B5FDE"/>
    <w:rsid w:val="276CA283"/>
    <w:rsid w:val="2770EAEA"/>
    <w:rsid w:val="27746914"/>
    <w:rsid w:val="277DDA42"/>
    <w:rsid w:val="278C491A"/>
    <w:rsid w:val="2791E877"/>
    <w:rsid w:val="27B85E92"/>
    <w:rsid w:val="27BDD7DE"/>
    <w:rsid w:val="27D1693C"/>
    <w:rsid w:val="27EF91DA"/>
    <w:rsid w:val="27F0EBDF"/>
    <w:rsid w:val="27F9FD42"/>
    <w:rsid w:val="27FB3069"/>
    <w:rsid w:val="2807B25D"/>
    <w:rsid w:val="280A43E9"/>
    <w:rsid w:val="280C8CF3"/>
    <w:rsid w:val="280CACF4"/>
    <w:rsid w:val="2815A41F"/>
    <w:rsid w:val="28181152"/>
    <w:rsid w:val="281C70C9"/>
    <w:rsid w:val="281D4EE2"/>
    <w:rsid w:val="2829BA6E"/>
    <w:rsid w:val="282A8732"/>
    <w:rsid w:val="282F9AF6"/>
    <w:rsid w:val="283D0783"/>
    <w:rsid w:val="28579E14"/>
    <w:rsid w:val="285A1FEC"/>
    <w:rsid w:val="285ACDB7"/>
    <w:rsid w:val="28652226"/>
    <w:rsid w:val="286F3837"/>
    <w:rsid w:val="287B4A00"/>
    <w:rsid w:val="28861A53"/>
    <w:rsid w:val="28890F2B"/>
    <w:rsid w:val="288EBFE4"/>
    <w:rsid w:val="28A307FA"/>
    <w:rsid w:val="28A9E7A1"/>
    <w:rsid w:val="28AADA49"/>
    <w:rsid w:val="28BD48C5"/>
    <w:rsid w:val="28BE8E9D"/>
    <w:rsid w:val="28C9C272"/>
    <w:rsid w:val="28D2F3D7"/>
    <w:rsid w:val="28D49DBF"/>
    <w:rsid w:val="28D57205"/>
    <w:rsid w:val="28DDDBCC"/>
    <w:rsid w:val="28E5A4B9"/>
    <w:rsid w:val="28F18C2E"/>
    <w:rsid w:val="28FAE251"/>
    <w:rsid w:val="291A68FB"/>
    <w:rsid w:val="291A7528"/>
    <w:rsid w:val="291E1683"/>
    <w:rsid w:val="291F87D1"/>
    <w:rsid w:val="29383B71"/>
    <w:rsid w:val="2941FA59"/>
    <w:rsid w:val="294332BB"/>
    <w:rsid w:val="294D5132"/>
    <w:rsid w:val="2959F9FD"/>
    <w:rsid w:val="2968DB00"/>
    <w:rsid w:val="296F8F64"/>
    <w:rsid w:val="297BCEB3"/>
    <w:rsid w:val="297BE26F"/>
    <w:rsid w:val="29836645"/>
    <w:rsid w:val="2990AC2C"/>
    <w:rsid w:val="29A113FD"/>
    <w:rsid w:val="29B0E468"/>
    <w:rsid w:val="29CA935A"/>
    <w:rsid w:val="29F2FF69"/>
    <w:rsid w:val="29FAE4CC"/>
    <w:rsid w:val="29FC5A55"/>
    <w:rsid w:val="29FCB28E"/>
    <w:rsid w:val="2A050F74"/>
    <w:rsid w:val="2A0CA5E3"/>
    <w:rsid w:val="2A132AEF"/>
    <w:rsid w:val="2A15223A"/>
    <w:rsid w:val="2A1E6D7B"/>
    <w:rsid w:val="2A1EAF6C"/>
    <w:rsid w:val="2A28EC89"/>
    <w:rsid w:val="2A2B39D8"/>
    <w:rsid w:val="2A3A4CA2"/>
    <w:rsid w:val="2A3A5766"/>
    <w:rsid w:val="2A4B7ABC"/>
    <w:rsid w:val="2A4DDB09"/>
    <w:rsid w:val="2A5ACED4"/>
    <w:rsid w:val="2A5EB9EE"/>
    <w:rsid w:val="2A5F55AE"/>
    <w:rsid w:val="2A6721E2"/>
    <w:rsid w:val="2A6796F2"/>
    <w:rsid w:val="2A6E5818"/>
    <w:rsid w:val="2A77B53A"/>
    <w:rsid w:val="2A93B3D9"/>
    <w:rsid w:val="2AA1FEF0"/>
    <w:rsid w:val="2AA36672"/>
    <w:rsid w:val="2AA59989"/>
    <w:rsid w:val="2AA87F47"/>
    <w:rsid w:val="2ABB6ABB"/>
    <w:rsid w:val="2AC35357"/>
    <w:rsid w:val="2ACE791B"/>
    <w:rsid w:val="2AD36B77"/>
    <w:rsid w:val="2ADE68FA"/>
    <w:rsid w:val="2AE6D25F"/>
    <w:rsid w:val="2AEE3804"/>
    <w:rsid w:val="2AF6299F"/>
    <w:rsid w:val="2AFBA53B"/>
    <w:rsid w:val="2AFDEC4F"/>
    <w:rsid w:val="2B1CFA33"/>
    <w:rsid w:val="2B1F3354"/>
    <w:rsid w:val="2B2199B6"/>
    <w:rsid w:val="2B2229E8"/>
    <w:rsid w:val="2B2A264E"/>
    <w:rsid w:val="2B396A30"/>
    <w:rsid w:val="2B39D5AA"/>
    <w:rsid w:val="2B3D4B1A"/>
    <w:rsid w:val="2B4DD5E6"/>
    <w:rsid w:val="2B58D38A"/>
    <w:rsid w:val="2B5E2D50"/>
    <w:rsid w:val="2B664123"/>
    <w:rsid w:val="2B78110F"/>
    <w:rsid w:val="2B7A1686"/>
    <w:rsid w:val="2B7AD491"/>
    <w:rsid w:val="2B8A3DDB"/>
    <w:rsid w:val="2B8D00B4"/>
    <w:rsid w:val="2B9C6591"/>
    <w:rsid w:val="2B9EBF82"/>
    <w:rsid w:val="2BBB6075"/>
    <w:rsid w:val="2BBC1B6D"/>
    <w:rsid w:val="2BBDB5E6"/>
    <w:rsid w:val="2BBECB3D"/>
    <w:rsid w:val="2BC1472A"/>
    <w:rsid w:val="2BC6BADA"/>
    <w:rsid w:val="2BCEF167"/>
    <w:rsid w:val="2BE3328F"/>
    <w:rsid w:val="2BE5FFBC"/>
    <w:rsid w:val="2BF31015"/>
    <w:rsid w:val="2BF93435"/>
    <w:rsid w:val="2BF9E15A"/>
    <w:rsid w:val="2BFA0817"/>
    <w:rsid w:val="2BFE52EA"/>
    <w:rsid w:val="2BFF41AF"/>
    <w:rsid w:val="2C04D944"/>
    <w:rsid w:val="2C05C990"/>
    <w:rsid w:val="2C07651A"/>
    <w:rsid w:val="2C0E836D"/>
    <w:rsid w:val="2C18BE1F"/>
    <w:rsid w:val="2C32682A"/>
    <w:rsid w:val="2C35137F"/>
    <w:rsid w:val="2C3E3AE3"/>
    <w:rsid w:val="2C4180AD"/>
    <w:rsid w:val="2C542E3D"/>
    <w:rsid w:val="2C6C1671"/>
    <w:rsid w:val="2C73C97C"/>
    <w:rsid w:val="2C8770E2"/>
    <w:rsid w:val="2C8B07DA"/>
    <w:rsid w:val="2C9250B1"/>
    <w:rsid w:val="2C970930"/>
    <w:rsid w:val="2C9A1A4D"/>
    <w:rsid w:val="2CA7F257"/>
    <w:rsid w:val="2CB06D44"/>
    <w:rsid w:val="2CB7C066"/>
    <w:rsid w:val="2CD2BB1C"/>
    <w:rsid w:val="2CD6ACA7"/>
    <w:rsid w:val="2CF745EA"/>
    <w:rsid w:val="2D09F117"/>
    <w:rsid w:val="2D0A0C56"/>
    <w:rsid w:val="2D0CFDCD"/>
    <w:rsid w:val="2D132AF4"/>
    <w:rsid w:val="2D157E92"/>
    <w:rsid w:val="2D163FB9"/>
    <w:rsid w:val="2D1A0237"/>
    <w:rsid w:val="2D2CAB94"/>
    <w:rsid w:val="2D2D0A51"/>
    <w:rsid w:val="2D3A6CEA"/>
    <w:rsid w:val="2D4424DC"/>
    <w:rsid w:val="2D48C6F1"/>
    <w:rsid w:val="2D4B7D9F"/>
    <w:rsid w:val="2D509444"/>
    <w:rsid w:val="2D725F18"/>
    <w:rsid w:val="2D776E6A"/>
    <w:rsid w:val="2D7CCBC5"/>
    <w:rsid w:val="2D87C839"/>
    <w:rsid w:val="2D90D0A9"/>
    <w:rsid w:val="2DA459DF"/>
    <w:rsid w:val="2DAA0292"/>
    <w:rsid w:val="2DC2F9AA"/>
    <w:rsid w:val="2DC3D70E"/>
    <w:rsid w:val="2DC746C3"/>
    <w:rsid w:val="2DCC9C40"/>
    <w:rsid w:val="2DCF2DFD"/>
    <w:rsid w:val="2DCFDBF7"/>
    <w:rsid w:val="2DD24966"/>
    <w:rsid w:val="2DD2FE78"/>
    <w:rsid w:val="2DD40B61"/>
    <w:rsid w:val="2DF295BF"/>
    <w:rsid w:val="2E0C0819"/>
    <w:rsid w:val="2E157566"/>
    <w:rsid w:val="2E157F5E"/>
    <w:rsid w:val="2E18EE45"/>
    <w:rsid w:val="2E1E7A18"/>
    <w:rsid w:val="2E1EDF78"/>
    <w:rsid w:val="2E2CDADD"/>
    <w:rsid w:val="2E2D0013"/>
    <w:rsid w:val="2E3589AC"/>
    <w:rsid w:val="2E38DE81"/>
    <w:rsid w:val="2E4C0FA8"/>
    <w:rsid w:val="2E4D3C2C"/>
    <w:rsid w:val="2E53291B"/>
    <w:rsid w:val="2E548BAB"/>
    <w:rsid w:val="2E58F530"/>
    <w:rsid w:val="2E5A80B4"/>
    <w:rsid w:val="2E69EF52"/>
    <w:rsid w:val="2E6D9670"/>
    <w:rsid w:val="2E78FD33"/>
    <w:rsid w:val="2E7AA85F"/>
    <w:rsid w:val="2E7F67C4"/>
    <w:rsid w:val="2E92ECF2"/>
    <w:rsid w:val="2E950C37"/>
    <w:rsid w:val="2E9CBAF0"/>
    <w:rsid w:val="2E9D5A04"/>
    <w:rsid w:val="2EA5E1E7"/>
    <w:rsid w:val="2EB61939"/>
    <w:rsid w:val="2EB810F5"/>
    <w:rsid w:val="2EC801AF"/>
    <w:rsid w:val="2ED1122A"/>
    <w:rsid w:val="2EF1EBC0"/>
    <w:rsid w:val="2F1086A7"/>
    <w:rsid w:val="2F16760B"/>
    <w:rsid w:val="2F182F5D"/>
    <w:rsid w:val="2F1A9A59"/>
    <w:rsid w:val="2F22A1A9"/>
    <w:rsid w:val="2F285248"/>
    <w:rsid w:val="2F2DD021"/>
    <w:rsid w:val="2F37079D"/>
    <w:rsid w:val="2F40F2E0"/>
    <w:rsid w:val="2F44C4DF"/>
    <w:rsid w:val="2F475387"/>
    <w:rsid w:val="2F5480A0"/>
    <w:rsid w:val="2F5A56B2"/>
    <w:rsid w:val="2F5ECCAF"/>
    <w:rsid w:val="2F613928"/>
    <w:rsid w:val="2F6B80A3"/>
    <w:rsid w:val="2F726D2E"/>
    <w:rsid w:val="2F7546E2"/>
    <w:rsid w:val="2F78B11C"/>
    <w:rsid w:val="2F79E20E"/>
    <w:rsid w:val="2F7CAFDA"/>
    <w:rsid w:val="2F7EB805"/>
    <w:rsid w:val="2F880411"/>
    <w:rsid w:val="2F8C7CC3"/>
    <w:rsid w:val="2F8FB1EA"/>
    <w:rsid w:val="2F950768"/>
    <w:rsid w:val="2F95F873"/>
    <w:rsid w:val="2F9DEA53"/>
    <w:rsid w:val="2F9EAA66"/>
    <w:rsid w:val="2FA0A6CB"/>
    <w:rsid w:val="2FB2BE40"/>
    <w:rsid w:val="2FB3BBAF"/>
    <w:rsid w:val="2FB46294"/>
    <w:rsid w:val="2FB511E2"/>
    <w:rsid w:val="2FBDE7C2"/>
    <w:rsid w:val="2FCCF5F1"/>
    <w:rsid w:val="2FDF944E"/>
    <w:rsid w:val="2FE4E912"/>
    <w:rsid w:val="2FEAF460"/>
    <w:rsid w:val="2FF4912A"/>
    <w:rsid w:val="2FF6A155"/>
    <w:rsid w:val="2FFC9404"/>
    <w:rsid w:val="300B35AB"/>
    <w:rsid w:val="302229D7"/>
    <w:rsid w:val="302600D2"/>
    <w:rsid w:val="302C94A5"/>
    <w:rsid w:val="302E3F3F"/>
    <w:rsid w:val="30316191"/>
    <w:rsid w:val="3033389F"/>
    <w:rsid w:val="3037B603"/>
    <w:rsid w:val="304836F2"/>
    <w:rsid w:val="3048B073"/>
    <w:rsid w:val="304D1F10"/>
    <w:rsid w:val="304D856C"/>
    <w:rsid w:val="304F54C3"/>
    <w:rsid w:val="30536CA0"/>
    <w:rsid w:val="305963C7"/>
    <w:rsid w:val="3065E6F0"/>
    <w:rsid w:val="30677DD4"/>
    <w:rsid w:val="3073B9BC"/>
    <w:rsid w:val="30878D05"/>
    <w:rsid w:val="309D8464"/>
    <w:rsid w:val="30AE238A"/>
    <w:rsid w:val="30BE9AC8"/>
    <w:rsid w:val="30C5E61D"/>
    <w:rsid w:val="30C9FF22"/>
    <w:rsid w:val="30D09681"/>
    <w:rsid w:val="30D3D8A2"/>
    <w:rsid w:val="30E9152F"/>
    <w:rsid w:val="30ECDEB6"/>
    <w:rsid w:val="30F23CBB"/>
    <w:rsid w:val="30FC6B0D"/>
    <w:rsid w:val="310F3088"/>
    <w:rsid w:val="311427AE"/>
    <w:rsid w:val="31197590"/>
    <w:rsid w:val="3121436B"/>
    <w:rsid w:val="31233DF0"/>
    <w:rsid w:val="3148656E"/>
    <w:rsid w:val="314D1B3B"/>
    <w:rsid w:val="3159630F"/>
    <w:rsid w:val="315CDFED"/>
    <w:rsid w:val="316595D7"/>
    <w:rsid w:val="316CC934"/>
    <w:rsid w:val="317A1C16"/>
    <w:rsid w:val="31987DF1"/>
    <w:rsid w:val="319A7A97"/>
    <w:rsid w:val="31AC3C4C"/>
    <w:rsid w:val="31B27362"/>
    <w:rsid w:val="31B5A3BD"/>
    <w:rsid w:val="31BC2647"/>
    <w:rsid w:val="31CE881C"/>
    <w:rsid w:val="31D799BA"/>
    <w:rsid w:val="31E93A00"/>
    <w:rsid w:val="3202CD6E"/>
    <w:rsid w:val="322A0204"/>
    <w:rsid w:val="32301B37"/>
    <w:rsid w:val="323ECFC5"/>
    <w:rsid w:val="324D8C5F"/>
    <w:rsid w:val="326029C8"/>
    <w:rsid w:val="3260882F"/>
    <w:rsid w:val="32666075"/>
    <w:rsid w:val="326B79CA"/>
    <w:rsid w:val="327498B2"/>
    <w:rsid w:val="328C720E"/>
    <w:rsid w:val="3292AAE6"/>
    <w:rsid w:val="3297E528"/>
    <w:rsid w:val="32990AD0"/>
    <w:rsid w:val="32B65068"/>
    <w:rsid w:val="32B6DD95"/>
    <w:rsid w:val="32C1D2DB"/>
    <w:rsid w:val="32C56307"/>
    <w:rsid w:val="32CA3196"/>
    <w:rsid w:val="32CD873A"/>
    <w:rsid w:val="32CDA0C1"/>
    <w:rsid w:val="32CF2817"/>
    <w:rsid w:val="32D1B6B4"/>
    <w:rsid w:val="32D3EA57"/>
    <w:rsid w:val="32DAB7FB"/>
    <w:rsid w:val="32E43E01"/>
    <w:rsid w:val="32E4CE6D"/>
    <w:rsid w:val="32F4F00B"/>
    <w:rsid w:val="3301E3BE"/>
    <w:rsid w:val="3313BE73"/>
    <w:rsid w:val="332E7782"/>
    <w:rsid w:val="33480FBA"/>
    <w:rsid w:val="334E2EAC"/>
    <w:rsid w:val="3353CF81"/>
    <w:rsid w:val="3356741B"/>
    <w:rsid w:val="33603F53"/>
    <w:rsid w:val="33704875"/>
    <w:rsid w:val="3374DD4C"/>
    <w:rsid w:val="337C5998"/>
    <w:rsid w:val="338ADFE6"/>
    <w:rsid w:val="33905B29"/>
    <w:rsid w:val="33A144BB"/>
    <w:rsid w:val="33A59217"/>
    <w:rsid w:val="33A84988"/>
    <w:rsid w:val="33AFB5B1"/>
    <w:rsid w:val="33BC105E"/>
    <w:rsid w:val="33CAB1BC"/>
    <w:rsid w:val="33D0C74E"/>
    <w:rsid w:val="33D1E700"/>
    <w:rsid w:val="33DA815F"/>
    <w:rsid w:val="33DFBF46"/>
    <w:rsid w:val="33EF7785"/>
    <w:rsid w:val="33F13DAC"/>
    <w:rsid w:val="34057F81"/>
    <w:rsid w:val="34084D2A"/>
    <w:rsid w:val="341C27A4"/>
    <w:rsid w:val="3425FE39"/>
    <w:rsid w:val="342DAAF3"/>
    <w:rsid w:val="3442E3B9"/>
    <w:rsid w:val="344C54DD"/>
    <w:rsid w:val="34683862"/>
    <w:rsid w:val="346C6B65"/>
    <w:rsid w:val="346C7430"/>
    <w:rsid w:val="346EDB01"/>
    <w:rsid w:val="347F4680"/>
    <w:rsid w:val="3480A9FF"/>
    <w:rsid w:val="348125F0"/>
    <w:rsid w:val="34834486"/>
    <w:rsid w:val="34860C72"/>
    <w:rsid w:val="348DCAD9"/>
    <w:rsid w:val="34A73D48"/>
    <w:rsid w:val="34B1D8F9"/>
    <w:rsid w:val="34C05E84"/>
    <w:rsid w:val="34C3E4A3"/>
    <w:rsid w:val="34CC2401"/>
    <w:rsid w:val="34DC2B7E"/>
    <w:rsid w:val="34DC7B6D"/>
    <w:rsid w:val="34E17001"/>
    <w:rsid w:val="34E85379"/>
    <w:rsid w:val="34EC2777"/>
    <w:rsid w:val="34F2E814"/>
    <w:rsid w:val="35012302"/>
    <w:rsid w:val="352F8FFC"/>
    <w:rsid w:val="3535F2A3"/>
    <w:rsid w:val="353CFBC3"/>
    <w:rsid w:val="353CFFC5"/>
    <w:rsid w:val="354382E7"/>
    <w:rsid w:val="3552ABE3"/>
    <w:rsid w:val="35643621"/>
    <w:rsid w:val="35680397"/>
    <w:rsid w:val="356B324D"/>
    <w:rsid w:val="356BDE42"/>
    <w:rsid w:val="356D950F"/>
    <w:rsid w:val="35732936"/>
    <w:rsid w:val="357D6C54"/>
    <w:rsid w:val="357F8E38"/>
    <w:rsid w:val="35887A26"/>
    <w:rsid w:val="358ED8C1"/>
    <w:rsid w:val="35927D87"/>
    <w:rsid w:val="3592AB15"/>
    <w:rsid w:val="359E3762"/>
    <w:rsid w:val="35A4A55E"/>
    <w:rsid w:val="35B05B4A"/>
    <w:rsid w:val="35C245C5"/>
    <w:rsid w:val="35D738EA"/>
    <w:rsid w:val="35E228ED"/>
    <w:rsid w:val="35E5DB1A"/>
    <w:rsid w:val="35E68BA9"/>
    <w:rsid w:val="35FC88B1"/>
    <w:rsid w:val="36029863"/>
    <w:rsid w:val="36052078"/>
    <w:rsid w:val="361C761F"/>
    <w:rsid w:val="362F7ED5"/>
    <w:rsid w:val="3634B74E"/>
    <w:rsid w:val="3637F81C"/>
    <w:rsid w:val="3640AF61"/>
    <w:rsid w:val="3644D099"/>
    <w:rsid w:val="3649C0A0"/>
    <w:rsid w:val="364E5E71"/>
    <w:rsid w:val="36513727"/>
    <w:rsid w:val="365B1C99"/>
    <w:rsid w:val="365F3BBB"/>
    <w:rsid w:val="3667E68D"/>
    <w:rsid w:val="366AC887"/>
    <w:rsid w:val="36719F93"/>
    <w:rsid w:val="3681497C"/>
    <w:rsid w:val="36834461"/>
    <w:rsid w:val="3684AC60"/>
    <w:rsid w:val="3687D3F7"/>
    <w:rsid w:val="36897458"/>
    <w:rsid w:val="36934DD4"/>
    <w:rsid w:val="369E4B44"/>
    <w:rsid w:val="36A8DFBB"/>
    <w:rsid w:val="36BE91FD"/>
    <w:rsid w:val="36C04EC7"/>
    <w:rsid w:val="36CEA500"/>
    <w:rsid w:val="36DF09D6"/>
    <w:rsid w:val="36E6D9E4"/>
    <w:rsid w:val="36EDF992"/>
    <w:rsid w:val="36F6729C"/>
    <w:rsid w:val="3705C522"/>
    <w:rsid w:val="37070038"/>
    <w:rsid w:val="37203AD7"/>
    <w:rsid w:val="37207485"/>
    <w:rsid w:val="372490CD"/>
    <w:rsid w:val="3741413D"/>
    <w:rsid w:val="3747FF0D"/>
    <w:rsid w:val="375558A6"/>
    <w:rsid w:val="375651FA"/>
    <w:rsid w:val="376213A8"/>
    <w:rsid w:val="3765133E"/>
    <w:rsid w:val="37658C46"/>
    <w:rsid w:val="376A544F"/>
    <w:rsid w:val="376B807F"/>
    <w:rsid w:val="3779287C"/>
    <w:rsid w:val="3781837E"/>
    <w:rsid w:val="378A594B"/>
    <w:rsid w:val="378EF6EB"/>
    <w:rsid w:val="379D5297"/>
    <w:rsid w:val="37A2D6C9"/>
    <w:rsid w:val="37AA3D03"/>
    <w:rsid w:val="37C77A82"/>
    <w:rsid w:val="37DB757B"/>
    <w:rsid w:val="37DC7E89"/>
    <w:rsid w:val="37DFAE59"/>
    <w:rsid w:val="37E16D16"/>
    <w:rsid w:val="37E41C2C"/>
    <w:rsid w:val="37E836AD"/>
    <w:rsid w:val="37FC9C20"/>
    <w:rsid w:val="37FCFC7F"/>
    <w:rsid w:val="38013100"/>
    <w:rsid w:val="38021944"/>
    <w:rsid w:val="380761F1"/>
    <w:rsid w:val="3809107C"/>
    <w:rsid w:val="38117752"/>
    <w:rsid w:val="381D292A"/>
    <w:rsid w:val="381F35BE"/>
    <w:rsid w:val="38254B44"/>
    <w:rsid w:val="38262435"/>
    <w:rsid w:val="383A7245"/>
    <w:rsid w:val="3840A58D"/>
    <w:rsid w:val="386BC8CE"/>
    <w:rsid w:val="387C5073"/>
    <w:rsid w:val="387F6A45"/>
    <w:rsid w:val="3887D404"/>
    <w:rsid w:val="3887F95A"/>
    <w:rsid w:val="388929A8"/>
    <w:rsid w:val="388A13E6"/>
    <w:rsid w:val="38940882"/>
    <w:rsid w:val="38A3EE20"/>
    <w:rsid w:val="38AA7FB7"/>
    <w:rsid w:val="38B99850"/>
    <w:rsid w:val="38D1A7EC"/>
    <w:rsid w:val="3900491B"/>
    <w:rsid w:val="39136630"/>
    <w:rsid w:val="39234DF2"/>
    <w:rsid w:val="392FF178"/>
    <w:rsid w:val="39330F2B"/>
    <w:rsid w:val="3934EB03"/>
    <w:rsid w:val="393679D4"/>
    <w:rsid w:val="3942D668"/>
    <w:rsid w:val="39496222"/>
    <w:rsid w:val="39567CFE"/>
    <w:rsid w:val="39641387"/>
    <w:rsid w:val="396415BC"/>
    <w:rsid w:val="39658FC4"/>
    <w:rsid w:val="397035B5"/>
    <w:rsid w:val="397F76EC"/>
    <w:rsid w:val="399753BC"/>
    <w:rsid w:val="39A58D93"/>
    <w:rsid w:val="39AB9367"/>
    <w:rsid w:val="39C8755A"/>
    <w:rsid w:val="39C883A5"/>
    <w:rsid w:val="39C9CDE6"/>
    <w:rsid w:val="39CB7360"/>
    <w:rsid w:val="39D019EA"/>
    <w:rsid w:val="39FF3632"/>
    <w:rsid w:val="3A05201E"/>
    <w:rsid w:val="3A2FCE8C"/>
    <w:rsid w:val="3A37C7C3"/>
    <w:rsid w:val="3A3ADBF4"/>
    <w:rsid w:val="3A3C200D"/>
    <w:rsid w:val="3A45157B"/>
    <w:rsid w:val="3A4B85AF"/>
    <w:rsid w:val="3A551CC1"/>
    <w:rsid w:val="3A5612D2"/>
    <w:rsid w:val="3A620A90"/>
    <w:rsid w:val="3A6533B9"/>
    <w:rsid w:val="3A6BCC26"/>
    <w:rsid w:val="3A779ED1"/>
    <w:rsid w:val="3A7FCDE0"/>
    <w:rsid w:val="3A8F9B1F"/>
    <w:rsid w:val="3AA13B60"/>
    <w:rsid w:val="3AA48C6E"/>
    <w:rsid w:val="3AA94C2D"/>
    <w:rsid w:val="3AAB3073"/>
    <w:rsid w:val="3ABF5955"/>
    <w:rsid w:val="3AC05649"/>
    <w:rsid w:val="3AD5C640"/>
    <w:rsid w:val="3ADE62AF"/>
    <w:rsid w:val="3AE5EE70"/>
    <w:rsid w:val="3B00AE3A"/>
    <w:rsid w:val="3B122C33"/>
    <w:rsid w:val="3B35DCDE"/>
    <w:rsid w:val="3B36E256"/>
    <w:rsid w:val="3B378F99"/>
    <w:rsid w:val="3B39BD85"/>
    <w:rsid w:val="3B48C3D3"/>
    <w:rsid w:val="3B5E27CB"/>
    <w:rsid w:val="3B61D8A1"/>
    <w:rsid w:val="3B85FB51"/>
    <w:rsid w:val="3B8F55F6"/>
    <w:rsid w:val="3B9850C6"/>
    <w:rsid w:val="3BA3050F"/>
    <w:rsid w:val="3BA4BBDC"/>
    <w:rsid w:val="3BB7A94B"/>
    <w:rsid w:val="3BBA7003"/>
    <w:rsid w:val="3BCBB123"/>
    <w:rsid w:val="3BCED578"/>
    <w:rsid w:val="3BDA79B5"/>
    <w:rsid w:val="3BDD8D7F"/>
    <w:rsid w:val="3BDF1462"/>
    <w:rsid w:val="3BE17617"/>
    <w:rsid w:val="3BF9623D"/>
    <w:rsid w:val="3BFA3AB1"/>
    <w:rsid w:val="3C0AB57C"/>
    <w:rsid w:val="3C18CC2F"/>
    <w:rsid w:val="3C203B11"/>
    <w:rsid w:val="3C29A99C"/>
    <w:rsid w:val="3C2F8E9C"/>
    <w:rsid w:val="3C382336"/>
    <w:rsid w:val="3C49A4BD"/>
    <w:rsid w:val="3C52E341"/>
    <w:rsid w:val="3C5F16F3"/>
    <w:rsid w:val="3C60D4FA"/>
    <w:rsid w:val="3C623DD9"/>
    <w:rsid w:val="3C6934FD"/>
    <w:rsid w:val="3C7D223E"/>
    <w:rsid w:val="3C849D40"/>
    <w:rsid w:val="3C8AD9D6"/>
    <w:rsid w:val="3C9A7141"/>
    <w:rsid w:val="3CA68FD4"/>
    <w:rsid w:val="3CBA455E"/>
    <w:rsid w:val="3CC4148F"/>
    <w:rsid w:val="3CC95AF5"/>
    <w:rsid w:val="3CD02AAD"/>
    <w:rsid w:val="3CDDF3D6"/>
    <w:rsid w:val="3CDEAC74"/>
    <w:rsid w:val="3CE3FF3D"/>
    <w:rsid w:val="3CFC1481"/>
    <w:rsid w:val="3CFCAB2E"/>
    <w:rsid w:val="3CFFACEA"/>
    <w:rsid w:val="3D00D64E"/>
    <w:rsid w:val="3D071E8C"/>
    <w:rsid w:val="3D0BE4E3"/>
    <w:rsid w:val="3D1B7AD2"/>
    <w:rsid w:val="3D28D4D4"/>
    <w:rsid w:val="3D296ED1"/>
    <w:rsid w:val="3D43EEB2"/>
    <w:rsid w:val="3D53163B"/>
    <w:rsid w:val="3D649FC9"/>
    <w:rsid w:val="3D6FCFF8"/>
    <w:rsid w:val="3D7878F3"/>
    <w:rsid w:val="3D7BA3A6"/>
    <w:rsid w:val="3D827553"/>
    <w:rsid w:val="3D8F3FE6"/>
    <w:rsid w:val="3D92A715"/>
    <w:rsid w:val="3D96949A"/>
    <w:rsid w:val="3D9D9089"/>
    <w:rsid w:val="3DA0A085"/>
    <w:rsid w:val="3DAE780F"/>
    <w:rsid w:val="3DAF9D05"/>
    <w:rsid w:val="3DBB4A2B"/>
    <w:rsid w:val="3DCCA725"/>
    <w:rsid w:val="3DCEF24E"/>
    <w:rsid w:val="3DD53406"/>
    <w:rsid w:val="3DD874D7"/>
    <w:rsid w:val="3DE49DB6"/>
    <w:rsid w:val="3DE949EF"/>
    <w:rsid w:val="3DEB01FD"/>
    <w:rsid w:val="3DF349DC"/>
    <w:rsid w:val="3DF5A916"/>
    <w:rsid w:val="3E0395B9"/>
    <w:rsid w:val="3E1A61EA"/>
    <w:rsid w:val="3E1FD71D"/>
    <w:rsid w:val="3E2077CC"/>
    <w:rsid w:val="3E2D580B"/>
    <w:rsid w:val="3E2E941C"/>
    <w:rsid w:val="3E2F78FD"/>
    <w:rsid w:val="3E390A77"/>
    <w:rsid w:val="3E420604"/>
    <w:rsid w:val="3E428031"/>
    <w:rsid w:val="3E43D10F"/>
    <w:rsid w:val="3E460E60"/>
    <w:rsid w:val="3E6AD783"/>
    <w:rsid w:val="3E721B09"/>
    <w:rsid w:val="3E9D46A5"/>
    <w:rsid w:val="3EA0286B"/>
    <w:rsid w:val="3EB1A6AD"/>
    <w:rsid w:val="3EB1C242"/>
    <w:rsid w:val="3EC897F2"/>
    <w:rsid w:val="3ECB37D1"/>
    <w:rsid w:val="3ECE184E"/>
    <w:rsid w:val="3ED105F3"/>
    <w:rsid w:val="3ED7D4E1"/>
    <w:rsid w:val="3EDC43D0"/>
    <w:rsid w:val="3EE1370D"/>
    <w:rsid w:val="3EE8EED0"/>
    <w:rsid w:val="3EF22C81"/>
    <w:rsid w:val="3EF7B039"/>
    <w:rsid w:val="3F00BD2A"/>
    <w:rsid w:val="3F106087"/>
    <w:rsid w:val="3F111850"/>
    <w:rsid w:val="3F1CE6DE"/>
    <w:rsid w:val="3F25B83E"/>
    <w:rsid w:val="3F399B3B"/>
    <w:rsid w:val="3F43B1F2"/>
    <w:rsid w:val="3F4915E2"/>
    <w:rsid w:val="3F579D0C"/>
    <w:rsid w:val="3F5B2CD3"/>
    <w:rsid w:val="3F64AB37"/>
    <w:rsid w:val="3F6B4C59"/>
    <w:rsid w:val="3F8DA189"/>
    <w:rsid w:val="3FA5218B"/>
    <w:rsid w:val="3FB39340"/>
    <w:rsid w:val="3FB41343"/>
    <w:rsid w:val="3FBA213E"/>
    <w:rsid w:val="3FC42114"/>
    <w:rsid w:val="3FC56839"/>
    <w:rsid w:val="3FDD945C"/>
    <w:rsid w:val="3FE139AB"/>
    <w:rsid w:val="3FE4397A"/>
    <w:rsid w:val="3FF345B0"/>
    <w:rsid w:val="40136ADA"/>
    <w:rsid w:val="402E82D5"/>
    <w:rsid w:val="402F658D"/>
    <w:rsid w:val="403816B4"/>
    <w:rsid w:val="4040C298"/>
    <w:rsid w:val="404325E8"/>
    <w:rsid w:val="4048D710"/>
    <w:rsid w:val="40538154"/>
    <w:rsid w:val="405CBD40"/>
    <w:rsid w:val="40681921"/>
    <w:rsid w:val="40812159"/>
    <w:rsid w:val="4081DC79"/>
    <w:rsid w:val="40849081"/>
    <w:rsid w:val="408ED2B1"/>
    <w:rsid w:val="4092D64F"/>
    <w:rsid w:val="4097FA20"/>
    <w:rsid w:val="40A2C0A9"/>
    <w:rsid w:val="40ABDF37"/>
    <w:rsid w:val="40AD5EA8"/>
    <w:rsid w:val="40B3D66B"/>
    <w:rsid w:val="40BBC711"/>
    <w:rsid w:val="40BE7D5B"/>
    <w:rsid w:val="40C0159F"/>
    <w:rsid w:val="40C849ED"/>
    <w:rsid w:val="40D26AC5"/>
    <w:rsid w:val="40D2D836"/>
    <w:rsid w:val="40F49779"/>
    <w:rsid w:val="40F61761"/>
    <w:rsid w:val="40F7677A"/>
    <w:rsid w:val="40FB3E4B"/>
    <w:rsid w:val="410144F2"/>
    <w:rsid w:val="410C302E"/>
    <w:rsid w:val="411452E8"/>
    <w:rsid w:val="4129E9AC"/>
    <w:rsid w:val="41385C38"/>
    <w:rsid w:val="413F9EFA"/>
    <w:rsid w:val="414BFA0C"/>
    <w:rsid w:val="415537FC"/>
    <w:rsid w:val="41590622"/>
    <w:rsid w:val="415C68DD"/>
    <w:rsid w:val="41672C0B"/>
    <w:rsid w:val="41685221"/>
    <w:rsid w:val="4176EA3F"/>
    <w:rsid w:val="41827FFC"/>
    <w:rsid w:val="4197A685"/>
    <w:rsid w:val="419A6413"/>
    <w:rsid w:val="419FA94D"/>
    <w:rsid w:val="41A4E236"/>
    <w:rsid w:val="41C0945A"/>
    <w:rsid w:val="41D76A86"/>
    <w:rsid w:val="41E18FF3"/>
    <w:rsid w:val="41E21D7E"/>
    <w:rsid w:val="41EA47F9"/>
    <w:rsid w:val="41FB4366"/>
    <w:rsid w:val="41FF0259"/>
    <w:rsid w:val="41FF9AD8"/>
    <w:rsid w:val="42126B87"/>
    <w:rsid w:val="4225DB62"/>
    <w:rsid w:val="42341993"/>
    <w:rsid w:val="42447278"/>
    <w:rsid w:val="4254A83E"/>
    <w:rsid w:val="42569B68"/>
    <w:rsid w:val="426E79B3"/>
    <w:rsid w:val="42741FE0"/>
    <w:rsid w:val="428C6F82"/>
    <w:rsid w:val="428EEB79"/>
    <w:rsid w:val="42B2FBB8"/>
    <w:rsid w:val="42BC8035"/>
    <w:rsid w:val="42CDF564"/>
    <w:rsid w:val="42EE994E"/>
    <w:rsid w:val="42FA0F4D"/>
    <w:rsid w:val="430A8226"/>
    <w:rsid w:val="43151A3C"/>
    <w:rsid w:val="432330A5"/>
    <w:rsid w:val="4326E193"/>
    <w:rsid w:val="432D0294"/>
    <w:rsid w:val="432E3050"/>
    <w:rsid w:val="433B4726"/>
    <w:rsid w:val="433D911C"/>
    <w:rsid w:val="433F3FF6"/>
    <w:rsid w:val="4371D545"/>
    <w:rsid w:val="437E50A6"/>
    <w:rsid w:val="4381ADC8"/>
    <w:rsid w:val="4388558F"/>
    <w:rsid w:val="43949022"/>
    <w:rsid w:val="43959579"/>
    <w:rsid w:val="439DFF05"/>
    <w:rsid w:val="43A91F59"/>
    <w:rsid w:val="43B0D6BA"/>
    <w:rsid w:val="43BB2D59"/>
    <w:rsid w:val="43BE4D57"/>
    <w:rsid w:val="43BFDD77"/>
    <w:rsid w:val="43CC92A3"/>
    <w:rsid w:val="43D083AF"/>
    <w:rsid w:val="43D3E679"/>
    <w:rsid w:val="43D6B5DC"/>
    <w:rsid w:val="43DA9EE7"/>
    <w:rsid w:val="43E374CA"/>
    <w:rsid w:val="43EAB1EE"/>
    <w:rsid w:val="43EF1DA7"/>
    <w:rsid w:val="440B59E7"/>
    <w:rsid w:val="4412E214"/>
    <w:rsid w:val="44135A2D"/>
    <w:rsid w:val="441A2673"/>
    <w:rsid w:val="442EECC5"/>
    <w:rsid w:val="44388027"/>
    <w:rsid w:val="443B48E5"/>
    <w:rsid w:val="44432ECB"/>
    <w:rsid w:val="44455868"/>
    <w:rsid w:val="444A4EF2"/>
    <w:rsid w:val="4456DE52"/>
    <w:rsid w:val="445A82AB"/>
    <w:rsid w:val="445D9EA3"/>
    <w:rsid w:val="4467CFB7"/>
    <w:rsid w:val="4484DA38"/>
    <w:rsid w:val="448DCD7D"/>
    <w:rsid w:val="44A49BE5"/>
    <w:rsid w:val="44A5B0B9"/>
    <w:rsid w:val="44A6CE12"/>
    <w:rsid w:val="44B9C3F7"/>
    <w:rsid w:val="44BD3CD5"/>
    <w:rsid w:val="44D0971B"/>
    <w:rsid w:val="44D32E1B"/>
    <w:rsid w:val="44DCFC20"/>
    <w:rsid w:val="44EC9055"/>
    <w:rsid w:val="44ED9771"/>
    <w:rsid w:val="44F11E7C"/>
    <w:rsid w:val="44F3C993"/>
    <w:rsid w:val="44F78C04"/>
    <w:rsid w:val="44FB4C33"/>
    <w:rsid w:val="44FC7403"/>
    <w:rsid w:val="45013385"/>
    <w:rsid w:val="450E6BD8"/>
    <w:rsid w:val="45117C50"/>
    <w:rsid w:val="45165FEB"/>
    <w:rsid w:val="452186F2"/>
    <w:rsid w:val="452BBD97"/>
    <w:rsid w:val="455E74A3"/>
    <w:rsid w:val="45602526"/>
    <w:rsid w:val="4561B120"/>
    <w:rsid w:val="4565D5E1"/>
    <w:rsid w:val="45808459"/>
    <w:rsid w:val="45820603"/>
    <w:rsid w:val="4591B988"/>
    <w:rsid w:val="45A83563"/>
    <w:rsid w:val="45B00D7D"/>
    <w:rsid w:val="45B5FB4E"/>
    <w:rsid w:val="45B72179"/>
    <w:rsid w:val="45CB9317"/>
    <w:rsid w:val="45E105A7"/>
    <w:rsid w:val="45FCD9BD"/>
    <w:rsid w:val="46058C64"/>
    <w:rsid w:val="460A2613"/>
    <w:rsid w:val="4615FF3B"/>
    <w:rsid w:val="46229A7C"/>
    <w:rsid w:val="462AC821"/>
    <w:rsid w:val="462C01F2"/>
    <w:rsid w:val="46413DDF"/>
    <w:rsid w:val="4645AD9A"/>
    <w:rsid w:val="4651105A"/>
    <w:rsid w:val="46532D57"/>
    <w:rsid w:val="465DC4E1"/>
    <w:rsid w:val="4661508F"/>
    <w:rsid w:val="466B0696"/>
    <w:rsid w:val="467EA1A7"/>
    <w:rsid w:val="4681BB7F"/>
    <w:rsid w:val="468CC416"/>
    <w:rsid w:val="468DFA0A"/>
    <w:rsid w:val="46914FB1"/>
    <w:rsid w:val="469FC67F"/>
    <w:rsid w:val="46A43260"/>
    <w:rsid w:val="46ABD250"/>
    <w:rsid w:val="46B6E9FE"/>
    <w:rsid w:val="46C380E8"/>
    <w:rsid w:val="46C8A7BC"/>
    <w:rsid w:val="46E0E5C6"/>
    <w:rsid w:val="46F58650"/>
    <w:rsid w:val="46F8F9FA"/>
    <w:rsid w:val="46FBBC4A"/>
    <w:rsid w:val="4702D06A"/>
    <w:rsid w:val="47063285"/>
    <w:rsid w:val="471421F5"/>
    <w:rsid w:val="47148AC9"/>
    <w:rsid w:val="47214E69"/>
    <w:rsid w:val="4722C833"/>
    <w:rsid w:val="4727E4E5"/>
    <w:rsid w:val="4734631B"/>
    <w:rsid w:val="473734C3"/>
    <w:rsid w:val="474CB13D"/>
    <w:rsid w:val="4759B3B4"/>
    <w:rsid w:val="475ED73B"/>
    <w:rsid w:val="4762EFA8"/>
    <w:rsid w:val="476BFED6"/>
    <w:rsid w:val="477EEBB0"/>
    <w:rsid w:val="479B41AD"/>
    <w:rsid w:val="47AFD03F"/>
    <w:rsid w:val="47BD5D78"/>
    <w:rsid w:val="47C12E01"/>
    <w:rsid w:val="47C878C8"/>
    <w:rsid w:val="47C8C6A8"/>
    <w:rsid w:val="47D5009B"/>
    <w:rsid w:val="47D50931"/>
    <w:rsid w:val="47DA713F"/>
    <w:rsid w:val="47E31F0C"/>
    <w:rsid w:val="47E6F5E3"/>
    <w:rsid w:val="47F2B0B9"/>
    <w:rsid w:val="47F4B5DB"/>
    <w:rsid w:val="47F755ED"/>
    <w:rsid w:val="47F7EEB4"/>
    <w:rsid w:val="47FDF1BD"/>
    <w:rsid w:val="481469E0"/>
    <w:rsid w:val="4819C62F"/>
    <w:rsid w:val="481DDE48"/>
    <w:rsid w:val="4828AE70"/>
    <w:rsid w:val="482A94A6"/>
    <w:rsid w:val="482BAEE3"/>
    <w:rsid w:val="483DA5DD"/>
    <w:rsid w:val="483E59B3"/>
    <w:rsid w:val="48425358"/>
    <w:rsid w:val="484809B8"/>
    <w:rsid w:val="486F9389"/>
    <w:rsid w:val="48733E8B"/>
    <w:rsid w:val="4878CC11"/>
    <w:rsid w:val="487AEA3C"/>
    <w:rsid w:val="487C60E5"/>
    <w:rsid w:val="4880A6C9"/>
    <w:rsid w:val="4886EDA2"/>
    <w:rsid w:val="4892F49A"/>
    <w:rsid w:val="48A0D674"/>
    <w:rsid w:val="48A11205"/>
    <w:rsid w:val="48A286DC"/>
    <w:rsid w:val="48AAE7F3"/>
    <w:rsid w:val="48B10D62"/>
    <w:rsid w:val="48B3DC2E"/>
    <w:rsid w:val="48B48859"/>
    <w:rsid w:val="48B51028"/>
    <w:rsid w:val="48BD537C"/>
    <w:rsid w:val="48C50869"/>
    <w:rsid w:val="48C7E9D0"/>
    <w:rsid w:val="48D1E6E9"/>
    <w:rsid w:val="48D4E870"/>
    <w:rsid w:val="48D77136"/>
    <w:rsid w:val="48EBE038"/>
    <w:rsid w:val="48EC7535"/>
    <w:rsid w:val="48FB60B5"/>
    <w:rsid w:val="48FBE5E2"/>
    <w:rsid w:val="48FE785E"/>
    <w:rsid w:val="490F959E"/>
    <w:rsid w:val="4925A2D8"/>
    <w:rsid w:val="4927EDD4"/>
    <w:rsid w:val="492C9E71"/>
    <w:rsid w:val="494530C5"/>
    <w:rsid w:val="49481099"/>
    <w:rsid w:val="494D31E7"/>
    <w:rsid w:val="4958EC9A"/>
    <w:rsid w:val="497E8B27"/>
    <w:rsid w:val="4984C5E5"/>
    <w:rsid w:val="498C9543"/>
    <w:rsid w:val="49949610"/>
    <w:rsid w:val="49965EEB"/>
    <w:rsid w:val="49A352C7"/>
    <w:rsid w:val="49B0A8F9"/>
    <w:rsid w:val="49B209AC"/>
    <w:rsid w:val="49BAE7E9"/>
    <w:rsid w:val="49BC1F09"/>
    <w:rsid w:val="49CC72E3"/>
    <w:rsid w:val="49CD1ADC"/>
    <w:rsid w:val="49D91201"/>
    <w:rsid w:val="49DCB0AA"/>
    <w:rsid w:val="49FE7FF9"/>
    <w:rsid w:val="4A02B9FD"/>
    <w:rsid w:val="4A04A670"/>
    <w:rsid w:val="4A05E592"/>
    <w:rsid w:val="4A0FFE07"/>
    <w:rsid w:val="4A10E6C0"/>
    <w:rsid w:val="4A17D9E7"/>
    <w:rsid w:val="4A32B8C7"/>
    <w:rsid w:val="4A49F7CD"/>
    <w:rsid w:val="4A4EAA6B"/>
    <w:rsid w:val="4A683747"/>
    <w:rsid w:val="4A8C385A"/>
    <w:rsid w:val="4A9C9B45"/>
    <w:rsid w:val="4AA71BA7"/>
    <w:rsid w:val="4ABF671E"/>
    <w:rsid w:val="4ACAD837"/>
    <w:rsid w:val="4ACB9236"/>
    <w:rsid w:val="4AD9698B"/>
    <w:rsid w:val="4AE9CCE9"/>
    <w:rsid w:val="4AED2F66"/>
    <w:rsid w:val="4B007FC8"/>
    <w:rsid w:val="4B0852D7"/>
    <w:rsid w:val="4B0EB9E0"/>
    <w:rsid w:val="4B1001DB"/>
    <w:rsid w:val="4B10DAF2"/>
    <w:rsid w:val="4B1355FC"/>
    <w:rsid w:val="4B144FAC"/>
    <w:rsid w:val="4B2865A4"/>
    <w:rsid w:val="4B2BC67F"/>
    <w:rsid w:val="4B2E79A8"/>
    <w:rsid w:val="4B2F247A"/>
    <w:rsid w:val="4B445AF6"/>
    <w:rsid w:val="4B4B0BF6"/>
    <w:rsid w:val="4B56B3C6"/>
    <w:rsid w:val="4B5BF7AB"/>
    <w:rsid w:val="4B67DE0F"/>
    <w:rsid w:val="4B6FF7BF"/>
    <w:rsid w:val="4B70465A"/>
    <w:rsid w:val="4B782DD0"/>
    <w:rsid w:val="4B7B7FFD"/>
    <w:rsid w:val="4B89DC52"/>
    <w:rsid w:val="4B8F7AAC"/>
    <w:rsid w:val="4B948ED2"/>
    <w:rsid w:val="4B9B79A3"/>
    <w:rsid w:val="4BA462F2"/>
    <w:rsid w:val="4BB25509"/>
    <w:rsid w:val="4BB57308"/>
    <w:rsid w:val="4BC1DA13"/>
    <w:rsid w:val="4BC60843"/>
    <w:rsid w:val="4BC749AE"/>
    <w:rsid w:val="4BCC34F2"/>
    <w:rsid w:val="4BD493AD"/>
    <w:rsid w:val="4BE2616B"/>
    <w:rsid w:val="4BE5DC7C"/>
    <w:rsid w:val="4BE5EA06"/>
    <w:rsid w:val="4BE9EDDD"/>
    <w:rsid w:val="4BEDF3CA"/>
    <w:rsid w:val="4BEEB3DC"/>
    <w:rsid w:val="4BF40A89"/>
    <w:rsid w:val="4BF40FD8"/>
    <w:rsid w:val="4BFBDAD9"/>
    <w:rsid w:val="4C0800CF"/>
    <w:rsid w:val="4C0F4B97"/>
    <w:rsid w:val="4C363A0A"/>
    <w:rsid w:val="4C3DD5C3"/>
    <w:rsid w:val="4C46F3C6"/>
    <w:rsid w:val="4C5444A3"/>
    <w:rsid w:val="4C5883D8"/>
    <w:rsid w:val="4C595D54"/>
    <w:rsid w:val="4C61834D"/>
    <w:rsid w:val="4C642807"/>
    <w:rsid w:val="4C66D035"/>
    <w:rsid w:val="4C72E553"/>
    <w:rsid w:val="4C846FA2"/>
    <w:rsid w:val="4C8A9391"/>
    <w:rsid w:val="4C90A639"/>
    <w:rsid w:val="4C9538F7"/>
    <w:rsid w:val="4C9B11F0"/>
    <w:rsid w:val="4CA3425E"/>
    <w:rsid w:val="4CAA0A0A"/>
    <w:rsid w:val="4CB198A7"/>
    <w:rsid w:val="4CB4CF01"/>
    <w:rsid w:val="4CC61301"/>
    <w:rsid w:val="4CC984D1"/>
    <w:rsid w:val="4CD2C340"/>
    <w:rsid w:val="4CE31428"/>
    <w:rsid w:val="4CE7C48E"/>
    <w:rsid w:val="4CF01A44"/>
    <w:rsid w:val="4CFB7358"/>
    <w:rsid w:val="4D0B45F6"/>
    <w:rsid w:val="4D0F0294"/>
    <w:rsid w:val="4D11A5D0"/>
    <w:rsid w:val="4D127001"/>
    <w:rsid w:val="4D15A645"/>
    <w:rsid w:val="4D165A20"/>
    <w:rsid w:val="4D1FD340"/>
    <w:rsid w:val="4D2C39D0"/>
    <w:rsid w:val="4D3254A2"/>
    <w:rsid w:val="4D33B038"/>
    <w:rsid w:val="4D35F26B"/>
    <w:rsid w:val="4D3C2BCE"/>
    <w:rsid w:val="4D3D6AC8"/>
    <w:rsid w:val="4D3E095D"/>
    <w:rsid w:val="4D441030"/>
    <w:rsid w:val="4D4420D1"/>
    <w:rsid w:val="4D48E761"/>
    <w:rsid w:val="4D522029"/>
    <w:rsid w:val="4D6E76AD"/>
    <w:rsid w:val="4D728002"/>
    <w:rsid w:val="4D736A51"/>
    <w:rsid w:val="4D74C20F"/>
    <w:rsid w:val="4D76BA89"/>
    <w:rsid w:val="4D9290E5"/>
    <w:rsid w:val="4D92A98D"/>
    <w:rsid w:val="4D9556B7"/>
    <w:rsid w:val="4D95BDDF"/>
    <w:rsid w:val="4D978A16"/>
    <w:rsid w:val="4D9C9CE5"/>
    <w:rsid w:val="4D9E8032"/>
    <w:rsid w:val="4D9F2DF2"/>
    <w:rsid w:val="4DA146EC"/>
    <w:rsid w:val="4DA2E908"/>
    <w:rsid w:val="4DAD42BC"/>
    <w:rsid w:val="4DAF4D0D"/>
    <w:rsid w:val="4DC46E1E"/>
    <w:rsid w:val="4DCBD867"/>
    <w:rsid w:val="4DDC266B"/>
    <w:rsid w:val="4DEF5C91"/>
    <w:rsid w:val="4DF5DFED"/>
    <w:rsid w:val="4DF775C2"/>
    <w:rsid w:val="4DFE33A8"/>
    <w:rsid w:val="4E057610"/>
    <w:rsid w:val="4E07D202"/>
    <w:rsid w:val="4E0EEA97"/>
    <w:rsid w:val="4E11A642"/>
    <w:rsid w:val="4E1A58B8"/>
    <w:rsid w:val="4E1DCE39"/>
    <w:rsid w:val="4E420617"/>
    <w:rsid w:val="4E4E6B1F"/>
    <w:rsid w:val="4E80E18D"/>
    <w:rsid w:val="4E8230C3"/>
    <w:rsid w:val="4E8B61AC"/>
    <w:rsid w:val="4E95E81C"/>
    <w:rsid w:val="4E9C2442"/>
    <w:rsid w:val="4EA02417"/>
    <w:rsid w:val="4EAEA269"/>
    <w:rsid w:val="4EAF478F"/>
    <w:rsid w:val="4ED1C949"/>
    <w:rsid w:val="4EE2C032"/>
    <w:rsid w:val="4EE2D787"/>
    <w:rsid w:val="4EE32C8F"/>
    <w:rsid w:val="4EE6AC2C"/>
    <w:rsid w:val="4EFAD04C"/>
    <w:rsid w:val="4F11148B"/>
    <w:rsid w:val="4F1FBB0D"/>
    <w:rsid w:val="4F2038B9"/>
    <w:rsid w:val="4F27DB07"/>
    <w:rsid w:val="4F304C1A"/>
    <w:rsid w:val="4F31BA91"/>
    <w:rsid w:val="4F3C139E"/>
    <w:rsid w:val="4F41B920"/>
    <w:rsid w:val="4F4CC204"/>
    <w:rsid w:val="4F622647"/>
    <w:rsid w:val="4F65F807"/>
    <w:rsid w:val="4F68A521"/>
    <w:rsid w:val="4F87E896"/>
    <w:rsid w:val="4F8D0A6B"/>
    <w:rsid w:val="4F91402B"/>
    <w:rsid w:val="4FA3B8AA"/>
    <w:rsid w:val="4FB11B33"/>
    <w:rsid w:val="4FB57D1C"/>
    <w:rsid w:val="4FBB77C3"/>
    <w:rsid w:val="4FBBE42F"/>
    <w:rsid w:val="4FC1E642"/>
    <w:rsid w:val="4FC6209C"/>
    <w:rsid w:val="4FC98089"/>
    <w:rsid w:val="4FD0FE0E"/>
    <w:rsid w:val="4FDEC35B"/>
    <w:rsid w:val="4FF67708"/>
    <w:rsid w:val="5000CB3C"/>
    <w:rsid w:val="5010ADE2"/>
    <w:rsid w:val="502B01CB"/>
    <w:rsid w:val="502D10EC"/>
    <w:rsid w:val="5035FD8F"/>
    <w:rsid w:val="50470993"/>
    <w:rsid w:val="504C3A5F"/>
    <w:rsid w:val="505E376E"/>
    <w:rsid w:val="506142C3"/>
    <w:rsid w:val="5073B8CA"/>
    <w:rsid w:val="50756BC6"/>
    <w:rsid w:val="507631A1"/>
    <w:rsid w:val="5091C63E"/>
    <w:rsid w:val="5091C949"/>
    <w:rsid w:val="5098A252"/>
    <w:rsid w:val="50A29B1A"/>
    <w:rsid w:val="50A3BAA7"/>
    <w:rsid w:val="50AA0220"/>
    <w:rsid w:val="50ABBCDF"/>
    <w:rsid w:val="50AC02D9"/>
    <w:rsid w:val="50CE3427"/>
    <w:rsid w:val="50DA3805"/>
    <w:rsid w:val="50E18BD6"/>
    <w:rsid w:val="50E1CD09"/>
    <w:rsid w:val="50EE3756"/>
    <w:rsid w:val="50FB439E"/>
    <w:rsid w:val="510F288B"/>
    <w:rsid w:val="5119F059"/>
    <w:rsid w:val="511F4410"/>
    <w:rsid w:val="51263E42"/>
    <w:rsid w:val="512846E5"/>
    <w:rsid w:val="51312B9D"/>
    <w:rsid w:val="5139F321"/>
    <w:rsid w:val="51539E74"/>
    <w:rsid w:val="5156676A"/>
    <w:rsid w:val="515AC254"/>
    <w:rsid w:val="5172A2B6"/>
    <w:rsid w:val="517328C7"/>
    <w:rsid w:val="518D905E"/>
    <w:rsid w:val="5192038A"/>
    <w:rsid w:val="51996D90"/>
    <w:rsid w:val="519F1141"/>
    <w:rsid w:val="51A16D6A"/>
    <w:rsid w:val="51B51CEE"/>
    <w:rsid w:val="51BA78F0"/>
    <w:rsid w:val="51CC3EC3"/>
    <w:rsid w:val="51CFC035"/>
    <w:rsid w:val="51D0252B"/>
    <w:rsid w:val="51D2B14D"/>
    <w:rsid w:val="51DE2940"/>
    <w:rsid w:val="51E46948"/>
    <w:rsid w:val="51E7112C"/>
    <w:rsid w:val="51EA68B2"/>
    <w:rsid w:val="51EF7554"/>
    <w:rsid w:val="51F29595"/>
    <w:rsid w:val="51F6D394"/>
    <w:rsid w:val="5200BD2C"/>
    <w:rsid w:val="52013467"/>
    <w:rsid w:val="5207E143"/>
    <w:rsid w:val="520CA0E4"/>
    <w:rsid w:val="523807DA"/>
    <w:rsid w:val="524173D0"/>
    <w:rsid w:val="524BA429"/>
    <w:rsid w:val="5258F3C9"/>
    <w:rsid w:val="525B9FB8"/>
    <w:rsid w:val="5269D842"/>
    <w:rsid w:val="527422F1"/>
    <w:rsid w:val="527641D5"/>
    <w:rsid w:val="527FA78C"/>
    <w:rsid w:val="5282B128"/>
    <w:rsid w:val="528F5BE1"/>
    <w:rsid w:val="5291BCE3"/>
    <w:rsid w:val="529D19A2"/>
    <w:rsid w:val="52A04C83"/>
    <w:rsid w:val="52A923AE"/>
    <w:rsid w:val="52AC67DE"/>
    <w:rsid w:val="52BC1A5E"/>
    <w:rsid w:val="52BFB12C"/>
    <w:rsid w:val="52D0F0DF"/>
    <w:rsid w:val="52D61703"/>
    <w:rsid w:val="52DDCDD3"/>
    <w:rsid w:val="52EC8F30"/>
    <w:rsid w:val="52EF005B"/>
    <w:rsid w:val="52EF527B"/>
    <w:rsid w:val="52F5A450"/>
    <w:rsid w:val="52FDA35A"/>
    <w:rsid w:val="5306C9EF"/>
    <w:rsid w:val="53087B8C"/>
    <w:rsid w:val="530AC01E"/>
    <w:rsid w:val="530CBC3B"/>
    <w:rsid w:val="53109483"/>
    <w:rsid w:val="53162EB8"/>
    <w:rsid w:val="5317F313"/>
    <w:rsid w:val="531904D9"/>
    <w:rsid w:val="531F1894"/>
    <w:rsid w:val="53278DAE"/>
    <w:rsid w:val="532A5D2D"/>
    <w:rsid w:val="533A99C1"/>
    <w:rsid w:val="535194E7"/>
    <w:rsid w:val="53604FD9"/>
    <w:rsid w:val="536C530D"/>
    <w:rsid w:val="536EFE26"/>
    <w:rsid w:val="537439AE"/>
    <w:rsid w:val="53744093"/>
    <w:rsid w:val="538115E1"/>
    <w:rsid w:val="538401BD"/>
    <w:rsid w:val="539AD4C4"/>
    <w:rsid w:val="53A8D471"/>
    <w:rsid w:val="53B37793"/>
    <w:rsid w:val="53B86CDD"/>
    <w:rsid w:val="53DE0C4C"/>
    <w:rsid w:val="53E24FC0"/>
    <w:rsid w:val="53E2C552"/>
    <w:rsid w:val="53E31250"/>
    <w:rsid w:val="53EA8137"/>
    <w:rsid w:val="53EB0C3B"/>
    <w:rsid w:val="53EF71BB"/>
    <w:rsid w:val="54054764"/>
    <w:rsid w:val="5422C8D7"/>
    <w:rsid w:val="542AC65A"/>
    <w:rsid w:val="5442D96C"/>
    <w:rsid w:val="544307A9"/>
    <w:rsid w:val="54468332"/>
    <w:rsid w:val="545D9B47"/>
    <w:rsid w:val="545EA42B"/>
    <w:rsid w:val="546AFE99"/>
    <w:rsid w:val="546C4767"/>
    <w:rsid w:val="547158F6"/>
    <w:rsid w:val="5474ED86"/>
    <w:rsid w:val="5486A024"/>
    <w:rsid w:val="54A7FB9A"/>
    <w:rsid w:val="54B5A8ED"/>
    <w:rsid w:val="54BA8C3A"/>
    <w:rsid w:val="54BF481F"/>
    <w:rsid w:val="54C59D7B"/>
    <w:rsid w:val="54D2F18D"/>
    <w:rsid w:val="54D85695"/>
    <w:rsid w:val="54F0BC5B"/>
    <w:rsid w:val="54F1B537"/>
    <w:rsid w:val="54F6157A"/>
    <w:rsid w:val="54F9C4E0"/>
    <w:rsid w:val="54FD8AD2"/>
    <w:rsid w:val="54FF443B"/>
    <w:rsid w:val="55153176"/>
    <w:rsid w:val="5516169F"/>
    <w:rsid w:val="552155FC"/>
    <w:rsid w:val="5522F389"/>
    <w:rsid w:val="552ECFDE"/>
    <w:rsid w:val="553643A0"/>
    <w:rsid w:val="5559FE7B"/>
    <w:rsid w:val="556E58F6"/>
    <w:rsid w:val="55725DB3"/>
    <w:rsid w:val="55825B4A"/>
    <w:rsid w:val="5582655B"/>
    <w:rsid w:val="5591B300"/>
    <w:rsid w:val="55A219F7"/>
    <w:rsid w:val="55A7B4CA"/>
    <w:rsid w:val="55A89BC3"/>
    <w:rsid w:val="55AB7BD1"/>
    <w:rsid w:val="55C2C72D"/>
    <w:rsid w:val="55C8F738"/>
    <w:rsid w:val="55DE2154"/>
    <w:rsid w:val="55F6FD8E"/>
    <w:rsid w:val="55FA7934"/>
    <w:rsid w:val="55FC4DD8"/>
    <w:rsid w:val="5608A202"/>
    <w:rsid w:val="561A7306"/>
    <w:rsid w:val="5621C0F2"/>
    <w:rsid w:val="562378AA"/>
    <w:rsid w:val="56243F6F"/>
    <w:rsid w:val="56273990"/>
    <w:rsid w:val="5638B73A"/>
    <w:rsid w:val="5651B6C3"/>
    <w:rsid w:val="56529DC2"/>
    <w:rsid w:val="5655413A"/>
    <w:rsid w:val="56630871"/>
    <w:rsid w:val="56679719"/>
    <w:rsid w:val="566B09CF"/>
    <w:rsid w:val="5672730A"/>
    <w:rsid w:val="567FE4C0"/>
    <w:rsid w:val="568B31B7"/>
    <w:rsid w:val="5691B76B"/>
    <w:rsid w:val="56969372"/>
    <w:rsid w:val="56A3F3CF"/>
    <w:rsid w:val="56AD3C79"/>
    <w:rsid w:val="56B18551"/>
    <w:rsid w:val="56B596B9"/>
    <w:rsid w:val="56B8EB4A"/>
    <w:rsid w:val="56C5D7F1"/>
    <w:rsid w:val="56CD5DF4"/>
    <w:rsid w:val="56ED25B2"/>
    <w:rsid w:val="56ED2F28"/>
    <w:rsid w:val="56EE3A0A"/>
    <w:rsid w:val="56FBD461"/>
    <w:rsid w:val="56FC45DC"/>
    <w:rsid w:val="5701643F"/>
    <w:rsid w:val="5712552E"/>
    <w:rsid w:val="57136C94"/>
    <w:rsid w:val="571B41E0"/>
    <w:rsid w:val="572B4677"/>
    <w:rsid w:val="572FEBBE"/>
    <w:rsid w:val="573AA616"/>
    <w:rsid w:val="5753809D"/>
    <w:rsid w:val="57719118"/>
    <w:rsid w:val="5772CBAC"/>
    <w:rsid w:val="577ED7A2"/>
    <w:rsid w:val="5789193A"/>
    <w:rsid w:val="578EBC6B"/>
    <w:rsid w:val="5790484D"/>
    <w:rsid w:val="579115EA"/>
    <w:rsid w:val="57982880"/>
    <w:rsid w:val="5798EFEA"/>
    <w:rsid w:val="57A29370"/>
    <w:rsid w:val="57AF81FB"/>
    <w:rsid w:val="57B1DC66"/>
    <w:rsid w:val="57C50286"/>
    <w:rsid w:val="57C626CA"/>
    <w:rsid w:val="57D3CD0F"/>
    <w:rsid w:val="57D5F8C4"/>
    <w:rsid w:val="57DE660B"/>
    <w:rsid w:val="57DE6CF1"/>
    <w:rsid w:val="57DF6724"/>
    <w:rsid w:val="57EB238D"/>
    <w:rsid w:val="57EBE2BD"/>
    <w:rsid w:val="57EFD2B3"/>
    <w:rsid w:val="5807B7C7"/>
    <w:rsid w:val="5814B7C1"/>
    <w:rsid w:val="581F5A18"/>
    <w:rsid w:val="581F7B02"/>
    <w:rsid w:val="5820792B"/>
    <w:rsid w:val="5833C2BD"/>
    <w:rsid w:val="583FA03C"/>
    <w:rsid w:val="5844C939"/>
    <w:rsid w:val="584D747C"/>
    <w:rsid w:val="586F488F"/>
    <w:rsid w:val="587F02B1"/>
    <w:rsid w:val="588B3CD3"/>
    <w:rsid w:val="58966049"/>
    <w:rsid w:val="58A606A4"/>
    <w:rsid w:val="58AD8AEA"/>
    <w:rsid w:val="58B16FF5"/>
    <w:rsid w:val="58BAC59A"/>
    <w:rsid w:val="58BB1A88"/>
    <w:rsid w:val="58C1986A"/>
    <w:rsid w:val="58CA89EE"/>
    <w:rsid w:val="58DD6C0D"/>
    <w:rsid w:val="58F827D7"/>
    <w:rsid w:val="58F8B923"/>
    <w:rsid w:val="5900BB16"/>
    <w:rsid w:val="5905A8CA"/>
    <w:rsid w:val="590E7C51"/>
    <w:rsid w:val="59138885"/>
    <w:rsid w:val="591623BF"/>
    <w:rsid w:val="591903ED"/>
    <w:rsid w:val="591A5EC6"/>
    <w:rsid w:val="59230656"/>
    <w:rsid w:val="592737BB"/>
    <w:rsid w:val="5929FC00"/>
    <w:rsid w:val="592F77D9"/>
    <w:rsid w:val="593E36DF"/>
    <w:rsid w:val="5949E2B3"/>
    <w:rsid w:val="594B3EF6"/>
    <w:rsid w:val="594ECE93"/>
    <w:rsid w:val="594EF351"/>
    <w:rsid w:val="59501315"/>
    <w:rsid w:val="59585350"/>
    <w:rsid w:val="595DF3A3"/>
    <w:rsid w:val="595E94B9"/>
    <w:rsid w:val="59674357"/>
    <w:rsid w:val="596AFF02"/>
    <w:rsid w:val="596C9F3B"/>
    <w:rsid w:val="5970DDF7"/>
    <w:rsid w:val="5973021C"/>
    <w:rsid w:val="599990D1"/>
    <w:rsid w:val="599BE745"/>
    <w:rsid w:val="59A266D3"/>
    <w:rsid w:val="59BBD555"/>
    <w:rsid w:val="59C221D2"/>
    <w:rsid w:val="59C83F94"/>
    <w:rsid w:val="59CC0F0B"/>
    <w:rsid w:val="59D1721B"/>
    <w:rsid w:val="59DD6C1B"/>
    <w:rsid w:val="5A09D38B"/>
    <w:rsid w:val="5A1394AE"/>
    <w:rsid w:val="5A174AB9"/>
    <w:rsid w:val="5A1A79C0"/>
    <w:rsid w:val="5A27FB8F"/>
    <w:rsid w:val="5A282207"/>
    <w:rsid w:val="5A2B95E2"/>
    <w:rsid w:val="5A330D28"/>
    <w:rsid w:val="5A3DCBBD"/>
    <w:rsid w:val="5A3E002D"/>
    <w:rsid w:val="5A53D2CB"/>
    <w:rsid w:val="5A54EEAF"/>
    <w:rsid w:val="5A6063D1"/>
    <w:rsid w:val="5A62E656"/>
    <w:rsid w:val="5A64A14B"/>
    <w:rsid w:val="5A662A39"/>
    <w:rsid w:val="5A7D1088"/>
    <w:rsid w:val="5A7E9319"/>
    <w:rsid w:val="5A7FF38A"/>
    <w:rsid w:val="5A8559DA"/>
    <w:rsid w:val="5A865736"/>
    <w:rsid w:val="5A895D77"/>
    <w:rsid w:val="5A8A0550"/>
    <w:rsid w:val="5A9C4A29"/>
    <w:rsid w:val="5AA58054"/>
    <w:rsid w:val="5AB10710"/>
    <w:rsid w:val="5ACE2867"/>
    <w:rsid w:val="5AD1DA8B"/>
    <w:rsid w:val="5ADC3ACA"/>
    <w:rsid w:val="5AEA3F85"/>
    <w:rsid w:val="5B03F3B3"/>
    <w:rsid w:val="5B0872EA"/>
    <w:rsid w:val="5B0B7E64"/>
    <w:rsid w:val="5B0C8B33"/>
    <w:rsid w:val="5B172C5B"/>
    <w:rsid w:val="5B2D477B"/>
    <w:rsid w:val="5B2FCDC6"/>
    <w:rsid w:val="5B3054BC"/>
    <w:rsid w:val="5B3202C9"/>
    <w:rsid w:val="5B3C92D0"/>
    <w:rsid w:val="5B424434"/>
    <w:rsid w:val="5B42F65D"/>
    <w:rsid w:val="5B4EC8CA"/>
    <w:rsid w:val="5B687D3A"/>
    <w:rsid w:val="5B6B9FEF"/>
    <w:rsid w:val="5B6D88E4"/>
    <w:rsid w:val="5B7C0AB7"/>
    <w:rsid w:val="5B80C6A6"/>
    <w:rsid w:val="5B951E5E"/>
    <w:rsid w:val="5B9790C0"/>
    <w:rsid w:val="5B98E6AC"/>
    <w:rsid w:val="5B9CD7AA"/>
    <w:rsid w:val="5BA1FDFF"/>
    <w:rsid w:val="5BACA903"/>
    <w:rsid w:val="5BAD39A8"/>
    <w:rsid w:val="5BB7AB51"/>
    <w:rsid w:val="5BBE42B3"/>
    <w:rsid w:val="5BBEF7F5"/>
    <w:rsid w:val="5BBF36E9"/>
    <w:rsid w:val="5BC42AFC"/>
    <w:rsid w:val="5BD0D405"/>
    <w:rsid w:val="5BD90280"/>
    <w:rsid w:val="5BE1B591"/>
    <w:rsid w:val="5BE6201F"/>
    <w:rsid w:val="5BEBF548"/>
    <w:rsid w:val="5BECD773"/>
    <w:rsid w:val="5BF45A5F"/>
    <w:rsid w:val="5BF65DC0"/>
    <w:rsid w:val="5BF746F3"/>
    <w:rsid w:val="5C00929E"/>
    <w:rsid w:val="5C045FB0"/>
    <w:rsid w:val="5C0D879D"/>
    <w:rsid w:val="5C192866"/>
    <w:rsid w:val="5C211D14"/>
    <w:rsid w:val="5C28D9D4"/>
    <w:rsid w:val="5C3251B7"/>
    <w:rsid w:val="5C3834A5"/>
    <w:rsid w:val="5C3DAF6A"/>
    <w:rsid w:val="5C523A11"/>
    <w:rsid w:val="5C577B97"/>
    <w:rsid w:val="5C57C1C3"/>
    <w:rsid w:val="5C5F533C"/>
    <w:rsid w:val="5C699218"/>
    <w:rsid w:val="5C774028"/>
    <w:rsid w:val="5C7B5611"/>
    <w:rsid w:val="5C881AF0"/>
    <w:rsid w:val="5C8DC1CD"/>
    <w:rsid w:val="5C9CBB6A"/>
    <w:rsid w:val="5C9DAC4E"/>
    <w:rsid w:val="5C9F30EF"/>
    <w:rsid w:val="5CAC8F60"/>
    <w:rsid w:val="5CB59161"/>
    <w:rsid w:val="5CB9EF8A"/>
    <w:rsid w:val="5CC209AF"/>
    <w:rsid w:val="5CE0E5FF"/>
    <w:rsid w:val="5CE6A7A3"/>
    <w:rsid w:val="5CEB6457"/>
    <w:rsid w:val="5CF65C92"/>
    <w:rsid w:val="5CF8AAD5"/>
    <w:rsid w:val="5D10BEF4"/>
    <w:rsid w:val="5D3503B6"/>
    <w:rsid w:val="5D36DE2A"/>
    <w:rsid w:val="5D3C34DD"/>
    <w:rsid w:val="5D42761E"/>
    <w:rsid w:val="5D4E8ACB"/>
    <w:rsid w:val="5D506A13"/>
    <w:rsid w:val="5D51C9BE"/>
    <w:rsid w:val="5D7B1917"/>
    <w:rsid w:val="5D7B9ED0"/>
    <w:rsid w:val="5D82CDAF"/>
    <w:rsid w:val="5D89C295"/>
    <w:rsid w:val="5D98C47B"/>
    <w:rsid w:val="5DA4BBD0"/>
    <w:rsid w:val="5DA74BDE"/>
    <w:rsid w:val="5DB2843B"/>
    <w:rsid w:val="5DBA25B6"/>
    <w:rsid w:val="5DBD8C4C"/>
    <w:rsid w:val="5DC0A948"/>
    <w:rsid w:val="5DCB4CF0"/>
    <w:rsid w:val="5DCE1CC2"/>
    <w:rsid w:val="5DCFE32A"/>
    <w:rsid w:val="5DD11EBF"/>
    <w:rsid w:val="5DD45427"/>
    <w:rsid w:val="5DD9F38E"/>
    <w:rsid w:val="5DDEAD18"/>
    <w:rsid w:val="5DE57A5D"/>
    <w:rsid w:val="5DF4A022"/>
    <w:rsid w:val="5DF518C7"/>
    <w:rsid w:val="5DFD6D11"/>
    <w:rsid w:val="5E0452FC"/>
    <w:rsid w:val="5E0689A8"/>
    <w:rsid w:val="5E06A46E"/>
    <w:rsid w:val="5E22CFDB"/>
    <w:rsid w:val="5E348C7E"/>
    <w:rsid w:val="5E3F0730"/>
    <w:rsid w:val="5E3F6D3E"/>
    <w:rsid w:val="5E4836CB"/>
    <w:rsid w:val="5E4D6067"/>
    <w:rsid w:val="5E558A79"/>
    <w:rsid w:val="5E5CD031"/>
    <w:rsid w:val="5E5EC83B"/>
    <w:rsid w:val="5E5ECA78"/>
    <w:rsid w:val="5E5F1682"/>
    <w:rsid w:val="5E5F617D"/>
    <w:rsid w:val="5E663E70"/>
    <w:rsid w:val="5E687286"/>
    <w:rsid w:val="5E69392F"/>
    <w:rsid w:val="5E6A825B"/>
    <w:rsid w:val="5E7370FE"/>
    <w:rsid w:val="5E76E805"/>
    <w:rsid w:val="5E79EF9C"/>
    <w:rsid w:val="5E7B5128"/>
    <w:rsid w:val="5E7E4408"/>
    <w:rsid w:val="5E87824B"/>
    <w:rsid w:val="5E8ABFC7"/>
    <w:rsid w:val="5E8BD479"/>
    <w:rsid w:val="5E8FBC40"/>
    <w:rsid w:val="5E9475A3"/>
    <w:rsid w:val="5E94EE27"/>
    <w:rsid w:val="5E9D0948"/>
    <w:rsid w:val="5EAA8A5B"/>
    <w:rsid w:val="5ED41060"/>
    <w:rsid w:val="5EF6A36F"/>
    <w:rsid w:val="5F08266B"/>
    <w:rsid w:val="5F0E0657"/>
    <w:rsid w:val="5F0E921C"/>
    <w:rsid w:val="5F1DB9BA"/>
    <w:rsid w:val="5F2ECD7D"/>
    <w:rsid w:val="5F4C023A"/>
    <w:rsid w:val="5F51E313"/>
    <w:rsid w:val="5F57BE1B"/>
    <w:rsid w:val="5F6A73DB"/>
    <w:rsid w:val="5F6EF059"/>
    <w:rsid w:val="5F720AC2"/>
    <w:rsid w:val="5F79E250"/>
    <w:rsid w:val="5F7BE570"/>
    <w:rsid w:val="5F8015B8"/>
    <w:rsid w:val="5F917B0D"/>
    <w:rsid w:val="5F9F2099"/>
    <w:rsid w:val="5FB0E8FA"/>
    <w:rsid w:val="5FB27E09"/>
    <w:rsid w:val="5FC4A340"/>
    <w:rsid w:val="5FD6C872"/>
    <w:rsid w:val="5FD93D00"/>
    <w:rsid w:val="5FE0461E"/>
    <w:rsid w:val="5FE0F83B"/>
    <w:rsid w:val="5FE9ECCA"/>
    <w:rsid w:val="5FEDC65D"/>
    <w:rsid w:val="600163CE"/>
    <w:rsid w:val="6001F42F"/>
    <w:rsid w:val="600237BB"/>
    <w:rsid w:val="60040F03"/>
    <w:rsid w:val="60066E08"/>
    <w:rsid w:val="600CAB70"/>
    <w:rsid w:val="60154600"/>
    <w:rsid w:val="6016F929"/>
    <w:rsid w:val="60208B25"/>
    <w:rsid w:val="6024AE51"/>
    <w:rsid w:val="6036DE18"/>
    <w:rsid w:val="603E0B80"/>
    <w:rsid w:val="6044CCB5"/>
    <w:rsid w:val="6060D8DB"/>
    <w:rsid w:val="6075B8C6"/>
    <w:rsid w:val="6077A6D1"/>
    <w:rsid w:val="6078219B"/>
    <w:rsid w:val="607FFCFA"/>
    <w:rsid w:val="6095B505"/>
    <w:rsid w:val="60AF380A"/>
    <w:rsid w:val="60B864B0"/>
    <w:rsid w:val="60BC7EE2"/>
    <w:rsid w:val="60C7CF01"/>
    <w:rsid w:val="60CA3EC9"/>
    <w:rsid w:val="60E107A0"/>
    <w:rsid w:val="60E6E18C"/>
    <w:rsid w:val="60F5C01E"/>
    <w:rsid w:val="60F78DDA"/>
    <w:rsid w:val="61037C00"/>
    <w:rsid w:val="6104552E"/>
    <w:rsid w:val="61094F7D"/>
    <w:rsid w:val="610D3A95"/>
    <w:rsid w:val="6111FCF3"/>
    <w:rsid w:val="612366F6"/>
    <w:rsid w:val="612AF0B4"/>
    <w:rsid w:val="6132670C"/>
    <w:rsid w:val="61489515"/>
    <w:rsid w:val="61518D66"/>
    <w:rsid w:val="6157122D"/>
    <w:rsid w:val="61665829"/>
    <w:rsid w:val="61826A60"/>
    <w:rsid w:val="61888D4E"/>
    <w:rsid w:val="6190DCB0"/>
    <w:rsid w:val="619C83BE"/>
    <w:rsid w:val="619D2920"/>
    <w:rsid w:val="61A04EBF"/>
    <w:rsid w:val="61A15B1D"/>
    <w:rsid w:val="61B1D8B7"/>
    <w:rsid w:val="61B9AEFD"/>
    <w:rsid w:val="61BC389D"/>
    <w:rsid w:val="61C6EA48"/>
    <w:rsid w:val="61DC8CAD"/>
    <w:rsid w:val="61DE0E5D"/>
    <w:rsid w:val="621428F3"/>
    <w:rsid w:val="6215B3AB"/>
    <w:rsid w:val="621B11A7"/>
    <w:rsid w:val="6230C468"/>
    <w:rsid w:val="62348647"/>
    <w:rsid w:val="6236145B"/>
    <w:rsid w:val="624F486E"/>
    <w:rsid w:val="624FA24F"/>
    <w:rsid w:val="6253F249"/>
    <w:rsid w:val="625AAA35"/>
    <w:rsid w:val="6262EE3B"/>
    <w:rsid w:val="626B4A84"/>
    <w:rsid w:val="626D2DEA"/>
    <w:rsid w:val="627256E2"/>
    <w:rsid w:val="6275C89D"/>
    <w:rsid w:val="62847BB1"/>
    <w:rsid w:val="628E44E8"/>
    <w:rsid w:val="628FDE17"/>
    <w:rsid w:val="629D7C20"/>
    <w:rsid w:val="629F1A9D"/>
    <w:rsid w:val="62A8CCD7"/>
    <w:rsid w:val="62BC54E4"/>
    <w:rsid w:val="62C1F37D"/>
    <w:rsid w:val="62C60A47"/>
    <w:rsid w:val="62D74042"/>
    <w:rsid w:val="62D8A9C5"/>
    <w:rsid w:val="62DF89B9"/>
    <w:rsid w:val="62E6E787"/>
    <w:rsid w:val="62FA3694"/>
    <w:rsid w:val="6301C91B"/>
    <w:rsid w:val="630B9A7F"/>
    <w:rsid w:val="630C4FE1"/>
    <w:rsid w:val="631EAA00"/>
    <w:rsid w:val="631F1D2B"/>
    <w:rsid w:val="632ACEC4"/>
    <w:rsid w:val="63361C0D"/>
    <w:rsid w:val="633E85B0"/>
    <w:rsid w:val="6361F003"/>
    <w:rsid w:val="63639FFC"/>
    <w:rsid w:val="636858D6"/>
    <w:rsid w:val="6373F953"/>
    <w:rsid w:val="637980F6"/>
    <w:rsid w:val="637ABCA4"/>
    <w:rsid w:val="6382A43E"/>
    <w:rsid w:val="638B9C4C"/>
    <w:rsid w:val="6396F400"/>
    <w:rsid w:val="639DC837"/>
    <w:rsid w:val="63A880B0"/>
    <w:rsid w:val="63B698F7"/>
    <w:rsid w:val="63C3DCD0"/>
    <w:rsid w:val="63DAC248"/>
    <w:rsid w:val="63DFB378"/>
    <w:rsid w:val="63E44136"/>
    <w:rsid w:val="63E6FA26"/>
    <w:rsid w:val="63E86BAC"/>
    <w:rsid w:val="63EC4EC7"/>
    <w:rsid w:val="63F3BAE5"/>
    <w:rsid w:val="63F750AB"/>
    <w:rsid w:val="64162C19"/>
    <w:rsid w:val="6422A4F1"/>
    <w:rsid w:val="643A3445"/>
    <w:rsid w:val="644619A9"/>
    <w:rsid w:val="644DB3A0"/>
    <w:rsid w:val="645CB4F6"/>
    <w:rsid w:val="646A2036"/>
    <w:rsid w:val="647204B4"/>
    <w:rsid w:val="64727584"/>
    <w:rsid w:val="6474F83E"/>
    <w:rsid w:val="64772448"/>
    <w:rsid w:val="647D29C5"/>
    <w:rsid w:val="6485322E"/>
    <w:rsid w:val="648606E8"/>
    <w:rsid w:val="6488E4A7"/>
    <w:rsid w:val="648DDB61"/>
    <w:rsid w:val="64B1C527"/>
    <w:rsid w:val="64B9DBA1"/>
    <w:rsid w:val="64C5038E"/>
    <w:rsid w:val="64C5502C"/>
    <w:rsid w:val="64DDC50F"/>
    <w:rsid w:val="64E51D71"/>
    <w:rsid w:val="650FEF65"/>
    <w:rsid w:val="651F41FE"/>
    <w:rsid w:val="651FBC34"/>
    <w:rsid w:val="6544A03F"/>
    <w:rsid w:val="654E293F"/>
    <w:rsid w:val="654F3E0E"/>
    <w:rsid w:val="6557D752"/>
    <w:rsid w:val="65590EA4"/>
    <w:rsid w:val="65597FE5"/>
    <w:rsid w:val="656CACC7"/>
    <w:rsid w:val="656CD7CD"/>
    <w:rsid w:val="656F20C3"/>
    <w:rsid w:val="6573DF52"/>
    <w:rsid w:val="658354A9"/>
    <w:rsid w:val="6591B3B8"/>
    <w:rsid w:val="6595FEEA"/>
    <w:rsid w:val="65C0064A"/>
    <w:rsid w:val="65C254C4"/>
    <w:rsid w:val="65D2FBB4"/>
    <w:rsid w:val="65D42B4F"/>
    <w:rsid w:val="65D897A6"/>
    <w:rsid w:val="65D9916C"/>
    <w:rsid w:val="65E3C368"/>
    <w:rsid w:val="65E5C9E3"/>
    <w:rsid w:val="65F58C16"/>
    <w:rsid w:val="6600C1A1"/>
    <w:rsid w:val="66069CA0"/>
    <w:rsid w:val="660D0950"/>
    <w:rsid w:val="66179CEB"/>
    <w:rsid w:val="66250326"/>
    <w:rsid w:val="66414425"/>
    <w:rsid w:val="66422373"/>
    <w:rsid w:val="6646A06A"/>
    <w:rsid w:val="664CAAEB"/>
    <w:rsid w:val="6652B3A7"/>
    <w:rsid w:val="6666D450"/>
    <w:rsid w:val="6667544C"/>
    <w:rsid w:val="6671F58F"/>
    <w:rsid w:val="66764E6D"/>
    <w:rsid w:val="66861F0C"/>
    <w:rsid w:val="6689299B"/>
    <w:rsid w:val="668E3DE4"/>
    <w:rsid w:val="66A2B4D2"/>
    <w:rsid w:val="66AE862B"/>
    <w:rsid w:val="66B57655"/>
    <w:rsid w:val="66BFC0E0"/>
    <w:rsid w:val="66C3B46E"/>
    <w:rsid w:val="66CEA12B"/>
    <w:rsid w:val="66CED539"/>
    <w:rsid w:val="66D72378"/>
    <w:rsid w:val="66E93275"/>
    <w:rsid w:val="66F40485"/>
    <w:rsid w:val="66F789FA"/>
    <w:rsid w:val="66FAAE4B"/>
    <w:rsid w:val="66FBE779"/>
    <w:rsid w:val="67109A99"/>
    <w:rsid w:val="6710C519"/>
    <w:rsid w:val="671A4D2E"/>
    <w:rsid w:val="6720CAE7"/>
    <w:rsid w:val="672A64D2"/>
    <w:rsid w:val="673FB1DC"/>
    <w:rsid w:val="67464274"/>
    <w:rsid w:val="6746C3E2"/>
    <w:rsid w:val="674EFBC5"/>
    <w:rsid w:val="674F621E"/>
    <w:rsid w:val="675C0C4A"/>
    <w:rsid w:val="67608205"/>
    <w:rsid w:val="676B396F"/>
    <w:rsid w:val="67750FD9"/>
    <w:rsid w:val="677D5829"/>
    <w:rsid w:val="67881D05"/>
    <w:rsid w:val="67972ED5"/>
    <w:rsid w:val="679882EC"/>
    <w:rsid w:val="679FC90D"/>
    <w:rsid w:val="67A2F3AE"/>
    <w:rsid w:val="67A4E8B6"/>
    <w:rsid w:val="67ADDA8C"/>
    <w:rsid w:val="67B024B0"/>
    <w:rsid w:val="67B750E0"/>
    <w:rsid w:val="67C29DA7"/>
    <w:rsid w:val="67C488B7"/>
    <w:rsid w:val="67CE01A2"/>
    <w:rsid w:val="67D5A777"/>
    <w:rsid w:val="67DD5692"/>
    <w:rsid w:val="67E5F16C"/>
    <w:rsid w:val="68156825"/>
    <w:rsid w:val="681827DA"/>
    <w:rsid w:val="681BCE40"/>
    <w:rsid w:val="68214A2C"/>
    <w:rsid w:val="6827206D"/>
    <w:rsid w:val="6837E270"/>
    <w:rsid w:val="6838CCFB"/>
    <w:rsid w:val="6839B0FF"/>
    <w:rsid w:val="683ECA15"/>
    <w:rsid w:val="68423D15"/>
    <w:rsid w:val="6846B11C"/>
    <w:rsid w:val="685379DD"/>
    <w:rsid w:val="68570A4D"/>
    <w:rsid w:val="68575F79"/>
    <w:rsid w:val="685C5383"/>
    <w:rsid w:val="686685B8"/>
    <w:rsid w:val="686B571C"/>
    <w:rsid w:val="6870053A"/>
    <w:rsid w:val="68706AAB"/>
    <w:rsid w:val="6879C86E"/>
    <w:rsid w:val="687CBEC6"/>
    <w:rsid w:val="688868EF"/>
    <w:rsid w:val="688FA3BD"/>
    <w:rsid w:val="68A21DD0"/>
    <w:rsid w:val="68AB3085"/>
    <w:rsid w:val="68BD82B8"/>
    <w:rsid w:val="68C1DA5C"/>
    <w:rsid w:val="68CB4386"/>
    <w:rsid w:val="68CCA65C"/>
    <w:rsid w:val="68CD4768"/>
    <w:rsid w:val="68E1C115"/>
    <w:rsid w:val="68F278D8"/>
    <w:rsid w:val="68F753E4"/>
    <w:rsid w:val="68FA0E95"/>
    <w:rsid w:val="68FD97AA"/>
    <w:rsid w:val="68FF1008"/>
    <w:rsid w:val="692A527C"/>
    <w:rsid w:val="69339A7F"/>
    <w:rsid w:val="6945676E"/>
    <w:rsid w:val="696F828E"/>
    <w:rsid w:val="696FF6FE"/>
    <w:rsid w:val="697472DB"/>
    <w:rsid w:val="697EDD73"/>
    <w:rsid w:val="6985D21E"/>
    <w:rsid w:val="69870F7F"/>
    <w:rsid w:val="6988B7D1"/>
    <w:rsid w:val="698A82E4"/>
    <w:rsid w:val="698C5140"/>
    <w:rsid w:val="69A20C10"/>
    <w:rsid w:val="69B4961C"/>
    <w:rsid w:val="69BDFE29"/>
    <w:rsid w:val="69C67F10"/>
    <w:rsid w:val="69CBC278"/>
    <w:rsid w:val="69D0A215"/>
    <w:rsid w:val="69D30982"/>
    <w:rsid w:val="69DAC784"/>
    <w:rsid w:val="69E22B24"/>
    <w:rsid w:val="69EA220F"/>
    <w:rsid w:val="69EE407D"/>
    <w:rsid w:val="69EF40AC"/>
    <w:rsid w:val="69FB5F3E"/>
    <w:rsid w:val="6A0CB942"/>
    <w:rsid w:val="6A0FC7A0"/>
    <w:rsid w:val="6A1042EE"/>
    <w:rsid w:val="6A14E9A8"/>
    <w:rsid w:val="6A2B24A6"/>
    <w:rsid w:val="6A31F03F"/>
    <w:rsid w:val="6A333DE7"/>
    <w:rsid w:val="6A45FDFD"/>
    <w:rsid w:val="6A5CD5E5"/>
    <w:rsid w:val="6A686DC6"/>
    <w:rsid w:val="6A6B1A01"/>
    <w:rsid w:val="6A712BD7"/>
    <w:rsid w:val="6A720519"/>
    <w:rsid w:val="6A7A16F4"/>
    <w:rsid w:val="6A8E5016"/>
    <w:rsid w:val="6A90F3FB"/>
    <w:rsid w:val="6A9F9AF7"/>
    <w:rsid w:val="6AA439AC"/>
    <w:rsid w:val="6AB57EDE"/>
    <w:rsid w:val="6AC03F08"/>
    <w:rsid w:val="6ACBEC53"/>
    <w:rsid w:val="6AD20B26"/>
    <w:rsid w:val="6AD859DD"/>
    <w:rsid w:val="6AE57B4E"/>
    <w:rsid w:val="6AE891B4"/>
    <w:rsid w:val="6AED94B6"/>
    <w:rsid w:val="6AEEA664"/>
    <w:rsid w:val="6AEEC2BA"/>
    <w:rsid w:val="6AF70A00"/>
    <w:rsid w:val="6AF97EAA"/>
    <w:rsid w:val="6AFDE265"/>
    <w:rsid w:val="6B0E1E37"/>
    <w:rsid w:val="6B1A2973"/>
    <w:rsid w:val="6B1C9B2C"/>
    <w:rsid w:val="6B203C72"/>
    <w:rsid w:val="6B3C28FE"/>
    <w:rsid w:val="6B46EC20"/>
    <w:rsid w:val="6B4EE3C6"/>
    <w:rsid w:val="6B4FB3B2"/>
    <w:rsid w:val="6B5E1F3B"/>
    <w:rsid w:val="6B63B57B"/>
    <w:rsid w:val="6B6ACB72"/>
    <w:rsid w:val="6B791B01"/>
    <w:rsid w:val="6B895E4A"/>
    <w:rsid w:val="6B89B10F"/>
    <w:rsid w:val="6B8CBCC7"/>
    <w:rsid w:val="6B9E3044"/>
    <w:rsid w:val="6BA91290"/>
    <w:rsid w:val="6BC1033F"/>
    <w:rsid w:val="6BD05D61"/>
    <w:rsid w:val="6BF493FE"/>
    <w:rsid w:val="6C06C252"/>
    <w:rsid w:val="6C15E382"/>
    <w:rsid w:val="6C193D17"/>
    <w:rsid w:val="6C19CE6D"/>
    <w:rsid w:val="6C1F0066"/>
    <w:rsid w:val="6C293D24"/>
    <w:rsid w:val="6C2E4A9C"/>
    <w:rsid w:val="6C54EB8A"/>
    <w:rsid w:val="6C558F7B"/>
    <w:rsid w:val="6C7B5C52"/>
    <w:rsid w:val="6C84753A"/>
    <w:rsid w:val="6C8862EE"/>
    <w:rsid w:val="6C8D650E"/>
    <w:rsid w:val="6C8E1DA9"/>
    <w:rsid w:val="6CA21422"/>
    <w:rsid w:val="6CABCF06"/>
    <w:rsid w:val="6CB43738"/>
    <w:rsid w:val="6CD3B815"/>
    <w:rsid w:val="6CD6E542"/>
    <w:rsid w:val="6CD89511"/>
    <w:rsid w:val="6CDCA3D2"/>
    <w:rsid w:val="6CE5FE38"/>
    <w:rsid w:val="6CFA62A6"/>
    <w:rsid w:val="6CFB4DEA"/>
    <w:rsid w:val="6CFB5B80"/>
    <w:rsid w:val="6CFC9AF0"/>
    <w:rsid w:val="6CFD3812"/>
    <w:rsid w:val="6CFD3D9D"/>
    <w:rsid w:val="6D027028"/>
    <w:rsid w:val="6D18A8DD"/>
    <w:rsid w:val="6D1D2EB6"/>
    <w:rsid w:val="6D275844"/>
    <w:rsid w:val="6D340255"/>
    <w:rsid w:val="6D376AD3"/>
    <w:rsid w:val="6D5DC585"/>
    <w:rsid w:val="6D6D6194"/>
    <w:rsid w:val="6D71DF80"/>
    <w:rsid w:val="6D742A22"/>
    <w:rsid w:val="6D82FA2E"/>
    <w:rsid w:val="6D8CFD7E"/>
    <w:rsid w:val="6D966ECD"/>
    <w:rsid w:val="6DAA1C9E"/>
    <w:rsid w:val="6DBBA5DA"/>
    <w:rsid w:val="6DD0E9E0"/>
    <w:rsid w:val="6DE885D0"/>
    <w:rsid w:val="6E0A7E38"/>
    <w:rsid w:val="6E0B466B"/>
    <w:rsid w:val="6E200CB5"/>
    <w:rsid w:val="6E21FE43"/>
    <w:rsid w:val="6E271974"/>
    <w:rsid w:val="6E2C8493"/>
    <w:rsid w:val="6E31BB20"/>
    <w:rsid w:val="6E39A4A4"/>
    <w:rsid w:val="6E3CEB9E"/>
    <w:rsid w:val="6E3D99C1"/>
    <w:rsid w:val="6E40E4FF"/>
    <w:rsid w:val="6E414D16"/>
    <w:rsid w:val="6E439229"/>
    <w:rsid w:val="6E4C98C1"/>
    <w:rsid w:val="6E4D4A97"/>
    <w:rsid w:val="6E4D83E2"/>
    <w:rsid w:val="6E665F18"/>
    <w:rsid w:val="6E7369D1"/>
    <w:rsid w:val="6E768D5A"/>
    <w:rsid w:val="6E7855CA"/>
    <w:rsid w:val="6E79C57A"/>
    <w:rsid w:val="6E999E4E"/>
    <w:rsid w:val="6EA6387F"/>
    <w:rsid w:val="6EB4A7EC"/>
    <w:rsid w:val="6EC2DE6E"/>
    <w:rsid w:val="6EC659A3"/>
    <w:rsid w:val="6ED9D496"/>
    <w:rsid w:val="6EE2F58C"/>
    <w:rsid w:val="6EE8C6D8"/>
    <w:rsid w:val="6EF46CBF"/>
    <w:rsid w:val="6EF861C1"/>
    <w:rsid w:val="6F13AA0F"/>
    <w:rsid w:val="6F2E8198"/>
    <w:rsid w:val="6F42259D"/>
    <w:rsid w:val="6F5E25B6"/>
    <w:rsid w:val="6F6EAC69"/>
    <w:rsid w:val="6F8E5215"/>
    <w:rsid w:val="6F9089A9"/>
    <w:rsid w:val="6F9E4C3C"/>
    <w:rsid w:val="6FADB6F2"/>
    <w:rsid w:val="6FB64903"/>
    <w:rsid w:val="6FBA36B2"/>
    <w:rsid w:val="6FC5217B"/>
    <w:rsid w:val="6FC612BF"/>
    <w:rsid w:val="6FCD339F"/>
    <w:rsid w:val="6FD36BE3"/>
    <w:rsid w:val="6FD51F5A"/>
    <w:rsid w:val="6FD5842D"/>
    <w:rsid w:val="6FD7B6FD"/>
    <w:rsid w:val="6FD9C8D1"/>
    <w:rsid w:val="6FDAFEDE"/>
    <w:rsid w:val="6FDEEC79"/>
    <w:rsid w:val="6FDF7BBF"/>
    <w:rsid w:val="6FE9F103"/>
    <w:rsid w:val="7012DC7E"/>
    <w:rsid w:val="701E5725"/>
    <w:rsid w:val="702B4332"/>
    <w:rsid w:val="70313105"/>
    <w:rsid w:val="703D0A18"/>
    <w:rsid w:val="70426B50"/>
    <w:rsid w:val="704CD66D"/>
    <w:rsid w:val="704ED117"/>
    <w:rsid w:val="70540DE7"/>
    <w:rsid w:val="705AAB0B"/>
    <w:rsid w:val="706B04AE"/>
    <w:rsid w:val="706F2F25"/>
    <w:rsid w:val="7070A37C"/>
    <w:rsid w:val="707EAD8C"/>
    <w:rsid w:val="70802CAA"/>
    <w:rsid w:val="70944D9D"/>
    <w:rsid w:val="709A5E90"/>
    <w:rsid w:val="70AE1C22"/>
    <w:rsid w:val="70B41435"/>
    <w:rsid w:val="70B4230D"/>
    <w:rsid w:val="70B96B90"/>
    <w:rsid w:val="70C632E5"/>
    <w:rsid w:val="70CAA583"/>
    <w:rsid w:val="70D0DF71"/>
    <w:rsid w:val="70D1651E"/>
    <w:rsid w:val="70D4E63B"/>
    <w:rsid w:val="70D5BB44"/>
    <w:rsid w:val="70DB31D5"/>
    <w:rsid w:val="70F38EDD"/>
    <w:rsid w:val="70F7E7E5"/>
    <w:rsid w:val="70FC734B"/>
    <w:rsid w:val="7106E7A0"/>
    <w:rsid w:val="710E9ECC"/>
    <w:rsid w:val="711194B8"/>
    <w:rsid w:val="7116094D"/>
    <w:rsid w:val="712AAC6A"/>
    <w:rsid w:val="71356928"/>
    <w:rsid w:val="713680E5"/>
    <w:rsid w:val="713B9475"/>
    <w:rsid w:val="71465352"/>
    <w:rsid w:val="7161E8B1"/>
    <w:rsid w:val="717DCF5F"/>
    <w:rsid w:val="7181C7A5"/>
    <w:rsid w:val="7183748F"/>
    <w:rsid w:val="7193009D"/>
    <w:rsid w:val="7194FC21"/>
    <w:rsid w:val="71998044"/>
    <w:rsid w:val="719ACBD2"/>
    <w:rsid w:val="71A5ED1E"/>
    <w:rsid w:val="71A8048F"/>
    <w:rsid w:val="71CDD03F"/>
    <w:rsid w:val="71EE0FAF"/>
    <w:rsid w:val="71F10D4F"/>
    <w:rsid w:val="71F1DC4A"/>
    <w:rsid w:val="7201D68F"/>
    <w:rsid w:val="721CB087"/>
    <w:rsid w:val="722138EB"/>
    <w:rsid w:val="723DD028"/>
    <w:rsid w:val="725B89A0"/>
    <w:rsid w:val="725EDE16"/>
    <w:rsid w:val="72672BEC"/>
    <w:rsid w:val="727D31BC"/>
    <w:rsid w:val="729306BB"/>
    <w:rsid w:val="72A99731"/>
    <w:rsid w:val="72AF4FCD"/>
    <w:rsid w:val="72BAC955"/>
    <w:rsid w:val="72C4A15B"/>
    <w:rsid w:val="72C87187"/>
    <w:rsid w:val="72D61417"/>
    <w:rsid w:val="72DC5DA1"/>
    <w:rsid w:val="72DF059B"/>
    <w:rsid w:val="72E86D1F"/>
    <w:rsid w:val="72EEC1F6"/>
    <w:rsid w:val="72F2F5C5"/>
    <w:rsid w:val="72FEC7C6"/>
    <w:rsid w:val="73030C9D"/>
    <w:rsid w:val="73065D77"/>
    <w:rsid w:val="7309D409"/>
    <w:rsid w:val="730A9BB4"/>
    <w:rsid w:val="732AE6EA"/>
    <w:rsid w:val="732B8A5E"/>
    <w:rsid w:val="732BF647"/>
    <w:rsid w:val="736849F1"/>
    <w:rsid w:val="738C95B3"/>
    <w:rsid w:val="73A23CEB"/>
    <w:rsid w:val="73A2CA01"/>
    <w:rsid w:val="73AFC683"/>
    <w:rsid w:val="73B1B8D1"/>
    <w:rsid w:val="73C5F128"/>
    <w:rsid w:val="73DC1079"/>
    <w:rsid w:val="73DF69D6"/>
    <w:rsid w:val="73E80B51"/>
    <w:rsid w:val="73E82D11"/>
    <w:rsid w:val="73E9052A"/>
    <w:rsid w:val="73EC0CB6"/>
    <w:rsid w:val="73FFF725"/>
    <w:rsid w:val="74022A05"/>
    <w:rsid w:val="74026634"/>
    <w:rsid w:val="740A8A14"/>
    <w:rsid w:val="7411B858"/>
    <w:rsid w:val="74122B83"/>
    <w:rsid w:val="74162099"/>
    <w:rsid w:val="74281BB4"/>
    <w:rsid w:val="742C4385"/>
    <w:rsid w:val="742DCB05"/>
    <w:rsid w:val="742FB9F4"/>
    <w:rsid w:val="743C1731"/>
    <w:rsid w:val="744902C9"/>
    <w:rsid w:val="7451B93C"/>
    <w:rsid w:val="745349CB"/>
    <w:rsid w:val="745384BA"/>
    <w:rsid w:val="745CE408"/>
    <w:rsid w:val="746F56D5"/>
    <w:rsid w:val="7477FF7A"/>
    <w:rsid w:val="747D6022"/>
    <w:rsid w:val="7485625F"/>
    <w:rsid w:val="74A3C13A"/>
    <w:rsid w:val="74A9FD52"/>
    <w:rsid w:val="74AD1A15"/>
    <w:rsid w:val="74AECA20"/>
    <w:rsid w:val="74B52EDF"/>
    <w:rsid w:val="74C08F64"/>
    <w:rsid w:val="74C4D45B"/>
    <w:rsid w:val="74CD8B19"/>
    <w:rsid w:val="74D9F779"/>
    <w:rsid w:val="74E728C5"/>
    <w:rsid w:val="74E7B9DA"/>
    <w:rsid w:val="74E9405B"/>
    <w:rsid w:val="74F0CCF1"/>
    <w:rsid w:val="74F6EFE3"/>
    <w:rsid w:val="7503E108"/>
    <w:rsid w:val="7511D967"/>
    <w:rsid w:val="75154A96"/>
    <w:rsid w:val="75154D2F"/>
    <w:rsid w:val="751FF3FB"/>
    <w:rsid w:val="75245811"/>
    <w:rsid w:val="752D46D1"/>
    <w:rsid w:val="7530A35B"/>
    <w:rsid w:val="753555A2"/>
    <w:rsid w:val="75378722"/>
    <w:rsid w:val="75418C28"/>
    <w:rsid w:val="75424D21"/>
    <w:rsid w:val="75502E86"/>
    <w:rsid w:val="7556FBBA"/>
    <w:rsid w:val="7559FB42"/>
    <w:rsid w:val="75696405"/>
    <w:rsid w:val="756BBFC2"/>
    <w:rsid w:val="756E9BFA"/>
    <w:rsid w:val="75861A83"/>
    <w:rsid w:val="758716CF"/>
    <w:rsid w:val="7587D0CA"/>
    <w:rsid w:val="758E0755"/>
    <w:rsid w:val="758ED2B6"/>
    <w:rsid w:val="75A77DB8"/>
    <w:rsid w:val="75AAC6BD"/>
    <w:rsid w:val="75B0616A"/>
    <w:rsid w:val="75BEE09E"/>
    <w:rsid w:val="75BF260D"/>
    <w:rsid w:val="75CCF16E"/>
    <w:rsid w:val="75CE1D0F"/>
    <w:rsid w:val="75DDC61A"/>
    <w:rsid w:val="75EFEA0B"/>
    <w:rsid w:val="75F58EE1"/>
    <w:rsid w:val="7603F514"/>
    <w:rsid w:val="760F250D"/>
    <w:rsid w:val="7636F41F"/>
    <w:rsid w:val="764FD029"/>
    <w:rsid w:val="76614AF2"/>
    <w:rsid w:val="7689BA47"/>
    <w:rsid w:val="7692CA4C"/>
    <w:rsid w:val="76958133"/>
    <w:rsid w:val="76962532"/>
    <w:rsid w:val="769805E1"/>
    <w:rsid w:val="769C5FF1"/>
    <w:rsid w:val="769CFFA5"/>
    <w:rsid w:val="76B7F8A4"/>
    <w:rsid w:val="76C1C43B"/>
    <w:rsid w:val="76CC472D"/>
    <w:rsid w:val="76D21BA7"/>
    <w:rsid w:val="76D82B37"/>
    <w:rsid w:val="76DC987F"/>
    <w:rsid w:val="76E39C87"/>
    <w:rsid w:val="76E56B95"/>
    <w:rsid w:val="76EEA083"/>
    <w:rsid w:val="76EF88F5"/>
    <w:rsid w:val="76F31B02"/>
    <w:rsid w:val="76F72513"/>
    <w:rsid w:val="7702C88B"/>
    <w:rsid w:val="7710576D"/>
    <w:rsid w:val="7717E492"/>
    <w:rsid w:val="77253DB0"/>
    <w:rsid w:val="7730B093"/>
    <w:rsid w:val="7732500F"/>
    <w:rsid w:val="77329891"/>
    <w:rsid w:val="77368D45"/>
    <w:rsid w:val="7745D981"/>
    <w:rsid w:val="774B0071"/>
    <w:rsid w:val="774C6F89"/>
    <w:rsid w:val="77592B51"/>
    <w:rsid w:val="77741389"/>
    <w:rsid w:val="7775FFA7"/>
    <w:rsid w:val="777889A3"/>
    <w:rsid w:val="777CA148"/>
    <w:rsid w:val="777ED02C"/>
    <w:rsid w:val="777FC244"/>
    <w:rsid w:val="778F7B7A"/>
    <w:rsid w:val="779A0FBC"/>
    <w:rsid w:val="77EB718A"/>
    <w:rsid w:val="77ED7160"/>
    <w:rsid w:val="77EE5CAB"/>
    <w:rsid w:val="77EEDF16"/>
    <w:rsid w:val="77F385AB"/>
    <w:rsid w:val="77F89603"/>
    <w:rsid w:val="77F95562"/>
    <w:rsid w:val="78063E03"/>
    <w:rsid w:val="780B3105"/>
    <w:rsid w:val="78308876"/>
    <w:rsid w:val="78369680"/>
    <w:rsid w:val="78527A28"/>
    <w:rsid w:val="78530AA3"/>
    <w:rsid w:val="785D294E"/>
    <w:rsid w:val="7864367F"/>
    <w:rsid w:val="78659C5B"/>
    <w:rsid w:val="786DF55E"/>
    <w:rsid w:val="786E71E6"/>
    <w:rsid w:val="7873894A"/>
    <w:rsid w:val="788B591E"/>
    <w:rsid w:val="7898CD38"/>
    <w:rsid w:val="789A1ACE"/>
    <w:rsid w:val="789BCB61"/>
    <w:rsid w:val="78AF6DAC"/>
    <w:rsid w:val="78BF35BC"/>
    <w:rsid w:val="78C92AFD"/>
    <w:rsid w:val="78CDDB5C"/>
    <w:rsid w:val="78D0D104"/>
    <w:rsid w:val="78D29C84"/>
    <w:rsid w:val="78DBE9E4"/>
    <w:rsid w:val="78EA8650"/>
    <w:rsid w:val="78EFF568"/>
    <w:rsid w:val="79000687"/>
    <w:rsid w:val="790ACF9D"/>
    <w:rsid w:val="79144B1C"/>
    <w:rsid w:val="7914D517"/>
    <w:rsid w:val="791B5AE5"/>
    <w:rsid w:val="791F1E9D"/>
    <w:rsid w:val="7931308E"/>
    <w:rsid w:val="7935683C"/>
    <w:rsid w:val="793C31DF"/>
    <w:rsid w:val="7949A703"/>
    <w:rsid w:val="794A101A"/>
    <w:rsid w:val="7956D674"/>
    <w:rsid w:val="795E93CF"/>
    <w:rsid w:val="79644B8D"/>
    <w:rsid w:val="7969A9B0"/>
    <w:rsid w:val="7981041B"/>
    <w:rsid w:val="7985A775"/>
    <w:rsid w:val="7994AF31"/>
    <w:rsid w:val="79AE6F4E"/>
    <w:rsid w:val="79B42A7C"/>
    <w:rsid w:val="79B89646"/>
    <w:rsid w:val="79C0B53B"/>
    <w:rsid w:val="79DD9E3C"/>
    <w:rsid w:val="79DEA525"/>
    <w:rsid w:val="79E8335F"/>
    <w:rsid w:val="79EE24D2"/>
    <w:rsid w:val="79F6A439"/>
    <w:rsid w:val="79F761A0"/>
    <w:rsid w:val="7A081C3A"/>
    <w:rsid w:val="7A0AE003"/>
    <w:rsid w:val="7A0C3D56"/>
    <w:rsid w:val="7A1BF55A"/>
    <w:rsid w:val="7A2097BD"/>
    <w:rsid w:val="7A285D10"/>
    <w:rsid w:val="7A2DD16F"/>
    <w:rsid w:val="7A39BCA8"/>
    <w:rsid w:val="7A3FF30E"/>
    <w:rsid w:val="7A44E996"/>
    <w:rsid w:val="7A5FD063"/>
    <w:rsid w:val="7A62B6E3"/>
    <w:rsid w:val="7A6671A4"/>
    <w:rsid w:val="7A66CD2F"/>
    <w:rsid w:val="7A66E66C"/>
    <w:rsid w:val="7A7B25AE"/>
    <w:rsid w:val="7A8DA285"/>
    <w:rsid w:val="7AA3BBE7"/>
    <w:rsid w:val="7AAB3873"/>
    <w:rsid w:val="7ABBC5A7"/>
    <w:rsid w:val="7AC2E54B"/>
    <w:rsid w:val="7AC78918"/>
    <w:rsid w:val="7ADA0730"/>
    <w:rsid w:val="7ADB1192"/>
    <w:rsid w:val="7AE70F94"/>
    <w:rsid w:val="7AEA6441"/>
    <w:rsid w:val="7AEDC35F"/>
    <w:rsid w:val="7AF2EF15"/>
    <w:rsid w:val="7AFB22F3"/>
    <w:rsid w:val="7B00E91D"/>
    <w:rsid w:val="7B0D3AEE"/>
    <w:rsid w:val="7B21B339"/>
    <w:rsid w:val="7B3837B9"/>
    <w:rsid w:val="7B4591BC"/>
    <w:rsid w:val="7B4DBBDB"/>
    <w:rsid w:val="7B5938D5"/>
    <w:rsid w:val="7B60CABC"/>
    <w:rsid w:val="7B68A3DF"/>
    <w:rsid w:val="7B6E816B"/>
    <w:rsid w:val="7B6F66AF"/>
    <w:rsid w:val="7B7CCAFD"/>
    <w:rsid w:val="7B7EA4C0"/>
    <w:rsid w:val="7B867318"/>
    <w:rsid w:val="7B8F5AD2"/>
    <w:rsid w:val="7B94EF47"/>
    <w:rsid w:val="7B9BE6F2"/>
    <w:rsid w:val="7B9E89C4"/>
    <w:rsid w:val="7BB51752"/>
    <w:rsid w:val="7BB77FF0"/>
    <w:rsid w:val="7BBF07BA"/>
    <w:rsid w:val="7BBF1816"/>
    <w:rsid w:val="7BD6DB6F"/>
    <w:rsid w:val="7BE37FAF"/>
    <w:rsid w:val="7C0FA3C0"/>
    <w:rsid w:val="7C136414"/>
    <w:rsid w:val="7C14D0E1"/>
    <w:rsid w:val="7C16F97E"/>
    <w:rsid w:val="7C35AD66"/>
    <w:rsid w:val="7C3A8CAD"/>
    <w:rsid w:val="7C409C27"/>
    <w:rsid w:val="7C45C14D"/>
    <w:rsid w:val="7C5211A2"/>
    <w:rsid w:val="7C551123"/>
    <w:rsid w:val="7C5AA5B7"/>
    <w:rsid w:val="7C63E70A"/>
    <w:rsid w:val="7C762363"/>
    <w:rsid w:val="7CAE163D"/>
    <w:rsid w:val="7CB400E5"/>
    <w:rsid w:val="7CB65B54"/>
    <w:rsid w:val="7CB938D7"/>
    <w:rsid w:val="7CB9E7C5"/>
    <w:rsid w:val="7CBC80EF"/>
    <w:rsid w:val="7CD17C76"/>
    <w:rsid w:val="7CE12E2A"/>
    <w:rsid w:val="7CE31E63"/>
    <w:rsid w:val="7CEB68B0"/>
    <w:rsid w:val="7D05FE0A"/>
    <w:rsid w:val="7D149AC3"/>
    <w:rsid w:val="7D1702FB"/>
    <w:rsid w:val="7D1C8FB7"/>
    <w:rsid w:val="7D1EB44C"/>
    <w:rsid w:val="7D273DA1"/>
    <w:rsid w:val="7D2D71A0"/>
    <w:rsid w:val="7D3D6BCA"/>
    <w:rsid w:val="7D3E2B93"/>
    <w:rsid w:val="7D5D1ED8"/>
    <w:rsid w:val="7D60BC42"/>
    <w:rsid w:val="7D6B9D60"/>
    <w:rsid w:val="7D7202CC"/>
    <w:rsid w:val="7D8115C6"/>
    <w:rsid w:val="7D816DDC"/>
    <w:rsid w:val="7D87B68E"/>
    <w:rsid w:val="7D8B6D69"/>
    <w:rsid w:val="7D8B9DD3"/>
    <w:rsid w:val="7D8D2405"/>
    <w:rsid w:val="7DA1B566"/>
    <w:rsid w:val="7DA216AD"/>
    <w:rsid w:val="7DB90266"/>
    <w:rsid w:val="7DBC90A4"/>
    <w:rsid w:val="7DC3BC7E"/>
    <w:rsid w:val="7DCCF353"/>
    <w:rsid w:val="7DDA1612"/>
    <w:rsid w:val="7DF23161"/>
    <w:rsid w:val="7DF5D399"/>
    <w:rsid w:val="7E133023"/>
    <w:rsid w:val="7E1B4254"/>
    <w:rsid w:val="7E1D3D64"/>
    <w:rsid w:val="7E2106B0"/>
    <w:rsid w:val="7E46DDB2"/>
    <w:rsid w:val="7E4B6E4F"/>
    <w:rsid w:val="7E56D75B"/>
    <w:rsid w:val="7E5714D5"/>
    <w:rsid w:val="7E574106"/>
    <w:rsid w:val="7E5798B2"/>
    <w:rsid w:val="7E73730A"/>
    <w:rsid w:val="7E76F032"/>
    <w:rsid w:val="7E7C689E"/>
    <w:rsid w:val="7E838052"/>
    <w:rsid w:val="7EA88FC7"/>
    <w:rsid w:val="7EABB7C1"/>
    <w:rsid w:val="7EAC1C26"/>
    <w:rsid w:val="7EB1F2E3"/>
    <w:rsid w:val="7EBA6436"/>
    <w:rsid w:val="7EC7CC91"/>
    <w:rsid w:val="7ED0107A"/>
    <w:rsid w:val="7ED87AE9"/>
    <w:rsid w:val="7EE29517"/>
    <w:rsid w:val="7EE3C7C6"/>
    <w:rsid w:val="7EECDD35"/>
    <w:rsid w:val="7EED6546"/>
    <w:rsid w:val="7F09633A"/>
    <w:rsid w:val="7F0B0BBE"/>
    <w:rsid w:val="7F0E2F11"/>
    <w:rsid w:val="7F0EBC4A"/>
    <w:rsid w:val="7F0F85E5"/>
    <w:rsid w:val="7F1F9967"/>
    <w:rsid w:val="7F24EF36"/>
    <w:rsid w:val="7F28FD3F"/>
    <w:rsid w:val="7F2C1532"/>
    <w:rsid w:val="7F501B64"/>
    <w:rsid w:val="7F51FDBF"/>
    <w:rsid w:val="7F53AA77"/>
    <w:rsid w:val="7F5FED94"/>
    <w:rsid w:val="7F6703CD"/>
    <w:rsid w:val="7F6FEA38"/>
    <w:rsid w:val="7F7005B1"/>
    <w:rsid w:val="7F87688A"/>
    <w:rsid w:val="7F8D5DAD"/>
    <w:rsid w:val="7F982813"/>
    <w:rsid w:val="7F9A424A"/>
    <w:rsid w:val="7F9A52F3"/>
    <w:rsid w:val="7FBB0CC8"/>
    <w:rsid w:val="7FBCEEA8"/>
    <w:rsid w:val="7FC3F351"/>
    <w:rsid w:val="7FC76940"/>
    <w:rsid w:val="7FCA22C3"/>
    <w:rsid w:val="7FCDF26D"/>
    <w:rsid w:val="7FD22E02"/>
    <w:rsid w:val="7FD5B56A"/>
    <w:rsid w:val="7FD86ECD"/>
    <w:rsid w:val="7FDCD07C"/>
    <w:rsid w:val="7FDE7A57"/>
    <w:rsid w:val="7FF8F932"/>
    <w:rsid w:val="7FFC4C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FB2F89"/>
  <w14:defaultImageDpi w14:val="300"/>
  <w15:docId w15:val="{3789FDBF-C76A-456B-A155-A4DF8EA4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BEB"/>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test_03"/>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2"/>
      </w:numPr>
      <w:contextualSpacing/>
    </w:pPr>
  </w:style>
  <w:style w:type="paragraph" w:styleId="ListBullet2">
    <w:name w:val="List Bullet 2"/>
    <w:basedOn w:val="Normal"/>
    <w:uiPriority w:val="99"/>
    <w:unhideWhenUsed/>
    <w:rsid w:val="00326F90"/>
    <w:pPr>
      <w:numPr>
        <w:numId w:val="33"/>
      </w:numPr>
      <w:contextualSpacing/>
    </w:pPr>
  </w:style>
  <w:style w:type="paragraph" w:styleId="ListBullet3">
    <w:name w:val="List Bullet 3"/>
    <w:basedOn w:val="Normal"/>
    <w:uiPriority w:val="99"/>
    <w:unhideWhenUsed/>
    <w:rsid w:val="00326F90"/>
    <w:pPr>
      <w:numPr>
        <w:numId w:val="34"/>
      </w:numPr>
      <w:contextualSpacing/>
    </w:pPr>
  </w:style>
  <w:style w:type="paragraph" w:styleId="ListNumber">
    <w:name w:val="List Number"/>
    <w:basedOn w:val="Normal"/>
    <w:uiPriority w:val="99"/>
    <w:unhideWhenUsed/>
    <w:rsid w:val="00326F90"/>
    <w:pPr>
      <w:numPr>
        <w:numId w:val="35"/>
      </w:numPr>
      <w:contextualSpacing/>
    </w:pPr>
  </w:style>
  <w:style w:type="paragraph" w:styleId="ListNumber2">
    <w:name w:val="List Number 2"/>
    <w:basedOn w:val="Normal"/>
    <w:uiPriority w:val="99"/>
    <w:unhideWhenUsed/>
    <w:rsid w:val="0029639D"/>
    <w:pPr>
      <w:numPr>
        <w:numId w:val="36"/>
      </w:numPr>
      <w:contextualSpacing/>
    </w:pPr>
  </w:style>
  <w:style w:type="paragraph" w:styleId="ListNumber3">
    <w:name w:val="List Number 3"/>
    <w:basedOn w:val="Normal"/>
    <w:uiPriority w:val="99"/>
    <w:unhideWhenUsed/>
    <w:rsid w:val="0029639D"/>
    <w:pPr>
      <w:numPr>
        <w:numId w:val="3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7E16"/>
    <w:rPr>
      <w:b/>
      <w:bCs/>
    </w:rPr>
  </w:style>
  <w:style w:type="character" w:customStyle="1" w:styleId="CommentSubjectChar">
    <w:name w:val="Comment Subject Char"/>
    <w:basedOn w:val="CommentTextChar"/>
    <w:link w:val="CommentSubject"/>
    <w:uiPriority w:val="99"/>
    <w:semiHidden/>
    <w:rsid w:val="00B97E16"/>
    <w:rPr>
      <w:b/>
      <w:bCs/>
      <w:sz w:val="20"/>
      <w:szCs w:val="20"/>
    </w:rPr>
  </w:style>
  <w:style w:type="character" w:styleId="Mention">
    <w:name w:val="Mention"/>
    <w:basedOn w:val="DefaultParagraphFont"/>
    <w:uiPriority w:val="99"/>
    <w:unhideWhenUsed/>
    <w:rsid w:val="006228E9"/>
    <w:rPr>
      <w:color w:val="2B579A"/>
      <w:shd w:val="clear" w:color="auto" w:fill="E1DFDD"/>
    </w:rPr>
  </w:style>
  <w:style w:type="character" w:styleId="PlaceholderText">
    <w:name w:val="Placeholder Text"/>
    <w:basedOn w:val="DefaultParagraphFont"/>
    <w:uiPriority w:val="99"/>
    <w:semiHidden/>
    <w:rsid w:val="001770D2"/>
    <w:rPr>
      <w:color w:val="666666"/>
    </w:rPr>
  </w:style>
  <w:style w:type="paragraph" w:styleId="Revision">
    <w:name w:val="Revision"/>
    <w:hidden/>
    <w:uiPriority w:val="99"/>
    <w:semiHidden/>
    <w:rsid w:val="00853EF2"/>
    <w:pPr>
      <w:spacing w:after="0" w:line="240" w:lineRule="auto"/>
    </w:pPr>
  </w:style>
  <w:style w:type="character" w:styleId="Hyperlink">
    <w:name w:val="Hyperlink"/>
    <w:basedOn w:val="DefaultParagraphFont"/>
    <w:uiPriority w:val="99"/>
    <w:unhideWhenUsed/>
    <w:rsid w:val="00A7788A"/>
    <w:rPr>
      <w:color w:val="0000FF" w:themeColor="hyperlink"/>
      <w:u w:val="single"/>
    </w:rPr>
  </w:style>
  <w:style w:type="paragraph" w:styleId="Bibliography">
    <w:name w:val="Bibliography"/>
    <w:basedOn w:val="Normal"/>
    <w:next w:val="Normal"/>
    <w:uiPriority w:val="37"/>
    <w:unhideWhenUsed/>
    <w:rsid w:val="00840520"/>
  </w:style>
  <w:style w:type="table" w:styleId="PlainTable1">
    <w:name w:val="Plain Table 1"/>
    <w:basedOn w:val="TableNormal"/>
    <w:uiPriority w:val="99"/>
    <w:rsid w:val="004A53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DF799A"/>
    <w:rPr>
      <w:color w:val="605E5C"/>
      <w:shd w:val="clear" w:color="auto" w:fill="E1DFDD"/>
    </w:rPr>
  </w:style>
  <w:style w:type="table" w:styleId="PlainTable3">
    <w:name w:val="Plain Table 3"/>
    <w:basedOn w:val="TableNormal"/>
    <w:uiPriority w:val="99"/>
    <w:rsid w:val="00B4691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303F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3F5E"/>
    <w:rPr>
      <w:sz w:val="20"/>
      <w:szCs w:val="20"/>
    </w:rPr>
  </w:style>
  <w:style w:type="character" w:styleId="FootnoteReference">
    <w:name w:val="footnote reference"/>
    <w:basedOn w:val="DefaultParagraphFont"/>
    <w:uiPriority w:val="99"/>
    <w:semiHidden/>
    <w:unhideWhenUsed/>
    <w:rsid w:val="00303F5E"/>
    <w:rPr>
      <w:vertAlign w:val="superscript"/>
    </w:rPr>
  </w:style>
  <w:style w:type="paragraph" w:styleId="TOC1">
    <w:name w:val="toc 1"/>
    <w:basedOn w:val="Normal"/>
    <w:next w:val="Normal"/>
    <w:autoRedefine/>
    <w:uiPriority w:val="39"/>
    <w:unhideWhenUsed/>
    <w:rsid w:val="00872B64"/>
    <w:pPr>
      <w:spacing w:before="120" w:after="0"/>
    </w:pPr>
    <w:rPr>
      <w:b/>
      <w:bCs/>
      <w:i/>
      <w:iCs/>
      <w:sz w:val="24"/>
      <w:szCs w:val="24"/>
    </w:rPr>
  </w:style>
  <w:style w:type="paragraph" w:styleId="TOC2">
    <w:name w:val="toc 2"/>
    <w:basedOn w:val="Normal"/>
    <w:next w:val="Normal"/>
    <w:autoRedefine/>
    <w:uiPriority w:val="39"/>
    <w:unhideWhenUsed/>
    <w:rsid w:val="00872B64"/>
    <w:pPr>
      <w:spacing w:before="120" w:after="0"/>
      <w:ind w:left="220"/>
    </w:pPr>
    <w:rPr>
      <w:b/>
      <w:bCs/>
    </w:rPr>
  </w:style>
  <w:style w:type="paragraph" w:styleId="TOC3">
    <w:name w:val="toc 3"/>
    <w:basedOn w:val="Normal"/>
    <w:next w:val="Normal"/>
    <w:autoRedefine/>
    <w:uiPriority w:val="39"/>
    <w:unhideWhenUsed/>
    <w:rsid w:val="00872B64"/>
    <w:pPr>
      <w:spacing w:after="0"/>
      <w:ind w:left="440"/>
    </w:pPr>
    <w:rPr>
      <w:sz w:val="20"/>
      <w:szCs w:val="20"/>
    </w:rPr>
  </w:style>
  <w:style w:type="paragraph" w:styleId="TOC4">
    <w:name w:val="toc 4"/>
    <w:basedOn w:val="Normal"/>
    <w:next w:val="Normal"/>
    <w:autoRedefine/>
    <w:uiPriority w:val="39"/>
    <w:semiHidden/>
    <w:unhideWhenUsed/>
    <w:rsid w:val="00872B64"/>
    <w:pPr>
      <w:spacing w:after="0"/>
      <w:ind w:left="660"/>
    </w:pPr>
    <w:rPr>
      <w:sz w:val="20"/>
      <w:szCs w:val="20"/>
    </w:rPr>
  </w:style>
  <w:style w:type="paragraph" w:styleId="TOC5">
    <w:name w:val="toc 5"/>
    <w:basedOn w:val="Normal"/>
    <w:next w:val="Normal"/>
    <w:autoRedefine/>
    <w:uiPriority w:val="39"/>
    <w:semiHidden/>
    <w:unhideWhenUsed/>
    <w:rsid w:val="00872B64"/>
    <w:pPr>
      <w:spacing w:after="0"/>
      <w:ind w:left="880"/>
    </w:pPr>
    <w:rPr>
      <w:sz w:val="20"/>
      <w:szCs w:val="20"/>
    </w:rPr>
  </w:style>
  <w:style w:type="paragraph" w:styleId="TOC6">
    <w:name w:val="toc 6"/>
    <w:basedOn w:val="Normal"/>
    <w:next w:val="Normal"/>
    <w:autoRedefine/>
    <w:uiPriority w:val="39"/>
    <w:semiHidden/>
    <w:unhideWhenUsed/>
    <w:rsid w:val="00872B64"/>
    <w:pPr>
      <w:spacing w:after="0"/>
      <w:ind w:left="1100"/>
    </w:pPr>
    <w:rPr>
      <w:sz w:val="20"/>
      <w:szCs w:val="20"/>
    </w:rPr>
  </w:style>
  <w:style w:type="paragraph" w:styleId="TOC7">
    <w:name w:val="toc 7"/>
    <w:basedOn w:val="Normal"/>
    <w:next w:val="Normal"/>
    <w:autoRedefine/>
    <w:uiPriority w:val="39"/>
    <w:semiHidden/>
    <w:unhideWhenUsed/>
    <w:rsid w:val="00872B64"/>
    <w:pPr>
      <w:spacing w:after="0"/>
      <w:ind w:left="1320"/>
    </w:pPr>
    <w:rPr>
      <w:sz w:val="20"/>
      <w:szCs w:val="20"/>
    </w:rPr>
  </w:style>
  <w:style w:type="paragraph" w:styleId="TOC8">
    <w:name w:val="toc 8"/>
    <w:basedOn w:val="Normal"/>
    <w:next w:val="Normal"/>
    <w:autoRedefine/>
    <w:uiPriority w:val="39"/>
    <w:semiHidden/>
    <w:unhideWhenUsed/>
    <w:rsid w:val="00872B64"/>
    <w:pPr>
      <w:spacing w:after="0"/>
      <w:ind w:left="1540"/>
    </w:pPr>
    <w:rPr>
      <w:sz w:val="20"/>
      <w:szCs w:val="20"/>
    </w:rPr>
  </w:style>
  <w:style w:type="paragraph" w:styleId="TOC9">
    <w:name w:val="toc 9"/>
    <w:basedOn w:val="Normal"/>
    <w:next w:val="Normal"/>
    <w:autoRedefine/>
    <w:uiPriority w:val="39"/>
    <w:semiHidden/>
    <w:unhideWhenUsed/>
    <w:rsid w:val="00872B64"/>
    <w:pPr>
      <w:spacing w:after="0"/>
      <w:ind w:left="1760"/>
    </w:pPr>
    <w:rPr>
      <w:sz w:val="20"/>
      <w:szCs w:val="20"/>
    </w:rPr>
  </w:style>
  <w:style w:type="character" w:customStyle="1" w:styleId="ui-provider">
    <w:name w:val="ui-provider"/>
    <w:basedOn w:val="DefaultParagraphFont"/>
    <w:rsid w:val="002B7345"/>
  </w:style>
  <w:style w:type="character" w:styleId="EndnoteReference">
    <w:name w:val="endnote reference"/>
    <w:basedOn w:val="DefaultParagraphFont"/>
    <w:uiPriority w:val="99"/>
    <w:semiHidden/>
    <w:unhideWhenUsed/>
    <w:rsid w:val="007A168E"/>
    <w:rPr>
      <w:vertAlign w:val="superscript"/>
    </w:rPr>
  </w:style>
  <w:style w:type="paragraph" w:customStyle="1" w:styleId="question">
    <w:name w:val="question"/>
    <w:basedOn w:val="Normal"/>
    <w:link w:val="questionZchn"/>
    <w:qFormat/>
    <w:rsid w:val="00744B68"/>
    <w:pPr>
      <w:spacing w:after="60" w:line="240" w:lineRule="auto"/>
      <w:ind w:left="312" w:hanging="312"/>
    </w:pPr>
    <w:rPr>
      <w:rFonts w:ascii="Arial" w:eastAsiaTheme="minorHAnsi" w:hAnsi="Arial" w:cs="Arial"/>
      <w:b/>
      <w:noProof/>
      <w:color w:val="241D36"/>
      <w:sz w:val="24"/>
      <w:lang w:val="en"/>
    </w:rPr>
  </w:style>
  <w:style w:type="paragraph" w:customStyle="1" w:styleId="grid">
    <w:name w:val="grid"/>
    <w:basedOn w:val="question"/>
    <w:link w:val="gridZchn"/>
    <w:rsid w:val="00744B68"/>
    <w:pPr>
      <w:numPr>
        <w:ilvl w:val="1"/>
      </w:numPr>
      <w:ind w:left="312" w:hanging="312"/>
    </w:pPr>
    <w:rPr>
      <w:b w:val="0"/>
    </w:rPr>
  </w:style>
  <w:style w:type="character" w:customStyle="1" w:styleId="questionZchn">
    <w:name w:val="question Zchn"/>
    <w:basedOn w:val="DefaultParagraphFont"/>
    <w:link w:val="question"/>
    <w:rsid w:val="00744B68"/>
    <w:rPr>
      <w:rFonts w:ascii="Arial" w:eastAsiaTheme="minorHAnsi" w:hAnsi="Arial" w:cs="Arial"/>
      <w:b/>
      <w:noProof/>
      <w:color w:val="241D36"/>
      <w:sz w:val="24"/>
      <w:lang w:val="en"/>
    </w:rPr>
  </w:style>
  <w:style w:type="paragraph" w:customStyle="1" w:styleId="categories">
    <w:name w:val="categories"/>
    <w:basedOn w:val="Normal"/>
    <w:link w:val="categoriesZchn"/>
    <w:uiPriority w:val="99"/>
    <w:qFormat/>
    <w:rsid w:val="00744B68"/>
    <w:pPr>
      <w:numPr>
        <w:numId w:val="50"/>
      </w:numPr>
      <w:spacing w:after="0" w:line="360" w:lineRule="auto"/>
    </w:pPr>
    <w:rPr>
      <w:rFonts w:ascii="Arial" w:eastAsiaTheme="minorHAnsi" w:hAnsi="Arial" w:cs="Arial"/>
      <w:noProof/>
      <w:color w:val="241D36"/>
      <w:lang w:val="en"/>
    </w:rPr>
  </w:style>
  <w:style w:type="character" w:customStyle="1" w:styleId="gridZchn">
    <w:name w:val="grid Zchn"/>
    <w:basedOn w:val="questionZchn"/>
    <w:link w:val="grid"/>
    <w:rsid w:val="00744B68"/>
    <w:rPr>
      <w:rFonts w:ascii="Arial" w:eastAsiaTheme="minorHAnsi" w:hAnsi="Arial" w:cs="Arial"/>
      <w:b w:val="0"/>
      <w:noProof/>
      <w:color w:val="241D36"/>
      <w:sz w:val="24"/>
      <w:lang w:val="en"/>
    </w:rPr>
  </w:style>
  <w:style w:type="paragraph" w:customStyle="1" w:styleId="instructions">
    <w:name w:val="instructions"/>
    <w:basedOn w:val="Normal"/>
    <w:link w:val="instructionsZchn"/>
    <w:qFormat/>
    <w:rsid w:val="00744B68"/>
    <w:pPr>
      <w:spacing w:after="0" w:line="240" w:lineRule="auto"/>
      <w:ind w:left="312" w:hanging="312"/>
    </w:pPr>
    <w:rPr>
      <w:rFonts w:ascii="Arial" w:eastAsiaTheme="minorHAnsi" w:hAnsi="Arial" w:cs="Arial"/>
      <w:i/>
      <w:noProof/>
      <w:color w:val="808080" w:themeColor="background1" w:themeShade="80"/>
      <w:sz w:val="20"/>
      <w:szCs w:val="20"/>
      <w:lang w:val="en"/>
    </w:rPr>
  </w:style>
  <w:style w:type="character" w:customStyle="1" w:styleId="categoriesZchn">
    <w:name w:val="categories Zchn"/>
    <w:basedOn w:val="DefaultParagraphFont"/>
    <w:link w:val="categories"/>
    <w:uiPriority w:val="99"/>
    <w:rsid w:val="00744B68"/>
    <w:rPr>
      <w:rFonts w:ascii="Arial" w:eastAsiaTheme="minorHAnsi" w:hAnsi="Arial" w:cs="Arial"/>
      <w:noProof/>
      <w:color w:val="241D36"/>
      <w:lang w:val="en"/>
    </w:rPr>
  </w:style>
  <w:style w:type="character" w:customStyle="1" w:styleId="instructionsZchn">
    <w:name w:val="instructions Zchn"/>
    <w:basedOn w:val="DefaultParagraphFont"/>
    <w:link w:val="instructions"/>
    <w:rsid w:val="00744B68"/>
    <w:rPr>
      <w:rFonts w:ascii="Arial" w:eastAsiaTheme="minorHAnsi" w:hAnsi="Arial" w:cs="Arial"/>
      <w:i/>
      <w:noProof/>
      <w:color w:val="808080" w:themeColor="background1" w:themeShade="80"/>
      <w:sz w:val="20"/>
      <w:szCs w:val="20"/>
      <w:lang w:val="en"/>
    </w:rPr>
  </w:style>
  <w:style w:type="paragraph" w:customStyle="1" w:styleId="Kapitel">
    <w:name w:val="Kapitel"/>
    <w:basedOn w:val="Normal"/>
    <w:link w:val="KapitelZchn"/>
    <w:rsid w:val="00744B68"/>
    <w:pPr>
      <w:spacing w:after="60" w:line="240" w:lineRule="auto"/>
      <w:ind w:left="312" w:hanging="312"/>
    </w:pPr>
    <w:rPr>
      <w:rFonts w:ascii="Arial" w:eastAsiaTheme="minorHAnsi" w:hAnsi="Arial" w:cs="Arial"/>
      <w:b/>
      <w:noProof/>
      <w:color w:val="FFFFFF" w:themeColor="background1"/>
      <w:sz w:val="24"/>
      <w:szCs w:val="24"/>
      <w:lang w:val="en"/>
    </w:rPr>
  </w:style>
  <w:style w:type="character" w:customStyle="1" w:styleId="KapitelZchn">
    <w:name w:val="Kapitel Zchn"/>
    <w:basedOn w:val="DefaultParagraphFont"/>
    <w:link w:val="Kapitel"/>
    <w:rsid w:val="00744B68"/>
    <w:rPr>
      <w:rFonts w:ascii="Arial" w:eastAsiaTheme="minorHAnsi" w:hAnsi="Arial" w:cs="Arial"/>
      <w:b/>
      <w:noProof/>
      <w:color w:val="FFFFFF" w:themeColor="background1"/>
      <w:sz w:val="24"/>
      <w:szCs w:val="24"/>
      <w:lang w:val="en"/>
    </w:rPr>
  </w:style>
  <w:style w:type="paragraph" w:customStyle="1" w:styleId="page">
    <w:name w:val="page"/>
    <w:basedOn w:val="Normal"/>
    <w:link w:val="pageZchn"/>
    <w:qFormat/>
    <w:rsid w:val="00744B68"/>
    <w:pPr>
      <w:numPr>
        <w:numId w:val="49"/>
      </w:numPr>
      <w:pBdr>
        <w:top w:val="single" w:sz="4" w:space="1" w:color="808080" w:themeColor="background1" w:themeShade="80"/>
      </w:pBdr>
      <w:spacing w:after="120" w:line="240" w:lineRule="auto"/>
      <w:ind w:left="0" w:firstLine="0"/>
      <w:jc w:val="right"/>
    </w:pPr>
    <w:rPr>
      <w:rFonts w:ascii="Calibri" w:eastAsiaTheme="minorHAnsi" w:hAnsi="Calibri" w:cs="Arial"/>
      <w:noProof/>
      <w:color w:val="808080" w:themeColor="background1" w:themeShade="80"/>
      <w:sz w:val="16"/>
      <w:lang w:val="en"/>
    </w:rPr>
  </w:style>
  <w:style w:type="character" w:customStyle="1" w:styleId="ListParagraphChar">
    <w:name w:val="List Paragraph Char"/>
    <w:aliases w:val="test_03 Char"/>
    <w:basedOn w:val="DefaultParagraphFont"/>
    <w:link w:val="ListParagraph"/>
    <w:uiPriority w:val="34"/>
    <w:rsid w:val="00744B68"/>
  </w:style>
  <w:style w:type="character" w:customStyle="1" w:styleId="pageZchn">
    <w:name w:val="page Zchn"/>
    <w:basedOn w:val="ListParagraphChar"/>
    <w:link w:val="page"/>
    <w:rsid w:val="00744B68"/>
    <w:rPr>
      <w:rFonts w:ascii="Calibri" w:eastAsiaTheme="minorHAnsi" w:hAnsi="Calibri" w:cs="Arial"/>
      <w:noProof/>
      <w:color w:val="808080" w:themeColor="background1" w:themeShade="80"/>
      <w:sz w:val="16"/>
      <w:lang w:val="en"/>
    </w:rPr>
  </w:style>
  <w:style w:type="paragraph" w:customStyle="1" w:styleId="Gesamtberschrift">
    <w:name w:val="Gesamtüberschrift"/>
    <w:basedOn w:val="BodyText3"/>
    <w:autoRedefine/>
    <w:rsid w:val="00744B68"/>
    <w:pPr>
      <w:shd w:val="clear" w:color="auto" w:fill="FF5050"/>
      <w:tabs>
        <w:tab w:val="left" w:pos="683"/>
        <w:tab w:val="center" w:pos="4181"/>
      </w:tabs>
      <w:spacing w:before="120" w:line="240" w:lineRule="auto"/>
      <w:ind w:left="312" w:hanging="709"/>
      <w:jc w:val="center"/>
    </w:pPr>
    <w:rPr>
      <w:rFonts w:ascii="Arial Black" w:eastAsia="Times New Roman" w:hAnsi="Arial Black" w:cs="Arial"/>
      <w:noProof/>
      <w:color w:val="FFFFFF" w:themeColor="background1"/>
      <w:sz w:val="40"/>
      <w:szCs w:val="20"/>
      <w:lang w:val="en" w:eastAsia="de-DE"/>
    </w:rPr>
  </w:style>
  <w:style w:type="paragraph" w:styleId="BalloonText">
    <w:name w:val="Balloon Text"/>
    <w:basedOn w:val="Normal"/>
    <w:link w:val="BalloonTextChar"/>
    <w:uiPriority w:val="99"/>
    <w:semiHidden/>
    <w:unhideWhenUsed/>
    <w:rsid w:val="00744B68"/>
    <w:pPr>
      <w:spacing w:after="0" w:line="240" w:lineRule="auto"/>
      <w:ind w:left="312" w:hanging="312"/>
    </w:pPr>
    <w:rPr>
      <w:rFonts w:ascii="Segoe UI" w:eastAsiaTheme="minorHAnsi" w:hAnsi="Segoe UI" w:cs="Segoe UI"/>
      <w:noProof/>
      <w:color w:val="241D36"/>
      <w:sz w:val="18"/>
      <w:szCs w:val="18"/>
      <w:lang w:val="en"/>
    </w:rPr>
  </w:style>
  <w:style w:type="character" w:customStyle="1" w:styleId="BalloonTextChar">
    <w:name w:val="Balloon Text Char"/>
    <w:basedOn w:val="DefaultParagraphFont"/>
    <w:link w:val="BalloonText"/>
    <w:uiPriority w:val="99"/>
    <w:semiHidden/>
    <w:rsid w:val="00744B68"/>
    <w:rPr>
      <w:rFonts w:ascii="Segoe UI" w:eastAsiaTheme="minorHAnsi" w:hAnsi="Segoe UI" w:cs="Segoe UI"/>
      <w:noProof/>
      <w:color w:val="241D36"/>
      <w:sz w:val="18"/>
      <w:szCs w:val="18"/>
      <w:lang w:val="en"/>
    </w:rPr>
  </w:style>
  <w:style w:type="character" w:styleId="FollowedHyperlink">
    <w:name w:val="FollowedHyperlink"/>
    <w:basedOn w:val="DefaultParagraphFont"/>
    <w:uiPriority w:val="99"/>
    <w:semiHidden/>
    <w:unhideWhenUsed/>
    <w:rsid w:val="00744B68"/>
    <w:rPr>
      <w:color w:val="800080" w:themeColor="followedHyperlink"/>
      <w:u w:val="single"/>
    </w:rPr>
  </w:style>
  <w:style w:type="paragraph" w:styleId="HTMLPreformatted">
    <w:name w:val="HTML Preformatted"/>
    <w:basedOn w:val="Normal"/>
    <w:link w:val="HTMLPreformattedChar"/>
    <w:uiPriority w:val="99"/>
    <w:semiHidden/>
    <w:unhideWhenUsed/>
    <w:rsid w:val="0074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2" w:hanging="312"/>
    </w:pPr>
    <w:rPr>
      <w:rFonts w:ascii="Courier New" w:eastAsia="Times New Roman" w:hAnsi="Courier New" w:cs="Courier New"/>
      <w:noProof/>
      <w:color w:val="241D36"/>
      <w:sz w:val="20"/>
      <w:szCs w:val="20"/>
      <w:lang w:val="en" w:eastAsia="en-GB"/>
    </w:rPr>
  </w:style>
  <w:style w:type="character" w:customStyle="1" w:styleId="HTMLPreformattedChar">
    <w:name w:val="HTML Preformatted Char"/>
    <w:basedOn w:val="DefaultParagraphFont"/>
    <w:link w:val="HTMLPreformatted"/>
    <w:uiPriority w:val="99"/>
    <w:semiHidden/>
    <w:rsid w:val="00744B68"/>
    <w:rPr>
      <w:rFonts w:ascii="Courier New" w:eastAsia="Times New Roman" w:hAnsi="Courier New" w:cs="Courier New"/>
      <w:noProof/>
      <w:color w:val="241D36"/>
      <w:sz w:val="20"/>
      <w:szCs w:val="20"/>
      <w:lang w:val="en" w:eastAsia="en-GB"/>
    </w:rPr>
  </w:style>
  <w:style w:type="paragraph" w:customStyle="1" w:styleId="Chapter">
    <w:name w:val="Chapter"/>
    <w:basedOn w:val="Kapitel"/>
    <w:qFormat/>
    <w:rsid w:val="00744B68"/>
  </w:style>
  <w:style w:type="table" w:styleId="TableGridLight">
    <w:name w:val="Grid Table Light"/>
    <w:basedOn w:val="TableNormal"/>
    <w:uiPriority w:val="40"/>
    <w:rsid w:val="00744B68"/>
    <w:pPr>
      <w:spacing w:after="0" w:line="240" w:lineRule="auto"/>
    </w:pPr>
    <w:rPr>
      <w:rFonts w:eastAsiaTheme="minorHAnsi"/>
      <w:lang w:val="e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44181">
      <w:bodyDiv w:val="1"/>
      <w:marLeft w:val="0"/>
      <w:marRight w:val="0"/>
      <w:marTop w:val="0"/>
      <w:marBottom w:val="0"/>
      <w:divBdr>
        <w:top w:val="none" w:sz="0" w:space="0" w:color="auto"/>
        <w:left w:val="none" w:sz="0" w:space="0" w:color="auto"/>
        <w:bottom w:val="none" w:sz="0" w:space="0" w:color="auto"/>
        <w:right w:val="none" w:sz="0" w:space="0" w:color="auto"/>
      </w:divBdr>
    </w:div>
    <w:div w:id="511919529">
      <w:bodyDiv w:val="1"/>
      <w:marLeft w:val="0"/>
      <w:marRight w:val="0"/>
      <w:marTop w:val="0"/>
      <w:marBottom w:val="0"/>
      <w:divBdr>
        <w:top w:val="none" w:sz="0" w:space="0" w:color="auto"/>
        <w:left w:val="none" w:sz="0" w:space="0" w:color="auto"/>
        <w:bottom w:val="none" w:sz="0" w:space="0" w:color="auto"/>
        <w:right w:val="none" w:sz="0" w:space="0" w:color="auto"/>
      </w:divBdr>
    </w:div>
    <w:div w:id="542404618">
      <w:bodyDiv w:val="1"/>
      <w:marLeft w:val="0"/>
      <w:marRight w:val="0"/>
      <w:marTop w:val="0"/>
      <w:marBottom w:val="0"/>
      <w:divBdr>
        <w:top w:val="none" w:sz="0" w:space="0" w:color="auto"/>
        <w:left w:val="none" w:sz="0" w:space="0" w:color="auto"/>
        <w:bottom w:val="none" w:sz="0" w:space="0" w:color="auto"/>
        <w:right w:val="none" w:sz="0" w:space="0" w:color="auto"/>
      </w:divBdr>
    </w:div>
    <w:div w:id="662004067">
      <w:bodyDiv w:val="1"/>
      <w:marLeft w:val="0"/>
      <w:marRight w:val="0"/>
      <w:marTop w:val="0"/>
      <w:marBottom w:val="0"/>
      <w:divBdr>
        <w:top w:val="none" w:sz="0" w:space="0" w:color="auto"/>
        <w:left w:val="none" w:sz="0" w:space="0" w:color="auto"/>
        <w:bottom w:val="none" w:sz="0" w:space="0" w:color="auto"/>
        <w:right w:val="none" w:sz="0" w:space="0" w:color="auto"/>
      </w:divBdr>
    </w:div>
    <w:div w:id="671876170">
      <w:bodyDiv w:val="1"/>
      <w:marLeft w:val="0"/>
      <w:marRight w:val="0"/>
      <w:marTop w:val="0"/>
      <w:marBottom w:val="0"/>
      <w:divBdr>
        <w:top w:val="none" w:sz="0" w:space="0" w:color="auto"/>
        <w:left w:val="none" w:sz="0" w:space="0" w:color="auto"/>
        <w:bottom w:val="none" w:sz="0" w:space="0" w:color="auto"/>
        <w:right w:val="none" w:sz="0" w:space="0" w:color="auto"/>
      </w:divBdr>
      <w:divsChild>
        <w:div w:id="506018080">
          <w:marLeft w:val="0"/>
          <w:marRight w:val="0"/>
          <w:marTop w:val="0"/>
          <w:marBottom w:val="0"/>
          <w:divBdr>
            <w:top w:val="none" w:sz="0" w:space="0" w:color="auto"/>
            <w:left w:val="none" w:sz="0" w:space="0" w:color="auto"/>
            <w:bottom w:val="none" w:sz="0" w:space="0" w:color="auto"/>
            <w:right w:val="none" w:sz="0" w:space="0" w:color="auto"/>
          </w:divBdr>
          <w:divsChild>
            <w:div w:id="4041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0664">
      <w:bodyDiv w:val="1"/>
      <w:marLeft w:val="0"/>
      <w:marRight w:val="0"/>
      <w:marTop w:val="0"/>
      <w:marBottom w:val="0"/>
      <w:divBdr>
        <w:top w:val="none" w:sz="0" w:space="0" w:color="auto"/>
        <w:left w:val="none" w:sz="0" w:space="0" w:color="auto"/>
        <w:bottom w:val="none" w:sz="0" w:space="0" w:color="auto"/>
        <w:right w:val="none" w:sz="0" w:space="0" w:color="auto"/>
      </w:divBdr>
    </w:div>
    <w:div w:id="971057505">
      <w:bodyDiv w:val="1"/>
      <w:marLeft w:val="0"/>
      <w:marRight w:val="0"/>
      <w:marTop w:val="0"/>
      <w:marBottom w:val="0"/>
      <w:divBdr>
        <w:top w:val="none" w:sz="0" w:space="0" w:color="auto"/>
        <w:left w:val="none" w:sz="0" w:space="0" w:color="auto"/>
        <w:bottom w:val="none" w:sz="0" w:space="0" w:color="auto"/>
        <w:right w:val="none" w:sz="0" w:space="0" w:color="auto"/>
      </w:divBdr>
    </w:div>
    <w:div w:id="1132407286">
      <w:bodyDiv w:val="1"/>
      <w:marLeft w:val="0"/>
      <w:marRight w:val="0"/>
      <w:marTop w:val="0"/>
      <w:marBottom w:val="0"/>
      <w:divBdr>
        <w:top w:val="none" w:sz="0" w:space="0" w:color="auto"/>
        <w:left w:val="none" w:sz="0" w:space="0" w:color="auto"/>
        <w:bottom w:val="none" w:sz="0" w:space="0" w:color="auto"/>
        <w:right w:val="none" w:sz="0" w:space="0" w:color="auto"/>
      </w:divBdr>
      <w:divsChild>
        <w:div w:id="1449162722">
          <w:marLeft w:val="0"/>
          <w:marRight w:val="0"/>
          <w:marTop w:val="0"/>
          <w:marBottom w:val="0"/>
          <w:divBdr>
            <w:top w:val="none" w:sz="0" w:space="0" w:color="auto"/>
            <w:left w:val="none" w:sz="0" w:space="0" w:color="auto"/>
            <w:bottom w:val="none" w:sz="0" w:space="0" w:color="auto"/>
            <w:right w:val="none" w:sz="0" w:space="0" w:color="auto"/>
          </w:divBdr>
          <w:divsChild>
            <w:div w:id="10074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6532">
      <w:bodyDiv w:val="1"/>
      <w:marLeft w:val="0"/>
      <w:marRight w:val="0"/>
      <w:marTop w:val="0"/>
      <w:marBottom w:val="0"/>
      <w:divBdr>
        <w:top w:val="none" w:sz="0" w:space="0" w:color="auto"/>
        <w:left w:val="none" w:sz="0" w:space="0" w:color="auto"/>
        <w:bottom w:val="none" w:sz="0" w:space="0" w:color="auto"/>
        <w:right w:val="none" w:sz="0" w:space="0" w:color="auto"/>
      </w:divBdr>
    </w:div>
    <w:div w:id="1428426995">
      <w:bodyDiv w:val="1"/>
      <w:marLeft w:val="0"/>
      <w:marRight w:val="0"/>
      <w:marTop w:val="0"/>
      <w:marBottom w:val="0"/>
      <w:divBdr>
        <w:top w:val="none" w:sz="0" w:space="0" w:color="auto"/>
        <w:left w:val="none" w:sz="0" w:space="0" w:color="auto"/>
        <w:bottom w:val="none" w:sz="0" w:space="0" w:color="auto"/>
        <w:right w:val="none" w:sz="0" w:space="0" w:color="auto"/>
      </w:divBdr>
      <w:divsChild>
        <w:div w:id="2134328690">
          <w:marLeft w:val="0"/>
          <w:marRight w:val="0"/>
          <w:marTop w:val="0"/>
          <w:marBottom w:val="0"/>
          <w:divBdr>
            <w:top w:val="none" w:sz="0" w:space="0" w:color="auto"/>
            <w:left w:val="none" w:sz="0" w:space="0" w:color="auto"/>
            <w:bottom w:val="none" w:sz="0" w:space="0" w:color="auto"/>
            <w:right w:val="none" w:sz="0" w:space="0" w:color="auto"/>
          </w:divBdr>
          <w:divsChild>
            <w:div w:id="7139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866">
      <w:bodyDiv w:val="1"/>
      <w:marLeft w:val="0"/>
      <w:marRight w:val="0"/>
      <w:marTop w:val="0"/>
      <w:marBottom w:val="0"/>
      <w:divBdr>
        <w:top w:val="none" w:sz="0" w:space="0" w:color="auto"/>
        <w:left w:val="none" w:sz="0" w:space="0" w:color="auto"/>
        <w:bottom w:val="none" w:sz="0" w:space="0" w:color="auto"/>
        <w:right w:val="none" w:sz="0" w:space="0" w:color="auto"/>
      </w:divBdr>
    </w:div>
    <w:div w:id="1723560547">
      <w:bodyDiv w:val="1"/>
      <w:marLeft w:val="0"/>
      <w:marRight w:val="0"/>
      <w:marTop w:val="0"/>
      <w:marBottom w:val="0"/>
      <w:divBdr>
        <w:top w:val="none" w:sz="0" w:space="0" w:color="auto"/>
        <w:left w:val="none" w:sz="0" w:space="0" w:color="auto"/>
        <w:bottom w:val="none" w:sz="0" w:space="0" w:color="auto"/>
        <w:right w:val="none" w:sz="0" w:space="0" w:color="auto"/>
      </w:divBdr>
      <w:divsChild>
        <w:div w:id="633294936">
          <w:marLeft w:val="0"/>
          <w:marRight w:val="0"/>
          <w:marTop w:val="0"/>
          <w:marBottom w:val="0"/>
          <w:divBdr>
            <w:top w:val="none" w:sz="0" w:space="0" w:color="auto"/>
            <w:left w:val="none" w:sz="0" w:space="0" w:color="auto"/>
            <w:bottom w:val="none" w:sz="0" w:space="0" w:color="auto"/>
            <w:right w:val="none" w:sz="0" w:space="0" w:color="auto"/>
          </w:divBdr>
          <w:divsChild>
            <w:div w:id="21434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58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6/09/relationships/commentsIds" Target="commentsIds.xml"/><Relationship Id="rId18" Type="http://schemas.openxmlformats.org/officeDocument/2006/relationships/image" Target="media/image7.emf"/><Relationship Id="rId26" Type="http://schemas.openxmlformats.org/officeDocument/2006/relationships/hyperlink" Target="https://datum.yougov.net/namespaces/panel:152/definitions/childgenders_EU_5/"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emf"/><Relationship Id="rId25" Type="http://schemas.openxmlformats.org/officeDocument/2006/relationships/hyperlink" Target="https://datum.yougov.net/namespaces/panel:152/definitions/childgenders_EU_1/"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emf"/><Relationship Id="rId31" Type="http://schemas.microsoft.com/office/2019/05/relationships/documenttasks" Target="documenttasks/documenttasks1.xml"/><Relationship Id="rId4" Type="http://schemas.openxmlformats.org/officeDocument/2006/relationships/settings" Target="settings.xml"/><Relationship Id="rId9" Type="http://schemas.openxmlformats.org/officeDocument/2006/relationships/image" Target="media/image2.emf"/><Relationship Id="rId14" Type="http://schemas.microsoft.com/office/2018/08/relationships/commentsExtensible" Target="commentsExtensible.xml"/><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82CB2451-422F-F544-94CB-CE4926B223B3}">
    <t:Anchor>
      <t:Comment id="271108263"/>
    </t:Anchor>
    <t:History>
      <t:Event id="{55474BAC-C709-BB40-A5B9-D0BF24076F07}" time="2024-07-08T09:29:59.24Z">
        <t:Attribution userId="S::lorenzo.lucchini@unibocconi.it::565b5dcd-5ce5-4d9d-93f0-c3a88ea0c243" userProvider="AD" userName="Lorenzo Lucchini"/>
        <t:Anchor>
          <t:Comment id="271108263"/>
        </t:Anchor>
        <t:Create/>
      </t:Event>
      <t:Event id="{BA0F939B-526C-5146-83F5-D61A21364BF3}" time="2024-07-08T09:29:59.24Z">
        <t:Attribution userId="S::lorenzo.lucchini@unibocconi.it::565b5dcd-5ce5-4d9d-93f0-c3a88ea0c243" userProvider="AD" userName="Lorenzo Lucchini"/>
        <t:Anchor>
          <t:Comment id="271108263"/>
        </t:Anchor>
        <t:Assign userId="S::chiara.chiavenna@unibocconi.it::226da760-d7e6-4d74-937c-181bee6aff66" userProvider="AD" userName="Chiara Chiavenna"/>
      </t:Event>
      <t:Event id="{1D83E616-1C1A-4046-806A-BA5F8E6DF7B7}" time="2024-07-08T09:29:59.24Z">
        <t:Attribution userId="S::lorenzo.lucchini@unibocconi.it::565b5dcd-5ce5-4d9d-93f0-c3a88ea0c243" userProvider="AD" userName="Lorenzo Lucchini"/>
        <t:Anchor>
          <t:Comment id="271108263"/>
        </t:Anchor>
        <t:SetTitle title="@Chiara Chiavenna add wave1-wave two separate models if you manage to run also those (introduce those here and describe results in S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25374</Words>
  <Characters>144637</Characters>
  <Application>Microsoft Office Word</Application>
  <DocSecurity>0</DocSecurity>
  <Lines>1205</Lines>
  <Paragraphs>339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169672</CharactersWithSpaces>
  <SharedDoc>false</SharedDoc>
  <HyperlinkBase/>
  <HLinks>
    <vt:vector size="246" baseType="variant">
      <vt:variant>
        <vt:i4>7536681</vt:i4>
      </vt:variant>
      <vt:variant>
        <vt:i4>282</vt:i4>
      </vt:variant>
      <vt:variant>
        <vt:i4>0</vt:i4>
      </vt:variant>
      <vt:variant>
        <vt:i4>5</vt:i4>
      </vt:variant>
      <vt:variant>
        <vt:lpwstr>https://datum.yougov.net/namespaces/panel:152/definitions/childgenders_EU_5/</vt:lpwstr>
      </vt:variant>
      <vt:variant>
        <vt:lpwstr/>
      </vt:variant>
      <vt:variant>
        <vt:i4>7536685</vt:i4>
      </vt:variant>
      <vt:variant>
        <vt:i4>279</vt:i4>
      </vt:variant>
      <vt:variant>
        <vt:i4>0</vt:i4>
      </vt:variant>
      <vt:variant>
        <vt:i4>5</vt:i4>
      </vt:variant>
      <vt:variant>
        <vt:lpwstr>https://datum.yougov.net/namespaces/panel:152/definitions/childgenders_EU_1/</vt:lpwstr>
      </vt:variant>
      <vt:variant>
        <vt:lpwstr/>
      </vt:variant>
      <vt:variant>
        <vt:i4>6488091</vt:i4>
      </vt:variant>
      <vt:variant>
        <vt:i4>270</vt:i4>
      </vt:variant>
      <vt:variant>
        <vt:i4>0</vt:i4>
      </vt:variant>
      <vt:variant>
        <vt:i4>5</vt:i4>
      </vt:variant>
      <vt:variant>
        <vt:lpwstr>https://www.uhasselt.be/media/3y1j24ah/comix-report-italy_rounds-1-9.pdf</vt:lpwstr>
      </vt:variant>
      <vt:variant>
        <vt:lpwstr/>
      </vt:variant>
      <vt:variant>
        <vt:i4>1703989</vt:i4>
      </vt:variant>
      <vt:variant>
        <vt:i4>206</vt:i4>
      </vt:variant>
      <vt:variant>
        <vt:i4>0</vt:i4>
      </vt:variant>
      <vt:variant>
        <vt:i4>5</vt:i4>
      </vt:variant>
      <vt:variant>
        <vt:lpwstr/>
      </vt:variant>
      <vt:variant>
        <vt:lpwstr>_Toc182919754</vt:lpwstr>
      </vt:variant>
      <vt:variant>
        <vt:i4>1703989</vt:i4>
      </vt:variant>
      <vt:variant>
        <vt:i4>200</vt:i4>
      </vt:variant>
      <vt:variant>
        <vt:i4>0</vt:i4>
      </vt:variant>
      <vt:variant>
        <vt:i4>5</vt:i4>
      </vt:variant>
      <vt:variant>
        <vt:lpwstr/>
      </vt:variant>
      <vt:variant>
        <vt:lpwstr>_Toc182919753</vt:lpwstr>
      </vt:variant>
      <vt:variant>
        <vt:i4>1703989</vt:i4>
      </vt:variant>
      <vt:variant>
        <vt:i4>194</vt:i4>
      </vt:variant>
      <vt:variant>
        <vt:i4>0</vt:i4>
      </vt:variant>
      <vt:variant>
        <vt:i4>5</vt:i4>
      </vt:variant>
      <vt:variant>
        <vt:lpwstr/>
      </vt:variant>
      <vt:variant>
        <vt:lpwstr>_Toc182919752</vt:lpwstr>
      </vt:variant>
      <vt:variant>
        <vt:i4>1703989</vt:i4>
      </vt:variant>
      <vt:variant>
        <vt:i4>188</vt:i4>
      </vt:variant>
      <vt:variant>
        <vt:i4>0</vt:i4>
      </vt:variant>
      <vt:variant>
        <vt:i4>5</vt:i4>
      </vt:variant>
      <vt:variant>
        <vt:lpwstr/>
      </vt:variant>
      <vt:variant>
        <vt:lpwstr>_Toc182919751</vt:lpwstr>
      </vt:variant>
      <vt:variant>
        <vt:i4>1703989</vt:i4>
      </vt:variant>
      <vt:variant>
        <vt:i4>182</vt:i4>
      </vt:variant>
      <vt:variant>
        <vt:i4>0</vt:i4>
      </vt:variant>
      <vt:variant>
        <vt:i4>5</vt:i4>
      </vt:variant>
      <vt:variant>
        <vt:lpwstr/>
      </vt:variant>
      <vt:variant>
        <vt:lpwstr>_Toc182919750</vt:lpwstr>
      </vt:variant>
      <vt:variant>
        <vt:i4>1769525</vt:i4>
      </vt:variant>
      <vt:variant>
        <vt:i4>176</vt:i4>
      </vt:variant>
      <vt:variant>
        <vt:i4>0</vt:i4>
      </vt:variant>
      <vt:variant>
        <vt:i4>5</vt:i4>
      </vt:variant>
      <vt:variant>
        <vt:lpwstr/>
      </vt:variant>
      <vt:variant>
        <vt:lpwstr>_Toc182919749</vt:lpwstr>
      </vt:variant>
      <vt:variant>
        <vt:i4>1769525</vt:i4>
      </vt:variant>
      <vt:variant>
        <vt:i4>170</vt:i4>
      </vt:variant>
      <vt:variant>
        <vt:i4>0</vt:i4>
      </vt:variant>
      <vt:variant>
        <vt:i4>5</vt:i4>
      </vt:variant>
      <vt:variant>
        <vt:lpwstr/>
      </vt:variant>
      <vt:variant>
        <vt:lpwstr>_Toc182919748</vt:lpwstr>
      </vt:variant>
      <vt:variant>
        <vt:i4>1769525</vt:i4>
      </vt:variant>
      <vt:variant>
        <vt:i4>164</vt:i4>
      </vt:variant>
      <vt:variant>
        <vt:i4>0</vt:i4>
      </vt:variant>
      <vt:variant>
        <vt:i4>5</vt:i4>
      </vt:variant>
      <vt:variant>
        <vt:lpwstr/>
      </vt:variant>
      <vt:variant>
        <vt:lpwstr>_Toc182919747</vt:lpwstr>
      </vt:variant>
      <vt:variant>
        <vt:i4>1769525</vt:i4>
      </vt:variant>
      <vt:variant>
        <vt:i4>158</vt:i4>
      </vt:variant>
      <vt:variant>
        <vt:i4>0</vt:i4>
      </vt:variant>
      <vt:variant>
        <vt:i4>5</vt:i4>
      </vt:variant>
      <vt:variant>
        <vt:lpwstr/>
      </vt:variant>
      <vt:variant>
        <vt:lpwstr>_Toc182919746</vt:lpwstr>
      </vt:variant>
      <vt:variant>
        <vt:i4>1769525</vt:i4>
      </vt:variant>
      <vt:variant>
        <vt:i4>152</vt:i4>
      </vt:variant>
      <vt:variant>
        <vt:i4>0</vt:i4>
      </vt:variant>
      <vt:variant>
        <vt:i4>5</vt:i4>
      </vt:variant>
      <vt:variant>
        <vt:lpwstr/>
      </vt:variant>
      <vt:variant>
        <vt:lpwstr>_Toc182919745</vt:lpwstr>
      </vt:variant>
      <vt:variant>
        <vt:i4>1769525</vt:i4>
      </vt:variant>
      <vt:variant>
        <vt:i4>146</vt:i4>
      </vt:variant>
      <vt:variant>
        <vt:i4>0</vt:i4>
      </vt:variant>
      <vt:variant>
        <vt:i4>5</vt:i4>
      </vt:variant>
      <vt:variant>
        <vt:lpwstr/>
      </vt:variant>
      <vt:variant>
        <vt:lpwstr>_Toc182919744</vt:lpwstr>
      </vt:variant>
      <vt:variant>
        <vt:i4>1769525</vt:i4>
      </vt:variant>
      <vt:variant>
        <vt:i4>140</vt:i4>
      </vt:variant>
      <vt:variant>
        <vt:i4>0</vt:i4>
      </vt:variant>
      <vt:variant>
        <vt:i4>5</vt:i4>
      </vt:variant>
      <vt:variant>
        <vt:lpwstr/>
      </vt:variant>
      <vt:variant>
        <vt:lpwstr>_Toc182919743</vt:lpwstr>
      </vt:variant>
      <vt:variant>
        <vt:i4>1769525</vt:i4>
      </vt:variant>
      <vt:variant>
        <vt:i4>134</vt:i4>
      </vt:variant>
      <vt:variant>
        <vt:i4>0</vt:i4>
      </vt:variant>
      <vt:variant>
        <vt:i4>5</vt:i4>
      </vt:variant>
      <vt:variant>
        <vt:lpwstr/>
      </vt:variant>
      <vt:variant>
        <vt:lpwstr>_Toc182919742</vt:lpwstr>
      </vt:variant>
      <vt:variant>
        <vt:i4>1769525</vt:i4>
      </vt:variant>
      <vt:variant>
        <vt:i4>128</vt:i4>
      </vt:variant>
      <vt:variant>
        <vt:i4>0</vt:i4>
      </vt:variant>
      <vt:variant>
        <vt:i4>5</vt:i4>
      </vt:variant>
      <vt:variant>
        <vt:lpwstr/>
      </vt:variant>
      <vt:variant>
        <vt:lpwstr>_Toc182919741</vt:lpwstr>
      </vt:variant>
      <vt:variant>
        <vt:i4>1769525</vt:i4>
      </vt:variant>
      <vt:variant>
        <vt:i4>122</vt:i4>
      </vt:variant>
      <vt:variant>
        <vt:i4>0</vt:i4>
      </vt:variant>
      <vt:variant>
        <vt:i4>5</vt:i4>
      </vt:variant>
      <vt:variant>
        <vt:lpwstr/>
      </vt:variant>
      <vt:variant>
        <vt:lpwstr>_Toc182919740</vt:lpwstr>
      </vt:variant>
      <vt:variant>
        <vt:i4>1835061</vt:i4>
      </vt:variant>
      <vt:variant>
        <vt:i4>116</vt:i4>
      </vt:variant>
      <vt:variant>
        <vt:i4>0</vt:i4>
      </vt:variant>
      <vt:variant>
        <vt:i4>5</vt:i4>
      </vt:variant>
      <vt:variant>
        <vt:lpwstr/>
      </vt:variant>
      <vt:variant>
        <vt:lpwstr>_Toc182919739</vt:lpwstr>
      </vt:variant>
      <vt:variant>
        <vt:i4>1835061</vt:i4>
      </vt:variant>
      <vt:variant>
        <vt:i4>110</vt:i4>
      </vt:variant>
      <vt:variant>
        <vt:i4>0</vt:i4>
      </vt:variant>
      <vt:variant>
        <vt:i4>5</vt:i4>
      </vt:variant>
      <vt:variant>
        <vt:lpwstr/>
      </vt:variant>
      <vt:variant>
        <vt:lpwstr>_Toc182919738</vt:lpwstr>
      </vt:variant>
      <vt:variant>
        <vt:i4>1835061</vt:i4>
      </vt:variant>
      <vt:variant>
        <vt:i4>104</vt:i4>
      </vt:variant>
      <vt:variant>
        <vt:i4>0</vt:i4>
      </vt:variant>
      <vt:variant>
        <vt:i4>5</vt:i4>
      </vt:variant>
      <vt:variant>
        <vt:lpwstr/>
      </vt:variant>
      <vt:variant>
        <vt:lpwstr>_Toc182919737</vt:lpwstr>
      </vt:variant>
      <vt:variant>
        <vt:i4>1835061</vt:i4>
      </vt:variant>
      <vt:variant>
        <vt:i4>98</vt:i4>
      </vt:variant>
      <vt:variant>
        <vt:i4>0</vt:i4>
      </vt:variant>
      <vt:variant>
        <vt:i4>5</vt:i4>
      </vt:variant>
      <vt:variant>
        <vt:lpwstr/>
      </vt:variant>
      <vt:variant>
        <vt:lpwstr>_Toc182919736</vt:lpwstr>
      </vt:variant>
      <vt:variant>
        <vt:i4>1835061</vt:i4>
      </vt:variant>
      <vt:variant>
        <vt:i4>92</vt:i4>
      </vt:variant>
      <vt:variant>
        <vt:i4>0</vt:i4>
      </vt:variant>
      <vt:variant>
        <vt:i4>5</vt:i4>
      </vt:variant>
      <vt:variant>
        <vt:lpwstr/>
      </vt:variant>
      <vt:variant>
        <vt:lpwstr>_Toc182919735</vt:lpwstr>
      </vt:variant>
      <vt:variant>
        <vt:i4>1835061</vt:i4>
      </vt:variant>
      <vt:variant>
        <vt:i4>86</vt:i4>
      </vt:variant>
      <vt:variant>
        <vt:i4>0</vt:i4>
      </vt:variant>
      <vt:variant>
        <vt:i4>5</vt:i4>
      </vt:variant>
      <vt:variant>
        <vt:lpwstr/>
      </vt:variant>
      <vt:variant>
        <vt:lpwstr>_Toc182919734</vt:lpwstr>
      </vt:variant>
      <vt:variant>
        <vt:i4>1835061</vt:i4>
      </vt:variant>
      <vt:variant>
        <vt:i4>80</vt:i4>
      </vt:variant>
      <vt:variant>
        <vt:i4>0</vt:i4>
      </vt:variant>
      <vt:variant>
        <vt:i4>5</vt:i4>
      </vt:variant>
      <vt:variant>
        <vt:lpwstr/>
      </vt:variant>
      <vt:variant>
        <vt:lpwstr>_Toc182919733</vt:lpwstr>
      </vt:variant>
      <vt:variant>
        <vt:i4>1835061</vt:i4>
      </vt:variant>
      <vt:variant>
        <vt:i4>74</vt:i4>
      </vt:variant>
      <vt:variant>
        <vt:i4>0</vt:i4>
      </vt:variant>
      <vt:variant>
        <vt:i4>5</vt:i4>
      </vt:variant>
      <vt:variant>
        <vt:lpwstr/>
      </vt:variant>
      <vt:variant>
        <vt:lpwstr>_Toc182919732</vt:lpwstr>
      </vt:variant>
      <vt:variant>
        <vt:i4>1835061</vt:i4>
      </vt:variant>
      <vt:variant>
        <vt:i4>68</vt:i4>
      </vt:variant>
      <vt:variant>
        <vt:i4>0</vt:i4>
      </vt:variant>
      <vt:variant>
        <vt:i4>5</vt:i4>
      </vt:variant>
      <vt:variant>
        <vt:lpwstr/>
      </vt:variant>
      <vt:variant>
        <vt:lpwstr>_Toc182919731</vt:lpwstr>
      </vt:variant>
      <vt:variant>
        <vt:i4>1835061</vt:i4>
      </vt:variant>
      <vt:variant>
        <vt:i4>62</vt:i4>
      </vt:variant>
      <vt:variant>
        <vt:i4>0</vt:i4>
      </vt:variant>
      <vt:variant>
        <vt:i4>5</vt:i4>
      </vt:variant>
      <vt:variant>
        <vt:lpwstr/>
      </vt:variant>
      <vt:variant>
        <vt:lpwstr>_Toc182919730</vt:lpwstr>
      </vt:variant>
      <vt:variant>
        <vt:i4>1900597</vt:i4>
      </vt:variant>
      <vt:variant>
        <vt:i4>56</vt:i4>
      </vt:variant>
      <vt:variant>
        <vt:i4>0</vt:i4>
      </vt:variant>
      <vt:variant>
        <vt:i4>5</vt:i4>
      </vt:variant>
      <vt:variant>
        <vt:lpwstr/>
      </vt:variant>
      <vt:variant>
        <vt:lpwstr>_Toc182919729</vt:lpwstr>
      </vt:variant>
      <vt:variant>
        <vt:i4>1900597</vt:i4>
      </vt:variant>
      <vt:variant>
        <vt:i4>50</vt:i4>
      </vt:variant>
      <vt:variant>
        <vt:i4>0</vt:i4>
      </vt:variant>
      <vt:variant>
        <vt:i4>5</vt:i4>
      </vt:variant>
      <vt:variant>
        <vt:lpwstr/>
      </vt:variant>
      <vt:variant>
        <vt:lpwstr>_Toc182919728</vt:lpwstr>
      </vt:variant>
      <vt:variant>
        <vt:i4>1900597</vt:i4>
      </vt:variant>
      <vt:variant>
        <vt:i4>44</vt:i4>
      </vt:variant>
      <vt:variant>
        <vt:i4>0</vt:i4>
      </vt:variant>
      <vt:variant>
        <vt:i4>5</vt:i4>
      </vt:variant>
      <vt:variant>
        <vt:lpwstr/>
      </vt:variant>
      <vt:variant>
        <vt:lpwstr>_Toc182919727</vt:lpwstr>
      </vt:variant>
      <vt:variant>
        <vt:i4>1900597</vt:i4>
      </vt:variant>
      <vt:variant>
        <vt:i4>38</vt:i4>
      </vt:variant>
      <vt:variant>
        <vt:i4>0</vt:i4>
      </vt:variant>
      <vt:variant>
        <vt:i4>5</vt:i4>
      </vt:variant>
      <vt:variant>
        <vt:lpwstr/>
      </vt:variant>
      <vt:variant>
        <vt:lpwstr>_Toc182919726</vt:lpwstr>
      </vt:variant>
      <vt:variant>
        <vt:i4>1900597</vt:i4>
      </vt:variant>
      <vt:variant>
        <vt:i4>32</vt:i4>
      </vt:variant>
      <vt:variant>
        <vt:i4>0</vt:i4>
      </vt:variant>
      <vt:variant>
        <vt:i4>5</vt:i4>
      </vt:variant>
      <vt:variant>
        <vt:lpwstr/>
      </vt:variant>
      <vt:variant>
        <vt:lpwstr>_Toc182919725</vt:lpwstr>
      </vt:variant>
      <vt:variant>
        <vt:i4>1900597</vt:i4>
      </vt:variant>
      <vt:variant>
        <vt:i4>26</vt:i4>
      </vt:variant>
      <vt:variant>
        <vt:i4>0</vt:i4>
      </vt:variant>
      <vt:variant>
        <vt:i4>5</vt:i4>
      </vt:variant>
      <vt:variant>
        <vt:lpwstr/>
      </vt:variant>
      <vt:variant>
        <vt:lpwstr>_Toc182919724</vt:lpwstr>
      </vt:variant>
      <vt:variant>
        <vt:i4>1900597</vt:i4>
      </vt:variant>
      <vt:variant>
        <vt:i4>20</vt:i4>
      </vt:variant>
      <vt:variant>
        <vt:i4>0</vt:i4>
      </vt:variant>
      <vt:variant>
        <vt:i4>5</vt:i4>
      </vt:variant>
      <vt:variant>
        <vt:lpwstr/>
      </vt:variant>
      <vt:variant>
        <vt:lpwstr>_Toc182919723</vt:lpwstr>
      </vt:variant>
      <vt:variant>
        <vt:i4>1900597</vt:i4>
      </vt:variant>
      <vt:variant>
        <vt:i4>14</vt:i4>
      </vt:variant>
      <vt:variant>
        <vt:i4>0</vt:i4>
      </vt:variant>
      <vt:variant>
        <vt:i4>5</vt:i4>
      </vt:variant>
      <vt:variant>
        <vt:lpwstr/>
      </vt:variant>
      <vt:variant>
        <vt:lpwstr>_Toc182919722</vt:lpwstr>
      </vt:variant>
      <vt:variant>
        <vt:i4>1900597</vt:i4>
      </vt:variant>
      <vt:variant>
        <vt:i4>8</vt:i4>
      </vt:variant>
      <vt:variant>
        <vt:i4>0</vt:i4>
      </vt:variant>
      <vt:variant>
        <vt:i4>5</vt:i4>
      </vt:variant>
      <vt:variant>
        <vt:lpwstr/>
      </vt:variant>
      <vt:variant>
        <vt:lpwstr>_Toc182919721</vt:lpwstr>
      </vt:variant>
      <vt:variant>
        <vt:i4>1900597</vt:i4>
      </vt:variant>
      <vt:variant>
        <vt:i4>2</vt:i4>
      </vt:variant>
      <vt:variant>
        <vt:i4>0</vt:i4>
      </vt:variant>
      <vt:variant>
        <vt:i4>5</vt:i4>
      </vt:variant>
      <vt:variant>
        <vt:lpwstr/>
      </vt:variant>
      <vt:variant>
        <vt:lpwstr>_Toc182919720</vt:lpwstr>
      </vt:variant>
      <vt:variant>
        <vt:i4>3407954</vt:i4>
      </vt:variant>
      <vt:variant>
        <vt:i4>6</vt:i4>
      </vt:variant>
      <vt:variant>
        <vt:i4>0</vt:i4>
      </vt:variant>
      <vt:variant>
        <vt:i4>5</vt:i4>
      </vt:variant>
      <vt:variant>
        <vt:lpwstr>mailto:lorenzo.lucchini@unibocconi.it</vt:lpwstr>
      </vt:variant>
      <vt:variant>
        <vt:lpwstr/>
      </vt:variant>
      <vt:variant>
        <vt:i4>6488091</vt:i4>
      </vt:variant>
      <vt:variant>
        <vt:i4>3</vt:i4>
      </vt:variant>
      <vt:variant>
        <vt:i4>0</vt:i4>
      </vt:variant>
      <vt:variant>
        <vt:i4>5</vt:i4>
      </vt:variant>
      <vt:variant>
        <vt:lpwstr>https://www.uhasselt.be/media/3y1j24ah/comix-report-italy_rounds-1-9.pdf</vt:lpwstr>
      </vt:variant>
      <vt:variant>
        <vt:lpwstr/>
      </vt:variant>
      <vt:variant>
        <vt:i4>2097255</vt:i4>
      </vt:variant>
      <vt:variant>
        <vt:i4>0</vt:i4>
      </vt:variant>
      <vt:variant>
        <vt:i4>0</vt:i4>
      </vt:variant>
      <vt:variant>
        <vt:i4>5</vt:i4>
      </vt:variant>
      <vt:variant>
        <vt:lpwstr>https://link.springer.com/article/10.1186/s12916-020-01597-8</vt:lpwstr>
      </vt:variant>
      <vt:variant>
        <vt:lpwstr>MOESM1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Lorenzo Lucchini</cp:lastModifiedBy>
  <cp:revision>4</cp:revision>
  <cp:lastPrinted>2024-12-24T11:26:00Z</cp:lastPrinted>
  <dcterms:created xsi:type="dcterms:W3CDTF">2025-01-29T10:21:00Z</dcterms:created>
  <dcterms:modified xsi:type="dcterms:W3CDTF">2025-01-29T11:18:00Z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id="i0D30zFF"/&gt;&lt;style id="http://www.zotero.org/styles/nature" hasBibliography="1" bibliographyStyleHasBeenSet="1"/&gt;&lt;prefs&gt;&lt;pref name="fieldType" value="Field"/&gt;&lt;pref name="delayCitationUpdates" valu</vt:lpwstr>
  </property>
  <property fmtid="{D5CDD505-2E9C-101B-9397-08002B2CF9AE}" pid="3" name="ZOTERO_PREF_2">
    <vt:lpwstr>e="true"/&gt;&lt;pref name="dontAskDelayCitationUpdates" value="true"/&gt;&lt;/prefs&gt;&lt;/data&gt;</vt:lpwstr>
  </property>
</Properties>
</file>