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20854" w14:textId="77777777" w:rsidR="000C6EEC" w:rsidRPr="005179EF" w:rsidRDefault="000C6EEC" w:rsidP="000C6EEC">
      <w:pPr>
        <w:pStyle w:val="TableNote"/>
        <w:tabs>
          <w:tab w:val="left" w:pos="5400"/>
        </w:tabs>
        <w:spacing w:line="480" w:lineRule="auto"/>
        <w:rPr>
          <w:rFonts w:ascii="Arial" w:hAnsi="Arial" w:cs="Arial"/>
          <w:b/>
          <w:bCs/>
          <w:szCs w:val="24"/>
        </w:rPr>
      </w:pPr>
      <w:r w:rsidRPr="005179EF">
        <w:rPr>
          <w:rFonts w:ascii="Arial" w:hAnsi="Arial" w:cs="Arial"/>
          <w:b/>
          <w:bCs/>
          <w:szCs w:val="24"/>
        </w:rPr>
        <w:t>TABLES AND FIGURES.</w:t>
      </w:r>
    </w:p>
    <w:tbl>
      <w:tblPr>
        <w:tblW w:w="0" w:type="auto"/>
        <w:tblLook w:val="04A0" w:firstRow="1" w:lastRow="0" w:firstColumn="1" w:lastColumn="0" w:noHBand="0" w:noVBand="1"/>
      </w:tblPr>
      <w:tblGrid>
        <w:gridCol w:w="6626"/>
      </w:tblGrid>
      <w:tr w:rsidR="000C6EEC" w:rsidRPr="005179EF" w14:paraId="2277C4D8" w14:textId="77777777" w:rsidTr="00640676">
        <w:trPr>
          <w:cantSplit/>
        </w:trPr>
        <w:tc>
          <w:tcPr>
            <w:tcW w:w="6626" w:type="dxa"/>
            <w:shd w:val="clear" w:color="auto" w:fill="auto"/>
          </w:tcPr>
          <w:p w14:paraId="0B965CEE" w14:textId="77777777" w:rsidR="000C6EEC" w:rsidRPr="005179EF" w:rsidRDefault="000C6EEC" w:rsidP="00640676">
            <w:pPr>
              <w:spacing w:line="240" w:lineRule="auto"/>
              <w:rPr>
                <w:rFonts w:ascii="Arial" w:hAnsi="Arial" w:cs="Arial"/>
                <w:b/>
                <w:bCs/>
                <w:szCs w:val="24"/>
              </w:rPr>
            </w:pPr>
          </w:p>
        </w:tc>
      </w:tr>
    </w:tbl>
    <w:p w14:paraId="67C756A7" w14:textId="77777777" w:rsidR="000C6EEC" w:rsidRPr="005179EF" w:rsidRDefault="000C6EEC" w:rsidP="000C6EEC">
      <w:pPr>
        <w:pStyle w:val="TableNote"/>
        <w:tabs>
          <w:tab w:val="left" w:pos="5400"/>
        </w:tabs>
        <w:spacing w:line="480" w:lineRule="auto"/>
        <w:rPr>
          <w:rFonts w:ascii="Arial" w:hAnsi="Arial" w:cs="Arial"/>
          <w:b/>
          <w:bCs/>
          <w:szCs w:val="24"/>
        </w:rPr>
      </w:pPr>
      <w:r w:rsidRPr="005179EF">
        <w:rPr>
          <w:rFonts w:ascii="Arial" w:hAnsi="Arial" w:cs="Arial"/>
          <w:noProof/>
          <w:szCs w:val="24"/>
        </w:rPr>
        <mc:AlternateContent>
          <mc:Choice Requires="wps">
            <w:drawing>
              <wp:anchor distT="45720" distB="45720" distL="114300" distR="114300" simplePos="0" relativeHeight="251660288" behindDoc="0" locked="0" layoutInCell="1" allowOverlap="0" wp14:anchorId="7C502F03" wp14:editId="2B2893EE">
                <wp:simplePos x="0" y="0"/>
                <wp:positionH relativeFrom="margin">
                  <wp:align>left</wp:align>
                </wp:positionH>
                <wp:positionV relativeFrom="line">
                  <wp:posOffset>354330</wp:posOffset>
                </wp:positionV>
                <wp:extent cx="6553200" cy="4800600"/>
                <wp:effectExtent l="0" t="0" r="19050" b="19050"/>
                <wp:wrapTopAndBottom/>
                <wp:docPr id="782155821" name="Text Box 2"/>
                <wp:cNvGraphicFramePr/>
                <a:graphic xmlns:a="http://schemas.openxmlformats.org/drawingml/2006/main">
                  <a:graphicData uri="http://schemas.microsoft.com/office/word/2010/wordprocessingShape">
                    <wps:wsp>
                      <wps:cNvSpPr txBox="1"/>
                      <wps:spPr>
                        <a:xfrm>
                          <a:off x="0" y="0"/>
                          <a:ext cx="6553200" cy="480060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9DFE0AB" w14:textId="77777777" w:rsidR="000C6EEC" w:rsidRDefault="000C6EEC" w:rsidP="000C6EEC">
                            <w:pPr>
                              <w:pStyle w:val="TableNote"/>
                              <w:tabs>
                                <w:tab w:val="left" w:pos="5400"/>
                              </w:tabs>
                              <w:rPr>
                                <w:rFonts w:ascii="Arial" w:hAnsi="Arial" w:cs="Arial"/>
                                <w:b/>
                                <w:bCs/>
                                <w:sz w:val="22"/>
                                <w:szCs w:val="22"/>
                              </w:rPr>
                            </w:pPr>
                            <w:r>
                              <w:rPr>
                                <w:rFonts w:ascii="Arial" w:hAnsi="Arial" w:cs="Arial"/>
                                <w:b/>
                                <w:bCs/>
                                <w:sz w:val="22"/>
                                <w:szCs w:val="22"/>
                              </w:rPr>
                              <w:t>Inclusion Criteria</w:t>
                            </w:r>
                          </w:p>
                          <w:p w14:paraId="5CBAC833" w14:textId="77777777" w:rsidR="000C6EEC" w:rsidRDefault="000C6EEC" w:rsidP="000C6EEC">
                            <w:pPr>
                              <w:pStyle w:val="TableNote"/>
                              <w:numPr>
                                <w:ilvl w:val="0"/>
                                <w:numId w:val="1"/>
                              </w:numPr>
                              <w:tabs>
                                <w:tab w:val="left" w:pos="5400"/>
                              </w:tabs>
                              <w:rPr>
                                <w:rFonts w:ascii="Arial" w:hAnsi="Arial" w:cs="Arial"/>
                                <w:sz w:val="22"/>
                                <w:szCs w:val="22"/>
                              </w:rPr>
                            </w:pPr>
                            <w:r>
                              <w:rPr>
                                <w:rFonts w:ascii="Arial" w:hAnsi="Arial" w:cs="Arial"/>
                                <w:sz w:val="22"/>
                                <w:szCs w:val="22"/>
                              </w:rPr>
                              <w:t>Age 18 years or older at time of informed consent.</w:t>
                            </w:r>
                          </w:p>
                          <w:p w14:paraId="049F42B1" w14:textId="77777777" w:rsidR="000C6EEC" w:rsidRDefault="000C6EEC" w:rsidP="000C6EEC">
                            <w:pPr>
                              <w:pStyle w:val="TableNote"/>
                              <w:numPr>
                                <w:ilvl w:val="0"/>
                                <w:numId w:val="1"/>
                              </w:numPr>
                              <w:tabs>
                                <w:tab w:val="left" w:pos="5400"/>
                              </w:tabs>
                              <w:rPr>
                                <w:rFonts w:ascii="Arial" w:hAnsi="Arial" w:cs="Arial"/>
                                <w:sz w:val="22"/>
                                <w:szCs w:val="22"/>
                              </w:rPr>
                            </w:pPr>
                            <w:r>
                              <w:rPr>
                                <w:rFonts w:ascii="Arial" w:hAnsi="Arial" w:cs="Arial"/>
                                <w:sz w:val="22"/>
                                <w:szCs w:val="22"/>
                              </w:rPr>
                              <w:t>Diagnosis of AD/ADRD as confirmed by study partner.</w:t>
                            </w:r>
                          </w:p>
                          <w:p w14:paraId="6CCE44EF" w14:textId="77777777" w:rsidR="000C6EEC" w:rsidRPr="00C91720" w:rsidRDefault="000C6EEC" w:rsidP="000C6EEC">
                            <w:pPr>
                              <w:pStyle w:val="TableNote"/>
                              <w:numPr>
                                <w:ilvl w:val="0"/>
                                <w:numId w:val="1"/>
                              </w:numPr>
                              <w:tabs>
                                <w:tab w:val="left" w:pos="5400"/>
                              </w:tabs>
                              <w:rPr>
                                <w:rFonts w:ascii="Arial" w:hAnsi="Arial" w:cs="Arial"/>
                                <w:sz w:val="22"/>
                                <w:szCs w:val="22"/>
                              </w:rPr>
                            </w:pPr>
                            <w:r>
                              <w:rPr>
                                <w:rFonts w:ascii="Arial" w:hAnsi="Arial" w:cs="Arial"/>
                                <w:sz w:val="22"/>
                                <w:szCs w:val="22"/>
                              </w:rPr>
                              <w:t>Significant agitation characterized by at least one of the following behaviors that are severe enough to warrant pharmacological treatment: v</w:t>
                            </w:r>
                            <w:r w:rsidRPr="00C91720">
                              <w:rPr>
                                <w:rFonts w:ascii="Arial" w:hAnsi="Arial" w:cs="Arial"/>
                                <w:sz w:val="22"/>
                                <w:szCs w:val="22"/>
                              </w:rPr>
                              <w:t>erbal aggression (e.g., screaming, cursing);</w:t>
                            </w:r>
                          </w:p>
                          <w:p w14:paraId="40376D59" w14:textId="77777777" w:rsidR="000C6EEC" w:rsidRPr="00180A37" w:rsidRDefault="000C6EEC" w:rsidP="000C6EEC">
                            <w:pPr>
                              <w:pStyle w:val="TableNote"/>
                              <w:tabs>
                                <w:tab w:val="left" w:pos="5400"/>
                              </w:tabs>
                              <w:ind w:left="720"/>
                              <w:rPr>
                                <w:rFonts w:ascii="Arial" w:hAnsi="Arial" w:cs="Arial"/>
                                <w:sz w:val="22"/>
                                <w:szCs w:val="22"/>
                              </w:rPr>
                            </w:pPr>
                            <w:r>
                              <w:rPr>
                                <w:rFonts w:ascii="Arial" w:hAnsi="Arial" w:cs="Arial"/>
                                <w:sz w:val="22"/>
                                <w:szCs w:val="22"/>
                              </w:rPr>
                              <w:t xml:space="preserve">physical aggression (e.g., destroying objects, grabbing, fighting); or non-aggressive physical </w:t>
                            </w:r>
                            <w:r w:rsidRPr="00C91720">
                              <w:rPr>
                                <w:rFonts w:ascii="Arial" w:hAnsi="Arial" w:cs="Arial"/>
                                <w:sz w:val="22"/>
                                <w:szCs w:val="22"/>
                              </w:rPr>
                              <w:t xml:space="preserve">behavior </w:t>
                            </w:r>
                            <w:r w:rsidRPr="00180A37">
                              <w:rPr>
                                <w:rFonts w:ascii="Arial" w:hAnsi="Arial" w:cs="Arial"/>
                                <w:sz w:val="22"/>
                                <w:szCs w:val="22"/>
                              </w:rPr>
                              <w:t>(e.g., restlessness, pacing).</w:t>
                            </w:r>
                          </w:p>
                          <w:p w14:paraId="296AD829" w14:textId="77777777" w:rsidR="000C6EEC" w:rsidRPr="00180A37" w:rsidRDefault="000C6EEC" w:rsidP="000C6EEC">
                            <w:pPr>
                              <w:pStyle w:val="TableNote"/>
                              <w:numPr>
                                <w:ilvl w:val="0"/>
                                <w:numId w:val="1"/>
                              </w:numPr>
                              <w:tabs>
                                <w:tab w:val="left" w:pos="5400"/>
                              </w:tabs>
                              <w:rPr>
                                <w:rFonts w:ascii="Arial" w:hAnsi="Arial" w:cs="Arial"/>
                                <w:sz w:val="22"/>
                                <w:szCs w:val="22"/>
                                <w:lang w:val="en-US"/>
                              </w:rPr>
                            </w:pPr>
                            <w:r w:rsidRPr="00180A37">
                              <w:rPr>
                                <w:rFonts w:ascii="Arial" w:hAnsi="Arial" w:cs="Arial"/>
                                <w:sz w:val="22"/>
                                <w:szCs w:val="22"/>
                              </w:rPr>
                              <w:t>Clinical Global Impressions – Severity (CGI-S) scale score ≥ 4 at Screening.</w:t>
                            </w:r>
                            <w:r w:rsidRPr="00180A37">
                              <w:rPr>
                                <w:rFonts w:ascii="Arial" w:hAnsi="Arial" w:cs="Arial"/>
                                <w:sz w:val="22"/>
                                <w:szCs w:val="22"/>
                                <w:lang w:val="en-US"/>
                              </w:rPr>
                              <w:t xml:space="preserve"> </w:t>
                            </w:r>
                          </w:p>
                          <w:p w14:paraId="02F354CC" w14:textId="77777777" w:rsidR="000C6EEC" w:rsidRPr="005179EF" w:rsidRDefault="000C6EEC" w:rsidP="000C6EEC">
                            <w:pPr>
                              <w:pStyle w:val="TableNote"/>
                              <w:numPr>
                                <w:ilvl w:val="0"/>
                                <w:numId w:val="1"/>
                              </w:numPr>
                              <w:tabs>
                                <w:tab w:val="left" w:pos="5400"/>
                              </w:tabs>
                              <w:rPr>
                                <w:rFonts w:ascii="Arial" w:hAnsi="Arial" w:cs="Arial"/>
                                <w:sz w:val="22"/>
                                <w:szCs w:val="22"/>
                                <w:lang w:val="en-US"/>
                              </w:rPr>
                            </w:pPr>
                            <w:r w:rsidRPr="00180A37">
                              <w:rPr>
                                <w:rFonts w:ascii="Arial" w:hAnsi="Arial" w:cs="Arial"/>
                                <w:sz w:val="22"/>
                                <w:szCs w:val="22"/>
                              </w:rPr>
                              <w:t>Signed informed consent obtained from (a) the participant or the participant’s legally authorized representative (if the participant is incapable of providing consent for him or herself), and (b) both study partners.</w:t>
                            </w:r>
                          </w:p>
                          <w:p w14:paraId="4C08B68E" w14:textId="77777777" w:rsidR="000C6EEC" w:rsidRDefault="000C6EEC" w:rsidP="000C6EEC">
                            <w:pPr>
                              <w:pStyle w:val="TableNote"/>
                              <w:numPr>
                                <w:ilvl w:val="0"/>
                                <w:numId w:val="1"/>
                              </w:numPr>
                              <w:tabs>
                                <w:tab w:val="left" w:pos="5400"/>
                              </w:tabs>
                              <w:rPr>
                                <w:rFonts w:ascii="Arial" w:hAnsi="Arial" w:cs="Arial"/>
                                <w:sz w:val="22"/>
                                <w:szCs w:val="22"/>
                              </w:rPr>
                            </w:pPr>
                            <w:r>
                              <w:rPr>
                                <w:rFonts w:ascii="Arial" w:hAnsi="Arial" w:cs="Arial"/>
                                <w:sz w:val="22"/>
                                <w:szCs w:val="22"/>
                              </w:rPr>
                              <w:t>Availability of (1) a spouse, sibling, or adult child AND (2) a professional caregiver from the care facility (e.g., nurse, activity director, certified assistant) willing to serve as study partners who can:</w:t>
                            </w:r>
                          </w:p>
                          <w:p w14:paraId="05503205" w14:textId="77777777" w:rsidR="000C6EEC" w:rsidRDefault="000C6EEC" w:rsidP="000C6EEC">
                            <w:pPr>
                              <w:pStyle w:val="TableNote"/>
                              <w:numPr>
                                <w:ilvl w:val="1"/>
                                <w:numId w:val="1"/>
                              </w:numPr>
                              <w:tabs>
                                <w:tab w:val="left" w:pos="5400"/>
                              </w:tabs>
                              <w:rPr>
                                <w:rFonts w:ascii="Arial" w:hAnsi="Arial" w:cs="Arial"/>
                                <w:sz w:val="22"/>
                                <w:szCs w:val="22"/>
                              </w:rPr>
                            </w:pPr>
                            <w:r>
                              <w:rPr>
                                <w:rFonts w:ascii="Arial" w:hAnsi="Arial" w:cs="Arial"/>
                                <w:sz w:val="22"/>
                                <w:szCs w:val="22"/>
                              </w:rPr>
                              <w:t>Provide study staff accurate information regarding the participant’s personal and health   information, mood, behavior, medications, and device use throughout the course of the study; and,</w:t>
                            </w:r>
                          </w:p>
                          <w:p w14:paraId="709B986B" w14:textId="77777777" w:rsidR="000C6EEC" w:rsidRDefault="000C6EEC" w:rsidP="000C6EEC">
                            <w:pPr>
                              <w:pStyle w:val="TableNote"/>
                              <w:numPr>
                                <w:ilvl w:val="1"/>
                                <w:numId w:val="1"/>
                              </w:numPr>
                              <w:tabs>
                                <w:tab w:val="left" w:pos="5400"/>
                              </w:tabs>
                              <w:rPr>
                                <w:rFonts w:ascii="Arial" w:hAnsi="Arial" w:cs="Arial"/>
                                <w:sz w:val="22"/>
                                <w:szCs w:val="22"/>
                              </w:rPr>
                            </w:pPr>
                            <w:r>
                              <w:rPr>
                                <w:rFonts w:ascii="Arial" w:hAnsi="Arial" w:cs="Arial"/>
                                <w:sz w:val="22"/>
                                <w:szCs w:val="22"/>
                              </w:rPr>
                              <w:t>Record personalized messages and/or help identify music for audio therapy and program the Memesto’s therapy schedule.</w:t>
                            </w:r>
                          </w:p>
                          <w:p w14:paraId="1C334054" w14:textId="77777777" w:rsidR="000C6EEC" w:rsidRDefault="000C6EEC" w:rsidP="000C6EEC">
                            <w:pPr>
                              <w:pStyle w:val="TableNote"/>
                              <w:tabs>
                                <w:tab w:val="left" w:pos="5400"/>
                              </w:tabs>
                              <w:rPr>
                                <w:rFonts w:ascii="Arial" w:hAnsi="Arial" w:cs="Arial"/>
                                <w:sz w:val="22"/>
                                <w:szCs w:val="22"/>
                              </w:rPr>
                            </w:pPr>
                          </w:p>
                          <w:p w14:paraId="753788F0" w14:textId="77777777" w:rsidR="000C6EEC" w:rsidRDefault="000C6EEC" w:rsidP="000C6EEC">
                            <w:pPr>
                              <w:pStyle w:val="TableNote"/>
                              <w:tabs>
                                <w:tab w:val="left" w:pos="5400"/>
                              </w:tabs>
                              <w:rPr>
                                <w:rFonts w:ascii="Arial" w:hAnsi="Arial" w:cs="Arial"/>
                                <w:b/>
                                <w:bCs/>
                                <w:sz w:val="22"/>
                                <w:szCs w:val="22"/>
                              </w:rPr>
                            </w:pPr>
                            <w:r>
                              <w:rPr>
                                <w:rFonts w:ascii="Arial" w:hAnsi="Arial" w:cs="Arial"/>
                                <w:b/>
                                <w:bCs/>
                                <w:sz w:val="22"/>
                                <w:szCs w:val="22"/>
                              </w:rPr>
                              <w:t>Exclusion Criteria</w:t>
                            </w:r>
                          </w:p>
                          <w:p w14:paraId="6E8D68C1" w14:textId="77777777" w:rsidR="000C6EEC" w:rsidRDefault="000C6EEC" w:rsidP="000C6EEC">
                            <w:pPr>
                              <w:pStyle w:val="TableNote"/>
                              <w:tabs>
                                <w:tab w:val="left" w:pos="5400"/>
                              </w:tabs>
                              <w:rPr>
                                <w:rFonts w:ascii="Arial" w:hAnsi="Arial" w:cs="Arial"/>
                                <w:sz w:val="22"/>
                                <w:szCs w:val="22"/>
                              </w:rPr>
                            </w:pPr>
                            <w:r>
                              <w:rPr>
                                <w:rFonts w:ascii="Arial" w:hAnsi="Arial" w:cs="Arial"/>
                                <w:sz w:val="22"/>
                                <w:szCs w:val="22"/>
                              </w:rPr>
                              <w:t>Inability to demonstrate compliance using the Memesto during the screening/training phase as evidenced by continued inability to schedule audio therapies within the application or inconsistent use (i.e., wearing) of the device as reported by study partner(s).</w:t>
                            </w:r>
                          </w:p>
                          <w:p w14:paraId="41F8A0D6" w14:textId="77777777" w:rsidR="000C6EEC" w:rsidRDefault="000C6EEC" w:rsidP="000C6EEC"/>
                        </w:txbxContent>
                      </wps:txbx>
                      <wps:bodyPr wrap="square" upright="1">
                        <a:noAutofit/>
                      </wps:bodyPr>
                    </wps:wsp>
                  </a:graphicData>
                </a:graphic>
                <wp14:sizeRelH relativeFrom="margin">
                  <wp14:pctWidth>0</wp14:pctWidth>
                </wp14:sizeRelH>
                <wp14:sizeRelV relativeFrom="margin">
                  <wp14:pctHeight>0</wp14:pctHeight>
                </wp14:sizeRelV>
              </wp:anchor>
            </w:drawing>
          </mc:Choice>
          <mc:Fallback>
            <w:pict>
              <v:shapetype w14:anchorId="7C502F03" id="_x0000_t202" coordsize="21600,21600" o:spt="202" path="m,l,21600r21600,l21600,xe">
                <v:stroke joinstyle="miter"/>
                <v:path gradientshapeok="t" o:connecttype="rect"/>
              </v:shapetype>
              <v:shape id="Text Box 2" o:spid="_x0000_s1026" type="#_x0000_t202" style="position:absolute;margin-left:0;margin-top:27.9pt;width:516pt;height:378pt;z-index:251660288;visibility:visible;mso-wrap-style:square;mso-width-percent:0;mso-height-percent:0;mso-wrap-distance-left:9pt;mso-wrap-distance-top:3.6pt;mso-wrap-distance-right:9pt;mso-wrap-distance-bottom:3.6pt;mso-position-horizontal:left;mso-position-horizontal-relative:margin;mso-position-vertical:absolute;mso-position-vertical-relative:lin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" o:allowoverlap="f">
                <v:textbox>
                  <w:txbxContent>
                    <w:p w14:paraId="39DFE0AB" w14:textId="77777777" w:rsidR="000C6EEC" w:rsidRDefault="000C6EEC" w:rsidP="000C6EEC">
                      <w:pPr>
                        <w:pStyle w:val="TableNote"/>
                        <w:tabs>
                          <w:tab w:val="left" w:pos="5400"/>
                        </w:tabs>
                        <w:rPr>
                          <w:rFonts w:ascii="Arial" w:hAnsi="Arial" w:cs="Arial"/>
                          <w:b/>
                          <w:bCs/>
                          <w:sz w:val="22"/>
                          <w:szCs w:val="22"/>
                        </w:rPr>
                      </w:pPr>
                      <w:r>
                        <w:rPr>
                          <w:rFonts w:ascii="Arial" w:hAnsi="Arial" w:cs="Arial"/>
                          <w:b/>
                          <w:bCs/>
                          <w:sz w:val="22"/>
                          <w:szCs w:val="22"/>
                        </w:rPr>
                        <w:t>Inclusion Criteria</w:t>
                      </w:r>
                    </w:p>
                    <w:p w14:paraId="5CBAC833" w14:textId="77777777" w:rsidR="000C6EEC" w:rsidRDefault="000C6EEC" w:rsidP="000C6EEC">
                      <w:pPr>
                        <w:pStyle w:val="TableNote"/>
                        <w:numPr>
                          <w:ilvl w:val="0"/>
                          <w:numId w:val="1"/>
                        </w:numPr>
                        <w:tabs>
                          <w:tab w:val="left" w:pos="5400"/>
                        </w:tabs>
                        <w:rPr>
                          <w:rFonts w:ascii="Arial" w:hAnsi="Arial" w:cs="Arial"/>
                          <w:sz w:val="22"/>
                          <w:szCs w:val="22"/>
                        </w:rPr>
                      </w:pPr>
                      <w:r>
                        <w:rPr>
                          <w:rFonts w:ascii="Arial" w:hAnsi="Arial" w:cs="Arial"/>
                          <w:sz w:val="22"/>
                          <w:szCs w:val="22"/>
                        </w:rPr>
                        <w:t>Age 18 years or older at time of informed consent.</w:t>
                      </w:r>
                    </w:p>
                    <w:p w14:paraId="049F42B1" w14:textId="77777777" w:rsidR="000C6EEC" w:rsidRDefault="000C6EEC" w:rsidP="000C6EEC">
                      <w:pPr>
                        <w:pStyle w:val="TableNote"/>
                        <w:numPr>
                          <w:ilvl w:val="0"/>
                          <w:numId w:val="1"/>
                        </w:numPr>
                        <w:tabs>
                          <w:tab w:val="left" w:pos="5400"/>
                        </w:tabs>
                        <w:rPr>
                          <w:rFonts w:ascii="Arial" w:hAnsi="Arial" w:cs="Arial"/>
                          <w:sz w:val="22"/>
                          <w:szCs w:val="22"/>
                        </w:rPr>
                      </w:pPr>
                      <w:r>
                        <w:rPr>
                          <w:rFonts w:ascii="Arial" w:hAnsi="Arial" w:cs="Arial"/>
                          <w:sz w:val="22"/>
                          <w:szCs w:val="22"/>
                        </w:rPr>
                        <w:t>Diagnosis of AD/ADRD as confirmed by study partner.</w:t>
                      </w:r>
                    </w:p>
                    <w:p w14:paraId="6CCE44EF" w14:textId="77777777" w:rsidR="000C6EEC" w:rsidRPr="00C91720" w:rsidRDefault="000C6EEC" w:rsidP="000C6EEC">
                      <w:pPr>
                        <w:pStyle w:val="TableNote"/>
                        <w:numPr>
                          <w:ilvl w:val="0"/>
                          <w:numId w:val="1"/>
                        </w:numPr>
                        <w:tabs>
                          <w:tab w:val="left" w:pos="5400"/>
                        </w:tabs>
                        <w:rPr>
                          <w:rFonts w:ascii="Arial" w:hAnsi="Arial" w:cs="Arial"/>
                          <w:sz w:val="22"/>
                          <w:szCs w:val="22"/>
                        </w:rPr>
                      </w:pPr>
                      <w:r>
                        <w:rPr>
                          <w:rFonts w:ascii="Arial" w:hAnsi="Arial" w:cs="Arial"/>
                          <w:sz w:val="22"/>
                          <w:szCs w:val="22"/>
                        </w:rPr>
                        <w:t>Significant agitation characterized by at least one of the following behaviors that are severe enough to warrant pharmacological treatment: v</w:t>
                      </w:r>
                      <w:r w:rsidRPr="00C91720">
                        <w:rPr>
                          <w:rFonts w:ascii="Arial" w:hAnsi="Arial" w:cs="Arial"/>
                          <w:sz w:val="22"/>
                          <w:szCs w:val="22"/>
                        </w:rPr>
                        <w:t>erbal aggression (e.g., screaming, cursing);</w:t>
                      </w:r>
                    </w:p>
                    <w:p w14:paraId="40376D59" w14:textId="77777777" w:rsidR="000C6EEC" w:rsidRPr="00180A37" w:rsidRDefault="000C6EEC" w:rsidP="000C6EEC">
                      <w:pPr>
                        <w:pStyle w:val="TableNote"/>
                        <w:tabs>
                          <w:tab w:val="left" w:pos="5400"/>
                        </w:tabs>
                        <w:ind w:left="720"/>
                        <w:rPr>
                          <w:rFonts w:ascii="Arial" w:hAnsi="Arial" w:cs="Arial"/>
                          <w:sz w:val="22"/>
                          <w:szCs w:val="22"/>
                        </w:rPr>
                      </w:pPr>
                      <w:r>
                        <w:rPr>
                          <w:rFonts w:ascii="Arial" w:hAnsi="Arial" w:cs="Arial"/>
                          <w:sz w:val="22"/>
                          <w:szCs w:val="22"/>
                        </w:rPr>
                        <w:t xml:space="preserve">physical aggression (e.g., destroying objects, grabbing, fighting); or non-aggressive physical </w:t>
                      </w:r>
                      <w:r w:rsidRPr="00C91720">
                        <w:rPr>
                          <w:rFonts w:ascii="Arial" w:hAnsi="Arial" w:cs="Arial"/>
                          <w:sz w:val="22"/>
                          <w:szCs w:val="22"/>
                        </w:rPr>
                        <w:t xml:space="preserve">behavior </w:t>
                      </w:r>
                      <w:r w:rsidRPr="00180A37">
                        <w:rPr>
                          <w:rFonts w:ascii="Arial" w:hAnsi="Arial" w:cs="Arial"/>
                          <w:sz w:val="22"/>
                          <w:szCs w:val="22"/>
                        </w:rPr>
                        <w:t>(e.g., restlessness, pacing).</w:t>
                      </w:r>
                    </w:p>
                    <w:p w14:paraId="296AD829" w14:textId="77777777" w:rsidR="000C6EEC" w:rsidRPr="00180A37" w:rsidRDefault="000C6EEC" w:rsidP="000C6EEC">
                      <w:pPr>
                        <w:pStyle w:val="TableNote"/>
                        <w:numPr>
                          <w:ilvl w:val="0"/>
                          <w:numId w:val="1"/>
                        </w:numPr>
                        <w:tabs>
                          <w:tab w:val="left" w:pos="5400"/>
                        </w:tabs>
                        <w:rPr>
                          <w:rFonts w:ascii="Arial" w:hAnsi="Arial" w:cs="Arial"/>
                          <w:sz w:val="22"/>
                          <w:szCs w:val="22"/>
                          <w:lang w:val="en-US"/>
                        </w:rPr>
                      </w:pPr>
                      <w:r w:rsidRPr="00180A37">
                        <w:rPr>
                          <w:rFonts w:ascii="Arial" w:hAnsi="Arial" w:cs="Arial"/>
                          <w:sz w:val="22"/>
                          <w:szCs w:val="22"/>
                        </w:rPr>
                        <w:t>Clinical Global Impressions – Severity (CGI-S) scale score ≥ 4 at Screening.</w:t>
                      </w:r>
                      <w:r w:rsidRPr="00180A37">
                        <w:rPr>
                          <w:rFonts w:ascii="Arial" w:hAnsi="Arial" w:cs="Arial"/>
                          <w:sz w:val="22"/>
                          <w:szCs w:val="22"/>
                          <w:lang w:val="en-US"/>
                        </w:rPr>
                        <w:t xml:space="preserve"> </w:t>
                      </w:r>
                    </w:p>
                    <w:p w14:paraId="02F354CC" w14:textId="77777777" w:rsidR="000C6EEC" w:rsidRPr="005179EF" w:rsidRDefault="000C6EEC" w:rsidP="000C6EEC">
                      <w:pPr>
                        <w:pStyle w:val="TableNote"/>
                        <w:numPr>
                          <w:ilvl w:val="0"/>
                          <w:numId w:val="1"/>
                        </w:numPr>
                        <w:tabs>
                          <w:tab w:val="left" w:pos="5400"/>
                        </w:tabs>
                        <w:rPr>
                          <w:rFonts w:ascii="Arial" w:hAnsi="Arial" w:cs="Arial"/>
                          <w:sz w:val="22"/>
                          <w:szCs w:val="22"/>
                          <w:lang w:val="en-US"/>
                        </w:rPr>
                      </w:pPr>
                      <w:r w:rsidRPr="00180A37">
                        <w:rPr>
                          <w:rFonts w:ascii="Arial" w:hAnsi="Arial" w:cs="Arial"/>
                          <w:sz w:val="22"/>
                          <w:szCs w:val="22"/>
                        </w:rPr>
                        <w:t>Signed informed consent obtained from (a) the participant or the participant’s legally authorized representative (if the participant is incapable of providing consent for him or herself), and (b) both study partners.</w:t>
                      </w:r>
                    </w:p>
                    <w:p w14:paraId="4C08B68E" w14:textId="77777777" w:rsidR="000C6EEC" w:rsidRDefault="000C6EEC" w:rsidP="000C6EEC">
                      <w:pPr>
                        <w:pStyle w:val="TableNote"/>
                        <w:numPr>
                          <w:ilvl w:val="0"/>
                          <w:numId w:val="1"/>
                        </w:numPr>
                        <w:tabs>
                          <w:tab w:val="left" w:pos="5400"/>
                        </w:tabs>
                        <w:rPr>
                          <w:rFonts w:ascii="Arial" w:hAnsi="Arial" w:cs="Arial"/>
                          <w:sz w:val="22"/>
                          <w:szCs w:val="22"/>
                        </w:rPr>
                      </w:pPr>
                      <w:r>
                        <w:rPr>
                          <w:rFonts w:ascii="Arial" w:hAnsi="Arial" w:cs="Arial"/>
                          <w:sz w:val="22"/>
                          <w:szCs w:val="22"/>
                        </w:rPr>
                        <w:t>Availability of (1) a spouse, sibling, or adult child AND (2) a professional caregiver from the care facility (e.g., nurse, activity director, certified assistant) willing to serve as study partners who can:</w:t>
                      </w:r>
                    </w:p>
                    <w:p w14:paraId="05503205" w14:textId="77777777" w:rsidR="000C6EEC" w:rsidRDefault="000C6EEC" w:rsidP="000C6EEC">
                      <w:pPr>
                        <w:pStyle w:val="TableNote"/>
                        <w:numPr>
                          <w:ilvl w:val="1"/>
                          <w:numId w:val="1"/>
                        </w:numPr>
                        <w:tabs>
                          <w:tab w:val="left" w:pos="5400"/>
                        </w:tabs>
                        <w:rPr>
                          <w:rFonts w:ascii="Arial" w:hAnsi="Arial" w:cs="Arial"/>
                          <w:sz w:val="22"/>
                          <w:szCs w:val="22"/>
                        </w:rPr>
                      </w:pPr>
                      <w:r>
                        <w:rPr>
                          <w:rFonts w:ascii="Arial" w:hAnsi="Arial" w:cs="Arial"/>
                          <w:sz w:val="22"/>
                          <w:szCs w:val="22"/>
                        </w:rPr>
                        <w:t>Provide study staff accurate information regarding the participant’s personal and health   information, mood, behavior, medications, and device use throughout the course of the study; and,</w:t>
                      </w:r>
                    </w:p>
                    <w:p w14:paraId="709B986B" w14:textId="77777777" w:rsidR="000C6EEC" w:rsidRDefault="000C6EEC" w:rsidP="000C6EEC">
                      <w:pPr>
                        <w:pStyle w:val="TableNote"/>
                        <w:numPr>
                          <w:ilvl w:val="1"/>
                          <w:numId w:val="1"/>
                        </w:numPr>
                        <w:tabs>
                          <w:tab w:val="left" w:pos="5400"/>
                        </w:tabs>
                        <w:rPr>
                          <w:rFonts w:ascii="Arial" w:hAnsi="Arial" w:cs="Arial"/>
                          <w:sz w:val="22"/>
                          <w:szCs w:val="22"/>
                        </w:rPr>
                      </w:pPr>
                      <w:r>
                        <w:rPr>
                          <w:rFonts w:ascii="Arial" w:hAnsi="Arial" w:cs="Arial"/>
                          <w:sz w:val="22"/>
                          <w:szCs w:val="22"/>
                        </w:rPr>
                        <w:t>Record personalized messages and/or help identify music for audio therapy and program the Memesto’s therapy schedule.</w:t>
                      </w:r>
                    </w:p>
                    <w:p w14:paraId="1C334054" w14:textId="77777777" w:rsidR="000C6EEC" w:rsidRDefault="000C6EEC" w:rsidP="000C6EEC">
                      <w:pPr>
                        <w:pStyle w:val="TableNote"/>
                        <w:tabs>
                          <w:tab w:val="left" w:pos="5400"/>
                        </w:tabs>
                        <w:rPr>
                          <w:rFonts w:ascii="Arial" w:hAnsi="Arial" w:cs="Arial"/>
                          <w:sz w:val="22"/>
                          <w:szCs w:val="22"/>
                        </w:rPr>
                      </w:pPr>
                    </w:p>
                    <w:p w14:paraId="753788F0" w14:textId="77777777" w:rsidR="000C6EEC" w:rsidRDefault="000C6EEC" w:rsidP="000C6EEC">
                      <w:pPr>
                        <w:pStyle w:val="TableNote"/>
                        <w:tabs>
                          <w:tab w:val="left" w:pos="5400"/>
                        </w:tabs>
                        <w:rPr>
                          <w:rFonts w:ascii="Arial" w:hAnsi="Arial" w:cs="Arial"/>
                          <w:b/>
                          <w:bCs/>
                          <w:sz w:val="22"/>
                          <w:szCs w:val="22"/>
                        </w:rPr>
                      </w:pPr>
                      <w:r>
                        <w:rPr>
                          <w:rFonts w:ascii="Arial" w:hAnsi="Arial" w:cs="Arial"/>
                          <w:b/>
                          <w:bCs/>
                          <w:sz w:val="22"/>
                          <w:szCs w:val="22"/>
                        </w:rPr>
                        <w:t>Exclusion Criteria</w:t>
                      </w:r>
                    </w:p>
                    <w:p w14:paraId="6E8D68C1" w14:textId="77777777" w:rsidR="000C6EEC" w:rsidRDefault="000C6EEC" w:rsidP="000C6EEC">
                      <w:pPr>
                        <w:pStyle w:val="TableNote"/>
                        <w:tabs>
                          <w:tab w:val="left" w:pos="5400"/>
                        </w:tabs>
                        <w:rPr>
                          <w:rFonts w:ascii="Arial" w:hAnsi="Arial" w:cs="Arial"/>
                          <w:sz w:val="22"/>
                          <w:szCs w:val="22"/>
                        </w:rPr>
                      </w:pPr>
                      <w:r>
                        <w:rPr>
                          <w:rFonts w:ascii="Arial" w:hAnsi="Arial" w:cs="Arial"/>
                          <w:sz w:val="22"/>
                          <w:szCs w:val="22"/>
                        </w:rPr>
                        <w:t>Inability to demonstrate compliance using the Memesto during the screening/training phase as evidenced by continued inability to schedule audio therapies within the application or inconsistent use (i.e., wearing) of the device as reported by study partner(s).</w:t>
                      </w:r>
                    </w:p>
                    <w:p w14:paraId="41F8A0D6" w14:textId="77777777" w:rsidR="000C6EEC" w:rsidRDefault="000C6EEC" w:rsidP="000C6EEC"/>
                  </w:txbxContent>
                </v:textbox>
                <w10:wrap type="topAndBottom" anchorx="margin" anchory="line"/>
              </v:shape>
            </w:pict>
          </mc:Fallback>
        </mc:AlternateContent>
      </w:r>
      <w:r w:rsidRPr="005179EF">
        <w:rPr>
          <w:rFonts w:ascii="Arial" w:hAnsi="Arial" w:cs="Arial"/>
          <w:b/>
          <w:bCs/>
          <w:szCs w:val="24"/>
        </w:rPr>
        <w:t xml:space="preserve">Box </w:t>
      </w:r>
      <w:r>
        <w:rPr>
          <w:rFonts w:ascii="Arial" w:hAnsi="Arial" w:cs="Arial"/>
          <w:b/>
          <w:bCs/>
          <w:szCs w:val="24"/>
        </w:rPr>
        <w:t>1</w:t>
      </w:r>
      <w:r w:rsidRPr="005179EF">
        <w:rPr>
          <w:rFonts w:ascii="Arial" w:hAnsi="Arial" w:cs="Arial"/>
          <w:b/>
          <w:bCs/>
          <w:szCs w:val="24"/>
        </w:rPr>
        <w:t>.  Study Inclusion and Exclusion Criteri</w:t>
      </w:r>
      <w:r>
        <w:rPr>
          <w:rFonts w:ascii="Arial" w:hAnsi="Arial" w:cs="Arial"/>
          <w:b/>
          <w:bCs/>
          <w:szCs w:val="24"/>
        </w:rPr>
        <w:t>a</w:t>
      </w:r>
    </w:p>
    <w:p w14:paraId="655429BF" w14:textId="77777777" w:rsidR="000C6EEC" w:rsidRPr="005179EF" w:rsidRDefault="000C6EEC" w:rsidP="000C6EEC">
      <w:pPr>
        <w:pStyle w:val="TableNote"/>
        <w:tabs>
          <w:tab w:val="left" w:pos="5400"/>
        </w:tabs>
        <w:spacing w:line="480" w:lineRule="auto"/>
        <w:rPr>
          <w:rFonts w:ascii="Arial" w:hAnsi="Arial" w:cs="Arial"/>
          <w:b/>
          <w:bCs/>
          <w:szCs w:val="24"/>
        </w:rPr>
      </w:pPr>
    </w:p>
    <w:p w14:paraId="68D25F7F" w14:textId="77777777" w:rsidR="000C6EEC" w:rsidRPr="005179EF" w:rsidRDefault="000C6EEC" w:rsidP="000C6EEC">
      <w:pPr>
        <w:pStyle w:val="TableNote"/>
        <w:tabs>
          <w:tab w:val="left" w:pos="5400"/>
        </w:tabs>
        <w:spacing w:line="480" w:lineRule="auto"/>
        <w:rPr>
          <w:rFonts w:ascii="Arial" w:hAnsi="Arial" w:cs="Arial"/>
          <w:b/>
          <w:bCs/>
          <w:szCs w:val="24"/>
        </w:rPr>
      </w:pPr>
    </w:p>
    <w:p w14:paraId="69A6868B" w14:textId="77777777" w:rsidR="000C6EEC" w:rsidRDefault="000C6EEC" w:rsidP="000C6EEC">
      <w:pPr>
        <w:pStyle w:val="TableNote"/>
        <w:tabs>
          <w:tab w:val="left" w:pos="5400"/>
        </w:tabs>
        <w:spacing w:line="480" w:lineRule="auto"/>
        <w:rPr>
          <w:rFonts w:ascii="Arial" w:hAnsi="Arial" w:cs="Arial"/>
          <w:b/>
          <w:bCs/>
          <w:szCs w:val="24"/>
        </w:rPr>
      </w:pPr>
    </w:p>
    <w:p w14:paraId="3484628E" w14:textId="77777777" w:rsidR="000C6EEC" w:rsidRDefault="000C6EEC" w:rsidP="000C6EEC">
      <w:pPr>
        <w:pStyle w:val="TableNote"/>
        <w:tabs>
          <w:tab w:val="left" w:pos="5400"/>
        </w:tabs>
        <w:spacing w:line="480" w:lineRule="auto"/>
        <w:rPr>
          <w:rFonts w:ascii="Arial" w:hAnsi="Arial" w:cs="Arial"/>
          <w:b/>
          <w:bCs/>
          <w:szCs w:val="24"/>
        </w:rPr>
      </w:pPr>
    </w:p>
    <w:p w14:paraId="55C5B62E" w14:textId="77777777" w:rsidR="000C6EEC" w:rsidRDefault="000C6EEC" w:rsidP="000C6EEC">
      <w:pPr>
        <w:pStyle w:val="TableNote"/>
        <w:tabs>
          <w:tab w:val="left" w:pos="5400"/>
        </w:tabs>
        <w:spacing w:line="480" w:lineRule="auto"/>
        <w:rPr>
          <w:rFonts w:ascii="Arial" w:hAnsi="Arial" w:cs="Arial"/>
          <w:b/>
          <w:bCs/>
          <w:szCs w:val="24"/>
        </w:rPr>
      </w:pPr>
    </w:p>
    <w:p w14:paraId="1CEADF53" w14:textId="77777777" w:rsidR="000C6EEC" w:rsidRDefault="000C6EEC" w:rsidP="000C6EEC">
      <w:pPr>
        <w:pStyle w:val="TableNote"/>
        <w:tabs>
          <w:tab w:val="left" w:pos="5400"/>
        </w:tabs>
        <w:spacing w:line="480" w:lineRule="auto"/>
        <w:rPr>
          <w:rFonts w:ascii="Arial" w:hAnsi="Arial" w:cs="Arial"/>
          <w:b/>
          <w:bCs/>
          <w:szCs w:val="24"/>
        </w:rPr>
      </w:pPr>
    </w:p>
    <w:p w14:paraId="79863A1B" w14:textId="77777777" w:rsidR="000C6EEC" w:rsidRDefault="000C6EEC" w:rsidP="000C6EEC">
      <w:pPr>
        <w:pStyle w:val="TableNote"/>
        <w:tabs>
          <w:tab w:val="left" w:pos="5400"/>
        </w:tabs>
        <w:spacing w:line="480" w:lineRule="auto"/>
        <w:rPr>
          <w:rFonts w:ascii="Arial" w:hAnsi="Arial" w:cs="Arial"/>
          <w:b/>
          <w:bCs/>
          <w:szCs w:val="24"/>
        </w:rPr>
      </w:pPr>
    </w:p>
    <w:p w14:paraId="2D701E89" w14:textId="77777777" w:rsidR="000C6EEC" w:rsidRDefault="000C6EEC" w:rsidP="000C6EEC">
      <w:pPr>
        <w:pStyle w:val="TableNote"/>
        <w:tabs>
          <w:tab w:val="left" w:pos="5400"/>
        </w:tabs>
        <w:spacing w:line="480" w:lineRule="auto"/>
        <w:rPr>
          <w:rFonts w:ascii="Arial" w:hAnsi="Arial" w:cs="Arial"/>
          <w:b/>
          <w:bCs/>
          <w:szCs w:val="24"/>
        </w:rPr>
      </w:pPr>
    </w:p>
    <w:p w14:paraId="41504A02" w14:textId="77777777" w:rsidR="000C6EEC" w:rsidRPr="005179EF" w:rsidRDefault="000C6EEC" w:rsidP="000C6EEC">
      <w:pPr>
        <w:pStyle w:val="TableNote"/>
        <w:tabs>
          <w:tab w:val="left" w:pos="5400"/>
        </w:tabs>
        <w:spacing w:line="480" w:lineRule="auto"/>
        <w:rPr>
          <w:rFonts w:ascii="Arial" w:hAnsi="Arial" w:cs="Arial"/>
          <w:b/>
          <w:bCs/>
          <w:szCs w:val="24"/>
        </w:rPr>
      </w:pPr>
    </w:p>
    <w:p w14:paraId="4033F935" w14:textId="77777777" w:rsidR="000C6EEC" w:rsidRPr="005179EF" w:rsidRDefault="000C6EEC" w:rsidP="000C6EEC">
      <w:pPr>
        <w:pStyle w:val="TableNote"/>
        <w:tabs>
          <w:tab w:val="left" w:pos="5400"/>
        </w:tabs>
        <w:spacing w:line="480" w:lineRule="auto"/>
        <w:rPr>
          <w:rFonts w:ascii="Arial" w:hAnsi="Arial" w:cs="Arial"/>
          <w:b/>
          <w:bCs/>
          <w:szCs w:val="24"/>
        </w:rPr>
      </w:pPr>
      <w:r w:rsidRPr="005179EF">
        <w:rPr>
          <w:rFonts w:ascii="Arial" w:hAnsi="Arial" w:cs="Arial"/>
          <w:b/>
          <w:bCs/>
          <w:szCs w:val="24"/>
        </w:rPr>
        <w:lastRenderedPageBreak/>
        <w:t>Table 1. Schedule of Activities by Visit</w:t>
      </w:r>
    </w:p>
    <w:p w14:paraId="24EC2EDD" w14:textId="77777777" w:rsidR="000C6EEC" w:rsidRPr="005179EF" w:rsidRDefault="000C6EEC" w:rsidP="000C6EEC">
      <w:pPr>
        <w:pStyle w:val="TableNote"/>
        <w:tabs>
          <w:tab w:val="left" w:pos="5400"/>
        </w:tabs>
        <w:rPr>
          <w:rFonts w:ascii="Arial" w:hAnsi="Arial" w:cs="Arial"/>
          <w:szCs w:val="24"/>
        </w:rPr>
      </w:pPr>
    </w:p>
    <w:tbl>
      <w:tblPr>
        <w:tblpPr w:leftFromText="180" w:rightFromText="180" w:vertAnchor="text"/>
        <w:tblW w:w="9702" w:type="dxa"/>
        <w:tblCellMar>
          <w:left w:w="0" w:type="dxa"/>
          <w:right w:w="0" w:type="dxa"/>
        </w:tblCellMar>
        <w:tblLook w:val="04A0" w:firstRow="1" w:lastRow="0" w:firstColumn="1" w:lastColumn="0" w:noHBand="0" w:noVBand="1"/>
      </w:tblPr>
      <w:tblGrid>
        <w:gridCol w:w="2747"/>
        <w:gridCol w:w="1390"/>
        <w:gridCol w:w="1003"/>
        <w:gridCol w:w="854"/>
        <w:gridCol w:w="862"/>
        <w:gridCol w:w="850"/>
        <w:gridCol w:w="844"/>
        <w:gridCol w:w="1152"/>
      </w:tblGrid>
      <w:tr w:rsidR="000C6EEC" w:rsidRPr="005179EF" w14:paraId="2D7CCB93" w14:textId="77777777" w:rsidTr="00640676">
        <w:trPr>
          <w:cantSplit/>
          <w:trHeight w:val="496"/>
          <w:tblHeader/>
        </w:trPr>
        <w:tc>
          <w:tcPr>
            <w:tcW w:w="2747" w:type="dxa"/>
            <w:tcBorders>
              <w:top w:val="single" w:sz="6" w:space="0" w:color="auto"/>
              <w:left w:val="single" w:sz="6" w:space="0" w:color="auto"/>
              <w:right w:val="single" w:sz="6" w:space="0" w:color="auto"/>
            </w:tcBorders>
            <w:tcMar>
              <w:top w:w="0" w:type="dxa"/>
              <w:left w:w="72" w:type="dxa"/>
              <w:bottom w:w="0" w:type="dxa"/>
              <w:right w:w="72" w:type="dxa"/>
            </w:tcMar>
            <w:vAlign w:val="bottom"/>
          </w:tcPr>
          <w:p w14:paraId="13CE8823" w14:textId="77777777" w:rsidR="000C6EEC" w:rsidRPr="005179EF" w:rsidRDefault="000C6EEC" w:rsidP="00640676">
            <w:pPr>
              <w:spacing w:line="252" w:lineRule="auto"/>
              <w:rPr>
                <w:rFonts w:ascii="Arial" w:hAnsi="Arial" w:cs="Arial"/>
                <w:spacing w:val="-2"/>
                <w:szCs w:val="24"/>
              </w:rPr>
            </w:pP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54974DD" w14:textId="77777777" w:rsidR="000C6EEC" w:rsidRPr="005179EF" w:rsidRDefault="000C6EEC" w:rsidP="00640676">
            <w:pPr>
              <w:spacing w:line="252" w:lineRule="auto"/>
              <w:ind w:right="23"/>
              <w:jc w:val="center"/>
              <w:rPr>
                <w:rFonts w:ascii="Arial" w:eastAsia="Calibri" w:hAnsi="Arial" w:cs="Arial"/>
                <w:b/>
                <w:bCs/>
                <w:szCs w:val="24"/>
              </w:rPr>
            </w:pPr>
            <w:r w:rsidRPr="005179EF">
              <w:rPr>
                <w:rFonts w:ascii="Arial" w:eastAsia="Calibri" w:hAnsi="Arial" w:cs="Arial"/>
                <w:b/>
                <w:bCs/>
                <w:szCs w:val="24"/>
              </w:rPr>
              <w:t>Screening</w:t>
            </w:r>
          </w:p>
        </w:tc>
        <w:tc>
          <w:tcPr>
            <w:tcW w:w="5565" w:type="dxa"/>
            <w:gridSpan w:val="6"/>
            <w:tcBorders>
              <w:top w:val="single" w:sz="6" w:space="0" w:color="auto"/>
              <w:left w:val="single" w:sz="6" w:space="0" w:color="auto"/>
              <w:bottom w:val="single" w:sz="6" w:space="0" w:color="auto"/>
              <w:right w:val="single" w:sz="6" w:space="0" w:color="auto"/>
            </w:tcBorders>
            <w:vAlign w:val="center"/>
          </w:tcPr>
          <w:p w14:paraId="1E152D6F" w14:textId="77777777" w:rsidR="000C6EEC" w:rsidRPr="005179EF" w:rsidRDefault="000C6EEC" w:rsidP="00640676">
            <w:pPr>
              <w:spacing w:line="252" w:lineRule="auto"/>
              <w:ind w:left="115" w:right="115"/>
              <w:jc w:val="center"/>
              <w:rPr>
                <w:rFonts w:ascii="Arial" w:eastAsia="Calibri" w:hAnsi="Arial" w:cs="Arial"/>
                <w:b/>
                <w:bCs/>
                <w:szCs w:val="24"/>
              </w:rPr>
            </w:pPr>
            <w:r w:rsidRPr="005179EF">
              <w:rPr>
                <w:rFonts w:ascii="Arial" w:eastAsia="Calibri" w:hAnsi="Arial" w:cs="Arial"/>
                <w:b/>
                <w:bCs/>
                <w:szCs w:val="24"/>
              </w:rPr>
              <w:t>Treatment</w:t>
            </w:r>
          </w:p>
        </w:tc>
      </w:tr>
      <w:tr w:rsidR="000C6EEC" w:rsidRPr="005179EF" w14:paraId="65518738" w14:textId="77777777" w:rsidTr="00640676">
        <w:trPr>
          <w:cantSplit/>
          <w:trHeight w:val="276"/>
          <w:tblHeader/>
        </w:trPr>
        <w:tc>
          <w:tcPr>
            <w:tcW w:w="2747" w:type="dxa"/>
            <w:tcBorders>
              <w:left w:val="single" w:sz="6" w:space="0" w:color="auto"/>
              <w:right w:val="single" w:sz="6" w:space="0" w:color="auto"/>
            </w:tcBorders>
            <w:tcMar>
              <w:top w:w="0" w:type="dxa"/>
              <w:left w:w="72" w:type="dxa"/>
              <w:bottom w:w="0" w:type="dxa"/>
              <w:right w:w="72" w:type="dxa"/>
            </w:tcMar>
            <w:vAlign w:val="bottom"/>
          </w:tcPr>
          <w:p w14:paraId="279A8E7C" w14:textId="77777777" w:rsidR="000C6EEC" w:rsidRPr="005179EF" w:rsidRDefault="000C6EEC" w:rsidP="00640676">
            <w:pPr>
              <w:spacing w:line="252" w:lineRule="auto"/>
              <w:jc w:val="right"/>
              <w:rPr>
                <w:rFonts w:ascii="Arial" w:hAnsi="Arial" w:cs="Arial"/>
                <w:b/>
                <w:bCs/>
                <w:spacing w:val="-2"/>
                <w:szCs w:val="24"/>
              </w:rPr>
            </w:pPr>
            <w:r w:rsidRPr="005179EF">
              <w:rPr>
                <w:rFonts w:ascii="Arial" w:hAnsi="Arial" w:cs="Arial"/>
                <w:b/>
                <w:bCs/>
                <w:spacing w:val="-2"/>
                <w:szCs w:val="24"/>
              </w:rPr>
              <w:t>Visit</w:t>
            </w:r>
          </w:p>
        </w:tc>
        <w:tc>
          <w:tcPr>
            <w:tcW w:w="1390" w:type="dxa"/>
            <w:tcBorders>
              <w:top w:val="single" w:sz="6" w:space="0" w:color="auto"/>
              <w:left w:val="single" w:sz="6" w:space="0" w:color="auto"/>
              <w:right w:val="single" w:sz="6" w:space="0" w:color="auto"/>
            </w:tcBorders>
            <w:tcMar>
              <w:top w:w="0" w:type="dxa"/>
              <w:left w:w="72" w:type="dxa"/>
              <w:bottom w:w="0" w:type="dxa"/>
              <w:right w:w="72" w:type="dxa"/>
            </w:tcMar>
            <w:vAlign w:val="center"/>
          </w:tcPr>
          <w:p w14:paraId="6F58FAD8" w14:textId="77777777" w:rsidR="000C6EEC" w:rsidRPr="005179EF" w:rsidRDefault="000C6EEC" w:rsidP="00640676">
            <w:pPr>
              <w:spacing w:line="252" w:lineRule="auto"/>
              <w:ind w:left="14"/>
              <w:jc w:val="center"/>
              <w:rPr>
                <w:rFonts w:ascii="Arial" w:eastAsia="Calibri" w:hAnsi="Arial" w:cs="Arial"/>
                <w:b/>
                <w:bCs/>
                <w:szCs w:val="24"/>
              </w:rPr>
            </w:pPr>
            <w:r w:rsidRPr="005179EF">
              <w:rPr>
                <w:rFonts w:ascii="Arial" w:eastAsia="Calibri" w:hAnsi="Arial" w:cs="Arial"/>
                <w:b/>
                <w:bCs/>
                <w:szCs w:val="24"/>
              </w:rPr>
              <w:t>1</w:t>
            </w:r>
          </w:p>
        </w:tc>
        <w:tc>
          <w:tcPr>
            <w:tcW w:w="1003" w:type="dxa"/>
            <w:tcBorders>
              <w:top w:val="single" w:sz="6" w:space="0" w:color="auto"/>
              <w:left w:val="single" w:sz="6" w:space="0" w:color="auto"/>
              <w:right w:val="single" w:sz="6" w:space="0" w:color="auto"/>
            </w:tcBorders>
            <w:vAlign w:val="center"/>
          </w:tcPr>
          <w:p w14:paraId="439C1B77" w14:textId="77777777" w:rsidR="000C6EEC" w:rsidRPr="005179EF" w:rsidRDefault="000C6EEC" w:rsidP="00640676">
            <w:pPr>
              <w:spacing w:line="252" w:lineRule="auto"/>
              <w:ind w:left="-3" w:right="-1" w:firstLine="3"/>
              <w:jc w:val="center"/>
              <w:rPr>
                <w:rFonts w:ascii="Arial" w:hAnsi="Arial" w:cs="Arial"/>
                <w:b/>
                <w:bCs/>
                <w:szCs w:val="24"/>
              </w:rPr>
            </w:pPr>
            <w:r w:rsidRPr="005179EF">
              <w:rPr>
                <w:rFonts w:ascii="Arial" w:hAnsi="Arial" w:cs="Arial"/>
                <w:b/>
                <w:bCs/>
                <w:szCs w:val="24"/>
              </w:rPr>
              <w:t>2</w:t>
            </w:r>
          </w:p>
        </w:tc>
        <w:tc>
          <w:tcPr>
            <w:tcW w:w="854" w:type="dxa"/>
            <w:tcBorders>
              <w:top w:val="single" w:sz="6" w:space="0" w:color="auto"/>
              <w:left w:val="single" w:sz="6" w:space="0" w:color="auto"/>
              <w:right w:val="single" w:sz="6" w:space="0" w:color="auto"/>
            </w:tcBorders>
            <w:tcMar>
              <w:top w:w="0" w:type="dxa"/>
              <w:left w:w="72" w:type="dxa"/>
              <w:bottom w:w="0" w:type="dxa"/>
              <w:right w:w="72" w:type="dxa"/>
            </w:tcMar>
            <w:vAlign w:val="center"/>
          </w:tcPr>
          <w:p w14:paraId="56D68CC1" w14:textId="77777777" w:rsidR="000C6EEC" w:rsidRPr="005179EF" w:rsidRDefault="000C6EEC" w:rsidP="00640676">
            <w:pPr>
              <w:spacing w:line="252" w:lineRule="auto"/>
              <w:ind w:left="22" w:right="15"/>
              <w:jc w:val="center"/>
              <w:rPr>
                <w:rFonts w:ascii="Arial" w:eastAsia="Calibri" w:hAnsi="Arial" w:cs="Arial"/>
                <w:b/>
                <w:bCs/>
                <w:szCs w:val="24"/>
              </w:rPr>
            </w:pPr>
            <w:r w:rsidRPr="005179EF">
              <w:rPr>
                <w:rFonts w:ascii="Arial" w:eastAsia="Calibri" w:hAnsi="Arial" w:cs="Arial"/>
                <w:b/>
                <w:bCs/>
                <w:szCs w:val="24"/>
              </w:rPr>
              <w:t>3</w:t>
            </w:r>
          </w:p>
        </w:tc>
        <w:tc>
          <w:tcPr>
            <w:tcW w:w="862" w:type="dxa"/>
            <w:tcBorders>
              <w:top w:val="single" w:sz="6" w:space="0" w:color="auto"/>
              <w:left w:val="single" w:sz="6" w:space="0" w:color="auto"/>
              <w:right w:val="single" w:sz="6" w:space="0" w:color="auto"/>
            </w:tcBorders>
            <w:tcMar>
              <w:top w:w="0" w:type="dxa"/>
              <w:left w:w="72" w:type="dxa"/>
              <w:bottom w:w="0" w:type="dxa"/>
              <w:right w:w="72" w:type="dxa"/>
            </w:tcMar>
            <w:vAlign w:val="center"/>
          </w:tcPr>
          <w:p w14:paraId="7FE2B0DC" w14:textId="77777777" w:rsidR="000C6EEC" w:rsidRPr="005179EF" w:rsidRDefault="000C6EEC" w:rsidP="00640676">
            <w:pPr>
              <w:spacing w:line="252" w:lineRule="auto"/>
              <w:ind w:left="14" w:right="-78" w:hanging="14"/>
              <w:jc w:val="center"/>
              <w:rPr>
                <w:rFonts w:ascii="Arial" w:eastAsia="Calibri" w:hAnsi="Arial" w:cs="Arial"/>
                <w:b/>
                <w:bCs/>
                <w:szCs w:val="24"/>
              </w:rPr>
            </w:pPr>
            <w:r w:rsidRPr="005179EF">
              <w:rPr>
                <w:rFonts w:ascii="Arial" w:eastAsia="Calibri" w:hAnsi="Arial" w:cs="Arial"/>
                <w:b/>
                <w:bCs/>
                <w:szCs w:val="24"/>
              </w:rPr>
              <w:t>4</w:t>
            </w:r>
          </w:p>
        </w:tc>
        <w:tc>
          <w:tcPr>
            <w:tcW w:w="850" w:type="dxa"/>
            <w:tcBorders>
              <w:top w:val="single" w:sz="6" w:space="0" w:color="auto"/>
              <w:left w:val="single" w:sz="6" w:space="0" w:color="auto"/>
              <w:right w:val="single" w:sz="6" w:space="0" w:color="auto"/>
            </w:tcBorders>
            <w:tcMar>
              <w:top w:w="0" w:type="dxa"/>
              <w:left w:w="72" w:type="dxa"/>
              <w:bottom w:w="0" w:type="dxa"/>
              <w:right w:w="72" w:type="dxa"/>
            </w:tcMar>
            <w:vAlign w:val="center"/>
          </w:tcPr>
          <w:p w14:paraId="36A7E594" w14:textId="77777777" w:rsidR="000C6EEC" w:rsidRPr="005179EF" w:rsidRDefault="000C6EEC" w:rsidP="00640676">
            <w:pPr>
              <w:spacing w:line="252" w:lineRule="auto"/>
              <w:ind w:left="19" w:right="20" w:hanging="19"/>
              <w:jc w:val="center"/>
              <w:rPr>
                <w:rFonts w:ascii="Arial" w:eastAsia="Calibri" w:hAnsi="Arial" w:cs="Arial"/>
                <w:b/>
                <w:bCs/>
                <w:szCs w:val="24"/>
              </w:rPr>
            </w:pPr>
            <w:r w:rsidRPr="005179EF">
              <w:rPr>
                <w:rFonts w:ascii="Arial" w:eastAsia="Calibri" w:hAnsi="Arial" w:cs="Arial"/>
                <w:b/>
                <w:bCs/>
                <w:szCs w:val="24"/>
              </w:rPr>
              <w:t>5</w:t>
            </w:r>
          </w:p>
        </w:tc>
        <w:tc>
          <w:tcPr>
            <w:tcW w:w="844" w:type="dxa"/>
            <w:tcBorders>
              <w:top w:val="single" w:sz="6" w:space="0" w:color="auto"/>
              <w:left w:val="single" w:sz="6" w:space="0" w:color="auto"/>
              <w:right w:val="single" w:sz="6" w:space="0" w:color="auto"/>
            </w:tcBorders>
            <w:tcMar>
              <w:top w:w="0" w:type="dxa"/>
              <w:left w:w="72" w:type="dxa"/>
              <w:bottom w:w="0" w:type="dxa"/>
              <w:right w:w="72" w:type="dxa"/>
            </w:tcMar>
            <w:vAlign w:val="center"/>
          </w:tcPr>
          <w:p w14:paraId="621F29C4" w14:textId="77777777" w:rsidR="000C6EEC" w:rsidRPr="005179EF" w:rsidRDefault="000C6EEC" w:rsidP="00640676">
            <w:pPr>
              <w:spacing w:line="252" w:lineRule="auto"/>
              <w:ind w:right="16"/>
              <w:jc w:val="center"/>
              <w:rPr>
                <w:rFonts w:ascii="Arial" w:eastAsia="Calibri" w:hAnsi="Arial" w:cs="Arial"/>
                <w:b/>
                <w:bCs/>
                <w:szCs w:val="24"/>
              </w:rPr>
            </w:pPr>
            <w:r w:rsidRPr="005179EF">
              <w:rPr>
                <w:rFonts w:ascii="Arial" w:eastAsia="Calibri" w:hAnsi="Arial" w:cs="Arial"/>
                <w:b/>
                <w:bCs/>
                <w:szCs w:val="24"/>
              </w:rPr>
              <w:t>6</w:t>
            </w:r>
          </w:p>
        </w:tc>
        <w:tc>
          <w:tcPr>
            <w:tcW w:w="1152" w:type="dxa"/>
            <w:tcBorders>
              <w:top w:val="single" w:sz="6" w:space="0" w:color="auto"/>
              <w:left w:val="single" w:sz="6" w:space="0" w:color="auto"/>
              <w:right w:val="single" w:sz="6" w:space="0" w:color="auto"/>
            </w:tcBorders>
            <w:tcMar>
              <w:top w:w="0" w:type="dxa"/>
              <w:left w:w="72" w:type="dxa"/>
              <w:bottom w:w="0" w:type="dxa"/>
              <w:right w:w="72" w:type="dxa"/>
            </w:tcMar>
            <w:vAlign w:val="center"/>
          </w:tcPr>
          <w:p w14:paraId="60923D96" w14:textId="77777777" w:rsidR="000C6EEC" w:rsidRPr="005179EF" w:rsidRDefault="000C6EEC" w:rsidP="00640676">
            <w:pPr>
              <w:spacing w:line="252" w:lineRule="auto"/>
              <w:ind w:left="13" w:right="15"/>
              <w:jc w:val="center"/>
              <w:rPr>
                <w:rFonts w:ascii="Arial" w:eastAsia="Calibri" w:hAnsi="Arial" w:cs="Arial"/>
                <w:b/>
                <w:bCs/>
                <w:szCs w:val="24"/>
              </w:rPr>
            </w:pPr>
            <w:r w:rsidRPr="005179EF">
              <w:rPr>
                <w:rFonts w:ascii="Arial" w:eastAsia="Calibri" w:hAnsi="Arial" w:cs="Arial"/>
                <w:b/>
                <w:bCs/>
                <w:szCs w:val="24"/>
              </w:rPr>
              <w:t>7/ET</w:t>
            </w:r>
          </w:p>
        </w:tc>
      </w:tr>
      <w:tr w:rsidR="000C6EEC" w:rsidRPr="005179EF" w14:paraId="5CB0454D" w14:textId="77777777" w:rsidTr="00640676">
        <w:trPr>
          <w:cantSplit/>
          <w:trHeight w:val="190"/>
          <w:tblHeader/>
        </w:trPr>
        <w:tc>
          <w:tcPr>
            <w:tcW w:w="2747" w:type="dxa"/>
            <w:vMerge w:val="restart"/>
            <w:tcBorders>
              <w:left w:val="single" w:sz="6" w:space="0" w:color="auto"/>
              <w:right w:val="single" w:sz="6" w:space="0" w:color="auto"/>
            </w:tcBorders>
            <w:tcMar>
              <w:top w:w="0" w:type="dxa"/>
              <w:left w:w="72" w:type="dxa"/>
              <w:bottom w:w="0" w:type="dxa"/>
              <w:right w:w="72" w:type="dxa"/>
            </w:tcMar>
            <w:vAlign w:val="bottom"/>
          </w:tcPr>
          <w:p w14:paraId="03BD667C" w14:textId="77777777" w:rsidR="000C6EEC" w:rsidRPr="005179EF" w:rsidRDefault="000C6EEC" w:rsidP="00640676">
            <w:pPr>
              <w:spacing w:line="252" w:lineRule="auto"/>
              <w:jc w:val="both"/>
              <w:rPr>
                <w:rFonts w:ascii="Arial" w:hAnsi="Arial" w:cs="Arial"/>
                <w:b/>
                <w:bCs/>
                <w:i/>
                <w:iCs/>
                <w:spacing w:val="-2"/>
                <w:szCs w:val="24"/>
              </w:rPr>
            </w:pPr>
            <w:r w:rsidRPr="005179EF">
              <w:rPr>
                <w:rFonts w:ascii="Arial" w:hAnsi="Arial" w:cs="Arial"/>
                <w:b/>
                <w:bCs/>
                <w:spacing w:val="-2"/>
                <w:szCs w:val="24"/>
              </w:rPr>
              <w:t xml:space="preserve">Study Activity                  </w:t>
            </w:r>
          </w:p>
        </w:tc>
        <w:tc>
          <w:tcPr>
            <w:tcW w:w="1390" w:type="dxa"/>
            <w:tcBorders>
              <w:left w:val="single" w:sz="6" w:space="0" w:color="auto"/>
              <w:right w:val="single" w:sz="6" w:space="0" w:color="auto"/>
            </w:tcBorders>
            <w:tcMar>
              <w:top w:w="0" w:type="dxa"/>
              <w:left w:w="72" w:type="dxa"/>
              <w:bottom w:w="0" w:type="dxa"/>
              <w:right w:w="72" w:type="dxa"/>
            </w:tcMar>
            <w:vAlign w:val="center"/>
          </w:tcPr>
          <w:p w14:paraId="14114F2F" w14:textId="77777777" w:rsidR="000C6EEC" w:rsidRPr="005179EF" w:rsidRDefault="000C6EEC" w:rsidP="00640676">
            <w:pPr>
              <w:tabs>
                <w:tab w:val="left" w:pos="1171"/>
              </w:tabs>
              <w:spacing w:line="252" w:lineRule="auto"/>
              <w:ind w:left="1" w:right="23"/>
              <w:jc w:val="center"/>
              <w:rPr>
                <w:rFonts w:ascii="Arial" w:eastAsia="Calibri" w:hAnsi="Arial" w:cs="Arial"/>
                <w:b/>
                <w:bCs/>
                <w:szCs w:val="24"/>
              </w:rPr>
            </w:pPr>
            <w:r w:rsidRPr="005179EF">
              <w:rPr>
                <w:rFonts w:ascii="Arial" w:eastAsia="Calibri" w:hAnsi="Arial" w:cs="Arial"/>
                <w:b/>
                <w:bCs/>
                <w:szCs w:val="24"/>
              </w:rPr>
              <w:t>Week -2 to 0</w:t>
            </w:r>
          </w:p>
        </w:tc>
        <w:tc>
          <w:tcPr>
            <w:tcW w:w="1003" w:type="dxa"/>
            <w:tcBorders>
              <w:left w:val="single" w:sz="6" w:space="0" w:color="auto"/>
              <w:right w:val="single" w:sz="6" w:space="0" w:color="auto"/>
            </w:tcBorders>
            <w:vAlign w:val="center"/>
          </w:tcPr>
          <w:p w14:paraId="77177106" w14:textId="77777777" w:rsidR="000C6EEC" w:rsidRPr="005179EF" w:rsidRDefault="000C6EEC" w:rsidP="00640676">
            <w:pPr>
              <w:spacing w:line="252" w:lineRule="auto"/>
              <w:ind w:left="1" w:right="-5" w:hanging="1"/>
              <w:jc w:val="center"/>
              <w:rPr>
                <w:rFonts w:ascii="Arial" w:hAnsi="Arial" w:cs="Arial"/>
                <w:b/>
                <w:bCs/>
                <w:szCs w:val="24"/>
              </w:rPr>
            </w:pPr>
            <w:r w:rsidRPr="005179EF">
              <w:rPr>
                <w:rFonts w:ascii="Arial" w:hAnsi="Arial" w:cs="Arial"/>
                <w:b/>
                <w:bCs/>
                <w:szCs w:val="24"/>
              </w:rPr>
              <w:t>Baseline</w:t>
            </w:r>
          </w:p>
        </w:tc>
        <w:tc>
          <w:tcPr>
            <w:tcW w:w="854" w:type="dxa"/>
            <w:tcBorders>
              <w:left w:val="single" w:sz="6" w:space="0" w:color="auto"/>
              <w:right w:val="single" w:sz="6" w:space="0" w:color="auto"/>
            </w:tcBorders>
            <w:tcMar>
              <w:top w:w="0" w:type="dxa"/>
              <w:left w:w="72" w:type="dxa"/>
              <w:bottom w:w="0" w:type="dxa"/>
              <w:right w:w="72" w:type="dxa"/>
            </w:tcMar>
            <w:vAlign w:val="center"/>
          </w:tcPr>
          <w:p w14:paraId="5957E0CC" w14:textId="77777777" w:rsidR="000C6EEC" w:rsidRPr="005179EF" w:rsidRDefault="000C6EEC" w:rsidP="00640676">
            <w:pPr>
              <w:spacing w:line="252" w:lineRule="auto"/>
              <w:ind w:left="7" w:right="15"/>
              <w:jc w:val="center"/>
              <w:rPr>
                <w:rFonts w:ascii="Arial" w:eastAsia="Calibri" w:hAnsi="Arial" w:cs="Arial"/>
                <w:b/>
                <w:bCs/>
                <w:szCs w:val="24"/>
              </w:rPr>
            </w:pPr>
            <w:r w:rsidRPr="005179EF">
              <w:rPr>
                <w:rFonts w:ascii="Arial" w:eastAsia="Calibri" w:hAnsi="Arial" w:cs="Arial"/>
                <w:b/>
                <w:bCs/>
                <w:szCs w:val="24"/>
              </w:rPr>
              <w:t>Week 2</w:t>
            </w:r>
          </w:p>
        </w:tc>
        <w:tc>
          <w:tcPr>
            <w:tcW w:w="862" w:type="dxa"/>
            <w:tcBorders>
              <w:left w:val="single" w:sz="6" w:space="0" w:color="auto"/>
              <w:right w:val="single" w:sz="6" w:space="0" w:color="auto"/>
            </w:tcBorders>
            <w:tcMar>
              <w:top w:w="0" w:type="dxa"/>
              <w:left w:w="72" w:type="dxa"/>
              <w:bottom w:w="0" w:type="dxa"/>
              <w:right w:w="72" w:type="dxa"/>
            </w:tcMar>
            <w:vAlign w:val="center"/>
          </w:tcPr>
          <w:p w14:paraId="1B57E86C" w14:textId="77777777" w:rsidR="000C6EEC" w:rsidRPr="005179EF" w:rsidRDefault="000C6EEC" w:rsidP="00640676">
            <w:pPr>
              <w:tabs>
                <w:tab w:val="left" w:pos="645"/>
              </w:tabs>
              <w:spacing w:line="252" w:lineRule="auto"/>
              <w:ind w:left="29" w:right="12"/>
              <w:jc w:val="center"/>
              <w:rPr>
                <w:rFonts w:ascii="Arial" w:eastAsia="Calibri" w:hAnsi="Arial" w:cs="Arial"/>
                <w:b/>
                <w:bCs/>
                <w:szCs w:val="24"/>
              </w:rPr>
            </w:pPr>
            <w:r w:rsidRPr="005179EF">
              <w:rPr>
                <w:rFonts w:ascii="Arial" w:eastAsia="Calibri" w:hAnsi="Arial" w:cs="Arial"/>
                <w:b/>
                <w:bCs/>
                <w:szCs w:val="24"/>
              </w:rPr>
              <w:t>Week 4</w:t>
            </w:r>
          </w:p>
        </w:tc>
        <w:tc>
          <w:tcPr>
            <w:tcW w:w="850" w:type="dxa"/>
            <w:tcBorders>
              <w:left w:val="single" w:sz="6" w:space="0" w:color="auto"/>
              <w:right w:val="single" w:sz="6" w:space="0" w:color="auto"/>
            </w:tcBorders>
            <w:tcMar>
              <w:top w:w="0" w:type="dxa"/>
              <w:left w:w="72" w:type="dxa"/>
              <w:bottom w:w="0" w:type="dxa"/>
              <w:right w:w="72" w:type="dxa"/>
            </w:tcMar>
            <w:vAlign w:val="center"/>
          </w:tcPr>
          <w:p w14:paraId="167C49CF" w14:textId="77777777" w:rsidR="000C6EEC" w:rsidRPr="005179EF" w:rsidRDefault="000C6EEC" w:rsidP="00640676">
            <w:pPr>
              <w:spacing w:line="252" w:lineRule="auto"/>
              <w:ind w:left="-6" w:right="13" w:firstLine="6"/>
              <w:jc w:val="center"/>
              <w:rPr>
                <w:rFonts w:ascii="Arial" w:eastAsia="Calibri" w:hAnsi="Arial" w:cs="Arial"/>
                <w:b/>
                <w:bCs/>
                <w:szCs w:val="24"/>
              </w:rPr>
            </w:pPr>
            <w:r w:rsidRPr="005179EF">
              <w:rPr>
                <w:rFonts w:ascii="Arial" w:eastAsia="Calibri" w:hAnsi="Arial" w:cs="Arial"/>
                <w:b/>
                <w:bCs/>
                <w:szCs w:val="24"/>
              </w:rPr>
              <w:t>Week 6</w:t>
            </w:r>
          </w:p>
        </w:tc>
        <w:tc>
          <w:tcPr>
            <w:tcW w:w="844" w:type="dxa"/>
            <w:tcBorders>
              <w:left w:val="single" w:sz="6" w:space="0" w:color="auto"/>
              <w:right w:val="single" w:sz="6" w:space="0" w:color="auto"/>
            </w:tcBorders>
            <w:tcMar>
              <w:top w:w="0" w:type="dxa"/>
              <w:left w:w="72" w:type="dxa"/>
              <w:bottom w:w="0" w:type="dxa"/>
              <w:right w:w="72" w:type="dxa"/>
            </w:tcMar>
            <w:vAlign w:val="center"/>
          </w:tcPr>
          <w:p w14:paraId="3928441F" w14:textId="77777777" w:rsidR="000C6EEC" w:rsidRPr="005179EF" w:rsidRDefault="000C6EEC" w:rsidP="00640676">
            <w:pPr>
              <w:spacing w:line="252" w:lineRule="auto"/>
              <w:ind w:hanging="1"/>
              <w:jc w:val="center"/>
              <w:rPr>
                <w:rFonts w:ascii="Arial" w:eastAsia="Calibri" w:hAnsi="Arial" w:cs="Arial"/>
                <w:b/>
                <w:bCs/>
                <w:szCs w:val="24"/>
              </w:rPr>
            </w:pPr>
            <w:r w:rsidRPr="005179EF">
              <w:rPr>
                <w:rFonts w:ascii="Arial" w:eastAsia="Calibri" w:hAnsi="Arial" w:cs="Arial"/>
                <w:b/>
                <w:bCs/>
                <w:szCs w:val="24"/>
              </w:rPr>
              <w:t>Week 8</w:t>
            </w:r>
          </w:p>
        </w:tc>
        <w:tc>
          <w:tcPr>
            <w:tcW w:w="1152" w:type="dxa"/>
            <w:tcBorders>
              <w:left w:val="single" w:sz="6" w:space="0" w:color="auto"/>
              <w:right w:val="single" w:sz="6" w:space="0" w:color="auto"/>
            </w:tcBorders>
            <w:tcMar>
              <w:top w:w="0" w:type="dxa"/>
              <w:left w:w="72" w:type="dxa"/>
              <w:bottom w:w="0" w:type="dxa"/>
              <w:right w:w="72" w:type="dxa"/>
            </w:tcMar>
            <w:vAlign w:val="center"/>
          </w:tcPr>
          <w:p w14:paraId="58CA1C65" w14:textId="77777777" w:rsidR="000C6EEC" w:rsidRPr="005179EF" w:rsidRDefault="000C6EEC" w:rsidP="00640676">
            <w:pPr>
              <w:spacing w:line="252" w:lineRule="auto"/>
              <w:ind w:right="15"/>
              <w:jc w:val="center"/>
              <w:rPr>
                <w:rFonts w:ascii="Arial" w:eastAsia="Calibri" w:hAnsi="Arial" w:cs="Arial"/>
                <w:b/>
                <w:bCs/>
                <w:szCs w:val="24"/>
              </w:rPr>
            </w:pPr>
            <w:r w:rsidRPr="005179EF">
              <w:rPr>
                <w:rFonts w:ascii="Arial" w:eastAsia="Calibri" w:hAnsi="Arial" w:cs="Arial"/>
                <w:b/>
                <w:bCs/>
                <w:szCs w:val="24"/>
              </w:rPr>
              <w:t>Week 10/ET*</w:t>
            </w:r>
          </w:p>
        </w:tc>
      </w:tr>
      <w:tr w:rsidR="000C6EEC" w:rsidRPr="005179EF" w14:paraId="07D97039" w14:textId="77777777" w:rsidTr="00640676">
        <w:trPr>
          <w:cantSplit/>
          <w:trHeight w:val="190"/>
          <w:tblHeader/>
        </w:trPr>
        <w:tc>
          <w:tcPr>
            <w:tcW w:w="2747" w:type="dxa"/>
            <w:vMerge/>
            <w:tcBorders>
              <w:left w:val="single" w:sz="6" w:space="0" w:color="auto"/>
              <w:bottom w:val="single" w:sz="6" w:space="0" w:color="auto"/>
              <w:right w:val="single" w:sz="6" w:space="0" w:color="auto"/>
            </w:tcBorders>
            <w:tcMar>
              <w:top w:w="0" w:type="dxa"/>
              <w:left w:w="72" w:type="dxa"/>
              <w:bottom w:w="0" w:type="dxa"/>
              <w:right w:w="72" w:type="dxa"/>
            </w:tcMar>
            <w:vAlign w:val="bottom"/>
          </w:tcPr>
          <w:p w14:paraId="715F896A" w14:textId="77777777" w:rsidR="000C6EEC" w:rsidRPr="005179EF" w:rsidRDefault="000C6EEC" w:rsidP="00640676">
            <w:pPr>
              <w:spacing w:line="252" w:lineRule="auto"/>
              <w:jc w:val="both"/>
              <w:rPr>
                <w:rFonts w:ascii="Arial" w:hAnsi="Arial" w:cs="Arial"/>
                <w:b/>
                <w:bCs/>
                <w:spacing w:val="-2"/>
                <w:szCs w:val="24"/>
              </w:rPr>
            </w:pPr>
          </w:p>
        </w:tc>
        <w:tc>
          <w:tcPr>
            <w:tcW w:w="1390" w:type="dxa"/>
            <w:tcBorders>
              <w:left w:val="single" w:sz="6" w:space="0" w:color="auto"/>
              <w:bottom w:val="single" w:sz="6" w:space="0" w:color="auto"/>
              <w:right w:val="single" w:sz="6" w:space="0" w:color="auto"/>
            </w:tcBorders>
            <w:tcMar>
              <w:top w:w="0" w:type="dxa"/>
              <w:left w:w="72" w:type="dxa"/>
              <w:bottom w:w="0" w:type="dxa"/>
              <w:right w:w="72" w:type="dxa"/>
            </w:tcMar>
            <w:vAlign w:val="center"/>
          </w:tcPr>
          <w:p w14:paraId="79279DAB" w14:textId="77777777" w:rsidR="000C6EEC" w:rsidRPr="005179EF" w:rsidRDefault="000C6EEC" w:rsidP="00640676">
            <w:pPr>
              <w:tabs>
                <w:tab w:val="left" w:pos="1171"/>
              </w:tabs>
              <w:spacing w:line="252" w:lineRule="auto"/>
              <w:ind w:left="1" w:right="23"/>
              <w:jc w:val="center"/>
              <w:rPr>
                <w:rFonts w:ascii="Arial" w:eastAsia="Calibri" w:hAnsi="Arial" w:cs="Arial"/>
                <w:b/>
                <w:bCs/>
                <w:i/>
                <w:iCs/>
                <w:szCs w:val="24"/>
              </w:rPr>
            </w:pPr>
          </w:p>
        </w:tc>
        <w:tc>
          <w:tcPr>
            <w:tcW w:w="1003" w:type="dxa"/>
            <w:tcBorders>
              <w:left w:val="single" w:sz="6" w:space="0" w:color="auto"/>
              <w:bottom w:val="single" w:sz="6" w:space="0" w:color="auto"/>
              <w:right w:val="single" w:sz="6" w:space="0" w:color="auto"/>
            </w:tcBorders>
            <w:vAlign w:val="center"/>
          </w:tcPr>
          <w:p w14:paraId="7FD89431" w14:textId="77777777" w:rsidR="000C6EEC" w:rsidRPr="005179EF" w:rsidRDefault="000C6EEC" w:rsidP="00640676">
            <w:pPr>
              <w:spacing w:line="252" w:lineRule="auto"/>
              <w:ind w:left="36" w:right="-5"/>
              <w:jc w:val="center"/>
              <w:rPr>
                <w:rFonts w:ascii="Arial" w:hAnsi="Arial" w:cs="Arial"/>
                <w:b/>
                <w:bCs/>
                <w:szCs w:val="24"/>
              </w:rPr>
            </w:pPr>
            <w:r w:rsidRPr="005179EF">
              <w:rPr>
                <w:rFonts w:ascii="Arial" w:hAnsi="Arial" w:cs="Arial"/>
                <w:b/>
                <w:bCs/>
                <w:szCs w:val="24"/>
              </w:rPr>
              <w:t>Day 1</w:t>
            </w:r>
          </w:p>
        </w:tc>
        <w:tc>
          <w:tcPr>
            <w:tcW w:w="854" w:type="dxa"/>
            <w:tcBorders>
              <w:left w:val="single" w:sz="6" w:space="0" w:color="auto"/>
              <w:bottom w:val="single" w:sz="6" w:space="0" w:color="auto"/>
              <w:right w:val="single" w:sz="6" w:space="0" w:color="auto"/>
            </w:tcBorders>
            <w:tcMar>
              <w:top w:w="0" w:type="dxa"/>
              <w:left w:w="72" w:type="dxa"/>
              <w:bottom w:w="0" w:type="dxa"/>
              <w:right w:w="72" w:type="dxa"/>
            </w:tcMar>
            <w:vAlign w:val="center"/>
          </w:tcPr>
          <w:p w14:paraId="32BA0B5F" w14:textId="77777777" w:rsidR="000C6EEC" w:rsidRPr="005179EF" w:rsidRDefault="000C6EEC" w:rsidP="00640676">
            <w:pPr>
              <w:spacing w:line="252" w:lineRule="auto"/>
              <w:ind w:left="7" w:right="15"/>
              <w:jc w:val="center"/>
              <w:rPr>
                <w:rFonts w:ascii="Arial" w:eastAsia="Calibri" w:hAnsi="Arial" w:cs="Arial"/>
                <w:b/>
                <w:bCs/>
                <w:i/>
                <w:iCs/>
                <w:szCs w:val="24"/>
              </w:rPr>
            </w:pPr>
            <w:r w:rsidRPr="005179EF">
              <w:rPr>
                <w:rFonts w:ascii="Arial" w:hAnsi="Arial" w:cs="Arial"/>
                <w:b/>
                <w:bCs/>
                <w:i/>
                <w:iCs/>
                <w:szCs w:val="24"/>
              </w:rPr>
              <w:t>(±3 days)</w:t>
            </w:r>
          </w:p>
        </w:tc>
        <w:tc>
          <w:tcPr>
            <w:tcW w:w="862" w:type="dxa"/>
            <w:tcBorders>
              <w:left w:val="single" w:sz="6" w:space="0" w:color="auto"/>
              <w:bottom w:val="single" w:sz="6" w:space="0" w:color="auto"/>
              <w:right w:val="single" w:sz="6" w:space="0" w:color="auto"/>
            </w:tcBorders>
            <w:tcMar>
              <w:top w:w="0" w:type="dxa"/>
              <w:left w:w="72" w:type="dxa"/>
              <w:bottom w:w="0" w:type="dxa"/>
              <w:right w:w="72" w:type="dxa"/>
            </w:tcMar>
            <w:vAlign w:val="center"/>
          </w:tcPr>
          <w:p w14:paraId="265300D3" w14:textId="77777777" w:rsidR="000C6EEC" w:rsidRPr="005179EF" w:rsidRDefault="000C6EEC" w:rsidP="00640676">
            <w:pPr>
              <w:tabs>
                <w:tab w:val="left" w:pos="645"/>
              </w:tabs>
              <w:spacing w:line="252" w:lineRule="auto"/>
              <w:ind w:left="29" w:right="12"/>
              <w:jc w:val="center"/>
              <w:rPr>
                <w:rFonts w:ascii="Arial" w:eastAsia="Calibri" w:hAnsi="Arial" w:cs="Arial"/>
                <w:b/>
                <w:bCs/>
                <w:i/>
                <w:iCs/>
                <w:szCs w:val="24"/>
              </w:rPr>
            </w:pPr>
            <w:r w:rsidRPr="005179EF">
              <w:rPr>
                <w:rFonts w:ascii="Arial" w:hAnsi="Arial" w:cs="Arial"/>
                <w:b/>
                <w:bCs/>
                <w:i/>
                <w:iCs/>
                <w:szCs w:val="24"/>
              </w:rPr>
              <w:t>(±3 days)</w:t>
            </w:r>
          </w:p>
        </w:tc>
        <w:tc>
          <w:tcPr>
            <w:tcW w:w="850" w:type="dxa"/>
            <w:tcBorders>
              <w:left w:val="single" w:sz="6" w:space="0" w:color="auto"/>
              <w:bottom w:val="single" w:sz="6" w:space="0" w:color="auto"/>
              <w:right w:val="single" w:sz="6" w:space="0" w:color="auto"/>
            </w:tcBorders>
            <w:tcMar>
              <w:top w:w="0" w:type="dxa"/>
              <w:left w:w="72" w:type="dxa"/>
              <w:bottom w:w="0" w:type="dxa"/>
              <w:right w:w="72" w:type="dxa"/>
            </w:tcMar>
            <w:vAlign w:val="center"/>
          </w:tcPr>
          <w:p w14:paraId="595352CD" w14:textId="77777777" w:rsidR="000C6EEC" w:rsidRPr="005179EF" w:rsidRDefault="000C6EEC" w:rsidP="00640676">
            <w:pPr>
              <w:spacing w:line="252" w:lineRule="auto"/>
              <w:ind w:left="-6" w:right="13" w:firstLine="6"/>
              <w:jc w:val="center"/>
              <w:rPr>
                <w:rFonts w:ascii="Arial" w:eastAsia="Calibri" w:hAnsi="Arial" w:cs="Arial"/>
                <w:b/>
                <w:bCs/>
                <w:i/>
                <w:iCs/>
                <w:szCs w:val="24"/>
              </w:rPr>
            </w:pPr>
            <w:r w:rsidRPr="005179EF">
              <w:rPr>
                <w:rFonts w:ascii="Arial" w:hAnsi="Arial" w:cs="Arial"/>
                <w:b/>
                <w:bCs/>
                <w:i/>
                <w:iCs/>
                <w:szCs w:val="24"/>
              </w:rPr>
              <w:t>(±3 days)</w:t>
            </w:r>
          </w:p>
        </w:tc>
        <w:tc>
          <w:tcPr>
            <w:tcW w:w="844" w:type="dxa"/>
            <w:tcBorders>
              <w:left w:val="single" w:sz="6" w:space="0" w:color="auto"/>
              <w:bottom w:val="single" w:sz="6" w:space="0" w:color="auto"/>
              <w:right w:val="single" w:sz="6" w:space="0" w:color="auto"/>
            </w:tcBorders>
            <w:tcMar>
              <w:top w:w="0" w:type="dxa"/>
              <w:left w:w="72" w:type="dxa"/>
              <w:bottom w:w="0" w:type="dxa"/>
              <w:right w:w="72" w:type="dxa"/>
            </w:tcMar>
            <w:vAlign w:val="center"/>
          </w:tcPr>
          <w:p w14:paraId="6C9C6C7E" w14:textId="77777777" w:rsidR="000C6EEC" w:rsidRPr="005179EF" w:rsidRDefault="000C6EEC" w:rsidP="00640676">
            <w:pPr>
              <w:spacing w:line="252" w:lineRule="auto"/>
              <w:ind w:hanging="1"/>
              <w:jc w:val="center"/>
              <w:rPr>
                <w:rFonts w:ascii="Arial" w:eastAsia="Calibri" w:hAnsi="Arial" w:cs="Arial"/>
                <w:b/>
                <w:bCs/>
                <w:i/>
                <w:iCs/>
                <w:szCs w:val="24"/>
              </w:rPr>
            </w:pPr>
            <w:r w:rsidRPr="005179EF">
              <w:rPr>
                <w:rFonts w:ascii="Arial" w:hAnsi="Arial" w:cs="Arial"/>
                <w:b/>
                <w:bCs/>
                <w:i/>
                <w:iCs/>
                <w:szCs w:val="24"/>
              </w:rPr>
              <w:t>(±3 days)</w:t>
            </w:r>
          </w:p>
        </w:tc>
        <w:tc>
          <w:tcPr>
            <w:tcW w:w="1152" w:type="dxa"/>
            <w:tcBorders>
              <w:left w:val="single" w:sz="6" w:space="0" w:color="auto"/>
              <w:bottom w:val="single" w:sz="6" w:space="0" w:color="auto"/>
              <w:right w:val="single" w:sz="6" w:space="0" w:color="auto"/>
            </w:tcBorders>
            <w:tcMar>
              <w:top w:w="0" w:type="dxa"/>
              <w:left w:w="72" w:type="dxa"/>
              <w:bottom w:w="0" w:type="dxa"/>
              <w:right w:w="72" w:type="dxa"/>
            </w:tcMar>
            <w:vAlign w:val="center"/>
          </w:tcPr>
          <w:p w14:paraId="47FB1ECD" w14:textId="77777777" w:rsidR="000C6EEC" w:rsidRPr="005179EF" w:rsidRDefault="000C6EEC" w:rsidP="00640676">
            <w:pPr>
              <w:spacing w:line="252" w:lineRule="auto"/>
              <w:ind w:right="15"/>
              <w:jc w:val="center"/>
              <w:rPr>
                <w:rFonts w:ascii="Arial" w:eastAsia="Calibri" w:hAnsi="Arial" w:cs="Arial"/>
                <w:b/>
                <w:bCs/>
                <w:i/>
                <w:iCs/>
                <w:szCs w:val="24"/>
              </w:rPr>
            </w:pPr>
            <w:r w:rsidRPr="005179EF">
              <w:rPr>
                <w:rFonts w:ascii="Arial" w:hAnsi="Arial" w:cs="Arial"/>
                <w:b/>
                <w:bCs/>
                <w:i/>
                <w:iCs/>
                <w:szCs w:val="24"/>
              </w:rPr>
              <w:t>(±3 days)</w:t>
            </w:r>
          </w:p>
        </w:tc>
      </w:tr>
      <w:tr w:rsidR="000C6EEC" w:rsidRPr="005179EF" w14:paraId="4011B08B"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BB2F4B4" w14:textId="77777777" w:rsidR="000C6EEC" w:rsidRPr="005179EF" w:rsidRDefault="000C6EEC" w:rsidP="00640676">
            <w:pPr>
              <w:spacing w:line="252" w:lineRule="auto"/>
              <w:ind w:left="99"/>
              <w:rPr>
                <w:rFonts w:ascii="Arial" w:eastAsia="Calibri" w:hAnsi="Arial" w:cs="Arial"/>
                <w:spacing w:val="-2"/>
                <w:szCs w:val="24"/>
                <w:vertAlign w:val="superscript"/>
              </w:rPr>
            </w:pPr>
            <w:r w:rsidRPr="005179EF">
              <w:rPr>
                <w:rFonts w:ascii="Arial" w:hAnsi="Arial" w:cs="Arial"/>
                <w:spacing w:val="-2"/>
                <w:szCs w:val="24"/>
              </w:rPr>
              <w:t>Informed Consent</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5B62677E"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1003" w:type="dxa"/>
            <w:tcBorders>
              <w:top w:val="single" w:sz="6" w:space="0" w:color="auto"/>
              <w:left w:val="single" w:sz="6" w:space="0" w:color="auto"/>
              <w:bottom w:val="single" w:sz="6" w:space="0" w:color="auto"/>
              <w:right w:val="single" w:sz="6" w:space="0" w:color="auto"/>
            </w:tcBorders>
          </w:tcPr>
          <w:p w14:paraId="69293F43" w14:textId="77777777" w:rsidR="000C6EEC" w:rsidRPr="005179EF" w:rsidRDefault="000C6EEC" w:rsidP="00640676">
            <w:pPr>
              <w:spacing w:line="252" w:lineRule="auto"/>
              <w:jc w:val="center"/>
              <w:rPr>
                <w:rFonts w:ascii="Arial" w:eastAsia="Calibri" w:hAnsi="Arial" w:cs="Arial"/>
                <w:szCs w:val="24"/>
              </w:rPr>
            </w:pP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E6CDC28" w14:textId="77777777" w:rsidR="000C6EEC" w:rsidRPr="005179EF" w:rsidRDefault="000C6EEC" w:rsidP="00640676">
            <w:pPr>
              <w:spacing w:line="252" w:lineRule="auto"/>
              <w:jc w:val="center"/>
              <w:rPr>
                <w:rFonts w:ascii="Arial" w:eastAsia="Calibri" w:hAnsi="Arial" w:cs="Arial"/>
                <w:szCs w:val="24"/>
              </w:rPr>
            </w:pP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146DD2B" w14:textId="77777777" w:rsidR="000C6EEC" w:rsidRPr="005179EF" w:rsidRDefault="000C6EEC" w:rsidP="00640676">
            <w:pPr>
              <w:spacing w:line="252" w:lineRule="auto"/>
              <w:jc w:val="center"/>
              <w:rPr>
                <w:rFonts w:ascii="Arial" w:eastAsia="Calibri" w:hAnsi="Arial" w:cs="Arial"/>
                <w:szCs w:val="24"/>
              </w:rPr>
            </w:pP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69FB786" w14:textId="77777777" w:rsidR="000C6EEC" w:rsidRPr="005179EF" w:rsidRDefault="000C6EEC" w:rsidP="00640676">
            <w:pPr>
              <w:spacing w:line="252" w:lineRule="auto"/>
              <w:jc w:val="center"/>
              <w:rPr>
                <w:rFonts w:ascii="Arial" w:eastAsia="Calibri" w:hAnsi="Arial" w:cs="Arial"/>
                <w:szCs w:val="24"/>
              </w:rPr>
            </w:pP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8508803" w14:textId="77777777" w:rsidR="000C6EEC" w:rsidRPr="005179EF" w:rsidRDefault="000C6EEC" w:rsidP="00640676">
            <w:pPr>
              <w:spacing w:line="252" w:lineRule="auto"/>
              <w:jc w:val="center"/>
              <w:rPr>
                <w:rFonts w:ascii="Arial" w:eastAsia="Calibri" w:hAnsi="Arial" w:cs="Arial"/>
                <w:szCs w:val="24"/>
              </w:rPr>
            </w:pP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47ED080" w14:textId="77777777" w:rsidR="000C6EEC" w:rsidRPr="005179EF" w:rsidRDefault="000C6EEC" w:rsidP="00640676">
            <w:pPr>
              <w:spacing w:line="252" w:lineRule="auto"/>
              <w:jc w:val="center"/>
              <w:rPr>
                <w:rFonts w:ascii="Arial" w:eastAsia="Calibri" w:hAnsi="Arial" w:cs="Arial"/>
                <w:szCs w:val="24"/>
              </w:rPr>
            </w:pPr>
          </w:p>
        </w:tc>
      </w:tr>
      <w:tr w:rsidR="000C6EEC" w:rsidRPr="005179EF" w14:paraId="5D763BF4"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1AE89A9" w14:textId="77777777" w:rsidR="000C6EEC" w:rsidRPr="005179EF" w:rsidRDefault="000C6EEC" w:rsidP="00640676">
            <w:pPr>
              <w:spacing w:line="252" w:lineRule="auto"/>
              <w:ind w:left="99"/>
              <w:rPr>
                <w:rFonts w:ascii="Arial" w:eastAsia="Calibri" w:hAnsi="Arial" w:cs="Arial"/>
                <w:spacing w:val="-2"/>
                <w:szCs w:val="24"/>
              </w:rPr>
            </w:pPr>
            <w:r w:rsidRPr="005179EF">
              <w:rPr>
                <w:rFonts w:ascii="Arial" w:hAnsi="Arial" w:cs="Arial"/>
                <w:spacing w:val="-2"/>
                <w:szCs w:val="24"/>
              </w:rPr>
              <w:t>Personal/Demographic Information</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1FE3BE9C"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1003" w:type="dxa"/>
            <w:tcBorders>
              <w:top w:val="single" w:sz="6" w:space="0" w:color="auto"/>
              <w:left w:val="single" w:sz="6" w:space="0" w:color="auto"/>
              <w:bottom w:val="single" w:sz="6" w:space="0" w:color="auto"/>
              <w:right w:val="single" w:sz="6" w:space="0" w:color="auto"/>
            </w:tcBorders>
            <w:vAlign w:val="center"/>
          </w:tcPr>
          <w:p w14:paraId="7F143293" w14:textId="77777777" w:rsidR="000C6EEC" w:rsidRPr="005179EF" w:rsidRDefault="000C6EEC" w:rsidP="00640676">
            <w:pPr>
              <w:spacing w:line="252" w:lineRule="auto"/>
              <w:jc w:val="center"/>
              <w:rPr>
                <w:rFonts w:ascii="Arial" w:hAnsi="Arial" w:cs="Arial"/>
                <w:szCs w:val="24"/>
              </w:rPr>
            </w:pP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4E52252" w14:textId="77777777" w:rsidR="000C6EEC" w:rsidRPr="005179EF" w:rsidRDefault="000C6EEC" w:rsidP="00640676">
            <w:pPr>
              <w:spacing w:line="252" w:lineRule="auto"/>
              <w:jc w:val="center"/>
              <w:rPr>
                <w:rFonts w:ascii="Arial" w:eastAsia="Calibri" w:hAnsi="Arial" w:cs="Arial"/>
                <w:szCs w:val="24"/>
              </w:rPr>
            </w:pP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25627371" w14:textId="77777777" w:rsidR="000C6EEC" w:rsidRPr="005179EF" w:rsidRDefault="000C6EEC" w:rsidP="00640676">
            <w:pPr>
              <w:spacing w:line="252" w:lineRule="auto"/>
              <w:jc w:val="center"/>
              <w:rPr>
                <w:rFonts w:ascii="Arial" w:eastAsia="Calibri" w:hAnsi="Arial" w:cs="Arial"/>
                <w:szCs w:val="24"/>
              </w:rPr>
            </w:pP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CF36CBF" w14:textId="77777777" w:rsidR="000C6EEC" w:rsidRPr="005179EF" w:rsidRDefault="000C6EEC" w:rsidP="00640676">
            <w:pPr>
              <w:spacing w:line="252" w:lineRule="auto"/>
              <w:jc w:val="center"/>
              <w:rPr>
                <w:rFonts w:ascii="Arial" w:eastAsia="Calibri" w:hAnsi="Arial" w:cs="Arial"/>
                <w:szCs w:val="24"/>
              </w:rPr>
            </w:pP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19FCC28" w14:textId="77777777" w:rsidR="000C6EEC" w:rsidRPr="005179EF" w:rsidRDefault="000C6EEC" w:rsidP="00640676">
            <w:pPr>
              <w:spacing w:line="252" w:lineRule="auto"/>
              <w:jc w:val="center"/>
              <w:rPr>
                <w:rFonts w:ascii="Arial" w:eastAsia="Calibri" w:hAnsi="Arial" w:cs="Arial"/>
                <w:szCs w:val="24"/>
              </w:rPr>
            </w:pP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5A67DC2B" w14:textId="77777777" w:rsidR="000C6EEC" w:rsidRPr="005179EF" w:rsidRDefault="000C6EEC" w:rsidP="00640676">
            <w:pPr>
              <w:spacing w:line="252" w:lineRule="auto"/>
              <w:jc w:val="center"/>
              <w:rPr>
                <w:rFonts w:ascii="Arial" w:eastAsia="Calibri" w:hAnsi="Arial" w:cs="Arial"/>
                <w:szCs w:val="24"/>
              </w:rPr>
            </w:pPr>
          </w:p>
        </w:tc>
      </w:tr>
      <w:tr w:rsidR="000C6EEC" w:rsidRPr="005179EF" w14:paraId="29DB65D2"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1BE6F3C8" w14:textId="77777777" w:rsidR="000C6EEC" w:rsidRPr="005179EF" w:rsidRDefault="000C6EEC" w:rsidP="00640676">
            <w:pPr>
              <w:spacing w:line="252" w:lineRule="auto"/>
              <w:ind w:left="99"/>
              <w:rPr>
                <w:rFonts w:ascii="Arial" w:eastAsia="Calibri" w:hAnsi="Arial" w:cs="Arial"/>
                <w:spacing w:val="-2"/>
                <w:szCs w:val="24"/>
              </w:rPr>
            </w:pPr>
            <w:r w:rsidRPr="005179EF">
              <w:rPr>
                <w:rFonts w:ascii="Arial" w:hAnsi="Arial" w:cs="Arial"/>
                <w:spacing w:val="-2"/>
                <w:szCs w:val="24"/>
              </w:rPr>
              <w:t>Brief Medical History</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62307F7"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1003" w:type="dxa"/>
            <w:tcBorders>
              <w:top w:val="single" w:sz="6" w:space="0" w:color="auto"/>
              <w:left w:val="single" w:sz="6" w:space="0" w:color="auto"/>
              <w:bottom w:val="single" w:sz="6" w:space="0" w:color="auto"/>
              <w:right w:val="single" w:sz="6" w:space="0" w:color="auto"/>
            </w:tcBorders>
            <w:vAlign w:val="center"/>
          </w:tcPr>
          <w:p w14:paraId="08F54D13" w14:textId="77777777" w:rsidR="000C6EEC" w:rsidRPr="005179EF" w:rsidRDefault="000C6EEC" w:rsidP="00640676">
            <w:pPr>
              <w:spacing w:line="252" w:lineRule="auto"/>
              <w:jc w:val="center"/>
              <w:rPr>
                <w:rFonts w:ascii="Arial" w:hAnsi="Arial" w:cs="Arial"/>
                <w:szCs w:val="24"/>
              </w:rPr>
            </w:pP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59A8A2C" w14:textId="77777777" w:rsidR="000C6EEC" w:rsidRPr="005179EF" w:rsidRDefault="000C6EEC" w:rsidP="00640676">
            <w:pPr>
              <w:spacing w:line="252" w:lineRule="auto"/>
              <w:jc w:val="center"/>
              <w:rPr>
                <w:rFonts w:ascii="Arial" w:eastAsia="Calibri" w:hAnsi="Arial" w:cs="Arial"/>
                <w:szCs w:val="24"/>
              </w:rPr>
            </w:pP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54B3A3A2" w14:textId="77777777" w:rsidR="000C6EEC" w:rsidRPr="005179EF" w:rsidRDefault="000C6EEC" w:rsidP="00640676">
            <w:pPr>
              <w:spacing w:line="252" w:lineRule="auto"/>
              <w:jc w:val="center"/>
              <w:rPr>
                <w:rFonts w:ascii="Arial" w:eastAsia="Calibri" w:hAnsi="Arial" w:cs="Arial"/>
                <w:szCs w:val="24"/>
              </w:rPr>
            </w:pP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A995C0A" w14:textId="77777777" w:rsidR="000C6EEC" w:rsidRPr="005179EF" w:rsidRDefault="000C6EEC" w:rsidP="00640676">
            <w:pPr>
              <w:spacing w:line="252" w:lineRule="auto"/>
              <w:jc w:val="center"/>
              <w:rPr>
                <w:rFonts w:ascii="Arial" w:eastAsia="Calibri" w:hAnsi="Arial" w:cs="Arial"/>
                <w:szCs w:val="24"/>
              </w:rPr>
            </w:pP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86CAB79" w14:textId="77777777" w:rsidR="000C6EEC" w:rsidRPr="005179EF" w:rsidRDefault="000C6EEC" w:rsidP="00640676">
            <w:pPr>
              <w:spacing w:line="252" w:lineRule="auto"/>
              <w:jc w:val="center"/>
              <w:rPr>
                <w:rFonts w:ascii="Arial" w:eastAsia="Calibri" w:hAnsi="Arial" w:cs="Arial"/>
                <w:szCs w:val="24"/>
              </w:rPr>
            </w:pP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BFB1181" w14:textId="77777777" w:rsidR="000C6EEC" w:rsidRPr="005179EF" w:rsidRDefault="000C6EEC" w:rsidP="00640676">
            <w:pPr>
              <w:spacing w:line="252" w:lineRule="auto"/>
              <w:jc w:val="center"/>
              <w:rPr>
                <w:rFonts w:ascii="Arial" w:eastAsia="Calibri" w:hAnsi="Arial" w:cs="Arial"/>
                <w:szCs w:val="24"/>
              </w:rPr>
            </w:pPr>
          </w:p>
        </w:tc>
      </w:tr>
      <w:tr w:rsidR="000C6EEC" w:rsidRPr="005179EF" w14:paraId="1154AF9F"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0DDE89A" w14:textId="77777777" w:rsidR="000C6EEC" w:rsidRPr="005179EF" w:rsidRDefault="000C6EEC" w:rsidP="00640676">
            <w:pPr>
              <w:spacing w:line="252" w:lineRule="auto"/>
              <w:ind w:left="99"/>
              <w:rPr>
                <w:rFonts w:ascii="Arial" w:eastAsia="Calibri" w:hAnsi="Arial" w:cs="Arial"/>
                <w:spacing w:val="-2"/>
                <w:szCs w:val="24"/>
                <w:vertAlign w:val="superscript"/>
              </w:rPr>
            </w:pPr>
            <w:r w:rsidRPr="005179EF">
              <w:rPr>
                <w:rFonts w:ascii="Arial" w:eastAsia="Calibri" w:hAnsi="Arial" w:cs="Arial"/>
                <w:spacing w:val="-2"/>
                <w:szCs w:val="24"/>
              </w:rPr>
              <w:t>Device Allocation/Training</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C314871"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1003" w:type="dxa"/>
            <w:tcBorders>
              <w:top w:val="single" w:sz="6" w:space="0" w:color="auto"/>
              <w:left w:val="single" w:sz="6" w:space="0" w:color="auto"/>
              <w:bottom w:val="single" w:sz="6" w:space="0" w:color="auto"/>
              <w:right w:val="single" w:sz="6" w:space="0" w:color="auto"/>
            </w:tcBorders>
            <w:vAlign w:val="center"/>
          </w:tcPr>
          <w:p w14:paraId="49B4F17D" w14:textId="77777777" w:rsidR="000C6EEC" w:rsidRPr="005179EF" w:rsidRDefault="000C6EEC" w:rsidP="00640676">
            <w:pPr>
              <w:spacing w:line="252" w:lineRule="auto"/>
              <w:jc w:val="center"/>
              <w:rPr>
                <w:rFonts w:ascii="Arial" w:hAnsi="Arial" w:cs="Arial"/>
                <w:szCs w:val="24"/>
              </w:rPr>
            </w:pP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DA12B77" w14:textId="77777777" w:rsidR="000C6EEC" w:rsidRPr="005179EF" w:rsidRDefault="000C6EEC" w:rsidP="00640676">
            <w:pPr>
              <w:spacing w:line="252" w:lineRule="auto"/>
              <w:jc w:val="center"/>
              <w:rPr>
                <w:rFonts w:ascii="Arial" w:eastAsia="Calibri" w:hAnsi="Arial" w:cs="Arial"/>
                <w:szCs w:val="24"/>
              </w:rPr>
            </w:pP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B0D5303" w14:textId="77777777" w:rsidR="000C6EEC" w:rsidRPr="005179EF" w:rsidRDefault="000C6EEC" w:rsidP="00640676">
            <w:pPr>
              <w:spacing w:line="252" w:lineRule="auto"/>
              <w:jc w:val="center"/>
              <w:rPr>
                <w:rFonts w:ascii="Arial" w:eastAsia="Calibri" w:hAnsi="Arial" w:cs="Arial"/>
                <w:szCs w:val="24"/>
              </w:rPr>
            </w:pP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93691AC" w14:textId="77777777" w:rsidR="000C6EEC" w:rsidRPr="005179EF" w:rsidRDefault="000C6EEC" w:rsidP="00640676">
            <w:pPr>
              <w:spacing w:line="252" w:lineRule="auto"/>
              <w:jc w:val="center"/>
              <w:rPr>
                <w:rFonts w:ascii="Arial" w:eastAsia="Calibri" w:hAnsi="Arial" w:cs="Arial"/>
                <w:szCs w:val="24"/>
              </w:rPr>
            </w:pP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D7F6FCA" w14:textId="77777777" w:rsidR="000C6EEC" w:rsidRPr="005179EF" w:rsidRDefault="000C6EEC" w:rsidP="00640676">
            <w:pPr>
              <w:spacing w:line="252" w:lineRule="auto"/>
              <w:jc w:val="center"/>
              <w:rPr>
                <w:rFonts w:ascii="Arial" w:eastAsia="Calibri" w:hAnsi="Arial" w:cs="Arial"/>
                <w:szCs w:val="24"/>
              </w:rPr>
            </w:pP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5CF07F68" w14:textId="77777777" w:rsidR="000C6EEC" w:rsidRPr="005179EF" w:rsidRDefault="000C6EEC" w:rsidP="00640676">
            <w:pPr>
              <w:spacing w:line="252" w:lineRule="auto"/>
              <w:jc w:val="center"/>
              <w:rPr>
                <w:rFonts w:ascii="Arial" w:eastAsia="Calibri" w:hAnsi="Arial" w:cs="Arial"/>
                <w:szCs w:val="24"/>
              </w:rPr>
            </w:pPr>
          </w:p>
        </w:tc>
      </w:tr>
      <w:tr w:rsidR="000C6EEC" w:rsidRPr="005179EF" w14:paraId="3BD3704C"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8E21D62" w14:textId="77777777" w:rsidR="000C6EEC" w:rsidRPr="005179EF" w:rsidRDefault="000C6EEC" w:rsidP="00640676">
            <w:pPr>
              <w:spacing w:line="252" w:lineRule="auto"/>
              <w:ind w:left="99"/>
              <w:rPr>
                <w:rFonts w:ascii="Arial" w:eastAsia="Calibri" w:hAnsi="Arial" w:cs="Arial"/>
                <w:spacing w:val="-2"/>
                <w:szCs w:val="24"/>
              </w:rPr>
            </w:pPr>
            <w:r w:rsidRPr="005179EF">
              <w:rPr>
                <w:rFonts w:ascii="Arial" w:eastAsia="Calibri" w:hAnsi="Arial" w:cs="Arial"/>
                <w:spacing w:val="-2"/>
                <w:szCs w:val="24"/>
              </w:rPr>
              <w:t>Device Use Accountability</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158E2267" w14:textId="77777777" w:rsidR="000C6EEC" w:rsidRPr="005179EF" w:rsidRDefault="000C6EEC" w:rsidP="00640676">
            <w:pPr>
              <w:spacing w:line="252" w:lineRule="auto"/>
              <w:jc w:val="center"/>
              <w:rPr>
                <w:rFonts w:ascii="Arial" w:eastAsia="Calibri" w:hAnsi="Arial" w:cs="Arial"/>
                <w:szCs w:val="24"/>
              </w:rPr>
            </w:pPr>
          </w:p>
        </w:tc>
        <w:tc>
          <w:tcPr>
            <w:tcW w:w="1003" w:type="dxa"/>
            <w:tcBorders>
              <w:top w:val="single" w:sz="6" w:space="0" w:color="auto"/>
              <w:left w:val="single" w:sz="6" w:space="0" w:color="auto"/>
              <w:bottom w:val="single" w:sz="6" w:space="0" w:color="auto"/>
              <w:right w:val="single" w:sz="6" w:space="0" w:color="auto"/>
            </w:tcBorders>
            <w:vAlign w:val="center"/>
          </w:tcPr>
          <w:p w14:paraId="08CA8F2E" w14:textId="77777777" w:rsidR="000C6EEC" w:rsidRPr="005179EF" w:rsidRDefault="000C6EEC" w:rsidP="00640676">
            <w:pPr>
              <w:spacing w:line="252" w:lineRule="auto"/>
              <w:jc w:val="center"/>
              <w:rPr>
                <w:rFonts w:ascii="Arial" w:hAnsi="Arial" w:cs="Arial"/>
                <w:szCs w:val="24"/>
              </w:rPr>
            </w:pPr>
            <w:r w:rsidRPr="005179EF">
              <w:rPr>
                <w:rFonts w:ascii="Arial" w:hAnsi="Arial" w:cs="Arial"/>
                <w:szCs w:val="24"/>
              </w:rPr>
              <w:t>X</w:t>
            </w: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5DE38F4E"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DFD9AFE"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530058D"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1E51AEB1"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EA7862E"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r>
      <w:tr w:rsidR="000C6EEC" w:rsidRPr="005179EF" w14:paraId="668AFD4B"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987E86E" w14:textId="77777777" w:rsidR="000C6EEC" w:rsidRPr="005179EF" w:rsidRDefault="000C6EEC" w:rsidP="00640676">
            <w:pPr>
              <w:spacing w:line="252" w:lineRule="auto"/>
              <w:ind w:left="99"/>
              <w:rPr>
                <w:rFonts w:ascii="Arial" w:eastAsia="Calibri" w:hAnsi="Arial" w:cs="Arial"/>
                <w:spacing w:val="-2"/>
                <w:szCs w:val="24"/>
              </w:rPr>
            </w:pPr>
            <w:r w:rsidRPr="005179EF">
              <w:rPr>
                <w:rFonts w:ascii="Arial" w:eastAsia="Calibri" w:hAnsi="Arial" w:cs="Arial"/>
                <w:spacing w:val="-2"/>
                <w:szCs w:val="24"/>
              </w:rPr>
              <w:t>Device Return</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2DEC8F1E" w14:textId="77777777" w:rsidR="000C6EEC" w:rsidRPr="005179EF" w:rsidRDefault="000C6EEC" w:rsidP="00640676">
            <w:pPr>
              <w:spacing w:line="252" w:lineRule="auto"/>
              <w:jc w:val="center"/>
              <w:rPr>
                <w:rFonts w:ascii="Arial" w:eastAsia="Calibri" w:hAnsi="Arial" w:cs="Arial"/>
                <w:szCs w:val="24"/>
              </w:rPr>
            </w:pPr>
          </w:p>
        </w:tc>
        <w:tc>
          <w:tcPr>
            <w:tcW w:w="1003" w:type="dxa"/>
            <w:tcBorders>
              <w:top w:val="single" w:sz="6" w:space="0" w:color="auto"/>
              <w:left w:val="single" w:sz="6" w:space="0" w:color="auto"/>
              <w:bottom w:val="single" w:sz="6" w:space="0" w:color="auto"/>
              <w:right w:val="single" w:sz="6" w:space="0" w:color="auto"/>
            </w:tcBorders>
            <w:vAlign w:val="center"/>
          </w:tcPr>
          <w:p w14:paraId="673B2C7E" w14:textId="77777777" w:rsidR="000C6EEC" w:rsidRPr="005179EF" w:rsidRDefault="000C6EEC" w:rsidP="00640676">
            <w:pPr>
              <w:spacing w:line="252" w:lineRule="auto"/>
              <w:jc w:val="center"/>
              <w:rPr>
                <w:rFonts w:ascii="Arial" w:hAnsi="Arial" w:cs="Arial"/>
                <w:szCs w:val="24"/>
              </w:rPr>
            </w:pP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426B942" w14:textId="77777777" w:rsidR="000C6EEC" w:rsidRPr="005179EF" w:rsidRDefault="000C6EEC" w:rsidP="00640676">
            <w:pPr>
              <w:spacing w:line="252" w:lineRule="auto"/>
              <w:jc w:val="center"/>
              <w:rPr>
                <w:rFonts w:ascii="Arial" w:eastAsia="Calibri" w:hAnsi="Arial" w:cs="Arial"/>
                <w:szCs w:val="24"/>
              </w:rPr>
            </w:pP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C9E10DD" w14:textId="77777777" w:rsidR="000C6EEC" w:rsidRPr="005179EF" w:rsidRDefault="000C6EEC" w:rsidP="00640676">
            <w:pPr>
              <w:spacing w:line="252" w:lineRule="auto"/>
              <w:jc w:val="center"/>
              <w:rPr>
                <w:rFonts w:ascii="Arial" w:eastAsia="Calibri" w:hAnsi="Arial" w:cs="Arial"/>
                <w:szCs w:val="24"/>
              </w:rPr>
            </w:pP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16F9B9BE" w14:textId="77777777" w:rsidR="000C6EEC" w:rsidRPr="005179EF" w:rsidRDefault="000C6EEC" w:rsidP="00640676">
            <w:pPr>
              <w:spacing w:line="252" w:lineRule="auto"/>
              <w:jc w:val="center"/>
              <w:rPr>
                <w:rFonts w:ascii="Arial" w:eastAsia="Calibri" w:hAnsi="Arial" w:cs="Arial"/>
                <w:szCs w:val="24"/>
              </w:rPr>
            </w:pP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5575E22" w14:textId="77777777" w:rsidR="000C6EEC" w:rsidRPr="005179EF" w:rsidRDefault="000C6EEC" w:rsidP="00640676">
            <w:pPr>
              <w:spacing w:line="252" w:lineRule="auto"/>
              <w:jc w:val="center"/>
              <w:rPr>
                <w:rFonts w:ascii="Arial" w:eastAsia="Calibri" w:hAnsi="Arial" w:cs="Arial"/>
                <w:szCs w:val="24"/>
              </w:rPr>
            </w:pP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3C2E2FF"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r>
      <w:tr w:rsidR="000C6EEC" w:rsidRPr="005179EF" w14:paraId="39775FE2"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D2409F9" w14:textId="77777777" w:rsidR="000C6EEC" w:rsidRPr="005179EF" w:rsidRDefault="000C6EEC" w:rsidP="00640676">
            <w:pPr>
              <w:spacing w:line="252" w:lineRule="auto"/>
              <w:ind w:left="99"/>
              <w:rPr>
                <w:rFonts w:ascii="Arial" w:eastAsia="Calibri" w:hAnsi="Arial" w:cs="Arial"/>
                <w:spacing w:val="-2"/>
                <w:szCs w:val="24"/>
                <w:vertAlign w:val="superscript"/>
              </w:rPr>
            </w:pPr>
            <w:r w:rsidRPr="005179EF">
              <w:rPr>
                <w:rFonts w:ascii="Arial" w:hAnsi="Arial" w:cs="Arial"/>
                <w:spacing w:val="-2"/>
                <w:szCs w:val="24"/>
              </w:rPr>
              <w:t>CGI-S</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A9F8C97"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c>
          <w:tcPr>
            <w:tcW w:w="1003" w:type="dxa"/>
            <w:tcBorders>
              <w:top w:val="single" w:sz="6" w:space="0" w:color="auto"/>
              <w:left w:val="single" w:sz="6" w:space="0" w:color="auto"/>
              <w:bottom w:val="single" w:sz="6" w:space="0" w:color="auto"/>
              <w:right w:val="single" w:sz="6" w:space="0" w:color="auto"/>
            </w:tcBorders>
            <w:vAlign w:val="center"/>
          </w:tcPr>
          <w:p w14:paraId="05E175DE" w14:textId="77777777" w:rsidR="000C6EEC" w:rsidRPr="005179EF" w:rsidRDefault="000C6EEC" w:rsidP="00640676">
            <w:pPr>
              <w:spacing w:line="252" w:lineRule="auto"/>
              <w:jc w:val="center"/>
              <w:rPr>
                <w:rFonts w:ascii="Arial" w:hAnsi="Arial" w:cs="Arial"/>
                <w:szCs w:val="24"/>
              </w:rPr>
            </w:pPr>
            <w:r w:rsidRPr="005179EF">
              <w:rPr>
                <w:rFonts w:ascii="Arial" w:hAnsi="Arial" w:cs="Arial"/>
                <w:szCs w:val="24"/>
              </w:rPr>
              <w:t>X</w:t>
            </w: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573868A"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2BFD1B26"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2807516E"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BCBAD85"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FCCA8E0"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r>
      <w:tr w:rsidR="000C6EEC" w:rsidRPr="005179EF" w14:paraId="2896E31E"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3A63805" w14:textId="77777777" w:rsidR="000C6EEC" w:rsidRPr="005179EF" w:rsidRDefault="000C6EEC" w:rsidP="00640676">
            <w:pPr>
              <w:spacing w:line="252" w:lineRule="auto"/>
              <w:ind w:left="99"/>
              <w:rPr>
                <w:rFonts w:ascii="Arial" w:hAnsi="Arial" w:cs="Arial"/>
                <w:spacing w:val="-2"/>
                <w:szCs w:val="24"/>
              </w:rPr>
            </w:pPr>
            <w:r w:rsidRPr="005179EF">
              <w:rPr>
                <w:rFonts w:ascii="Arial" w:hAnsi="Arial" w:cs="Arial"/>
                <w:spacing w:val="-2"/>
                <w:szCs w:val="24"/>
              </w:rPr>
              <w:t>NPI agitation domain</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ABFE645" w14:textId="77777777" w:rsidR="000C6EEC" w:rsidRPr="005179EF" w:rsidRDefault="000C6EEC" w:rsidP="00640676">
            <w:pPr>
              <w:spacing w:line="252" w:lineRule="auto"/>
              <w:jc w:val="center"/>
              <w:rPr>
                <w:rFonts w:ascii="Arial" w:eastAsia="Calibri" w:hAnsi="Arial" w:cs="Arial"/>
                <w:szCs w:val="24"/>
              </w:rPr>
            </w:pPr>
          </w:p>
        </w:tc>
        <w:tc>
          <w:tcPr>
            <w:tcW w:w="1003" w:type="dxa"/>
            <w:tcBorders>
              <w:top w:val="single" w:sz="6" w:space="0" w:color="auto"/>
              <w:left w:val="single" w:sz="6" w:space="0" w:color="auto"/>
              <w:bottom w:val="single" w:sz="6" w:space="0" w:color="auto"/>
              <w:right w:val="single" w:sz="6" w:space="0" w:color="auto"/>
            </w:tcBorders>
            <w:vAlign w:val="center"/>
          </w:tcPr>
          <w:p w14:paraId="7EF19F5B" w14:textId="77777777" w:rsidR="000C6EEC" w:rsidRPr="005179EF" w:rsidRDefault="000C6EEC" w:rsidP="00640676">
            <w:pPr>
              <w:spacing w:line="252" w:lineRule="auto"/>
              <w:jc w:val="center"/>
              <w:rPr>
                <w:rFonts w:ascii="Arial" w:hAnsi="Arial" w:cs="Arial"/>
                <w:szCs w:val="24"/>
              </w:rPr>
            </w:pPr>
            <w:r w:rsidRPr="005179EF">
              <w:rPr>
                <w:rFonts w:ascii="Arial" w:hAnsi="Arial" w:cs="Arial"/>
                <w:szCs w:val="24"/>
              </w:rPr>
              <w:t>X</w:t>
            </w: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167B7267"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18E09523"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AC630A2"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2044BDA6" w14:textId="77777777" w:rsidR="000C6EEC" w:rsidRPr="005179EF" w:rsidRDefault="000C6EEC" w:rsidP="00640676">
            <w:pPr>
              <w:spacing w:line="252" w:lineRule="auto"/>
              <w:jc w:val="center"/>
              <w:rPr>
                <w:rFonts w:ascii="Arial" w:hAnsi="Arial" w:cs="Arial"/>
                <w:szCs w:val="24"/>
              </w:rPr>
            </w:pPr>
            <w:r w:rsidRPr="005179EF">
              <w:rPr>
                <w:rFonts w:ascii="Arial" w:hAnsi="Arial" w:cs="Arial"/>
                <w:szCs w:val="24"/>
              </w:rPr>
              <w:t>X</w:t>
            </w: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82C5A75" w14:textId="77777777" w:rsidR="000C6EEC" w:rsidRPr="005179EF" w:rsidRDefault="000C6EEC" w:rsidP="00640676">
            <w:pPr>
              <w:spacing w:line="252" w:lineRule="auto"/>
              <w:jc w:val="center"/>
              <w:rPr>
                <w:rFonts w:ascii="Arial" w:eastAsia="Calibri" w:hAnsi="Arial" w:cs="Arial"/>
                <w:szCs w:val="24"/>
              </w:rPr>
            </w:pPr>
            <w:r w:rsidRPr="005179EF">
              <w:rPr>
                <w:rFonts w:ascii="Arial" w:hAnsi="Arial" w:cs="Arial"/>
                <w:szCs w:val="24"/>
              </w:rPr>
              <w:t>X</w:t>
            </w:r>
          </w:p>
        </w:tc>
      </w:tr>
      <w:tr w:rsidR="000C6EEC" w:rsidRPr="005179EF" w14:paraId="4EBD08A5"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F93BA9C" w14:textId="77777777" w:rsidR="000C6EEC" w:rsidRPr="005179EF" w:rsidRDefault="000C6EEC" w:rsidP="00640676">
            <w:pPr>
              <w:spacing w:line="252" w:lineRule="auto"/>
              <w:ind w:left="99"/>
              <w:rPr>
                <w:rFonts w:ascii="Arial" w:hAnsi="Arial" w:cs="Arial"/>
                <w:spacing w:val="-2"/>
                <w:szCs w:val="24"/>
              </w:rPr>
            </w:pPr>
            <w:r w:rsidRPr="005179EF">
              <w:rPr>
                <w:rFonts w:ascii="Arial" w:hAnsi="Arial" w:cs="Arial"/>
                <w:spacing w:val="-2"/>
                <w:szCs w:val="24"/>
              </w:rPr>
              <w:t>Surveys/Questionnaires</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216ABBCE" w14:textId="77777777" w:rsidR="000C6EEC" w:rsidRPr="005179EF" w:rsidRDefault="000C6EEC" w:rsidP="00640676">
            <w:pPr>
              <w:spacing w:line="252" w:lineRule="auto"/>
              <w:jc w:val="center"/>
              <w:rPr>
                <w:rFonts w:ascii="Arial" w:eastAsia="Calibri" w:hAnsi="Arial" w:cs="Arial"/>
                <w:szCs w:val="24"/>
              </w:rPr>
            </w:pPr>
          </w:p>
        </w:tc>
        <w:tc>
          <w:tcPr>
            <w:tcW w:w="1003" w:type="dxa"/>
            <w:tcBorders>
              <w:top w:val="single" w:sz="6" w:space="0" w:color="auto"/>
              <w:left w:val="single" w:sz="6" w:space="0" w:color="auto"/>
              <w:bottom w:val="single" w:sz="6" w:space="0" w:color="auto"/>
              <w:right w:val="single" w:sz="6" w:space="0" w:color="auto"/>
            </w:tcBorders>
            <w:vAlign w:val="center"/>
          </w:tcPr>
          <w:p w14:paraId="16B38C1B" w14:textId="77777777" w:rsidR="000C6EEC" w:rsidRPr="005179EF" w:rsidRDefault="000C6EEC" w:rsidP="00640676">
            <w:pPr>
              <w:spacing w:line="252" w:lineRule="auto"/>
              <w:jc w:val="center"/>
              <w:rPr>
                <w:rFonts w:ascii="Arial" w:hAnsi="Arial" w:cs="Arial"/>
                <w:szCs w:val="24"/>
              </w:rPr>
            </w:pPr>
            <w:r w:rsidRPr="005179EF">
              <w:rPr>
                <w:rFonts w:ascii="Arial" w:hAnsi="Arial" w:cs="Arial"/>
                <w:szCs w:val="24"/>
              </w:rPr>
              <w:t>X</w:t>
            </w: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112991E" w14:textId="77777777" w:rsidR="000C6EEC" w:rsidRPr="005179EF" w:rsidRDefault="000C6EEC" w:rsidP="00640676">
            <w:pPr>
              <w:spacing w:line="252" w:lineRule="auto"/>
              <w:jc w:val="center"/>
              <w:rPr>
                <w:rFonts w:ascii="Arial" w:hAnsi="Arial" w:cs="Arial"/>
                <w:szCs w:val="24"/>
              </w:rPr>
            </w:pP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188B4F1" w14:textId="77777777" w:rsidR="000C6EEC" w:rsidRPr="005179EF" w:rsidRDefault="000C6EEC" w:rsidP="00640676">
            <w:pPr>
              <w:spacing w:line="252" w:lineRule="auto"/>
              <w:jc w:val="center"/>
              <w:rPr>
                <w:rFonts w:ascii="Arial" w:hAnsi="Arial" w:cs="Arial"/>
                <w:szCs w:val="24"/>
              </w:rPr>
            </w:pP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4925F5D" w14:textId="77777777" w:rsidR="000C6EEC" w:rsidRPr="005179EF" w:rsidRDefault="000C6EEC" w:rsidP="00640676">
            <w:pPr>
              <w:spacing w:line="252" w:lineRule="auto"/>
              <w:jc w:val="center"/>
              <w:rPr>
                <w:rFonts w:ascii="Arial" w:hAnsi="Arial" w:cs="Arial"/>
                <w:szCs w:val="24"/>
              </w:rPr>
            </w:pP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E61419B" w14:textId="77777777" w:rsidR="000C6EEC" w:rsidRPr="005179EF" w:rsidRDefault="000C6EEC" w:rsidP="00640676">
            <w:pPr>
              <w:spacing w:line="252" w:lineRule="auto"/>
              <w:jc w:val="center"/>
              <w:rPr>
                <w:rFonts w:ascii="Arial" w:hAnsi="Arial" w:cs="Arial"/>
                <w:szCs w:val="24"/>
              </w:rPr>
            </w:pP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241EDACF" w14:textId="77777777" w:rsidR="000C6EEC" w:rsidRPr="005179EF" w:rsidRDefault="000C6EEC" w:rsidP="00640676">
            <w:pPr>
              <w:spacing w:line="252" w:lineRule="auto"/>
              <w:jc w:val="center"/>
              <w:rPr>
                <w:rFonts w:ascii="Arial" w:hAnsi="Arial" w:cs="Arial"/>
                <w:szCs w:val="24"/>
              </w:rPr>
            </w:pPr>
            <w:r w:rsidRPr="005179EF">
              <w:rPr>
                <w:rFonts w:ascii="Arial" w:hAnsi="Arial" w:cs="Arial"/>
                <w:szCs w:val="24"/>
              </w:rPr>
              <w:t>X</w:t>
            </w:r>
          </w:p>
        </w:tc>
      </w:tr>
      <w:tr w:rsidR="000C6EEC" w:rsidRPr="005179EF" w14:paraId="6F522163"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5018CCA" w14:textId="77777777" w:rsidR="000C6EEC" w:rsidRPr="005179EF" w:rsidRDefault="000C6EEC" w:rsidP="00640676">
            <w:pPr>
              <w:spacing w:line="252" w:lineRule="auto"/>
              <w:ind w:left="99"/>
              <w:rPr>
                <w:rFonts w:ascii="Arial" w:eastAsia="Calibri" w:hAnsi="Arial" w:cs="Arial"/>
                <w:spacing w:val="-2"/>
                <w:szCs w:val="24"/>
              </w:rPr>
            </w:pPr>
            <w:r w:rsidRPr="005179EF">
              <w:rPr>
                <w:rFonts w:ascii="Arial" w:hAnsi="Arial" w:cs="Arial"/>
                <w:spacing w:val="-2"/>
                <w:szCs w:val="24"/>
              </w:rPr>
              <w:t>Concomitant Medications</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782FBF8"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1003" w:type="dxa"/>
            <w:tcBorders>
              <w:top w:val="single" w:sz="6" w:space="0" w:color="auto"/>
              <w:left w:val="single" w:sz="6" w:space="0" w:color="auto"/>
              <w:bottom w:val="single" w:sz="6" w:space="0" w:color="auto"/>
              <w:right w:val="single" w:sz="6" w:space="0" w:color="auto"/>
            </w:tcBorders>
            <w:vAlign w:val="center"/>
          </w:tcPr>
          <w:p w14:paraId="27094A16" w14:textId="77777777" w:rsidR="000C6EEC" w:rsidRPr="005179EF" w:rsidRDefault="000C6EEC" w:rsidP="00640676">
            <w:pPr>
              <w:spacing w:line="252" w:lineRule="auto"/>
              <w:jc w:val="center"/>
              <w:rPr>
                <w:rFonts w:ascii="Arial" w:hAnsi="Arial" w:cs="Arial"/>
                <w:szCs w:val="24"/>
              </w:rPr>
            </w:pPr>
            <w:r w:rsidRPr="005179EF">
              <w:rPr>
                <w:rFonts w:ascii="Arial" w:eastAsia="Calibri" w:hAnsi="Arial" w:cs="Arial"/>
                <w:szCs w:val="24"/>
              </w:rPr>
              <w:t>X</w:t>
            </w: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2A6C0489"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CF6CDBF"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33FC0EC"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FD901D6"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328625B"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r>
      <w:tr w:rsidR="000C6EEC" w:rsidRPr="005179EF" w14:paraId="24CE7843" w14:textId="77777777" w:rsidTr="00640676">
        <w:trPr>
          <w:trHeight w:val="287"/>
        </w:trPr>
        <w:tc>
          <w:tcPr>
            <w:tcW w:w="2747"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CD7B532" w14:textId="77777777" w:rsidR="000C6EEC" w:rsidRPr="005179EF" w:rsidRDefault="000C6EEC" w:rsidP="00640676">
            <w:pPr>
              <w:spacing w:line="252" w:lineRule="auto"/>
              <w:ind w:left="99"/>
              <w:rPr>
                <w:rFonts w:ascii="Arial" w:eastAsia="Calibri" w:hAnsi="Arial" w:cs="Arial"/>
                <w:spacing w:val="-2"/>
                <w:szCs w:val="24"/>
              </w:rPr>
            </w:pPr>
            <w:r w:rsidRPr="005179EF">
              <w:rPr>
                <w:rFonts w:ascii="Arial" w:hAnsi="Arial" w:cs="Arial"/>
                <w:spacing w:val="-2"/>
                <w:szCs w:val="24"/>
              </w:rPr>
              <w:t>Adverse Events</w:t>
            </w:r>
          </w:p>
        </w:tc>
        <w:tc>
          <w:tcPr>
            <w:tcW w:w="139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3A4F1E19"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1003" w:type="dxa"/>
            <w:tcBorders>
              <w:top w:val="single" w:sz="6" w:space="0" w:color="auto"/>
              <w:left w:val="single" w:sz="6" w:space="0" w:color="auto"/>
              <w:bottom w:val="single" w:sz="6" w:space="0" w:color="auto"/>
              <w:right w:val="single" w:sz="6" w:space="0" w:color="auto"/>
            </w:tcBorders>
            <w:vAlign w:val="center"/>
          </w:tcPr>
          <w:p w14:paraId="0842843F" w14:textId="77777777" w:rsidR="000C6EEC" w:rsidRPr="005179EF" w:rsidRDefault="000C6EEC" w:rsidP="00640676">
            <w:pPr>
              <w:spacing w:line="252" w:lineRule="auto"/>
              <w:jc w:val="center"/>
              <w:rPr>
                <w:rFonts w:ascii="Arial" w:hAnsi="Arial" w:cs="Arial"/>
                <w:szCs w:val="24"/>
              </w:rPr>
            </w:pPr>
            <w:r w:rsidRPr="005179EF">
              <w:rPr>
                <w:rFonts w:ascii="Arial" w:eastAsia="Calibri" w:hAnsi="Arial" w:cs="Arial"/>
                <w:szCs w:val="24"/>
              </w:rPr>
              <w:t>X</w:t>
            </w:r>
          </w:p>
        </w:tc>
        <w:tc>
          <w:tcPr>
            <w:tcW w:w="85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7AD80C39"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86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4D59CE68"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850"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0950549C"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844"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69CA9C91"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c>
          <w:tcPr>
            <w:tcW w:w="1152" w:type="dxa"/>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1CE553D9" w14:textId="77777777" w:rsidR="000C6EEC" w:rsidRPr="005179EF" w:rsidRDefault="000C6EEC" w:rsidP="00640676">
            <w:pPr>
              <w:spacing w:line="252" w:lineRule="auto"/>
              <w:jc w:val="center"/>
              <w:rPr>
                <w:rFonts w:ascii="Arial" w:eastAsia="Calibri" w:hAnsi="Arial" w:cs="Arial"/>
                <w:szCs w:val="24"/>
              </w:rPr>
            </w:pPr>
            <w:r w:rsidRPr="005179EF">
              <w:rPr>
                <w:rFonts w:ascii="Arial" w:eastAsia="Calibri" w:hAnsi="Arial" w:cs="Arial"/>
                <w:szCs w:val="24"/>
              </w:rPr>
              <w:t>X</w:t>
            </w:r>
          </w:p>
        </w:tc>
      </w:tr>
      <w:tr w:rsidR="000C6EEC" w:rsidRPr="005179EF" w14:paraId="30C3727E" w14:textId="77777777" w:rsidTr="00640676">
        <w:trPr>
          <w:trHeight w:val="287"/>
        </w:trPr>
        <w:tc>
          <w:tcPr>
            <w:tcW w:w="9702" w:type="dxa"/>
            <w:gridSpan w:val="8"/>
            <w:tcBorders>
              <w:top w:val="single" w:sz="6" w:space="0" w:color="auto"/>
              <w:left w:val="single" w:sz="6" w:space="0" w:color="auto"/>
              <w:bottom w:val="single" w:sz="6" w:space="0" w:color="auto"/>
              <w:right w:val="single" w:sz="6" w:space="0" w:color="auto"/>
            </w:tcBorders>
            <w:tcMar>
              <w:top w:w="0" w:type="dxa"/>
              <w:left w:w="72" w:type="dxa"/>
              <w:bottom w:w="0" w:type="dxa"/>
              <w:right w:w="72" w:type="dxa"/>
            </w:tcMar>
            <w:vAlign w:val="center"/>
          </w:tcPr>
          <w:p w14:paraId="1FE8604F" w14:textId="77777777" w:rsidR="000C6EEC" w:rsidRPr="005179EF" w:rsidRDefault="000C6EEC" w:rsidP="00640676">
            <w:pPr>
              <w:spacing w:line="252" w:lineRule="auto"/>
              <w:rPr>
                <w:rFonts w:ascii="Arial" w:eastAsia="Calibri" w:hAnsi="Arial" w:cs="Arial"/>
                <w:szCs w:val="24"/>
              </w:rPr>
            </w:pPr>
            <w:r>
              <w:rPr>
                <w:rFonts w:ascii="Arial" w:eastAsia="Calibri" w:hAnsi="Arial" w:cs="Arial"/>
                <w:szCs w:val="24"/>
              </w:rPr>
              <w:t>*ET=Early Termination</w:t>
            </w:r>
          </w:p>
        </w:tc>
      </w:tr>
    </w:tbl>
    <w:p w14:paraId="550C23AA" w14:textId="77777777" w:rsidR="000C6EEC" w:rsidRPr="005179EF" w:rsidRDefault="000C6EEC" w:rsidP="000C6EEC">
      <w:pPr>
        <w:pStyle w:val="TableNote"/>
        <w:tabs>
          <w:tab w:val="left" w:pos="5400"/>
        </w:tabs>
        <w:spacing w:line="480" w:lineRule="auto"/>
        <w:rPr>
          <w:rFonts w:ascii="Arial" w:hAnsi="Arial" w:cs="Arial"/>
          <w:b/>
          <w:bCs/>
          <w:szCs w:val="24"/>
        </w:rPr>
      </w:pPr>
    </w:p>
    <w:p w14:paraId="4DC10D12" w14:textId="77777777" w:rsidR="000C6EEC" w:rsidRPr="005179EF" w:rsidRDefault="000C6EEC" w:rsidP="000C6EEC">
      <w:pPr>
        <w:pStyle w:val="TableNote"/>
        <w:tabs>
          <w:tab w:val="left" w:pos="5400"/>
        </w:tabs>
        <w:spacing w:line="480" w:lineRule="auto"/>
        <w:rPr>
          <w:rFonts w:ascii="Arial" w:hAnsi="Arial" w:cs="Arial"/>
          <w:b/>
          <w:bCs/>
          <w:szCs w:val="24"/>
        </w:rPr>
      </w:pPr>
      <w:r w:rsidRPr="005179EF">
        <w:rPr>
          <w:rFonts w:ascii="Arial" w:hAnsi="Arial" w:cs="Arial"/>
          <w:b/>
          <w:bCs/>
          <w:szCs w:val="24"/>
        </w:rPr>
        <w:lastRenderedPageBreak/>
        <w:t>Figure 1.  Participant flow diagram</w:t>
      </w:r>
      <w:r>
        <w:rPr>
          <w:noProof/>
        </w:rPr>
        <mc:AlternateContent>
          <mc:Choice Requires="wpg">
            <w:drawing>
              <wp:inline distT="0" distB="0" distL="0" distR="0" wp14:anchorId="4EBFE574" wp14:editId="32D284BC">
                <wp:extent cx="5762566" cy="4805739"/>
                <wp:effectExtent l="0" t="0" r="10160" b="13970"/>
                <wp:docPr id="1606430280" name="Group 13"/>
                <wp:cNvGraphicFramePr/>
                <a:graphic xmlns:a="http://schemas.openxmlformats.org/drawingml/2006/main">
                  <a:graphicData uri="http://schemas.microsoft.com/office/word/2010/wordprocessingGroup">
                    <wpg:wgp>
                      <wpg:cNvGrpSpPr/>
                      <wpg:grpSpPr>
                        <a:xfrm>
                          <a:off x="0" y="0"/>
                          <a:ext cx="5762566" cy="4805739"/>
                          <a:chOff x="0" y="0"/>
                          <a:chExt cx="5762566" cy="4805739"/>
                        </a:xfrm>
                      </wpg:grpSpPr>
                      <wps:wsp>
                        <wps:cNvPr id="748681095" name="Text Box 3"/>
                        <wps:cNvSpPr txBox="1"/>
                        <wps:spPr>
                          <a:xfrm>
                            <a:off x="1382233" y="0"/>
                            <a:ext cx="2392045" cy="403860"/>
                          </a:xfrm>
                          <a:prstGeom prst="rect">
                            <a:avLst/>
                          </a:prstGeom>
                          <a:solidFill>
                            <a:schemeClr val="lt1"/>
                          </a:solidFill>
                          <a:ln w="6350">
                            <a:solidFill>
                              <a:prstClr val="black"/>
                            </a:solidFill>
                          </a:ln>
                        </wps:spPr>
                        <wps:txbx>
                          <w:txbxContent>
                            <w:p w14:paraId="5D2841C5" w14:textId="77777777" w:rsidR="000C6EEC" w:rsidRPr="005C6FB2" w:rsidRDefault="000C6EEC" w:rsidP="000C6EEC">
                              <w:pPr>
                                <w:jc w:val="center"/>
                                <w:rPr>
                                  <w:rFonts w:ascii="Arial" w:hAnsi="Arial" w:cs="Arial"/>
                                  <w:szCs w:val="24"/>
                                </w:rPr>
                              </w:pPr>
                              <w:r w:rsidRPr="005C6FB2">
                                <w:rPr>
                                  <w:rFonts w:ascii="Arial" w:hAnsi="Arial" w:cs="Arial"/>
                                  <w:szCs w:val="24"/>
                                </w:rPr>
                                <w:t>Assessed for Eligibility (n=16)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83746372" name="Text Box 3"/>
                        <wps:cNvSpPr txBox="1"/>
                        <wps:spPr>
                          <a:xfrm>
                            <a:off x="1392865" y="1265274"/>
                            <a:ext cx="2487295" cy="403860"/>
                          </a:xfrm>
                          <a:prstGeom prst="rect">
                            <a:avLst/>
                          </a:prstGeom>
                          <a:solidFill>
                            <a:schemeClr val="lt1"/>
                          </a:solidFill>
                          <a:ln w="6350">
                            <a:solidFill>
                              <a:prstClr val="black"/>
                            </a:solidFill>
                          </a:ln>
                        </wps:spPr>
                        <wps:txbx>
                          <w:txbxContent>
                            <w:p w14:paraId="1F836FD6" w14:textId="77777777" w:rsidR="000C6EEC" w:rsidRPr="005C6FB2" w:rsidRDefault="000C6EEC" w:rsidP="000C6EEC">
                              <w:pPr>
                                <w:jc w:val="center"/>
                                <w:rPr>
                                  <w:rFonts w:ascii="Arial" w:hAnsi="Arial" w:cs="Arial"/>
                                  <w:szCs w:val="24"/>
                                </w:rPr>
                              </w:pPr>
                              <w:r>
                                <w:rPr>
                                  <w:rFonts w:ascii="Arial" w:hAnsi="Arial" w:cs="Arial"/>
                                  <w:szCs w:val="24"/>
                                </w:rPr>
                                <w:t>Consented (n=9)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83730304" name="Text Box 3"/>
                        <wps:cNvSpPr txBox="1"/>
                        <wps:spPr>
                          <a:xfrm>
                            <a:off x="3370521" y="457200"/>
                            <a:ext cx="2392045" cy="744220"/>
                          </a:xfrm>
                          <a:prstGeom prst="rect">
                            <a:avLst/>
                          </a:prstGeom>
                          <a:solidFill>
                            <a:schemeClr val="lt1"/>
                          </a:solidFill>
                          <a:ln w="6350">
                            <a:solidFill>
                              <a:prstClr val="black"/>
                            </a:solidFill>
                          </a:ln>
                        </wps:spPr>
                        <wps:txbx>
                          <w:txbxContent>
                            <w:p w14:paraId="37A4EF0D" w14:textId="77777777" w:rsidR="000C6EEC" w:rsidRDefault="000C6EEC" w:rsidP="000C6EEC">
                              <w:pPr>
                                <w:rPr>
                                  <w:rFonts w:ascii="Arial" w:hAnsi="Arial" w:cs="Arial"/>
                                  <w:szCs w:val="24"/>
                                </w:rPr>
                              </w:pPr>
                              <w:r>
                                <w:rPr>
                                  <w:rFonts w:ascii="Arial" w:hAnsi="Arial" w:cs="Arial"/>
                                  <w:szCs w:val="24"/>
                                </w:rPr>
                                <w:t>Excluded (n=7)</w:t>
                              </w:r>
                            </w:p>
                            <w:p w14:paraId="4D7399B7" w14:textId="77777777" w:rsidR="000C6EEC" w:rsidRDefault="000C6EEC" w:rsidP="000C6EEC">
                              <w:pPr>
                                <w:pStyle w:val="ListParagraph"/>
                                <w:numPr>
                                  <w:ilvl w:val="0"/>
                                  <w:numId w:val="2"/>
                                </w:numPr>
                                <w:spacing w:line="259" w:lineRule="auto"/>
                                <w:rPr>
                                  <w:rFonts w:ascii="Arial" w:hAnsi="Arial" w:cs="Arial"/>
                                  <w:szCs w:val="24"/>
                                </w:rPr>
                              </w:pPr>
                              <w:r>
                                <w:rPr>
                                  <w:rFonts w:ascii="Arial" w:hAnsi="Arial" w:cs="Arial"/>
                                  <w:szCs w:val="24"/>
                                </w:rPr>
                                <w:t>Refused (n=5)</w:t>
                              </w:r>
                            </w:p>
                            <w:p w14:paraId="66DCF312" w14:textId="77777777" w:rsidR="000C6EEC" w:rsidRPr="005C6FB2" w:rsidRDefault="000C6EEC" w:rsidP="000C6EEC">
                              <w:pPr>
                                <w:pStyle w:val="ListParagraph"/>
                                <w:numPr>
                                  <w:ilvl w:val="0"/>
                                  <w:numId w:val="2"/>
                                </w:numPr>
                                <w:spacing w:line="259" w:lineRule="auto"/>
                                <w:rPr>
                                  <w:rFonts w:ascii="Arial" w:hAnsi="Arial" w:cs="Arial"/>
                                  <w:szCs w:val="24"/>
                                </w:rPr>
                              </w:pPr>
                              <w:r>
                                <w:rPr>
                                  <w:rFonts w:ascii="Arial" w:hAnsi="Arial" w:cs="Arial"/>
                                  <w:szCs w:val="24"/>
                                </w:rPr>
                                <w:t>Ineligible (n=2)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43915548" name="Text Box 3"/>
                        <wps:cNvSpPr txBox="1"/>
                        <wps:spPr>
                          <a:xfrm>
                            <a:off x="1392865" y="2052084"/>
                            <a:ext cx="2487295" cy="403860"/>
                          </a:xfrm>
                          <a:prstGeom prst="rect">
                            <a:avLst/>
                          </a:prstGeom>
                          <a:solidFill>
                            <a:schemeClr val="lt1"/>
                          </a:solidFill>
                          <a:ln w="6350">
                            <a:solidFill>
                              <a:prstClr val="black"/>
                            </a:solidFill>
                          </a:ln>
                        </wps:spPr>
                        <wps:txbx>
                          <w:txbxContent>
                            <w:p w14:paraId="70876998" w14:textId="77777777" w:rsidR="000C6EEC" w:rsidRPr="005C6FB2" w:rsidRDefault="000C6EEC" w:rsidP="000C6EEC">
                              <w:pPr>
                                <w:jc w:val="center"/>
                                <w:rPr>
                                  <w:rFonts w:ascii="Arial" w:hAnsi="Arial" w:cs="Arial"/>
                                  <w:szCs w:val="24"/>
                                </w:rPr>
                              </w:pPr>
                              <w:r>
                                <w:rPr>
                                  <w:rFonts w:ascii="Arial" w:hAnsi="Arial" w:cs="Arial"/>
                                  <w:szCs w:val="24"/>
                                </w:rPr>
                                <w:t>Allocated to intervention (n=9)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9760592" name="Text Box 3"/>
                        <wps:cNvSpPr txBox="1"/>
                        <wps:spPr>
                          <a:xfrm>
                            <a:off x="1392865" y="2806995"/>
                            <a:ext cx="2487295" cy="1190625"/>
                          </a:xfrm>
                          <a:prstGeom prst="rect">
                            <a:avLst/>
                          </a:prstGeom>
                          <a:solidFill>
                            <a:schemeClr val="lt1"/>
                          </a:solidFill>
                          <a:ln w="6350">
                            <a:solidFill>
                              <a:prstClr val="black"/>
                            </a:solidFill>
                          </a:ln>
                        </wps:spPr>
                        <wps:txbx>
                          <w:txbxContent>
                            <w:p w14:paraId="6F4C0AB0" w14:textId="77777777" w:rsidR="000C6EEC" w:rsidRDefault="000C6EEC" w:rsidP="000C6EEC">
                              <w:pPr>
                                <w:rPr>
                                  <w:rFonts w:ascii="Arial" w:hAnsi="Arial" w:cs="Arial"/>
                                  <w:szCs w:val="24"/>
                                </w:rPr>
                              </w:pPr>
                              <w:r>
                                <w:rPr>
                                  <w:rFonts w:ascii="Arial" w:hAnsi="Arial" w:cs="Arial"/>
                                  <w:szCs w:val="24"/>
                                </w:rPr>
                                <w:t>Lost to follow-up (n=0)</w:t>
                              </w:r>
                            </w:p>
                            <w:p w14:paraId="5342F121" w14:textId="77777777" w:rsidR="000C6EEC" w:rsidRDefault="000C6EEC" w:rsidP="000C6EEC">
                              <w:pPr>
                                <w:rPr>
                                  <w:rFonts w:ascii="Arial" w:hAnsi="Arial" w:cs="Arial"/>
                                  <w:szCs w:val="24"/>
                                </w:rPr>
                              </w:pPr>
                            </w:p>
                            <w:p w14:paraId="4A296E1B" w14:textId="77777777" w:rsidR="000C6EEC" w:rsidRDefault="000C6EEC" w:rsidP="000C6EEC">
                              <w:pPr>
                                <w:rPr>
                                  <w:rFonts w:ascii="Arial" w:hAnsi="Arial" w:cs="Arial"/>
                                  <w:szCs w:val="24"/>
                                </w:rPr>
                              </w:pPr>
                              <w:r>
                                <w:rPr>
                                  <w:rFonts w:ascii="Arial" w:hAnsi="Arial" w:cs="Arial"/>
                                  <w:szCs w:val="24"/>
                                </w:rPr>
                                <w:t>Discontinued intervention (n=2)</w:t>
                              </w:r>
                            </w:p>
                            <w:p w14:paraId="3271E9F6" w14:textId="77777777" w:rsidR="000C6EEC" w:rsidRDefault="000C6EEC" w:rsidP="000C6EEC">
                              <w:pPr>
                                <w:pStyle w:val="ListParagraph"/>
                                <w:numPr>
                                  <w:ilvl w:val="0"/>
                                  <w:numId w:val="3"/>
                                </w:numPr>
                                <w:spacing w:line="259" w:lineRule="auto"/>
                                <w:rPr>
                                  <w:rFonts w:ascii="Arial" w:hAnsi="Arial" w:cs="Arial"/>
                                  <w:szCs w:val="24"/>
                                </w:rPr>
                              </w:pPr>
                              <w:r>
                                <w:rPr>
                                  <w:rFonts w:ascii="Arial" w:hAnsi="Arial" w:cs="Arial"/>
                                  <w:szCs w:val="24"/>
                                </w:rPr>
                                <w:t>P</w:t>
                              </w:r>
                              <w:r w:rsidRPr="00B9116E">
                                <w:rPr>
                                  <w:rFonts w:ascii="Arial" w:hAnsi="Arial" w:cs="Arial"/>
                                  <w:szCs w:val="24"/>
                                </w:rPr>
                                <w:t>articipant death (n=1)</w:t>
                              </w:r>
                            </w:p>
                            <w:p w14:paraId="57294846" w14:textId="77777777" w:rsidR="000C6EEC" w:rsidRPr="00B9116E" w:rsidRDefault="000C6EEC" w:rsidP="000C6EEC">
                              <w:pPr>
                                <w:pStyle w:val="ListParagraph"/>
                                <w:numPr>
                                  <w:ilvl w:val="0"/>
                                  <w:numId w:val="3"/>
                                </w:numPr>
                                <w:spacing w:line="259" w:lineRule="auto"/>
                                <w:rPr>
                                  <w:rFonts w:ascii="Arial" w:hAnsi="Arial" w:cs="Arial"/>
                                  <w:szCs w:val="24"/>
                                </w:rPr>
                              </w:pPr>
                              <w:r>
                                <w:rPr>
                                  <w:rFonts w:ascii="Arial" w:hAnsi="Arial" w:cs="Arial"/>
                                  <w:szCs w:val="24"/>
                                </w:rPr>
                                <w:t>Voluntary withdrawal (n=1)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26735718" name="Text Box 3"/>
                        <wps:cNvSpPr txBox="1"/>
                        <wps:spPr>
                          <a:xfrm>
                            <a:off x="1382233" y="4401879"/>
                            <a:ext cx="2392045" cy="403860"/>
                          </a:xfrm>
                          <a:prstGeom prst="rect">
                            <a:avLst/>
                          </a:prstGeom>
                          <a:solidFill>
                            <a:schemeClr val="lt1"/>
                          </a:solidFill>
                          <a:ln w="6350">
                            <a:solidFill>
                              <a:prstClr val="black"/>
                            </a:solidFill>
                          </a:ln>
                        </wps:spPr>
                        <wps:txbx>
                          <w:txbxContent>
                            <w:p w14:paraId="0DC20C93" w14:textId="77777777" w:rsidR="000C6EEC" w:rsidRPr="005C6FB2" w:rsidRDefault="000C6EEC" w:rsidP="000C6EEC">
                              <w:pPr>
                                <w:jc w:val="center"/>
                                <w:rPr>
                                  <w:rFonts w:ascii="Arial" w:hAnsi="Arial" w:cs="Arial"/>
                                  <w:szCs w:val="24"/>
                                </w:rPr>
                              </w:pPr>
                              <w:r>
                                <w:rPr>
                                  <w:rFonts w:ascii="Arial" w:hAnsi="Arial" w:cs="Arial"/>
                                  <w:szCs w:val="24"/>
                                </w:rPr>
                                <w:t>Analysed (n=9)</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1736840" name="Text Box 3"/>
                        <wps:cNvSpPr txBox="1"/>
                        <wps:spPr>
                          <a:xfrm>
                            <a:off x="0" y="0"/>
                            <a:ext cx="1296670" cy="403860"/>
                          </a:xfrm>
                          <a:prstGeom prst="rect">
                            <a:avLst/>
                          </a:prstGeom>
                          <a:solidFill>
                            <a:schemeClr val="tx2">
                              <a:lumMod val="25000"/>
                              <a:lumOff val="75000"/>
                            </a:schemeClr>
                          </a:solidFill>
                          <a:ln/>
                        </wps:spPr>
                        <wps:style>
                          <a:lnRef idx="2">
                            <a:schemeClr val="dk1"/>
                          </a:lnRef>
                          <a:fillRef idx="1">
                            <a:schemeClr val="lt1"/>
                          </a:fillRef>
                          <a:effectRef idx="0">
                            <a:schemeClr val="dk1"/>
                          </a:effectRef>
                          <a:fontRef idx="minor">
                            <a:schemeClr val="dk1"/>
                          </a:fontRef>
                        </wps:style>
                        <wps:txbx>
                          <w:txbxContent>
                            <w:p w14:paraId="233220D1" w14:textId="77777777" w:rsidR="000C6EEC" w:rsidRPr="00884AB6" w:rsidRDefault="000C6EEC" w:rsidP="000C6EEC">
                              <w:pPr>
                                <w:jc w:val="center"/>
                                <w:rPr>
                                  <w:rFonts w:ascii="Arial" w:hAnsi="Arial" w:cs="Arial"/>
                                  <w:b/>
                                  <w:bCs/>
                                  <w:color w:val="215E99" w:themeColor="text2" w:themeTint="BF"/>
                                  <w:szCs w:val="24"/>
                                </w:rPr>
                              </w:pPr>
                              <w:r w:rsidRPr="00884AB6">
                                <w:rPr>
                                  <w:rFonts w:ascii="Arial" w:hAnsi="Arial" w:cs="Arial"/>
                                  <w:b/>
                                  <w:bCs/>
                                  <w:color w:val="215E99" w:themeColor="text2" w:themeTint="BF"/>
                                  <w:szCs w:val="24"/>
                                </w:rPr>
                                <w:t>Enrol</w:t>
                              </w:r>
                              <w:r>
                                <w:rPr>
                                  <w:rFonts w:ascii="Arial" w:hAnsi="Arial" w:cs="Arial"/>
                                  <w:b/>
                                  <w:bCs/>
                                  <w:color w:val="215E99" w:themeColor="text2" w:themeTint="BF"/>
                                  <w:szCs w:val="24"/>
                                </w:rPr>
                                <w:t>l</w:t>
                              </w:r>
                              <w:r w:rsidRPr="00884AB6">
                                <w:rPr>
                                  <w:rFonts w:ascii="Arial" w:hAnsi="Arial" w:cs="Arial"/>
                                  <w:b/>
                                  <w:bCs/>
                                  <w:color w:val="215E99" w:themeColor="text2" w:themeTint="BF"/>
                                  <w:szCs w:val="24"/>
                                </w:rPr>
                                <w:t>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48117647" name="Text Box 3"/>
                        <wps:cNvSpPr txBox="1"/>
                        <wps:spPr>
                          <a:xfrm>
                            <a:off x="0" y="1765005"/>
                            <a:ext cx="1296670" cy="403860"/>
                          </a:xfrm>
                          <a:prstGeom prst="rect">
                            <a:avLst/>
                          </a:prstGeom>
                          <a:solidFill>
                            <a:schemeClr val="tx2">
                              <a:lumMod val="25000"/>
                              <a:lumOff val="75000"/>
                            </a:schemeClr>
                          </a:solidFill>
                          <a:ln/>
                        </wps:spPr>
                        <wps:style>
                          <a:lnRef idx="2">
                            <a:schemeClr val="dk1"/>
                          </a:lnRef>
                          <a:fillRef idx="1">
                            <a:schemeClr val="lt1"/>
                          </a:fillRef>
                          <a:effectRef idx="0">
                            <a:schemeClr val="dk1"/>
                          </a:effectRef>
                          <a:fontRef idx="minor">
                            <a:schemeClr val="dk1"/>
                          </a:fontRef>
                        </wps:style>
                        <wps:txbx>
                          <w:txbxContent>
                            <w:p w14:paraId="09C17057" w14:textId="77777777" w:rsidR="000C6EEC" w:rsidRPr="00884AB6" w:rsidRDefault="000C6EEC" w:rsidP="000C6EEC">
                              <w:pPr>
                                <w:jc w:val="center"/>
                                <w:rPr>
                                  <w:rFonts w:ascii="Arial" w:hAnsi="Arial" w:cs="Arial"/>
                                  <w:b/>
                                  <w:bCs/>
                                  <w:color w:val="215E99" w:themeColor="text2" w:themeTint="BF"/>
                                  <w:szCs w:val="24"/>
                                </w:rPr>
                              </w:pPr>
                              <w:r>
                                <w:rPr>
                                  <w:rFonts w:ascii="Arial" w:hAnsi="Arial" w:cs="Arial"/>
                                  <w:b/>
                                  <w:bCs/>
                                  <w:color w:val="215E99" w:themeColor="text2" w:themeTint="BF"/>
                                  <w:szCs w:val="24"/>
                                </w:rPr>
                                <w:t>Allocation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1126601" name="Text Box 3"/>
                        <wps:cNvSpPr txBox="1"/>
                        <wps:spPr>
                          <a:xfrm>
                            <a:off x="0" y="2519916"/>
                            <a:ext cx="1296670" cy="403860"/>
                          </a:xfrm>
                          <a:prstGeom prst="rect">
                            <a:avLst/>
                          </a:prstGeom>
                          <a:solidFill>
                            <a:schemeClr val="tx2">
                              <a:lumMod val="25000"/>
                              <a:lumOff val="75000"/>
                            </a:schemeClr>
                          </a:solidFill>
                          <a:ln/>
                        </wps:spPr>
                        <wps:style>
                          <a:lnRef idx="2">
                            <a:schemeClr val="dk1"/>
                          </a:lnRef>
                          <a:fillRef idx="1">
                            <a:schemeClr val="lt1"/>
                          </a:fillRef>
                          <a:effectRef idx="0">
                            <a:schemeClr val="dk1"/>
                          </a:effectRef>
                          <a:fontRef idx="minor">
                            <a:schemeClr val="dk1"/>
                          </a:fontRef>
                        </wps:style>
                        <wps:txbx>
                          <w:txbxContent>
                            <w:p w14:paraId="4DC0B389" w14:textId="77777777" w:rsidR="000C6EEC" w:rsidRPr="00884AB6" w:rsidRDefault="000C6EEC" w:rsidP="000C6EEC">
                              <w:pPr>
                                <w:jc w:val="center"/>
                                <w:rPr>
                                  <w:rFonts w:ascii="Arial" w:hAnsi="Arial" w:cs="Arial"/>
                                  <w:b/>
                                  <w:bCs/>
                                  <w:color w:val="215E99" w:themeColor="text2" w:themeTint="BF"/>
                                  <w:szCs w:val="24"/>
                                </w:rPr>
                              </w:pPr>
                              <w:r>
                                <w:rPr>
                                  <w:rFonts w:ascii="Arial" w:hAnsi="Arial" w:cs="Arial"/>
                                  <w:b/>
                                  <w:bCs/>
                                  <w:color w:val="215E99" w:themeColor="text2" w:themeTint="BF"/>
                                  <w:szCs w:val="24"/>
                                </w:rPr>
                                <w:t>Follow-Up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00009829" name="Text Box 3"/>
                        <wps:cNvSpPr txBox="1"/>
                        <wps:spPr>
                          <a:xfrm>
                            <a:off x="0" y="4114800"/>
                            <a:ext cx="1296670" cy="403860"/>
                          </a:xfrm>
                          <a:prstGeom prst="rect">
                            <a:avLst/>
                          </a:prstGeom>
                          <a:solidFill>
                            <a:schemeClr val="tx2">
                              <a:lumMod val="25000"/>
                              <a:lumOff val="75000"/>
                            </a:schemeClr>
                          </a:solidFill>
                          <a:ln/>
                        </wps:spPr>
                        <wps:style>
                          <a:lnRef idx="2">
                            <a:schemeClr val="dk1"/>
                          </a:lnRef>
                          <a:fillRef idx="1">
                            <a:schemeClr val="lt1"/>
                          </a:fillRef>
                          <a:effectRef idx="0">
                            <a:schemeClr val="dk1"/>
                          </a:effectRef>
                          <a:fontRef idx="minor">
                            <a:schemeClr val="dk1"/>
                          </a:fontRef>
                        </wps:style>
                        <wps:txbx>
                          <w:txbxContent>
                            <w:p w14:paraId="463DEFF1" w14:textId="77777777" w:rsidR="000C6EEC" w:rsidRPr="00884AB6" w:rsidRDefault="000C6EEC" w:rsidP="000C6EEC">
                              <w:pPr>
                                <w:jc w:val="center"/>
                                <w:rPr>
                                  <w:rFonts w:ascii="Arial" w:hAnsi="Arial" w:cs="Arial"/>
                                  <w:b/>
                                  <w:bCs/>
                                  <w:color w:val="215E99" w:themeColor="text2" w:themeTint="BF"/>
                                  <w:szCs w:val="24"/>
                                </w:rPr>
                              </w:pPr>
                              <w:r>
                                <w:rPr>
                                  <w:rFonts w:ascii="Arial" w:hAnsi="Arial" w:cs="Arial"/>
                                  <w:b/>
                                  <w:bCs/>
                                  <w:color w:val="215E99" w:themeColor="text2" w:themeTint="BF"/>
                                  <w:szCs w:val="24"/>
                                </w:rPr>
                                <w:t>Analysis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99493458" name="Straight Arrow Connector 8"/>
                        <wps:cNvCnPr/>
                        <wps:spPr>
                          <a:xfrm>
                            <a:off x="2511056" y="404037"/>
                            <a:ext cx="0" cy="861414"/>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726283298" name="Straight Arrow Connector 9"/>
                        <wps:cNvCnPr/>
                        <wps:spPr>
                          <a:xfrm>
                            <a:off x="2511056" y="1669312"/>
                            <a:ext cx="0" cy="38295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54271390" name="Straight Arrow Connector 10"/>
                        <wps:cNvCnPr/>
                        <wps:spPr>
                          <a:xfrm>
                            <a:off x="2511056" y="2456121"/>
                            <a:ext cx="0" cy="35105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948496036" name="Straight Arrow Connector 11"/>
                        <wps:cNvCnPr/>
                        <wps:spPr>
                          <a:xfrm>
                            <a:off x="2511056" y="3997842"/>
                            <a:ext cx="0" cy="404259"/>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1427588305" name="Straight Arrow Connector 12"/>
                        <wps:cNvCnPr/>
                        <wps:spPr>
                          <a:xfrm>
                            <a:off x="2509284" y="799214"/>
                            <a:ext cx="859465"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inline>
            </w:drawing>
          </mc:Choice>
          <mc:Fallback>
            <w:pict>
              <v:group w14:anchorId="4EBFE574" id="Group 13" o:spid="_x0000_s1027" style="width:453.75pt;height:378.4pt;mso-position-horizontal-relative:char;mso-position-vertical-relative:line" coordsize="57625,480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">
                <v:shape id="Text Box 3" o:spid="_x0000_s1028" type="#_x0000_t202" style="position:absolute;left:13822;width:23920;height:40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" fillcolor="white [3201]" strokeweight=".5pt">
                  <v:textbox>
                    <w:txbxContent>
                      <w:p w14:paraId="5D2841C5" w14:textId="77777777" w:rsidR="000C6EEC" w:rsidRPr="005C6FB2" w:rsidRDefault="000C6EEC" w:rsidP="000C6EEC">
                        <w:pPr>
                          <w:jc w:val="center"/>
                          <w:rPr>
                            <w:rFonts w:ascii="Arial" w:hAnsi="Arial" w:cs="Arial"/>
                            <w:szCs w:val="24"/>
                          </w:rPr>
                        </w:pPr>
                        <w:r w:rsidRPr="005C6FB2">
                          <w:rPr>
                            <w:rFonts w:ascii="Arial" w:hAnsi="Arial" w:cs="Arial"/>
                            <w:szCs w:val="24"/>
                          </w:rPr>
                          <w:t>Assessed for Eligibility (n=16)</w:t>
                        </w:r>
                      </w:p>
                    </w:txbxContent>
                  </v:textbox>
                </v:shape>
                <v:shape id="Text Box 3" o:spid="_x0000_s1029" type="#_x0000_t202" style="position:absolute;left:13928;top:12652;width:24873;height:40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" fillcolor="white [3201]" strokeweight=".5pt">
                  <v:textbox>
                    <w:txbxContent>
                      <w:p w14:paraId="1F836FD6" w14:textId="77777777" w:rsidR="000C6EEC" w:rsidRPr="005C6FB2" w:rsidRDefault="000C6EEC" w:rsidP="000C6EEC">
                        <w:pPr>
                          <w:jc w:val="center"/>
                          <w:rPr>
                            <w:rFonts w:ascii="Arial" w:hAnsi="Arial" w:cs="Arial"/>
                            <w:szCs w:val="24"/>
                          </w:rPr>
                        </w:pPr>
                        <w:r>
                          <w:rPr>
                            <w:rFonts w:ascii="Arial" w:hAnsi="Arial" w:cs="Arial"/>
                            <w:szCs w:val="24"/>
                          </w:rPr>
                          <w:t>Consented (n=9)</w:t>
                        </w:r>
                      </w:p>
                    </w:txbxContent>
                  </v:textbox>
                </v:shape>
                <v:shape id="Text Box 3" o:spid="_x0000_s1030" type="#_x0000_t202" style="position:absolute;left:33705;top:4572;width:23920;height:744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" fillcolor="white [3201]" strokeweight=".5pt">
                  <v:textbox>
                    <w:txbxContent>
                      <w:p w14:paraId="37A4EF0D" w14:textId="77777777" w:rsidR="000C6EEC" w:rsidRDefault="000C6EEC" w:rsidP="000C6EEC">
                        <w:pPr>
                          <w:rPr>
                            <w:rFonts w:ascii="Arial" w:hAnsi="Arial" w:cs="Arial"/>
                            <w:szCs w:val="24"/>
                          </w:rPr>
                        </w:pPr>
                        <w:r>
                          <w:rPr>
                            <w:rFonts w:ascii="Arial" w:hAnsi="Arial" w:cs="Arial"/>
                            <w:szCs w:val="24"/>
                          </w:rPr>
                          <w:t>Excluded (n=7)</w:t>
                        </w:r>
                      </w:p>
                      <w:p w14:paraId="4D7399B7" w14:textId="77777777" w:rsidR="000C6EEC" w:rsidRDefault="000C6EEC" w:rsidP="000C6EEC">
                        <w:pPr>
                          <w:pStyle w:val="ListParagraph"/>
                          <w:numPr>
                            <w:ilvl w:val="0"/>
                            <w:numId w:val="2"/>
                          </w:numPr>
                          <w:spacing w:line="259" w:lineRule="auto"/>
                          <w:rPr>
                            <w:rFonts w:ascii="Arial" w:hAnsi="Arial" w:cs="Arial"/>
                            <w:szCs w:val="24"/>
                          </w:rPr>
                        </w:pPr>
                        <w:r>
                          <w:rPr>
                            <w:rFonts w:ascii="Arial" w:hAnsi="Arial" w:cs="Arial"/>
                            <w:szCs w:val="24"/>
                          </w:rPr>
                          <w:t>Refused (n=5)</w:t>
                        </w:r>
                      </w:p>
                      <w:p w14:paraId="66DCF312" w14:textId="77777777" w:rsidR="000C6EEC" w:rsidRPr="005C6FB2" w:rsidRDefault="000C6EEC" w:rsidP="000C6EEC">
                        <w:pPr>
                          <w:pStyle w:val="ListParagraph"/>
                          <w:numPr>
                            <w:ilvl w:val="0"/>
                            <w:numId w:val="2"/>
                          </w:numPr>
                          <w:spacing w:line="259" w:lineRule="auto"/>
                          <w:rPr>
                            <w:rFonts w:ascii="Arial" w:hAnsi="Arial" w:cs="Arial"/>
                            <w:szCs w:val="24"/>
                          </w:rPr>
                        </w:pPr>
                        <w:r>
                          <w:rPr>
                            <w:rFonts w:ascii="Arial" w:hAnsi="Arial" w:cs="Arial"/>
                            <w:szCs w:val="24"/>
                          </w:rPr>
                          <w:t>Ineligible (n=2)</w:t>
                        </w:r>
                      </w:p>
                    </w:txbxContent>
                  </v:textbox>
                </v:shape>
                <v:shape id="Text Box 3" o:spid="_x0000_s1031" type="#_x0000_t202" style="position:absolute;left:13928;top:20520;width:24873;height:40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" fillcolor="white [3201]" strokeweight=".5pt">
                  <v:textbox>
                    <w:txbxContent>
                      <w:p w14:paraId="70876998" w14:textId="77777777" w:rsidR="000C6EEC" w:rsidRPr="005C6FB2" w:rsidRDefault="000C6EEC" w:rsidP="000C6EEC">
                        <w:pPr>
                          <w:jc w:val="center"/>
                          <w:rPr>
                            <w:rFonts w:ascii="Arial" w:hAnsi="Arial" w:cs="Arial"/>
                            <w:szCs w:val="24"/>
                          </w:rPr>
                        </w:pPr>
                        <w:r>
                          <w:rPr>
                            <w:rFonts w:ascii="Arial" w:hAnsi="Arial" w:cs="Arial"/>
                            <w:szCs w:val="24"/>
                          </w:rPr>
                          <w:t>Allocated to intervention (n=9)</w:t>
                        </w:r>
                      </w:p>
                    </w:txbxContent>
                  </v:textbox>
                </v:shape>
                <v:shape id="Text Box 3" o:spid="_x0000_s1032" type="#_x0000_t202" style="position:absolute;left:13928;top:28069;width:24873;height:119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" fillcolor="white [3201]" strokeweight=".5pt">
                  <v:textbox>
                    <w:txbxContent>
                      <w:p w14:paraId="6F4C0AB0" w14:textId="77777777" w:rsidR="000C6EEC" w:rsidRDefault="000C6EEC" w:rsidP="000C6EEC">
                        <w:pPr>
                          <w:rPr>
                            <w:rFonts w:ascii="Arial" w:hAnsi="Arial" w:cs="Arial"/>
                            <w:szCs w:val="24"/>
                          </w:rPr>
                        </w:pPr>
                        <w:r>
                          <w:rPr>
                            <w:rFonts w:ascii="Arial" w:hAnsi="Arial" w:cs="Arial"/>
                            <w:szCs w:val="24"/>
                          </w:rPr>
                          <w:t>Lost to follow-up (n=0)</w:t>
                        </w:r>
                      </w:p>
                      <w:p w14:paraId="5342F121" w14:textId="77777777" w:rsidR="000C6EEC" w:rsidRDefault="000C6EEC" w:rsidP="000C6EEC">
                        <w:pPr>
                          <w:rPr>
                            <w:rFonts w:ascii="Arial" w:hAnsi="Arial" w:cs="Arial"/>
                            <w:szCs w:val="24"/>
                          </w:rPr>
                        </w:pPr>
                      </w:p>
                      <w:p w14:paraId="4A296E1B" w14:textId="77777777" w:rsidR="000C6EEC" w:rsidRDefault="000C6EEC" w:rsidP="000C6EEC">
                        <w:pPr>
                          <w:rPr>
                            <w:rFonts w:ascii="Arial" w:hAnsi="Arial" w:cs="Arial"/>
                            <w:szCs w:val="24"/>
                          </w:rPr>
                        </w:pPr>
                        <w:r>
                          <w:rPr>
                            <w:rFonts w:ascii="Arial" w:hAnsi="Arial" w:cs="Arial"/>
                            <w:szCs w:val="24"/>
                          </w:rPr>
                          <w:t>Discontinued intervention (n=2)</w:t>
                        </w:r>
                      </w:p>
                      <w:p w14:paraId="3271E9F6" w14:textId="77777777" w:rsidR="000C6EEC" w:rsidRDefault="000C6EEC" w:rsidP="000C6EEC">
                        <w:pPr>
                          <w:pStyle w:val="ListParagraph"/>
                          <w:numPr>
                            <w:ilvl w:val="0"/>
                            <w:numId w:val="3"/>
                          </w:numPr>
                          <w:spacing w:line="259" w:lineRule="auto"/>
                          <w:rPr>
                            <w:rFonts w:ascii="Arial" w:hAnsi="Arial" w:cs="Arial"/>
                            <w:szCs w:val="24"/>
                          </w:rPr>
                        </w:pPr>
                        <w:r>
                          <w:rPr>
                            <w:rFonts w:ascii="Arial" w:hAnsi="Arial" w:cs="Arial"/>
                            <w:szCs w:val="24"/>
                          </w:rPr>
                          <w:t>P</w:t>
                        </w:r>
                        <w:r w:rsidRPr="00B9116E">
                          <w:rPr>
                            <w:rFonts w:ascii="Arial" w:hAnsi="Arial" w:cs="Arial"/>
                            <w:szCs w:val="24"/>
                          </w:rPr>
                          <w:t>articipant death (n=1)</w:t>
                        </w:r>
                      </w:p>
                      <w:p w14:paraId="57294846" w14:textId="77777777" w:rsidR="000C6EEC" w:rsidRPr="00B9116E" w:rsidRDefault="000C6EEC" w:rsidP="000C6EEC">
                        <w:pPr>
                          <w:pStyle w:val="ListParagraph"/>
                          <w:numPr>
                            <w:ilvl w:val="0"/>
                            <w:numId w:val="3"/>
                          </w:numPr>
                          <w:spacing w:line="259" w:lineRule="auto"/>
                          <w:rPr>
                            <w:rFonts w:ascii="Arial" w:hAnsi="Arial" w:cs="Arial"/>
                            <w:szCs w:val="24"/>
                          </w:rPr>
                        </w:pPr>
                        <w:r>
                          <w:rPr>
                            <w:rFonts w:ascii="Arial" w:hAnsi="Arial" w:cs="Arial"/>
                            <w:szCs w:val="24"/>
                          </w:rPr>
                          <w:t>Voluntary withdrawal (n=1)</w:t>
                        </w:r>
                      </w:p>
                    </w:txbxContent>
                  </v:textbox>
                </v:shape>
                <v:shape id="Text Box 3" o:spid="_x0000_s1033" type="#_x0000_t202" style="position:absolute;left:13822;top:44018;width:23920;height:403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" fillcolor="white [3201]" strokeweight=".5pt">
                  <v:textbox>
                    <w:txbxContent>
                      <w:p w14:paraId="0DC20C93" w14:textId="77777777" w:rsidR="000C6EEC" w:rsidRPr="005C6FB2" w:rsidRDefault="000C6EEC" w:rsidP="000C6EEC">
                        <w:pPr>
                          <w:jc w:val="center"/>
                          <w:rPr>
                            <w:rFonts w:ascii="Arial" w:hAnsi="Arial" w:cs="Arial"/>
                            <w:szCs w:val="24"/>
                          </w:rPr>
                        </w:pPr>
                        <w:r>
                          <w:rPr>
                            <w:rFonts w:ascii="Arial" w:hAnsi="Arial" w:cs="Arial"/>
                            <w:szCs w:val="24"/>
                          </w:rPr>
                          <w:t>Analysed (n=9)</w:t>
                        </w:r>
                      </w:p>
                    </w:txbxContent>
                  </v:textbox>
                </v:shape>
                <v:shape id="Text Box 3" o:spid="_x0000_s1034" type="#_x0000_t202" style="position:absolute;width:12966;height:40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" fillcolor="#a7caec [831]" strokecolor="black [3200]" strokeweight="1pt">
                  <v:textbox>
                    <w:txbxContent>
                      <w:p w14:paraId="233220D1" w14:textId="77777777" w:rsidR="000C6EEC" w:rsidRPr="00884AB6" w:rsidRDefault="000C6EEC" w:rsidP="000C6EEC">
                        <w:pPr>
                          <w:jc w:val="center"/>
                          <w:rPr>
                            <w:rFonts w:ascii="Arial" w:hAnsi="Arial" w:cs="Arial"/>
                            <w:b/>
                            <w:bCs/>
                            <w:color w:val="215E99" w:themeColor="text2" w:themeTint="BF"/>
                            <w:szCs w:val="24"/>
                          </w:rPr>
                        </w:pPr>
                        <w:r w:rsidRPr="00884AB6">
                          <w:rPr>
                            <w:rFonts w:ascii="Arial" w:hAnsi="Arial" w:cs="Arial"/>
                            <w:b/>
                            <w:bCs/>
                            <w:color w:val="215E99" w:themeColor="text2" w:themeTint="BF"/>
                            <w:szCs w:val="24"/>
                          </w:rPr>
                          <w:t>Enrol</w:t>
                        </w:r>
                        <w:r>
                          <w:rPr>
                            <w:rFonts w:ascii="Arial" w:hAnsi="Arial" w:cs="Arial"/>
                            <w:b/>
                            <w:bCs/>
                            <w:color w:val="215E99" w:themeColor="text2" w:themeTint="BF"/>
                            <w:szCs w:val="24"/>
                          </w:rPr>
                          <w:t>l</w:t>
                        </w:r>
                        <w:r w:rsidRPr="00884AB6">
                          <w:rPr>
                            <w:rFonts w:ascii="Arial" w:hAnsi="Arial" w:cs="Arial"/>
                            <w:b/>
                            <w:bCs/>
                            <w:color w:val="215E99" w:themeColor="text2" w:themeTint="BF"/>
                            <w:szCs w:val="24"/>
                          </w:rPr>
                          <w:t>ment</w:t>
                        </w:r>
                      </w:p>
                    </w:txbxContent>
                  </v:textbox>
                </v:shape>
                <v:shape id="Text Box 3" o:spid="_x0000_s1035" type="#_x0000_t202" style="position:absolute;top:17650;width:12966;height:40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" fillcolor="#a7caec [831]" strokecolor="black [3200]" strokeweight="1pt">
                  <v:textbox>
                    <w:txbxContent>
                      <w:p w14:paraId="09C17057" w14:textId="77777777" w:rsidR="000C6EEC" w:rsidRPr="00884AB6" w:rsidRDefault="000C6EEC" w:rsidP="000C6EEC">
                        <w:pPr>
                          <w:jc w:val="center"/>
                          <w:rPr>
                            <w:rFonts w:ascii="Arial" w:hAnsi="Arial" w:cs="Arial"/>
                            <w:b/>
                            <w:bCs/>
                            <w:color w:val="215E99" w:themeColor="text2" w:themeTint="BF"/>
                            <w:szCs w:val="24"/>
                          </w:rPr>
                        </w:pPr>
                        <w:r>
                          <w:rPr>
                            <w:rFonts w:ascii="Arial" w:hAnsi="Arial" w:cs="Arial"/>
                            <w:b/>
                            <w:bCs/>
                            <w:color w:val="215E99" w:themeColor="text2" w:themeTint="BF"/>
                            <w:szCs w:val="24"/>
                          </w:rPr>
                          <w:t>Allocation</w:t>
                        </w:r>
                      </w:p>
                    </w:txbxContent>
                  </v:textbox>
                </v:shape>
                <v:shape id="Text Box 3" o:spid="_x0000_s1036" type="#_x0000_t202" style="position:absolute;top:25199;width:12966;height:40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" fillcolor="#a7caec [831]" strokecolor="black [3200]" strokeweight="1pt">
                  <v:textbox>
                    <w:txbxContent>
                      <w:p w14:paraId="4DC0B389" w14:textId="77777777" w:rsidR="000C6EEC" w:rsidRPr="00884AB6" w:rsidRDefault="000C6EEC" w:rsidP="000C6EEC">
                        <w:pPr>
                          <w:jc w:val="center"/>
                          <w:rPr>
                            <w:rFonts w:ascii="Arial" w:hAnsi="Arial" w:cs="Arial"/>
                            <w:b/>
                            <w:bCs/>
                            <w:color w:val="215E99" w:themeColor="text2" w:themeTint="BF"/>
                            <w:szCs w:val="24"/>
                          </w:rPr>
                        </w:pPr>
                        <w:r>
                          <w:rPr>
                            <w:rFonts w:ascii="Arial" w:hAnsi="Arial" w:cs="Arial"/>
                            <w:b/>
                            <w:bCs/>
                            <w:color w:val="215E99" w:themeColor="text2" w:themeTint="BF"/>
                            <w:szCs w:val="24"/>
                          </w:rPr>
                          <w:t>Follow-Up</w:t>
                        </w:r>
                      </w:p>
                    </w:txbxContent>
                  </v:textbox>
                </v:shape>
                <v:shape id="Text Box 3" o:spid="_x0000_s1037" type="#_x0000_t202" style="position:absolute;top:41148;width:12966;height:40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" fillcolor="#a7caec [831]" strokecolor="black [3200]" strokeweight="1pt">
                  <v:textbox>
                    <w:txbxContent>
                      <w:p w14:paraId="463DEFF1" w14:textId="77777777" w:rsidR="000C6EEC" w:rsidRPr="00884AB6" w:rsidRDefault="000C6EEC" w:rsidP="000C6EEC">
                        <w:pPr>
                          <w:jc w:val="center"/>
                          <w:rPr>
                            <w:rFonts w:ascii="Arial" w:hAnsi="Arial" w:cs="Arial"/>
                            <w:b/>
                            <w:bCs/>
                            <w:color w:val="215E99" w:themeColor="text2" w:themeTint="BF"/>
                            <w:szCs w:val="24"/>
                          </w:rPr>
                        </w:pPr>
                        <w:r>
                          <w:rPr>
                            <w:rFonts w:ascii="Arial" w:hAnsi="Arial" w:cs="Arial"/>
                            <w:b/>
                            <w:bCs/>
                            <w:color w:val="215E99" w:themeColor="text2" w:themeTint="BF"/>
                            <w:szCs w:val="24"/>
                          </w:rPr>
                          <w:t>Analysis</w:t>
                        </w:r>
                      </w:p>
                    </w:txbxContent>
                  </v:textbox>
                </v:shape>
                <v:shapetype id="_x0000_t32" coordsize="21600,21600" o:spt="32" o:oned="t" path="m,l21600,21600e" filled="f">
                  <v:path arrowok="t" fillok="f" o:connecttype="none"/>
                  <o:lock v:ext="edit" shapetype="t"/>
                </v:shapetype>
                <v:shape id="Straight Arrow Connector 8" o:spid="_x0000_s1038" type="#_x0000_t32" style="position:absolute;left:25110;top:4040;width:0;height:861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" strokecolor="black [3200]" strokeweight=".5pt">
                  <v:stroke endarrow="block" joinstyle="miter"/>
                </v:shape>
                <v:shape id="Straight Arrow Connector 9" o:spid="_x0000_s1039" type="#_x0000_t32" style="position:absolute;left:25110;top:16693;width:0;height:382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" strokecolor="black [3200]" strokeweight=".5pt">
                  <v:stroke endarrow="block" joinstyle="miter"/>
                </v:shape>
                <v:shape id="Straight Arrow Connector 10" o:spid="_x0000_s1040" type="#_x0000_t32" style="position:absolute;left:25110;top:24561;width:0;height:351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" strokecolor="black [3200]" strokeweight=".5pt">
                  <v:stroke endarrow="block" joinstyle="miter"/>
                </v:shape>
                <v:shape id="Straight Arrow Connector 11" o:spid="_x0000_s1041" type="#_x0000_t32" style="position:absolute;left:25110;top:39978;width:0;height:404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" strokecolor="black [3200]" strokeweight=".5pt">
                  <v:stroke endarrow="block" joinstyle="miter"/>
                </v:shape>
                <v:shape id="Straight Arrow Connector 12" o:spid="_x0000_s1042" type="#_x0000_t32" style="position:absolute;left:25092;top:7992;width:8595;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" strokecolor="black [3200]" strokeweight=".5pt">
                  <v:stroke endarrow="block" joinstyle="miter"/>
                </v:shape>
                <w10:anchorlock/>
              </v:group>
            </w:pict>
          </mc:Fallback>
        </mc:AlternateContent>
      </w:r>
    </w:p>
    <w:p w14:paraId="021F3CFD" w14:textId="77777777" w:rsidR="000C6EEC" w:rsidRPr="005179EF" w:rsidRDefault="000C6EEC" w:rsidP="000C6EEC">
      <w:pPr>
        <w:pStyle w:val="TableNote"/>
        <w:tabs>
          <w:tab w:val="left" w:pos="5400"/>
        </w:tabs>
        <w:rPr>
          <w:rFonts w:ascii="Arial" w:hAnsi="Arial" w:cs="Arial"/>
          <w:b/>
          <w:bCs/>
          <w:szCs w:val="24"/>
        </w:rPr>
      </w:pPr>
      <w:r w:rsidRPr="005179EF">
        <w:rPr>
          <w:rFonts w:ascii="Arial" w:hAnsi="Arial" w:cs="Arial"/>
          <w:noProof/>
          <w:szCs w:val="24"/>
        </w:rPr>
        <mc:AlternateContent>
          <mc:Choice Requires="wps">
            <w:drawing>
              <wp:anchor distT="45720" distB="45720" distL="114300" distR="114300" simplePos="0" relativeHeight="251659264" behindDoc="0" locked="0" layoutInCell="1" allowOverlap="1" wp14:anchorId="513AE1DC" wp14:editId="5AF78C49">
                <wp:simplePos x="0" y="0"/>
                <wp:positionH relativeFrom="column">
                  <wp:posOffset>270510</wp:posOffset>
                </wp:positionH>
                <wp:positionV relativeFrom="paragraph">
                  <wp:posOffset>114935</wp:posOffset>
                </wp:positionV>
                <wp:extent cx="5831840" cy="862965"/>
                <wp:effectExtent l="5080" t="4445" r="15240" b="16510"/>
                <wp:wrapSquare wrapText="bothSides"/>
                <wp:docPr id="1121803254" name="Text Box 1121803254"/>
                <wp:cNvGraphicFramePr/>
                <a:graphic xmlns:a="http://schemas.openxmlformats.org/drawingml/2006/main">
                  <a:graphicData uri="http://schemas.microsoft.com/office/word/2010/wordprocessingShape">
                    <wps:wsp>
                      <wps:cNvSpPr txBox="1"/>
                      <wps:spPr>
                        <a:xfrm>
                          <a:off x="0" y="0"/>
                          <a:ext cx="5831840" cy="8629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13BB4A7" w14:textId="77777777" w:rsidR="000C6EEC" w:rsidRDefault="000C6EEC" w:rsidP="000C6EEC">
                            <w:pPr>
                              <w:pStyle w:val="TableNote"/>
                              <w:tabs>
                                <w:tab w:val="left" w:pos="5400"/>
                              </w:tabs>
                              <w:rPr>
                                <w:rFonts w:ascii="Arial" w:hAnsi="Arial" w:cs="Arial"/>
                                <w:sz w:val="22"/>
                                <w:szCs w:val="22"/>
                              </w:rPr>
                            </w:pPr>
                            <w:r>
                              <w:rPr>
                                <w:rFonts w:ascii="Arial" w:hAnsi="Arial" w:cs="Arial"/>
                                <w:sz w:val="22"/>
                                <w:szCs w:val="22"/>
                              </w:rPr>
                              <w:t>99 sites approached -</w:t>
                            </w:r>
                            <w:r>
                              <w:rPr>
                                <w:rFonts w:ascii="Wingdings" w:eastAsia="Wingdings" w:hAnsi="Wingdings" w:cs="Wingdings"/>
                                <w:sz w:val="22"/>
                                <w:szCs w:val="22"/>
                              </w:rPr>
                              <w:t>à</w:t>
                            </w:r>
                            <w:r>
                              <w:rPr>
                                <w:rFonts w:ascii="Arial" w:hAnsi="Arial" w:cs="Arial"/>
                                <w:sz w:val="22"/>
                                <w:szCs w:val="22"/>
                              </w:rPr>
                              <w:t xml:space="preserve"> 16 sites willing to engage </w:t>
                            </w:r>
                            <w:r>
                              <w:rPr>
                                <w:rFonts w:ascii="Wingdings" w:eastAsia="Wingdings" w:hAnsi="Wingdings" w:cs="Wingdings"/>
                                <w:sz w:val="22"/>
                                <w:szCs w:val="22"/>
                              </w:rPr>
                              <w:t>à</w:t>
                            </w:r>
                            <w:r>
                              <w:rPr>
                                <w:rFonts w:ascii="Arial" w:hAnsi="Arial" w:cs="Arial"/>
                                <w:sz w:val="22"/>
                                <w:szCs w:val="22"/>
                              </w:rPr>
                              <w:t xml:space="preserve"> 6 sites with recruitment of one consented triad </w:t>
                            </w:r>
                            <w:r>
                              <w:rPr>
                                <w:rFonts w:ascii="Wingdings" w:eastAsia="Wingdings" w:hAnsi="Wingdings" w:cs="Wingdings"/>
                                <w:sz w:val="22"/>
                                <w:szCs w:val="22"/>
                              </w:rPr>
                              <w:t>à</w:t>
                            </w:r>
                            <w:r>
                              <w:rPr>
                                <w:rFonts w:ascii="Arial" w:hAnsi="Arial" w:cs="Arial"/>
                                <w:sz w:val="22"/>
                                <w:szCs w:val="22"/>
                              </w:rPr>
                              <w:t xml:space="preserve"> 9 triads recruited </w:t>
                            </w:r>
                            <w:r>
                              <w:rPr>
                                <w:rFonts w:ascii="Wingdings" w:eastAsia="Wingdings" w:hAnsi="Wingdings" w:cs="Wingdings"/>
                                <w:sz w:val="22"/>
                                <w:szCs w:val="22"/>
                              </w:rPr>
                              <w:t>à</w:t>
                            </w:r>
                            <w:r>
                              <w:rPr>
                                <w:rFonts w:ascii="Arial" w:hAnsi="Arial" w:cs="Arial"/>
                                <w:sz w:val="22"/>
                                <w:szCs w:val="22"/>
                              </w:rPr>
                              <w:t xml:space="preserve"> 9 triads completed 2-week screening phase </w:t>
                            </w:r>
                            <w:r>
                              <w:rPr>
                                <w:rFonts w:ascii="Wingdings" w:eastAsia="Wingdings" w:hAnsi="Wingdings" w:cs="Wingdings"/>
                                <w:sz w:val="22"/>
                                <w:szCs w:val="22"/>
                              </w:rPr>
                              <w:t>à</w:t>
                            </w:r>
                            <w:r>
                              <w:rPr>
                                <w:rFonts w:ascii="Arial" w:hAnsi="Arial" w:cs="Arial"/>
                                <w:sz w:val="22"/>
                                <w:szCs w:val="22"/>
                              </w:rPr>
                              <w:t xml:space="preserve"> 9 triads baselined </w:t>
                            </w:r>
                            <w:r>
                              <w:rPr>
                                <w:rFonts w:ascii="Wingdings" w:eastAsia="Wingdings" w:hAnsi="Wingdings" w:cs="Wingdings"/>
                                <w:sz w:val="22"/>
                                <w:szCs w:val="22"/>
                              </w:rPr>
                              <w:t>à</w:t>
                            </w:r>
                            <w:r>
                              <w:rPr>
                                <w:rFonts w:ascii="Arial" w:hAnsi="Arial" w:cs="Arial"/>
                                <w:sz w:val="22"/>
                                <w:szCs w:val="22"/>
                              </w:rPr>
                              <w:t xml:space="preserve"> 7 triads completing 10-weeks of data collection // 9 triads included in analyses.</w:t>
                            </w:r>
                          </w:p>
                        </w:txbxContent>
                      </wps:txbx>
                      <wps:bodyPr wrap="square" upright="1">
                        <a:spAutoFit/>
                      </wps:bodyPr>
                    </wps:wsp>
                  </a:graphicData>
                </a:graphic>
                <wp14:sizeRelH relativeFrom="page">
                  <wp14:pctWidth>0</wp14:pctWidth>
                </wp14:sizeRelH>
                <wp14:sizeRelV relativeFrom="margin">
                  <wp14:pctHeight>20000</wp14:pctHeight>
                </wp14:sizeRelV>
              </wp:anchor>
            </w:drawing>
          </mc:Choice>
          <mc:Fallback>
            <w:pict>
              <v:shape w14:anchorId="513AE1DC" id="Text Box 1121803254" o:spid="_x0000_s1043" type="#_x0000_t202" style="position:absolute;margin-left:21.3pt;margin-top:9.05pt;width:459.2pt;height:67.9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">
                <v:textbox style="mso-fit-shape-to-text:t">
                  <w:txbxContent>
                    <w:p w14:paraId="713BB4A7" w14:textId="77777777" w:rsidR="000C6EEC" w:rsidRDefault="000C6EEC" w:rsidP="000C6EEC">
                      <w:pPr>
                        <w:pStyle w:val="TableNote"/>
                        <w:tabs>
                          <w:tab w:val="left" w:pos="5400"/>
                        </w:tabs>
                        <w:rPr>
                          <w:rFonts w:ascii="Arial" w:hAnsi="Arial" w:cs="Arial"/>
                          <w:sz w:val="22"/>
                          <w:szCs w:val="22"/>
                        </w:rPr>
                      </w:pPr>
                      <w:r>
                        <w:rPr>
                          <w:rFonts w:ascii="Arial" w:hAnsi="Arial" w:cs="Arial"/>
                          <w:sz w:val="22"/>
                          <w:szCs w:val="22"/>
                        </w:rPr>
                        <w:t>99 sites approached -</w:t>
                      </w:r>
                      <w:r>
                        <w:rPr>
                          <w:rFonts w:ascii="Wingdings" w:eastAsia="Wingdings" w:hAnsi="Wingdings" w:cs="Wingdings"/>
                          <w:sz w:val="22"/>
                          <w:szCs w:val="22"/>
                        </w:rPr>
                        <w:t>à</w:t>
                      </w:r>
                      <w:r>
                        <w:rPr>
                          <w:rFonts w:ascii="Arial" w:hAnsi="Arial" w:cs="Arial"/>
                          <w:sz w:val="22"/>
                          <w:szCs w:val="22"/>
                        </w:rPr>
                        <w:t xml:space="preserve"> 16 sites willing to engage </w:t>
                      </w:r>
                      <w:r>
                        <w:rPr>
                          <w:rFonts w:ascii="Wingdings" w:eastAsia="Wingdings" w:hAnsi="Wingdings" w:cs="Wingdings"/>
                          <w:sz w:val="22"/>
                          <w:szCs w:val="22"/>
                        </w:rPr>
                        <w:t>à</w:t>
                      </w:r>
                      <w:r>
                        <w:rPr>
                          <w:rFonts w:ascii="Arial" w:hAnsi="Arial" w:cs="Arial"/>
                          <w:sz w:val="22"/>
                          <w:szCs w:val="22"/>
                        </w:rPr>
                        <w:t xml:space="preserve"> 6 sites with recruitment of one consented triad </w:t>
                      </w:r>
                      <w:r>
                        <w:rPr>
                          <w:rFonts w:ascii="Wingdings" w:eastAsia="Wingdings" w:hAnsi="Wingdings" w:cs="Wingdings"/>
                          <w:sz w:val="22"/>
                          <w:szCs w:val="22"/>
                        </w:rPr>
                        <w:t>à</w:t>
                      </w:r>
                      <w:r>
                        <w:rPr>
                          <w:rFonts w:ascii="Arial" w:hAnsi="Arial" w:cs="Arial"/>
                          <w:sz w:val="22"/>
                          <w:szCs w:val="22"/>
                        </w:rPr>
                        <w:t xml:space="preserve"> 9 triads recruited </w:t>
                      </w:r>
                      <w:r>
                        <w:rPr>
                          <w:rFonts w:ascii="Wingdings" w:eastAsia="Wingdings" w:hAnsi="Wingdings" w:cs="Wingdings"/>
                          <w:sz w:val="22"/>
                          <w:szCs w:val="22"/>
                        </w:rPr>
                        <w:t>à</w:t>
                      </w:r>
                      <w:r>
                        <w:rPr>
                          <w:rFonts w:ascii="Arial" w:hAnsi="Arial" w:cs="Arial"/>
                          <w:sz w:val="22"/>
                          <w:szCs w:val="22"/>
                        </w:rPr>
                        <w:t xml:space="preserve"> 9 triads completed 2-week screening phase </w:t>
                      </w:r>
                      <w:r>
                        <w:rPr>
                          <w:rFonts w:ascii="Wingdings" w:eastAsia="Wingdings" w:hAnsi="Wingdings" w:cs="Wingdings"/>
                          <w:sz w:val="22"/>
                          <w:szCs w:val="22"/>
                        </w:rPr>
                        <w:t>à</w:t>
                      </w:r>
                      <w:r>
                        <w:rPr>
                          <w:rFonts w:ascii="Arial" w:hAnsi="Arial" w:cs="Arial"/>
                          <w:sz w:val="22"/>
                          <w:szCs w:val="22"/>
                        </w:rPr>
                        <w:t xml:space="preserve"> 9 triads baselined </w:t>
                      </w:r>
                      <w:r>
                        <w:rPr>
                          <w:rFonts w:ascii="Wingdings" w:eastAsia="Wingdings" w:hAnsi="Wingdings" w:cs="Wingdings"/>
                          <w:sz w:val="22"/>
                          <w:szCs w:val="22"/>
                        </w:rPr>
                        <w:t>à</w:t>
                      </w:r>
                      <w:r>
                        <w:rPr>
                          <w:rFonts w:ascii="Arial" w:hAnsi="Arial" w:cs="Arial"/>
                          <w:sz w:val="22"/>
                          <w:szCs w:val="22"/>
                        </w:rPr>
                        <w:t xml:space="preserve"> 7 triads completing 10-weeks of data collection // 9 triads included in analyses.</w:t>
                      </w:r>
                    </w:p>
                  </w:txbxContent>
                </v:textbox>
                <w10:wrap type="square"/>
              </v:shape>
            </w:pict>
          </mc:Fallback>
        </mc:AlternateContent>
      </w:r>
    </w:p>
    <w:p w14:paraId="03737A66" w14:textId="77777777" w:rsidR="000C6EEC" w:rsidRDefault="000C6EEC" w:rsidP="000C6EEC">
      <w:pPr>
        <w:pStyle w:val="TableNote"/>
        <w:tabs>
          <w:tab w:val="left" w:pos="5400"/>
        </w:tabs>
        <w:spacing w:line="480" w:lineRule="auto"/>
        <w:rPr>
          <w:rFonts w:ascii="Arial" w:hAnsi="Arial" w:cs="Arial"/>
          <w:b/>
          <w:bCs/>
          <w:szCs w:val="24"/>
        </w:rPr>
      </w:pPr>
    </w:p>
    <w:p w14:paraId="002B4F49" w14:textId="77777777" w:rsidR="000C6EEC" w:rsidRDefault="000C6EEC" w:rsidP="000C6EEC">
      <w:pPr>
        <w:pStyle w:val="TableNote"/>
        <w:tabs>
          <w:tab w:val="left" w:pos="5400"/>
        </w:tabs>
        <w:spacing w:line="480" w:lineRule="auto"/>
        <w:rPr>
          <w:rFonts w:ascii="Arial" w:hAnsi="Arial" w:cs="Arial"/>
          <w:b/>
          <w:bCs/>
          <w:szCs w:val="24"/>
        </w:rPr>
      </w:pPr>
    </w:p>
    <w:p w14:paraId="188D5EC8" w14:textId="77777777" w:rsidR="000C6EEC" w:rsidRDefault="000C6EEC" w:rsidP="000C6EEC">
      <w:pPr>
        <w:pStyle w:val="TableNote"/>
        <w:tabs>
          <w:tab w:val="left" w:pos="5400"/>
        </w:tabs>
        <w:spacing w:line="480" w:lineRule="auto"/>
        <w:rPr>
          <w:rFonts w:ascii="Arial" w:hAnsi="Arial" w:cs="Arial"/>
          <w:b/>
          <w:bCs/>
          <w:szCs w:val="24"/>
        </w:rPr>
      </w:pPr>
    </w:p>
    <w:p w14:paraId="0279DCE1" w14:textId="77777777" w:rsidR="000C6EEC" w:rsidRDefault="000C6EEC" w:rsidP="000C6EEC">
      <w:pPr>
        <w:pStyle w:val="TableNote"/>
        <w:tabs>
          <w:tab w:val="left" w:pos="5400"/>
        </w:tabs>
        <w:spacing w:line="480" w:lineRule="auto"/>
        <w:rPr>
          <w:rFonts w:ascii="Arial" w:hAnsi="Arial" w:cs="Arial"/>
          <w:b/>
          <w:bCs/>
          <w:szCs w:val="24"/>
        </w:rPr>
      </w:pPr>
    </w:p>
    <w:p w14:paraId="181B63DC" w14:textId="77777777" w:rsidR="000C6EEC" w:rsidRDefault="000C6EEC" w:rsidP="000C6EEC">
      <w:pPr>
        <w:pStyle w:val="TableNote"/>
        <w:tabs>
          <w:tab w:val="left" w:pos="5400"/>
        </w:tabs>
        <w:spacing w:line="480" w:lineRule="auto"/>
        <w:rPr>
          <w:rFonts w:ascii="Arial" w:hAnsi="Arial" w:cs="Arial"/>
          <w:b/>
          <w:bCs/>
          <w:szCs w:val="24"/>
        </w:rPr>
      </w:pPr>
    </w:p>
    <w:p w14:paraId="6DD2BCD4" w14:textId="77777777" w:rsidR="000C6EEC" w:rsidRDefault="000C6EEC" w:rsidP="000C6EEC">
      <w:pPr>
        <w:pStyle w:val="TableNote"/>
        <w:tabs>
          <w:tab w:val="left" w:pos="5400"/>
        </w:tabs>
        <w:spacing w:line="480" w:lineRule="auto"/>
        <w:rPr>
          <w:rFonts w:ascii="Arial" w:hAnsi="Arial" w:cs="Arial"/>
          <w:b/>
          <w:bCs/>
          <w:szCs w:val="24"/>
        </w:rPr>
      </w:pPr>
    </w:p>
    <w:p w14:paraId="48A3061C" w14:textId="77777777" w:rsidR="000C6EEC" w:rsidRDefault="000C6EEC" w:rsidP="000C6EEC">
      <w:pPr>
        <w:pStyle w:val="TableNote"/>
        <w:tabs>
          <w:tab w:val="left" w:pos="5400"/>
        </w:tabs>
        <w:spacing w:line="480" w:lineRule="auto"/>
        <w:rPr>
          <w:rFonts w:ascii="Arial" w:hAnsi="Arial" w:cs="Arial"/>
          <w:b/>
          <w:bCs/>
          <w:szCs w:val="24"/>
        </w:rPr>
      </w:pPr>
    </w:p>
    <w:p w14:paraId="312E3E35" w14:textId="77777777" w:rsidR="000C6EEC" w:rsidRPr="005179EF" w:rsidRDefault="000C6EEC" w:rsidP="000C6EEC">
      <w:pPr>
        <w:pStyle w:val="TableNote"/>
        <w:tabs>
          <w:tab w:val="left" w:pos="5400"/>
        </w:tabs>
        <w:spacing w:line="480" w:lineRule="auto"/>
        <w:rPr>
          <w:rFonts w:ascii="Arial" w:hAnsi="Arial" w:cs="Arial"/>
          <w:b/>
          <w:bCs/>
          <w:szCs w:val="24"/>
        </w:rPr>
      </w:pPr>
      <w:r w:rsidRPr="005179EF">
        <w:rPr>
          <w:rFonts w:ascii="Arial" w:hAnsi="Arial" w:cs="Arial"/>
          <w:b/>
          <w:bCs/>
          <w:szCs w:val="24"/>
        </w:rPr>
        <w:lastRenderedPageBreak/>
        <w:t xml:space="preserve">Table 2.  Characteristics of Persons Living with </w:t>
      </w:r>
      <w:r>
        <w:rPr>
          <w:rFonts w:ascii="Arial" w:hAnsi="Arial" w:cs="Arial"/>
          <w:b/>
          <w:bCs/>
          <w:szCs w:val="24"/>
        </w:rPr>
        <w:t>AD/</w:t>
      </w:r>
      <w:r w:rsidRPr="005179EF">
        <w:rPr>
          <w:rFonts w:ascii="Arial" w:hAnsi="Arial" w:cs="Arial"/>
          <w:b/>
          <w:bCs/>
          <w:szCs w:val="24"/>
        </w:rPr>
        <w:t xml:space="preserve">ADRD and their </w:t>
      </w:r>
      <w:r>
        <w:rPr>
          <w:rFonts w:ascii="Arial" w:hAnsi="Arial" w:cs="Arial"/>
          <w:b/>
          <w:bCs/>
          <w:szCs w:val="24"/>
        </w:rPr>
        <w:t>Study Partners</w:t>
      </w:r>
    </w:p>
    <w:p w14:paraId="56154F85" w14:textId="77777777" w:rsidR="000C6EEC" w:rsidRPr="005179EF" w:rsidRDefault="000C6EEC" w:rsidP="000C6EEC">
      <w:pPr>
        <w:pStyle w:val="TableNote"/>
        <w:tabs>
          <w:tab w:val="left" w:pos="5400"/>
        </w:tabs>
        <w:rPr>
          <w:rFonts w:ascii="Arial" w:hAnsi="Arial" w:cs="Arial"/>
          <w:szCs w:val="24"/>
        </w:rPr>
      </w:pPr>
    </w:p>
    <w:tbl>
      <w:tblPr>
        <w:tblW w:w="103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28"/>
        <w:gridCol w:w="2160"/>
        <w:gridCol w:w="2340"/>
        <w:gridCol w:w="2306"/>
      </w:tblGrid>
      <w:tr w:rsidR="000C6EEC" w:rsidRPr="005179EF" w14:paraId="7C922B2F" w14:textId="77777777" w:rsidTr="00640676">
        <w:trPr>
          <w:trHeight w:val="324"/>
        </w:trPr>
        <w:tc>
          <w:tcPr>
            <w:tcW w:w="3528" w:type="dxa"/>
            <w:shd w:val="clear" w:color="auto" w:fill="auto"/>
          </w:tcPr>
          <w:p w14:paraId="0A987A1C" w14:textId="77777777" w:rsidR="000C6EEC" w:rsidRPr="005179EF" w:rsidRDefault="000C6EEC" w:rsidP="00640676">
            <w:pPr>
              <w:pStyle w:val="TableNote"/>
              <w:tabs>
                <w:tab w:val="left" w:pos="5400"/>
              </w:tabs>
              <w:rPr>
                <w:rFonts w:ascii="Arial" w:hAnsi="Arial" w:cs="Arial"/>
                <w:szCs w:val="24"/>
              </w:rPr>
            </w:pPr>
            <w:r w:rsidRPr="005179EF">
              <w:rPr>
                <w:rFonts w:ascii="Arial" w:hAnsi="Arial" w:cs="Arial"/>
                <w:szCs w:val="24"/>
              </w:rPr>
              <w:t>Characteristic</w:t>
            </w:r>
          </w:p>
        </w:tc>
        <w:tc>
          <w:tcPr>
            <w:tcW w:w="2160" w:type="dxa"/>
            <w:shd w:val="clear" w:color="auto" w:fill="auto"/>
          </w:tcPr>
          <w:p w14:paraId="16914104" w14:textId="77777777" w:rsidR="000C6EEC" w:rsidRPr="005179EF" w:rsidRDefault="000C6EEC" w:rsidP="00640676">
            <w:pPr>
              <w:pStyle w:val="TableNote"/>
              <w:tabs>
                <w:tab w:val="left" w:pos="5400"/>
              </w:tabs>
              <w:rPr>
                <w:rFonts w:ascii="Arial" w:hAnsi="Arial" w:cs="Arial"/>
                <w:szCs w:val="24"/>
              </w:rPr>
            </w:pPr>
            <w:r w:rsidRPr="005179EF">
              <w:rPr>
                <w:rFonts w:ascii="Arial" w:hAnsi="Arial" w:cs="Arial"/>
                <w:szCs w:val="24"/>
              </w:rPr>
              <w:t xml:space="preserve">Person with </w:t>
            </w:r>
            <w:r>
              <w:rPr>
                <w:rFonts w:ascii="Arial" w:hAnsi="Arial" w:cs="Arial"/>
                <w:szCs w:val="24"/>
              </w:rPr>
              <w:t>AD/ADRD</w:t>
            </w:r>
          </w:p>
        </w:tc>
        <w:tc>
          <w:tcPr>
            <w:tcW w:w="2340" w:type="dxa"/>
            <w:shd w:val="clear" w:color="auto" w:fill="auto"/>
          </w:tcPr>
          <w:p w14:paraId="5D77FCCF" w14:textId="77777777" w:rsidR="000C6EEC" w:rsidRPr="005179EF" w:rsidRDefault="000C6EEC" w:rsidP="00640676">
            <w:pPr>
              <w:pStyle w:val="TableNote"/>
              <w:tabs>
                <w:tab w:val="left" w:pos="5400"/>
              </w:tabs>
              <w:rPr>
                <w:rFonts w:ascii="Arial" w:hAnsi="Arial" w:cs="Arial"/>
                <w:szCs w:val="24"/>
              </w:rPr>
            </w:pPr>
            <w:r w:rsidRPr="005179EF">
              <w:rPr>
                <w:rFonts w:ascii="Arial" w:hAnsi="Arial" w:cs="Arial"/>
                <w:szCs w:val="24"/>
              </w:rPr>
              <w:t xml:space="preserve">Informal </w:t>
            </w:r>
            <w:r>
              <w:rPr>
                <w:rFonts w:ascii="Arial" w:hAnsi="Arial" w:cs="Arial"/>
                <w:szCs w:val="24"/>
              </w:rPr>
              <w:t>Study</w:t>
            </w:r>
            <w:r w:rsidRPr="005179EF">
              <w:rPr>
                <w:rFonts w:ascii="Arial" w:hAnsi="Arial" w:cs="Arial"/>
                <w:szCs w:val="24"/>
              </w:rPr>
              <w:t xml:space="preserve"> Partner</w:t>
            </w:r>
          </w:p>
        </w:tc>
        <w:tc>
          <w:tcPr>
            <w:tcW w:w="2306" w:type="dxa"/>
            <w:shd w:val="clear" w:color="auto" w:fill="auto"/>
          </w:tcPr>
          <w:p w14:paraId="5F2A808B" w14:textId="77777777" w:rsidR="000C6EEC" w:rsidRPr="005179EF" w:rsidRDefault="000C6EEC" w:rsidP="00640676">
            <w:pPr>
              <w:pStyle w:val="TableNote"/>
              <w:tabs>
                <w:tab w:val="left" w:pos="5400"/>
              </w:tabs>
              <w:rPr>
                <w:rFonts w:ascii="Arial" w:hAnsi="Arial" w:cs="Arial"/>
                <w:szCs w:val="24"/>
              </w:rPr>
            </w:pPr>
            <w:r w:rsidRPr="005179EF">
              <w:rPr>
                <w:rFonts w:ascii="Arial" w:hAnsi="Arial" w:cs="Arial"/>
                <w:szCs w:val="24"/>
              </w:rPr>
              <w:t xml:space="preserve">Formal </w:t>
            </w:r>
            <w:r>
              <w:rPr>
                <w:rFonts w:ascii="Arial" w:hAnsi="Arial" w:cs="Arial"/>
                <w:szCs w:val="24"/>
              </w:rPr>
              <w:t>Study</w:t>
            </w:r>
            <w:r w:rsidRPr="005179EF">
              <w:rPr>
                <w:rFonts w:ascii="Arial" w:hAnsi="Arial" w:cs="Arial"/>
                <w:szCs w:val="24"/>
              </w:rPr>
              <w:t xml:space="preserve"> Partner</w:t>
            </w:r>
          </w:p>
        </w:tc>
      </w:tr>
      <w:tr w:rsidR="000C6EEC" w:rsidRPr="005179EF" w14:paraId="7E65088C" w14:textId="77777777" w:rsidTr="00640676">
        <w:trPr>
          <w:trHeight w:val="324"/>
        </w:trPr>
        <w:tc>
          <w:tcPr>
            <w:tcW w:w="3528" w:type="dxa"/>
            <w:shd w:val="clear" w:color="auto" w:fill="auto"/>
          </w:tcPr>
          <w:p w14:paraId="0E8FB059" w14:textId="77777777" w:rsidR="000C6EEC" w:rsidRPr="005179EF" w:rsidRDefault="000C6EEC" w:rsidP="00640676">
            <w:pPr>
              <w:pStyle w:val="TableNote"/>
              <w:tabs>
                <w:tab w:val="left" w:pos="5400"/>
              </w:tabs>
              <w:rPr>
                <w:rFonts w:ascii="Arial" w:hAnsi="Arial" w:cs="Arial"/>
                <w:szCs w:val="24"/>
              </w:rPr>
            </w:pPr>
          </w:p>
        </w:tc>
        <w:tc>
          <w:tcPr>
            <w:tcW w:w="2160" w:type="dxa"/>
            <w:shd w:val="clear" w:color="auto" w:fill="auto"/>
          </w:tcPr>
          <w:p w14:paraId="396D0CFD" w14:textId="77777777" w:rsidR="000C6EEC" w:rsidRPr="005179EF" w:rsidRDefault="000C6EEC" w:rsidP="00640676">
            <w:pPr>
              <w:pStyle w:val="TableNote"/>
              <w:tabs>
                <w:tab w:val="left" w:pos="5400"/>
              </w:tabs>
              <w:rPr>
                <w:rFonts w:ascii="Arial" w:hAnsi="Arial" w:cs="Arial"/>
                <w:szCs w:val="24"/>
              </w:rPr>
            </w:pPr>
            <w:r w:rsidRPr="005179EF">
              <w:rPr>
                <w:rFonts w:ascii="Arial" w:hAnsi="Arial" w:cs="Arial"/>
                <w:szCs w:val="24"/>
              </w:rPr>
              <w:t>(n=9)</w:t>
            </w:r>
          </w:p>
        </w:tc>
        <w:tc>
          <w:tcPr>
            <w:tcW w:w="2340" w:type="dxa"/>
            <w:shd w:val="clear" w:color="auto" w:fill="auto"/>
          </w:tcPr>
          <w:p w14:paraId="27982AC4" w14:textId="77777777" w:rsidR="000C6EEC" w:rsidRPr="005179EF" w:rsidRDefault="000C6EEC" w:rsidP="00640676">
            <w:pPr>
              <w:pStyle w:val="TableNote"/>
              <w:tabs>
                <w:tab w:val="left" w:pos="5400"/>
              </w:tabs>
              <w:rPr>
                <w:rFonts w:ascii="Arial" w:hAnsi="Arial" w:cs="Arial"/>
                <w:szCs w:val="24"/>
              </w:rPr>
            </w:pPr>
            <w:r w:rsidRPr="005179EF">
              <w:rPr>
                <w:rFonts w:ascii="Arial" w:hAnsi="Arial" w:cs="Arial"/>
                <w:szCs w:val="24"/>
              </w:rPr>
              <w:t>(n=9)</w:t>
            </w:r>
          </w:p>
        </w:tc>
        <w:tc>
          <w:tcPr>
            <w:tcW w:w="2306" w:type="dxa"/>
            <w:shd w:val="clear" w:color="auto" w:fill="auto"/>
          </w:tcPr>
          <w:p w14:paraId="13AD676A" w14:textId="77777777" w:rsidR="000C6EEC" w:rsidRPr="005179EF" w:rsidRDefault="000C6EEC" w:rsidP="00640676">
            <w:pPr>
              <w:pStyle w:val="TableNote"/>
              <w:tabs>
                <w:tab w:val="left" w:pos="5400"/>
              </w:tabs>
              <w:rPr>
                <w:rFonts w:ascii="Arial" w:hAnsi="Arial" w:cs="Arial"/>
                <w:szCs w:val="24"/>
              </w:rPr>
            </w:pPr>
            <w:r w:rsidRPr="005179EF">
              <w:rPr>
                <w:rFonts w:ascii="Arial" w:hAnsi="Arial" w:cs="Arial"/>
                <w:szCs w:val="24"/>
              </w:rPr>
              <w:t>(n=6</w:t>
            </w:r>
            <w:r>
              <w:rPr>
                <w:rFonts w:ascii="Arial" w:hAnsi="Arial" w:cs="Arial"/>
                <w:szCs w:val="24"/>
              </w:rPr>
              <w:t>*</w:t>
            </w:r>
            <w:r w:rsidRPr="005179EF">
              <w:rPr>
                <w:rFonts w:ascii="Arial" w:hAnsi="Arial" w:cs="Arial"/>
                <w:szCs w:val="24"/>
              </w:rPr>
              <w:t>)</w:t>
            </w:r>
          </w:p>
        </w:tc>
      </w:tr>
      <w:tr w:rsidR="000C6EEC" w:rsidRPr="005179EF" w14:paraId="4883A40E" w14:textId="77777777" w:rsidTr="00640676">
        <w:trPr>
          <w:trHeight w:val="324"/>
        </w:trPr>
        <w:tc>
          <w:tcPr>
            <w:tcW w:w="3528" w:type="dxa"/>
            <w:shd w:val="clear" w:color="auto" w:fill="auto"/>
          </w:tcPr>
          <w:p w14:paraId="0505E829" w14:textId="77777777" w:rsidR="000C6EEC" w:rsidRPr="005179EF" w:rsidRDefault="000C6EEC" w:rsidP="00640676">
            <w:pPr>
              <w:pStyle w:val="TableNote"/>
              <w:tabs>
                <w:tab w:val="left" w:pos="5400"/>
              </w:tabs>
              <w:rPr>
                <w:rFonts w:ascii="Arial" w:hAnsi="Arial" w:cs="Arial"/>
                <w:szCs w:val="24"/>
              </w:rPr>
            </w:pPr>
          </w:p>
        </w:tc>
        <w:tc>
          <w:tcPr>
            <w:tcW w:w="2160" w:type="dxa"/>
            <w:shd w:val="clear" w:color="auto" w:fill="auto"/>
          </w:tcPr>
          <w:p w14:paraId="4EA825C4" w14:textId="77777777" w:rsidR="000C6EEC" w:rsidRPr="005179EF" w:rsidRDefault="000C6EEC" w:rsidP="00640676">
            <w:pPr>
              <w:pStyle w:val="TableNote"/>
              <w:tabs>
                <w:tab w:val="left" w:pos="5400"/>
              </w:tabs>
              <w:rPr>
                <w:rFonts w:ascii="Arial" w:hAnsi="Arial" w:cs="Arial"/>
                <w:szCs w:val="24"/>
              </w:rPr>
            </w:pPr>
          </w:p>
        </w:tc>
        <w:tc>
          <w:tcPr>
            <w:tcW w:w="2340" w:type="dxa"/>
            <w:shd w:val="clear" w:color="auto" w:fill="auto"/>
          </w:tcPr>
          <w:p w14:paraId="23BDA4E0" w14:textId="77777777" w:rsidR="000C6EEC" w:rsidRPr="005179EF" w:rsidRDefault="000C6EEC" w:rsidP="00640676">
            <w:pPr>
              <w:pStyle w:val="TableNote"/>
              <w:tabs>
                <w:tab w:val="left" w:pos="5400"/>
              </w:tabs>
              <w:rPr>
                <w:rFonts w:ascii="Arial" w:hAnsi="Arial" w:cs="Arial"/>
                <w:szCs w:val="24"/>
              </w:rPr>
            </w:pPr>
          </w:p>
        </w:tc>
        <w:tc>
          <w:tcPr>
            <w:tcW w:w="2306" w:type="dxa"/>
            <w:shd w:val="clear" w:color="auto" w:fill="auto"/>
          </w:tcPr>
          <w:p w14:paraId="3D6AE298" w14:textId="77777777" w:rsidR="000C6EEC" w:rsidRPr="005179EF" w:rsidRDefault="000C6EEC" w:rsidP="00640676">
            <w:pPr>
              <w:pStyle w:val="TableNote"/>
              <w:tabs>
                <w:tab w:val="left" w:pos="5400"/>
              </w:tabs>
              <w:rPr>
                <w:rFonts w:ascii="Arial" w:hAnsi="Arial" w:cs="Arial"/>
                <w:szCs w:val="24"/>
              </w:rPr>
            </w:pPr>
          </w:p>
        </w:tc>
      </w:tr>
      <w:tr w:rsidR="000C6EEC" w:rsidRPr="005179EF" w14:paraId="39CBBD65" w14:textId="77777777" w:rsidTr="00640676">
        <w:trPr>
          <w:trHeight w:val="324"/>
        </w:trPr>
        <w:tc>
          <w:tcPr>
            <w:tcW w:w="3528" w:type="dxa"/>
            <w:shd w:val="clear" w:color="auto" w:fill="auto"/>
          </w:tcPr>
          <w:p w14:paraId="7D3987D2" w14:textId="77777777" w:rsidR="000C6EEC" w:rsidRPr="005179EF" w:rsidRDefault="000C6EEC" w:rsidP="00640676">
            <w:pPr>
              <w:pStyle w:val="TableNote"/>
              <w:tabs>
                <w:tab w:val="left" w:pos="5400"/>
              </w:tabs>
              <w:rPr>
                <w:rFonts w:ascii="Arial" w:hAnsi="Arial" w:cs="Arial"/>
                <w:szCs w:val="24"/>
              </w:rPr>
            </w:pPr>
            <w:r w:rsidRPr="005179EF">
              <w:rPr>
                <w:rFonts w:ascii="Arial" w:hAnsi="Arial" w:cs="Arial"/>
                <w:szCs w:val="24"/>
              </w:rPr>
              <w:t>Age, years, mean (SD)</w:t>
            </w:r>
          </w:p>
        </w:tc>
        <w:tc>
          <w:tcPr>
            <w:tcW w:w="2160" w:type="dxa"/>
            <w:shd w:val="clear" w:color="auto" w:fill="auto"/>
          </w:tcPr>
          <w:p w14:paraId="231C8238" w14:textId="77777777" w:rsidR="000C6EEC" w:rsidRPr="005179EF" w:rsidRDefault="000C6EEC" w:rsidP="00640676">
            <w:pPr>
              <w:pStyle w:val="TableNote"/>
              <w:tabs>
                <w:tab w:val="left" w:pos="5400"/>
              </w:tabs>
              <w:jc w:val="right"/>
              <w:rPr>
                <w:rFonts w:ascii="Arial" w:hAnsi="Arial" w:cs="Arial"/>
                <w:szCs w:val="24"/>
              </w:rPr>
            </w:pPr>
            <w:r w:rsidRPr="005179EF">
              <w:rPr>
                <w:rFonts w:ascii="Arial" w:hAnsi="Arial" w:cs="Arial"/>
                <w:szCs w:val="24"/>
              </w:rPr>
              <w:t>81.3 (    6.4)</w:t>
            </w:r>
          </w:p>
        </w:tc>
        <w:tc>
          <w:tcPr>
            <w:tcW w:w="2340" w:type="dxa"/>
            <w:shd w:val="clear" w:color="auto" w:fill="auto"/>
          </w:tcPr>
          <w:p w14:paraId="17BC6CCC" w14:textId="77777777" w:rsidR="000C6EEC" w:rsidRPr="005179EF" w:rsidRDefault="000C6EEC" w:rsidP="00640676">
            <w:pPr>
              <w:pStyle w:val="TableNote"/>
              <w:tabs>
                <w:tab w:val="left" w:pos="5400"/>
              </w:tabs>
              <w:jc w:val="right"/>
              <w:rPr>
                <w:rFonts w:ascii="Arial" w:hAnsi="Arial" w:cs="Arial"/>
                <w:szCs w:val="24"/>
              </w:rPr>
            </w:pPr>
            <w:r w:rsidRPr="005179EF">
              <w:rPr>
                <w:rFonts w:ascii="Arial" w:hAnsi="Arial" w:cs="Arial"/>
                <w:szCs w:val="24"/>
              </w:rPr>
              <w:t>63.7 (  7.7)</w:t>
            </w:r>
          </w:p>
        </w:tc>
        <w:tc>
          <w:tcPr>
            <w:tcW w:w="2306" w:type="dxa"/>
            <w:shd w:val="clear" w:color="auto" w:fill="auto"/>
          </w:tcPr>
          <w:p w14:paraId="32A68868" w14:textId="77777777" w:rsidR="000C6EEC" w:rsidRPr="005179EF" w:rsidRDefault="000C6EEC" w:rsidP="00640676">
            <w:pPr>
              <w:pStyle w:val="TableNote"/>
              <w:tabs>
                <w:tab w:val="left" w:pos="5400"/>
              </w:tabs>
              <w:jc w:val="right"/>
              <w:rPr>
                <w:rFonts w:ascii="Arial" w:hAnsi="Arial" w:cs="Arial"/>
                <w:szCs w:val="24"/>
              </w:rPr>
            </w:pPr>
            <w:r w:rsidRPr="005179EF">
              <w:rPr>
                <w:rFonts w:ascii="Arial" w:hAnsi="Arial" w:cs="Arial"/>
                <w:szCs w:val="24"/>
              </w:rPr>
              <w:t>48.0 (    8.7)</w:t>
            </w:r>
          </w:p>
        </w:tc>
      </w:tr>
      <w:tr w:rsidR="000C6EEC" w:rsidRPr="005179EF" w14:paraId="02B39DB2" w14:textId="77777777" w:rsidTr="00640676">
        <w:trPr>
          <w:trHeight w:val="315"/>
        </w:trPr>
        <w:tc>
          <w:tcPr>
            <w:tcW w:w="3528" w:type="dxa"/>
            <w:shd w:val="clear" w:color="auto" w:fill="auto"/>
          </w:tcPr>
          <w:p w14:paraId="582DADB2" w14:textId="77777777" w:rsidR="000C6EEC" w:rsidRPr="005179EF" w:rsidRDefault="000C6EEC" w:rsidP="00640676">
            <w:pPr>
              <w:pStyle w:val="TableNote"/>
              <w:tabs>
                <w:tab w:val="left" w:pos="5400"/>
              </w:tabs>
              <w:spacing w:line="240" w:lineRule="auto"/>
              <w:rPr>
                <w:rFonts w:ascii="Arial" w:hAnsi="Arial" w:cs="Arial"/>
                <w:szCs w:val="24"/>
              </w:rPr>
            </w:pPr>
            <w:r w:rsidRPr="005179EF">
              <w:rPr>
                <w:rFonts w:ascii="Arial" w:hAnsi="Arial" w:cs="Arial"/>
                <w:szCs w:val="24"/>
              </w:rPr>
              <w:t>College education, n (%)</w:t>
            </w:r>
          </w:p>
        </w:tc>
        <w:tc>
          <w:tcPr>
            <w:tcW w:w="2160" w:type="dxa"/>
            <w:shd w:val="clear" w:color="auto" w:fill="auto"/>
          </w:tcPr>
          <w:p w14:paraId="6B6D75FB"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3 (  33.3)</w:t>
            </w:r>
          </w:p>
        </w:tc>
        <w:tc>
          <w:tcPr>
            <w:tcW w:w="2340" w:type="dxa"/>
            <w:shd w:val="clear" w:color="auto" w:fill="auto"/>
          </w:tcPr>
          <w:p w14:paraId="615402BC"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7 (77.8)</w:t>
            </w:r>
          </w:p>
        </w:tc>
        <w:tc>
          <w:tcPr>
            <w:tcW w:w="2306" w:type="dxa"/>
            <w:shd w:val="clear" w:color="auto" w:fill="auto"/>
          </w:tcPr>
          <w:p w14:paraId="6EF9DD81"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2 (  33.3)</w:t>
            </w:r>
          </w:p>
        </w:tc>
      </w:tr>
      <w:tr w:rsidR="000C6EEC" w:rsidRPr="005179EF" w14:paraId="67FB2361" w14:textId="77777777" w:rsidTr="00640676">
        <w:trPr>
          <w:trHeight w:val="360"/>
        </w:trPr>
        <w:tc>
          <w:tcPr>
            <w:tcW w:w="3528" w:type="dxa"/>
            <w:shd w:val="clear" w:color="auto" w:fill="auto"/>
          </w:tcPr>
          <w:p w14:paraId="3FB564A5" w14:textId="77777777" w:rsidR="000C6EEC" w:rsidRPr="005179EF" w:rsidRDefault="000C6EEC" w:rsidP="00640676">
            <w:pPr>
              <w:pStyle w:val="TableNote"/>
              <w:tabs>
                <w:tab w:val="left" w:pos="5400"/>
              </w:tabs>
              <w:spacing w:line="240" w:lineRule="auto"/>
              <w:rPr>
                <w:rFonts w:ascii="Arial" w:hAnsi="Arial" w:cs="Arial"/>
                <w:szCs w:val="24"/>
              </w:rPr>
            </w:pPr>
            <w:r w:rsidRPr="005179EF">
              <w:rPr>
                <w:rFonts w:ascii="Arial" w:hAnsi="Arial" w:cs="Arial"/>
                <w:szCs w:val="24"/>
              </w:rPr>
              <w:t>Gender, woman, n (%)</w:t>
            </w:r>
          </w:p>
        </w:tc>
        <w:tc>
          <w:tcPr>
            <w:tcW w:w="2160" w:type="dxa"/>
            <w:shd w:val="clear" w:color="auto" w:fill="auto"/>
          </w:tcPr>
          <w:p w14:paraId="2CE2E383"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7 (  77.8)</w:t>
            </w:r>
          </w:p>
        </w:tc>
        <w:tc>
          <w:tcPr>
            <w:tcW w:w="2340" w:type="dxa"/>
            <w:shd w:val="clear" w:color="auto" w:fill="auto"/>
          </w:tcPr>
          <w:p w14:paraId="173EF3B5"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6 (66.7)</w:t>
            </w:r>
          </w:p>
        </w:tc>
        <w:tc>
          <w:tcPr>
            <w:tcW w:w="2306" w:type="dxa"/>
            <w:shd w:val="clear" w:color="auto" w:fill="auto"/>
          </w:tcPr>
          <w:p w14:paraId="6518156F"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6 (100.0)</w:t>
            </w:r>
          </w:p>
        </w:tc>
      </w:tr>
      <w:tr w:rsidR="000C6EEC" w:rsidRPr="005179EF" w14:paraId="7FF47E1E" w14:textId="77777777" w:rsidTr="00640676">
        <w:trPr>
          <w:trHeight w:val="360"/>
        </w:trPr>
        <w:tc>
          <w:tcPr>
            <w:tcW w:w="3528" w:type="dxa"/>
            <w:shd w:val="clear" w:color="auto" w:fill="auto"/>
          </w:tcPr>
          <w:p w14:paraId="28893B33" w14:textId="77777777" w:rsidR="000C6EEC" w:rsidRPr="005179EF" w:rsidRDefault="000C6EEC" w:rsidP="00640676">
            <w:pPr>
              <w:pStyle w:val="TableNote"/>
              <w:tabs>
                <w:tab w:val="left" w:pos="5400"/>
              </w:tabs>
              <w:spacing w:line="240" w:lineRule="auto"/>
              <w:rPr>
                <w:rFonts w:ascii="Arial" w:hAnsi="Arial" w:cs="Arial"/>
                <w:szCs w:val="24"/>
              </w:rPr>
            </w:pPr>
            <w:r w:rsidRPr="005179EF">
              <w:rPr>
                <w:rFonts w:ascii="Arial" w:hAnsi="Arial" w:cs="Arial"/>
                <w:szCs w:val="24"/>
              </w:rPr>
              <w:t>Race, White, n (%)</w:t>
            </w:r>
          </w:p>
        </w:tc>
        <w:tc>
          <w:tcPr>
            <w:tcW w:w="2160" w:type="dxa"/>
            <w:shd w:val="clear" w:color="auto" w:fill="auto"/>
          </w:tcPr>
          <w:p w14:paraId="33B0C9C7"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9 (100.0)</w:t>
            </w:r>
          </w:p>
        </w:tc>
        <w:tc>
          <w:tcPr>
            <w:tcW w:w="2340" w:type="dxa"/>
            <w:shd w:val="clear" w:color="auto" w:fill="auto"/>
          </w:tcPr>
          <w:p w14:paraId="20399E41"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9 (100.0)</w:t>
            </w:r>
          </w:p>
        </w:tc>
        <w:tc>
          <w:tcPr>
            <w:tcW w:w="2306" w:type="dxa"/>
            <w:shd w:val="clear" w:color="auto" w:fill="auto"/>
          </w:tcPr>
          <w:p w14:paraId="5D78D79D"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4(  66.7)</w:t>
            </w:r>
          </w:p>
        </w:tc>
      </w:tr>
      <w:tr w:rsidR="000C6EEC" w:rsidRPr="005179EF" w14:paraId="6BE6FA92" w14:textId="77777777" w:rsidTr="00640676">
        <w:trPr>
          <w:trHeight w:val="360"/>
        </w:trPr>
        <w:tc>
          <w:tcPr>
            <w:tcW w:w="3528" w:type="dxa"/>
            <w:shd w:val="clear" w:color="auto" w:fill="auto"/>
          </w:tcPr>
          <w:p w14:paraId="61974E2A" w14:textId="77777777" w:rsidR="000C6EEC" w:rsidRPr="005179EF" w:rsidRDefault="000C6EEC" w:rsidP="00640676">
            <w:pPr>
              <w:pStyle w:val="TableNote"/>
              <w:tabs>
                <w:tab w:val="left" w:pos="5400"/>
              </w:tabs>
              <w:spacing w:line="240" w:lineRule="auto"/>
              <w:rPr>
                <w:rFonts w:ascii="Arial" w:hAnsi="Arial" w:cs="Arial"/>
                <w:szCs w:val="24"/>
              </w:rPr>
            </w:pPr>
            <w:r w:rsidRPr="005179EF">
              <w:rPr>
                <w:rFonts w:ascii="Arial" w:hAnsi="Arial" w:cs="Arial"/>
                <w:szCs w:val="24"/>
              </w:rPr>
              <w:t>Ethnicity, Hispanic, n (%)</w:t>
            </w:r>
          </w:p>
        </w:tc>
        <w:tc>
          <w:tcPr>
            <w:tcW w:w="2160" w:type="dxa"/>
            <w:shd w:val="clear" w:color="auto" w:fill="auto"/>
          </w:tcPr>
          <w:p w14:paraId="049E9879"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0 (    0.0)</w:t>
            </w:r>
          </w:p>
        </w:tc>
        <w:tc>
          <w:tcPr>
            <w:tcW w:w="2340" w:type="dxa"/>
            <w:shd w:val="clear" w:color="auto" w:fill="auto"/>
          </w:tcPr>
          <w:p w14:paraId="534C0D0F"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0 (    0.0)</w:t>
            </w:r>
          </w:p>
        </w:tc>
        <w:tc>
          <w:tcPr>
            <w:tcW w:w="2306" w:type="dxa"/>
            <w:shd w:val="clear" w:color="auto" w:fill="auto"/>
          </w:tcPr>
          <w:p w14:paraId="279DCDA5"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0 (    0.0)</w:t>
            </w:r>
          </w:p>
        </w:tc>
      </w:tr>
      <w:tr w:rsidR="000C6EEC" w:rsidRPr="005179EF" w14:paraId="31D0781A" w14:textId="77777777" w:rsidTr="00640676">
        <w:trPr>
          <w:trHeight w:val="360"/>
        </w:trPr>
        <w:tc>
          <w:tcPr>
            <w:tcW w:w="3528" w:type="dxa"/>
            <w:shd w:val="clear" w:color="auto" w:fill="auto"/>
          </w:tcPr>
          <w:p w14:paraId="1727A5C2" w14:textId="77777777" w:rsidR="000C6EEC" w:rsidRPr="005179EF" w:rsidRDefault="000C6EEC" w:rsidP="00640676">
            <w:pPr>
              <w:pStyle w:val="TableNote"/>
              <w:tabs>
                <w:tab w:val="left" w:pos="5400"/>
              </w:tabs>
              <w:spacing w:line="240" w:lineRule="auto"/>
              <w:rPr>
                <w:rFonts w:ascii="Arial" w:hAnsi="Arial" w:cs="Arial"/>
                <w:szCs w:val="24"/>
              </w:rPr>
            </w:pPr>
            <w:r w:rsidRPr="005179EF">
              <w:rPr>
                <w:rFonts w:ascii="Arial" w:hAnsi="Arial" w:cs="Arial"/>
                <w:szCs w:val="24"/>
              </w:rPr>
              <w:t>NPI-Agitation Score, mean (SD)</w:t>
            </w:r>
          </w:p>
        </w:tc>
        <w:tc>
          <w:tcPr>
            <w:tcW w:w="2160" w:type="dxa"/>
            <w:shd w:val="clear" w:color="auto" w:fill="auto"/>
          </w:tcPr>
          <w:p w14:paraId="670EBA8C"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5.7 (   3.0)</w:t>
            </w:r>
          </w:p>
        </w:tc>
        <w:tc>
          <w:tcPr>
            <w:tcW w:w="2340" w:type="dxa"/>
            <w:shd w:val="clear" w:color="auto" w:fill="auto"/>
          </w:tcPr>
          <w:p w14:paraId="3B177A1B"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N/A</w:t>
            </w:r>
          </w:p>
        </w:tc>
        <w:tc>
          <w:tcPr>
            <w:tcW w:w="2306" w:type="dxa"/>
            <w:shd w:val="clear" w:color="auto" w:fill="auto"/>
          </w:tcPr>
          <w:p w14:paraId="0EB43135"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N/A</w:t>
            </w:r>
          </w:p>
        </w:tc>
      </w:tr>
      <w:tr w:rsidR="000C6EEC" w:rsidRPr="005179EF" w14:paraId="60EBAA0B" w14:textId="77777777" w:rsidTr="00640676">
        <w:trPr>
          <w:trHeight w:val="360"/>
        </w:trPr>
        <w:tc>
          <w:tcPr>
            <w:tcW w:w="3528" w:type="dxa"/>
            <w:shd w:val="clear" w:color="auto" w:fill="auto"/>
          </w:tcPr>
          <w:p w14:paraId="259C399D" w14:textId="77777777" w:rsidR="000C6EEC" w:rsidRPr="005179EF" w:rsidRDefault="000C6EEC" w:rsidP="00640676">
            <w:pPr>
              <w:pStyle w:val="TableNote"/>
              <w:tabs>
                <w:tab w:val="left" w:pos="5400"/>
              </w:tabs>
              <w:spacing w:line="240" w:lineRule="auto"/>
              <w:rPr>
                <w:rFonts w:ascii="Arial" w:hAnsi="Arial" w:cs="Arial"/>
                <w:szCs w:val="24"/>
              </w:rPr>
            </w:pPr>
            <w:r w:rsidRPr="005179EF">
              <w:rPr>
                <w:rFonts w:ascii="Arial" w:hAnsi="Arial" w:cs="Arial"/>
                <w:szCs w:val="24"/>
              </w:rPr>
              <w:t>CGI-S Score, mean (SD)</w:t>
            </w:r>
          </w:p>
        </w:tc>
        <w:tc>
          <w:tcPr>
            <w:tcW w:w="2160" w:type="dxa"/>
            <w:shd w:val="clear" w:color="auto" w:fill="auto"/>
          </w:tcPr>
          <w:p w14:paraId="755B1067"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 xml:space="preserve">4.7 (    0.7)    </w:t>
            </w:r>
          </w:p>
        </w:tc>
        <w:tc>
          <w:tcPr>
            <w:tcW w:w="2340" w:type="dxa"/>
            <w:shd w:val="clear" w:color="auto" w:fill="auto"/>
          </w:tcPr>
          <w:p w14:paraId="41912D7D"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N/A</w:t>
            </w:r>
          </w:p>
        </w:tc>
        <w:tc>
          <w:tcPr>
            <w:tcW w:w="2306" w:type="dxa"/>
            <w:shd w:val="clear" w:color="auto" w:fill="auto"/>
          </w:tcPr>
          <w:p w14:paraId="798AE7CD" w14:textId="77777777" w:rsidR="000C6EEC" w:rsidRPr="005179EF" w:rsidRDefault="000C6EEC" w:rsidP="00640676">
            <w:pPr>
              <w:pStyle w:val="TableNote"/>
              <w:tabs>
                <w:tab w:val="left" w:pos="5400"/>
              </w:tabs>
              <w:spacing w:line="240" w:lineRule="auto"/>
              <w:jc w:val="right"/>
              <w:rPr>
                <w:rFonts w:ascii="Arial" w:hAnsi="Arial" w:cs="Arial"/>
                <w:szCs w:val="24"/>
              </w:rPr>
            </w:pPr>
            <w:r w:rsidRPr="005179EF">
              <w:rPr>
                <w:rFonts w:ascii="Arial" w:hAnsi="Arial" w:cs="Arial"/>
                <w:szCs w:val="24"/>
              </w:rPr>
              <w:t>N/A</w:t>
            </w:r>
          </w:p>
        </w:tc>
      </w:tr>
    </w:tbl>
    <w:p w14:paraId="4BE74A87" w14:textId="77777777" w:rsidR="000C6EEC" w:rsidRPr="005179EF" w:rsidRDefault="000C6EEC" w:rsidP="000C6EEC">
      <w:pPr>
        <w:pStyle w:val="TableNote"/>
        <w:tabs>
          <w:tab w:val="left" w:pos="5400"/>
        </w:tabs>
        <w:spacing w:line="480" w:lineRule="auto"/>
        <w:rPr>
          <w:rFonts w:ascii="Arial" w:hAnsi="Arial" w:cs="Arial"/>
          <w:b/>
          <w:bCs/>
          <w:szCs w:val="24"/>
        </w:rPr>
      </w:pPr>
    </w:p>
    <w:p w14:paraId="0322F16B" w14:textId="77777777" w:rsidR="000C6EEC" w:rsidRPr="005179EF" w:rsidRDefault="000C6EEC" w:rsidP="000C6EEC">
      <w:pPr>
        <w:pStyle w:val="TableNote"/>
        <w:tabs>
          <w:tab w:val="left" w:pos="5400"/>
        </w:tabs>
        <w:rPr>
          <w:rFonts w:ascii="Arial" w:hAnsi="Arial" w:cs="Arial"/>
          <w:szCs w:val="24"/>
        </w:rPr>
      </w:pPr>
      <w:r>
        <w:rPr>
          <w:rFonts w:ascii="Arial" w:hAnsi="Arial" w:cs="Arial"/>
          <w:szCs w:val="24"/>
        </w:rPr>
        <w:t xml:space="preserve">*One formal study partner could be connected with multiple persons with AD/ADRD. </w:t>
      </w:r>
      <w:r w:rsidRPr="005179EF">
        <w:rPr>
          <w:rFonts w:ascii="Arial" w:hAnsi="Arial" w:cs="Arial"/>
          <w:szCs w:val="24"/>
        </w:rPr>
        <w:t>N/A – not applicable</w:t>
      </w:r>
    </w:p>
    <w:p w14:paraId="6E943736" w14:textId="77777777" w:rsidR="000C6EEC" w:rsidRPr="005179EF" w:rsidRDefault="000C6EEC" w:rsidP="000C6EEC">
      <w:pPr>
        <w:pStyle w:val="TableNote"/>
        <w:tabs>
          <w:tab w:val="left" w:pos="5400"/>
        </w:tabs>
        <w:spacing w:line="480" w:lineRule="auto"/>
        <w:rPr>
          <w:rFonts w:ascii="Arial" w:hAnsi="Arial" w:cs="Arial"/>
          <w:b/>
          <w:bCs/>
          <w:szCs w:val="24"/>
        </w:rPr>
      </w:pPr>
    </w:p>
    <w:p w14:paraId="47170C4E" w14:textId="77777777" w:rsidR="000C6EEC" w:rsidRDefault="000C6EEC" w:rsidP="000C6EEC">
      <w:pPr>
        <w:pStyle w:val="TableNote"/>
        <w:tabs>
          <w:tab w:val="left" w:pos="5400"/>
        </w:tabs>
        <w:spacing w:line="480" w:lineRule="auto"/>
        <w:rPr>
          <w:rFonts w:ascii="Arial" w:hAnsi="Arial" w:cs="Arial"/>
          <w:b/>
          <w:bCs/>
          <w:szCs w:val="24"/>
        </w:rPr>
      </w:pPr>
    </w:p>
    <w:p w14:paraId="5A3FD64A" w14:textId="77777777" w:rsidR="000C6EEC" w:rsidRDefault="000C6EEC" w:rsidP="000C6EEC">
      <w:pPr>
        <w:pStyle w:val="TableNote"/>
        <w:tabs>
          <w:tab w:val="left" w:pos="5400"/>
        </w:tabs>
        <w:spacing w:line="480" w:lineRule="auto"/>
        <w:rPr>
          <w:rFonts w:ascii="Arial" w:hAnsi="Arial" w:cs="Arial"/>
          <w:b/>
          <w:bCs/>
          <w:szCs w:val="24"/>
        </w:rPr>
      </w:pPr>
    </w:p>
    <w:p w14:paraId="5E0CB96F" w14:textId="77777777" w:rsidR="000C6EEC" w:rsidRDefault="000C6EEC" w:rsidP="000C6EEC">
      <w:pPr>
        <w:pStyle w:val="TableNote"/>
        <w:tabs>
          <w:tab w:val="left" w:pos="5400"/>
        </w:tabs>
        <w:spacing w:line="480" w:lineRule="auto"/>
        <w:rPr>
          <w:rFonts w:ascii="Arial" w:hAnsi="Arial" w:cs="Arial"/>
          <w:b/>
          <w:bCs/>
          <w:szCs w:val="24"/>
        </w:rPr>
      </w:pPr>
    </w:p>
    <w:p w14:paraId="2932CE63" w14:textId="77777777" w:rsidR="000C6EEC" w:rsidRDefault="000C6EEC" w:rsidP="000C6EEC">
      <w:pPr>
        <w:pStyle w:val="TableNote"/>
        <w:tabs>
          <w:tab w:val="left" w:pos="5400"/>
        </w:tabs>
        <w:spacing w:line="480" w:lineRule="auto"/>
        <w:rPr>
          <w:rFonts w:ascii="Arial" w:hAnsi="Arial" w:cs="Arial"/>
          <w:b/>
          <w:bCs/>
          <w:szCs w:val="24"/>
        </w:rPr>
      </w:pPr>
    </w:p>
    <w:p w14:paraId="1D24777F" w14:textId="77777777" w:rsidR="000C6EEC" w:rsidRDefault="000C6EEC" w:rsidP="000C6EEC">
      <w:pPr>
        <w:pStyle w:val="TableNote"/>
        <w:tabs>
          <w:tab w:val="left" w:pos="5400"/>
        </w:tabs>
        <w:spacing w:line="480" w:lineRule="auto"/>
        <w:rPr>
          <w:rFonts w:ascii="Arial" w:hAnsi="Arial" w:cs="Arial"/>
          <w:b/>
          <w:bCs/>
          <w:szCs w:val="24"/>
        </w:rPr>
      </w:pPr>
    </w:p>
    <w:p w14:paraId="1B08FA36" w14:textId="77777777" w:rsidR="000C6EEC" w:rsidRDefault="000C6EEC" w:rsidP="000C6EEC">
      <w:pPr>
        <w:pStyle w:val="TableNote"/>
        <w:tabs>
          <w:tab w:val="left" w:pos="5400"/>
        </w:tabs>
        <w:spacing w:line="480" w:lineRule="auto"/>
        <w:rPr>
          <w:rFonts w:ascii="Arial" w:hAnsi="Arial" w:cs="Arial"/>
          <w:b/>
          <w:bCs/>
          <w:szCs w:val="24"/>
        </w:rPr>
      </w:pPr>
    </w:p>
    <w:p w14:paraId="4273B080" w14:textId="77777777" w:rsidR="000C6EEC" w:rsidRDefault="000C6EEC" w:rsidP="000C6EEC">
      <w:pPr>
        <w:pStyle w:val="TableNote"/>
        <w:tabs>
          <w:tab w:val="left" w:pos="5400"/>
        </w:tabs>
        <w:spacing w:line="480" w:lineRule="auto"/>
        <w:rPr>
          <w:rFonts w:ascii="Arial" w:hAnsi="Arial" w:cs="Arial"/>
          <w:b/>
          <w:bCs/>
          <w:szCs w:val="24"/>
        </w:rPr>
      </w:pPr>
    </w:p>
    <w:p w14:paraId="6B46F1E5" w14:textId="77777777" w:rsidR="000C6EEC" w:rsidRDefault="000C6EEC" w:rsidP="000C6EEC">
      <w:pPr>
        <w:pStyle w:val="TableNote"/>
        <w:tabs>
          <w:tab w:val="left" w:pos="5400"/>
        </w:tabs>
        <w:spacing w:line="480" w:lineRule="auto"/>
        <w:rPr>
          <w:rFonts w:ascii="Arial" w:hAnsi="Arial" w:cs="Arial"/>
          <w:b/>
          <w:bCs/>
          <w:szCs w:val="24"/>
        </w:rPr>
      </w:pPr>
    </w:p>
    <w:p w14:paraId="1BBABE67" w14:textId="77777777" w:rsidR="000C6EEC" w:rsidRDefault="000C6EEC" w:rsidP="000C6EEC">
      <w:pPr>
        <w:pStyle w:val="TableNote"/>
        <w:tabs>
          <w:tab w:val="left" w:pos="5400"/>
        </w:tabs>
        <w:spacing w:line="480" w:lineRule="auto"/>
        <w:rPr>
          <w:rFonts w:ascii="Arial" w:hAnsi="Arial" w:cs="Arial"/>
          <w:b/>
          <w:bCs/>
          <w:szCs w:val="24"/>
        </w:rPr>
      </w:pPr>
    </w:p>
    <w:p w14:paraId="66273195" w14:textId="77777777" w:rsidR="000C6EEC" w:rsidRDefault="000C6EEC" w:rsidP="000C6EEC">
      <w:pPr>
        <w:pStyle w:val="TableNote"/>
        <w:tabs>
          <w:tab w:val="left" w:pos="5400"/>
        </w:tabs>
        <w:spacing w:line="480" w:lineRule="auto"/>
        <w:rPr>
          <w:rFonts w:ascii="Arial" w:hAnsi="Arial" w:cs="Arial"/>
          <w:b/>
          <w:bCs/>
          <w:szCs w:val="24"/>
        </w:rPr>
      </w:pPr>
    </w:p>
    <w:p w14:paraId="08A61BDD" w14:textId="77777777" w:rsidR="000C6EEC" w:rsidRDefault="000C6EEC" w:rsidP="000C6EEC">
      <w:pPr>
        <w:pStyle w:val="TableNote"/>
        <w:tabs>
          <w:tab w:val="left" w:pos="5400"/>
        </w:tabs>
        <w:spacing w:line="480" w:lineRule="auto"/>
        <w:rPr>
          <w:rFonts w:ascii="Arial" w:hAnsi="Arial" w:cs="Arial"/>
          <w:b/>
          <w:bCs/>
          <w:szCs w:val="24"/>
        </w:rPr>
      </w:pPr>
    </w:p>
    <w:p w14:paraId="6787B4FD" w14:textId="77777777" w:rsidR="000C6EEC" w:rsidRDefault="000C6EEC" w:rsidP="000C6EEC">
      <w:pPr>
        <w:pStyle w:val="TableNote"/>
        <w:tabs>
          <w:tab w:val="left" w:pos="5400"/>
        </w:tabs>
        <w:spacing w:line="480" w:lineRule="auto"/>
        <w:rPr>
          <w:rFonts w:ascii="Arial" w:hAnsi="Arial" w:cs="Arial"/>
          <w:b/>
          <w:bCs/>
          <w:szCs w:val="24"/>
        </w:rPr>
      </w:pPr>
    </w:p>
    <w:p w14:paraId="5C374798" w14:textId="77777777" w:rsidR="000C6EEC" w:rsidRDefault="000C6EEC" w:rsidP="000C6EEC">
      <w:pPr>
        <w:pStyle w:val="TableNote"/>
        <w:tabs>
          <w:tab w:val="left" w:pos="5400"/>
        </w:tabs>
        <w:spacing w:line="480" w:lineRule="auto"/>
        <w:rPr>
          <w:rFonts w:ascii="Arial" w:hAnsi="Arial" w:cs="Arial"/>
          <w:b/>
          <w:bCs/>
          <w:szCs w:val="24"/>
        </w:rPr>
      </w:pPr>
    </w:p>
    <w:p w14:paraId="4FC26B75" w14:textId="77777777" w:rsidR="000C6EEC" w:rsidRPr="005179EF" w:rsidRDefault="000C6EEC" w:rsidP="000C6EEC">
      <w:pPr>
        <w:pStyle w:val="TableNote"/>
        <w:tabs>
          <w:tab w:val="left" w:pos="5400"/>
        </w:tabs>
        <w:spacing w:line="480" w:lineRule="auto"/>
        <w:rPr>
          <w:rFonts w:ascii="Arial" w:hAnsi="Arial" w:cs="Arial"/>
          <w:b/>
          <w:bCs/>
          <w:szCs w:val="24"/>
        </w:rPr>
      </w:pPr>
      <w:r w:rsidRPr="005179EF">
        <w:rPr>
          <w:rFonts w:ascii="Arial" w:hAnsi="Arial" w:cs="Arial"/>
          <w:b/>
          <w:bCs/>
          <w:szCs w:val="24"/>
        </w:rPr>
        <w:lastRenderedPageBreak/>
        <w:t xml:space="preserve">Table </w:t>
      </w:r>
      <w:r>
        <w:rPr>
          <w:rFonts w:ascii="Arial" w:hAnsi="Arial" w:cs="Arial"/>
          <w:b/>
          <w:bCs/>
          <w:szCs w:val="24"/>
        </w:rPr>
        <w:t>3</w:t>
      </w:r>
      <w:r w:rsidRPr="005179EF">
        <w:rPr>
          <w:rFonts w:ascii="Arial" w:hAnsi="Arial" w:cs="Arial"/>
          <w:b/>
          <w:bCs/>
          <w:szCs w:val="24"/>
        </w:rPr>
        <w:t>. Ratings for Device Usability at Baseline and Week 10/Early Termination on the Post</w:t>
      </w:r>
      <w:r w:rsidRPr="005179EF">
        <w:rPr>
          <w:rFonts w:ascii="Cambria Math" w:hAnsi="Cambria Math" w:cs="Cambria Math"/>
          <w:b/>
          <w:bCs/>
          <w:szCs w:val="24"/>
        </w:rPr>
        <w:t>‐</w:t>
      </w:r>
      <w:r w:rsidRPr="005179EF">
        <w:rPr>
          <w:rFonts w:ascii="Arial" w:hAnsi="Arial" w:cs="Arial"/>
          <w:b/>
          <w:bCs/>
          <w:szCs w:val="24"/>
        </w:rPr>
        <w:t>Study System Usability Questionnaire (PSSUQ)*</w:t>
      </w:r>
    </w:p>
    <w:tbl>
      <w:tblPr>
        <w:tblpPr w:leftFromText="180" w:rightFromText="180" w:vertAnchor="text" w:horzAnchor="margin" w:tblpXSpec="center" w:tblpY="442"/>
        <w:tblW w:w="10051" w:type="dxa"/>
        <w:tblLook w:val="04A0" w:firstRow="1" w:lastRow="0" w:firstColumn="1" w:lastColumn="0" w:noHBand="0" w:noVBand="1"/>
      </w:tblPr>
      <w:tblGrid>
        <w:gridCol w:w="5127"/>
        <w:gridCol w:w="1484"/>
        <w:gridCol w:w="1660"/>
        <w:gridCol w:w="1780"/>
      </w:tblGrid>
      <w:tr w:rsidR="000C6EEC" w:rsidRPr="00BD1B99" w14:paraId="67FE3579" w14:textId="77777777" w:rsidTr="00640676">
        <w:trPr>
          <w:trHeight w:val="580"/>
        </w:trPr>
        <w:tc>
          <w:tcPr>
            <w:tcW w:w="5127" w:type="dxa"/>
            <w:tcBorders>
              <w:top w:val="single" w:sz="8" w:space="0" w:color="auto"/>
              <w:left w:val="single" w:sz="8" w:space="0" w:color="auto"/>
              <w:bottom w:val="nil"/>
              <w:right w:val="single" w:sz="4" w:space="0" w:color="auto"/>
            </w:tcBorders>
            <w:shd w:val="clear" w:color="auto" w:fill="auto"/>
          </w:tcPr>
          <w:p w14:paraId="70A14E27" w14:textId="77777777" w:rsidR="000C6EEC" w:rsidRPr="00BD1B99" w:rsidRDefault="000C6EEC" w:rsidP="00640676">
            <w:pPr>
              <w:spacing w:line="240" w:lineRule="auto"/>
              <w:rPr>
                <w:rFonts w:ascii="Arial" w:hAnsi="Arial" w:cs="Arial"/>
                <w:b/>
                <w:bCs/>
                <w:color w:val="000000"/>
                <w:szCs w:val="24"/>
                <w:lang w:val="en-US"/>
              </w:rPr>
            </w:pPr>
            <w:r w:rsidRPr="00BD1B99">
              <w:rPr>
                <w:rFonts w:ascii="Arial" w:hAnsi="Arial" w:cs="Arial"/>
                <w:szCs w:val="24"/>
              </w:rPr>
              <w:t>Question</w:t>
            </w:r>
          </w:p>
        </w:tc>
        <w:tc>
          <w:tcPr>
            <w:tcW w:w="1484" w:type="dxa"/>
            <w:tcBorders>
              <w:top w:val="single" w:sz="8" w:space="0" w:color="auto"/>
              <w:left w:val="nil"/>
              <w:bottom w:val="nil"/>
              <w:right w:val="single" w:sz="4" w:space="0" w:color="auto"/>
            </w:tcBorders>
            <w:shd w:val="clear" w:color="auto" w:fill="auto"/>
            <w:noWrap/>
          </w:tcPr>
          <w:p w14:paraId="77402886" w14:textId="77777777" w:rsidR="000C6EEC" w:rsidRPr="00BD1B99" w:rsidRDefault="000C6EEC" w:rsidP="00640676">
            <w:pPr>
              <w:spacing w:line="240" w:lineRule="auto"/>
              <w:rPr>
                <w:rFonts w:ascii="Arial" w:hAnsi="Arial" w:cs="Arial"/>
                <w:b/>
                <w:bCs/>
                <w:color w:val="000000"/>
                <w:szCs w:val="24"/>
                <w:lang w:val="en-US"/>
              </w:rPr>
            </w:pPr>
            <w:r w:rsidRPr="00BD1B99">
              <w:rPr>
                <w:rFonts w:ascii="Arial" w:hAnsi="Arial" w:cs="Arial"/>
                <w:szCs w:val="24"/>
              </w:rPr>
              <w:t>Responses, n</w:t>
            </w:r>
          </w:p>
        </w:tc>
        <w:tc>
          <w:tcPr>
            <w:tcW w:w="1660" w:type="dxa"/>
            <w:tcBorders>
              <w:top w:val="single" w:sz="8" w:space="0" w:color="auto"/>
              <w:left w:val="nil"/>
              <w:bottom w:val="nil"/>
              <w:right w:val="single" w:sz="4" w:space="0" w:color="auto"/>
            </w:tcBorders>
            <w:shd w:val="clear" w:color="auto" w:fill="auto"/>
          </w:tcPr>
          <w:p w14:paraId="735F8E58" w14:textId="77777777" w:rsidR="000C6EEC" w:rsidRPr="00BD1B99" w:rsidRDefault="000C6EEC" w:rsidP="00640676">
            <w:pPr>
              <w:spacing w:line="240" w:lineRule="auto"/>
              <w:rPr>
                <w:rFonts w:ascii="Arial" w:hAnsi="Arial" w:cs="Arial"/>
                <w:b/>
                <w:bCs/>
                <w:color w:val="000000"/>
                <w:szCs w:val="24"/>
                <w:lang w:val="en-US"/>
              </w:rPr>
            </w:pPr>
            <w:r w:rsidRPr="00BD1B99">
              <w:rPr>
                <w:rFonts w:ascii="Arial" w:hAnsi="Arial" w:cs="Arial"/>
                <w:szCs w:val="24"/>
              </w:rPr>
              <w:t>Score, Median (Week 10/ET)</w:t>
            </w:r>
          </w:p>
        </w:tc>
        <w:tc>
          <w:tcPr>
            <w:tcW w:w="1780" w:type="dxa"/>
            <w:tcBorders>
              <w:top w:val="single" w:sz="8" w:space="0" w:color="auto"/>
              <w:left w:val="nil"/>
              <w:bottom w:val="nil"/>
              <w:right w:val="single" w:sz="4" w:space="0" w:color="auto"/>
            </w:tcBorders>
            <w:shd w:val="clear" w:color="auto" w:fill="auto"/>
          </w:tcPr>
          <w:p w14:paraId="33E4B4F0" w14:textId="77777777" w:rsidR="000C6EEC" w:rsidRPr="00BD1B99" w:rsidRDefault="000C6EEC" w:rsidP="00640676">
            <w:pPr>
              <w:spacing w:line="240" w:lineRule="auto"/>
              <w:rPr>
                <w:rFonts w:ascii="Arial" w:hAnsi="Arial" w:cs="Arial"/>
                <w:b/>
                <w:bCs/>
                <w:color w:val="000000"/>
                <w:szCs w:val="24"/>
                <w:lang w:val="en-US"/>
              </w:rPr>
            </w:pPr>
            <w:r w:rsidRPr="00BD1B99">
              <w:rPr>
                <w:rFonts w:ascii="Arial" w:hAnsi="Arial" w:cs="Arial"/>
                <w:szCs w:val="24"/>
              </w:rPr>
              <w:t>Score, Maximum (Week 10/ET)</w:t>
            </w:r>
          </w:p>
        </w:tc>
      </w:tr>
      <w:tr w:rsidR="000C6EEC" w:rsidRPr="00BD1B99" w14:paraId="56D181AA" w14:textId="77777777" w:rsidTr="00640676">
        <w:trPr>
          <w:trHeight w:val="290"/>
        </w:trPr>
        <w:tc>
          <w:tcPr>
            <w:tcW w:w="5127" w:type="dxa"/>
            <w:tcBorders>
              <w:top w:val="nil"/>
              <w:left w:val="single" w:sz="8" w:space="0" w:color="auto"/>
              <w:bottom w:val="nil"/>
              <w:right w:val="single" w:sz="4" w:space="0" w:color="auto"/>
            </w:tcBorders>
            <w:shd w:val="clear" w:color="auto" w:fill="auto"/>
          </w:tcPr>
          <w:p w14:paraId="1E565E71" w14:textId="77777777" w:rsidR="000C6EEC" w:rsidRPr="00BD1B99" w:rsidRDefault="000C6EEC" w:rsidP="00640676">
            <w:pPr>
              <w:spacing w:line="240" w:lineRule="auto"/>
              <w:rPr>
                <w:rFonts w:ascii="Arial" w:hAnsi="Arial" w:cs="Arial"/>
                <w:color w:val="000000"/>
                <w:szCs w:val="24"/>
                <w:lang w:val="en-US"/>
              </w:rPr>
            </w:pPr>
          </w:p>
        </w:tc>
        <w:tc>
          <w:tcPr>
            <w:tcW w:w="1484" w:type="dxa"/>
            <w:tcBorders>
              <w:top w:val="nil"/>
              <w:left w:val="nil"/>
              <w:bottom w:val="nil"/>
              <w:right w:val="single" w:sz="4" w:space="0" w:color="auto"/>
            </w:tcBorders>
            <w:shd w:val="clear" w:color="auto" w:fill="auto"/>
            <w:noWrap/>
          </w:tcPr>
          <w:p w14:paraId="7271D5B6" w14:textId="77777777" w:rsidR="000C6EEC" w:rsidRPr="00BD1B99" w:rsidRDefault="000C6EEC" w:rsidP="00640676">
            <w:pPr>
              <w:spacing w:line="240" w:lineRule="auto"/>
              <w:rPr>
                <w:rFonts w:ascii="Arial" w:hAnsi="Arial" w:cs="Arial"/>
                <w:color w:val="000000"/>
                <w:szCs w:val="24"/>
                <w:lang w:val="en-US"/>
              </w:rPr>
            </w:pPr>
          </w:p>
        </w:tc>
        <w:tc>
          <w:tcPr>
            <w:tcW w:w="1660" w:type="dxa"/>
            <w:tcBorders>
              <w:top w:val="nil"/>
              <w:left w:val="nil"/>
              <w:bottom w:val="nil"/>
              <w:right w:val="single" w:sz="4" w:space="0" w:color="auto"/>
            </w:tcBorders>
            <w:shd w:val="clear" w:color="auto" w:fill="auto"/>
            <w:noWrap/>
          </w:tcPr>
          <w:p w14:paraId="14209DF5" w14:textId="77777777" w:rsidR="000C6EEC" w:rsidRPr="00BD1B99" w:rsidRDefault="000C6EEC" w:rsidP="00640676">
            <w:pPr>
              <w:spacing w:line="240" w:lineRule="auto"/>
              <w:rPr>
                <w:rFonts w:ascii="Arial" w:hAnsi="Arial" w:cs="Arial"/>
                <w:color w:val="000000"/>
                <w:szCs w:val="24"/>
                <w:lang w:val="en-US"/>
              </w:rPr>
            </w:pPr>
          </w:p>
        </w:tc>
        <w:tc>
          <w:tcPr>
            <w:tcW w:w="1780" w:type="dxa"/>
            <w:tcBorders>
              <w:top w:val="nil"/>
              <w:left w:val="nil"/>
              <w:bottom w:val="nil"/>
              <w:right w:val="single" w:sz="4" w:space="0" w:color="auto"/>
            </w:tcBorders>
            <w:shd w:val="clear" w:color="auto" w:fill="auto"/>
            <w:noWrap/>
          </w:tcPr>
          <w:p w14:paraId="425876C7" w14:textId="77777777" w:rsidR="000C6EEC" w:rsidRPr="00BD1B99" w:rsidRDefault="000C6EEC" w:rsidP="00640676">
            <w:pPr>
              <w:spacing w:line="240" w:lineRule="auto"/>
              <w:rPr>
                <w:rFonts w:ascii="Arial" w:hAnsi="Arial" w:cs="Arial"/>
                <w:color w:val="000000"/>
                <w:szCs w:val="24"/>
                <w:lang w:val="en-US"/>
              </w:rPr>
            </w:pPr>
          </w:p>
        </w:tc>
      </w:tr>
      <w:tr w:rsidR="000C6EEC" w:rsidRPr="00BD1B99" w14:paraId="2EC2460E"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3E683AA3"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 xml:space="preserve">Overall, I am satisfied with how easy it is to </w:t>
            </w:r>
            <w:r>
              <w:rPr>
                <w:rFonts w:ascii="Arial" w:hAnsi="Arial" w:cs="Arial"/>
                <w:szCs w:val="24"/>
              </w:rPr>
              <w:t xml:space="preserve">  </w:t>
            </w:r>
            <w:r w:rsidRPr="00BD1B99">
              <w:rPr>
                <w:rFonts w:ascii="Arial" w:hAnsi="Arial" w:cs="Arial"/>
                <w:szCs w:val="24"/>
              </w:rPr>
              <w:t>use Memesto</w:t>
            </w:r>
          </w:p>
        </w:tc>
        <w:tc>
          <w:tcPr>
            <w:tcW w:w="1484" w:type="dxa"/>
            <w:tcBorders>
              <w:top w:val="nil"/>
              <w:left w:val="nil"/>
              <w:bottom w:val="nil"/>
              <w:right w:val="single" w:sz="4" w:space="0" w:color="auto"/>
            </w:tcBorders>
            <w:shd w:val="clear" w:color="auto" w:fill="auto"/>
            <w:noWrap/>
          </w:tcPr>
          <w:p w14:paraId="3F9E5DED"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16</w:t>
            </w:r>
          </w:p>
        </w:tc>
        <w:tc>
          <w:tcPr>
            <w:tcW w:w="1660" w:type="dxa"/>
            <w:tcBorders>
              <w:top w:val="nil"/>
              <w:left w:val="nil"/>
              <w:bottom w:val="nil"/>
              <w:right w:val="single" w:sz="4" w:space="0" w:color="auto"/>
            </w:tcBorders>
            <w:shd w:val="clear" w:color="auto" w:fill="auto"/>
            <w:noWrap/>
          </w:tcPr>
          <w:p w14:paraId="3986175A"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683AB1C2"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4.0</w:t>
            </w:r>
          </w:p>
        </w:tc>
      </w:tr>
      <w:tr w:rsidR="000C6EEC" w:rsidRPr="00BD1B99" w14:paraId="517F58FA"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6E06541C"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It was simple to use Memesto</w:t>
            </w:r>
          </w:p>
        </w:tc>
        <w:tc>
          <w:tcPr>
            <w:tcW w:w="1484" w:type="dxa"/>
            <w:tcBorders>
              <w:top w:val="nil"/>
              <w:left w:val="nil"/>
              <w:bottom w:val="nil"/>
              <w:right w:val="single" w:sz="4" w:space="0" w:color="auto"/>
            </w:tcBorders>
            <w:shd w:val="clear" w:color="auto" w:fill="auto"/>
            <w:noWrap/>
          </w:tcPr>
          <w:p w14:paraId="03D5ABE3"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17</w:t>
            </w:r>
          </w:p>
        </w:tc>
        <w:tc>
          <w:tcPr>
            <w:tcW w:w="1660" w:type="dxa"/>
            <w:tcBorders>
              <w:top w:val="nil"/>
              <w:left w:val="nil"/>
              <w:bottom w:val="nil"/>
              <w:right w:val="single" w:sz="4" w:space="0" w:color="auto"/>
            </w:tcBorders>
            <w:shd w:val="clear" w:color="auto" w:fill="auto"/>
            <w:noWrap/>
          </w:tcPr>
          <w:p w14:paraId="372FE4BA"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4366956D"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4.0</w:t>
            </w:r>
          </w:p>
        </w:tc>
      </w:tr>
      <w:tr w:rsidR="000C6EEC" w:rsidRPr="00BD1B99" w14:paraId="28F57807"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1D855B9E"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I was able to complete the tasks and scenarios quickly using Memesto</w:t>
            </w:r>
          </w:p>
        </w:tc>
        <w:tc>
          <w:tcPr>
            <w:tcW w:w="1484" w:type="dxa"/>
            <w:tcBorders>
              <w:top w:val="nil"/>
              <w:left w:val="nil"/>
              <w:bottom w:val="nil"/>
              <w:right w:val="single" w:sz="4" w:space="0" w:color="auto"/>
            </w:tcBorders>
            <w:shd w:val="clear" w:color="auto" w:fill="auto"/>
            <w:noWrap/>
          </w:tcPr>
          <w:p w14:paraId="20188C59"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16</w:t>
            </w:r>
          </w:p>
        </w:tc>
        <w:tc>
          <w:tcPr>
            <w:tcW w:w="1660" w:type="dxa"/>
            <w:tcBorders>
              <w:top w:val="nil"/>
              <w:left w:val="nil"/>
              <w:bottom w:val="nil"/>
              <w:right w:val="single" w:sz="4" w:space="0" w:color="auto"/>
            </w:tcBorders>
            <w:shd w:val="clear" w:color="auto" w:fill="auto"/>
            <w:noWrap/>
          </w:tcPr>
          <w:p w14:paraId="68CD04E7"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1.5</w:t>
            </w:r>
          </w:p>
        </w:tc>
        <w:tc>
          <w:tcPr>
            <w:tcW w:w="1780" w:type="dxa"/>
            <w:tcBorders>
              <w:top w:val="nil"/>
              <w:left w:val="nil"/>
              <w:bottom w:val="nil"/>
              <w:right w:val="single" w:sz="4" w:space="0" w:color="auto"/>
            </w:tcBorders>
            <w:shd w:val="clear" w:color="auto" w:fill="auto"/>
            <w:noWrap/>
          </w:tcPr>
          <w:p w14:paraId="1C41F234"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6.0</w:t>
            </w:r>
          </w:p>
        </w:tc>
      </w:tr>
      <w:tr w:rsidR="000C6EEC" w:rsidRPr="00BD1B99" w14:paraId="47200F68"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6C0A74CA"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I felt comfortable using Memesto</w:t>
            </w:r>
          </w:p>
        </w:tc>
        <w:tc>
          <w:tcPr>
            <w:tcW w:w="1484" w:type="dxa"/>
            <w:tcBorders>
              <w:top w:val="nil"/>
              <w:left w:val="nil"/>
              <w:bottom w:val="nil"/>
              <w:right w:val="single" w:sz="4" w:space="0" w:color="auto"/>
            </w:tcBorders>
            <w:shd w:val="clear" w:color="auto" w:fill="auto"/>
            <w:noWrap/>
          </w:tcPr>
          <w:p w14:paraId="682F57D3"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17</w:t>
            </w:r>
          </w:p>
        </w:tc>
        <w:tc>
          <w:tcPr>
            <w:tcW w:w="1660" w:type="dxa"/>
            <w:tcBorders>
              <w:top w:val="nil"/>
              <w:left w:val="nil"/>
              <w:bottom w:val="nil"/>
              <w:right w:val="single" w:sz="4" w:space="0" w:color="auto"/>
            </w:tcBorders>
            <w:shd w:val="clear" w:color="auto" w:fill="auto"/>
            <w:noWrap/>
          </w:tcPr>
          <w:p w14:paraId="7B492FF6"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41C1E94D"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7.0</w:t>
            </w:r>
          </w:p>
        </w:tc>
      </w:tr>
      <w:tr w:rsidR="000C6EEC" w:rsidRPr="00BD1B99" w14:paraId="6D03DD55"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33FBD9DB"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It was easy to learn to use Memesto</w:t>
            </w:r>
          </w:p>
        </w:tc>
        <w:tc>
          <w:tcPr>
            <w:tcW w:w="1484" w:type="dxa"/>
            <w:tcBorders>
              <w:top w:val="nil"/>
              <w:left w:val="nil"/>
              <w:bottom w:val="nil"/>
              <w:right w:val="single" w:sz="4" w:space="0" w:color="auto"/>
            </w:tcBorders>
            <w:shd w:val="clear" w:color="auto" w:fill="auto"/>
            <w:noWrap/>
          </w:tcPr>
          <w:p w14:paraId="5FE16E90"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17</w:t>
            </w:r>
          </w:p>
        </w:tc>
        <w:tc>
          <w:tcPr>
            <w:tcW w:w="1660" w:type="dxa"/>
            <w:tcBorders>
              <w:top w:val="nil"/>
              <w:left w:val="nil"/>
              <w:bottom w:val="nil"/>
              <w:right w:val="single" w:sz="4" w:space="0" w:color="auto"/>
            </w:tcBorders>
            <w:shd w:val="clear" w:color="auto" w:fill="auto"/>
            <w:noWrap/>
          </w:tcPr>
          <w:p w14:paraId="665B7981"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5E5138FB"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7.0</w:t>
            </w:r>
          </w:p>
        </w:tc>
      </w:tr>
      <w:tr w:rsidR="000C6EEC" w:rsidRPr="00BD1B99" w14:paraId="599740E4"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484EF226"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I believe I could become productive quickly using Memesto</w:t>
            </w:r>
          </w:p>
        </w:tc>
        <w:tc>
          <w:tcPr>
            <w:tcW w:w="1484" w:type="dxa"/>
            <w:tcBorders>
              <w:top w:val="nil"/>
              <w:left w:val="nil"/>
              <w:bottom w:val="nil"/>
              <w:right w:val="single" w:sz="4" w:space="0" w:color="auto"/>
            </w:tcBorders>
            <w:shd w:val="clear" w:color="auto" w:fill="auto"/>
            <w:noWrap/>
          </w:tcPr>
          <w:p w14:paraId="17AC87C7"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17</w:t>
            </w:r>
          </w:p>
        </w:tc>
        <w:tc>
          <w:tcPr>
            <w:tcW w:w="1660" w:type="dxa"/>
            <w:tcBorders>
              <w:top w:val="nil"/>
              <w:left w:val="nil"/>
              <w:bottom w:val="nil"/>
              <w:right w:val="single" w:sz="4" w:space="0" w:color="auto"/>
            </w:tcBorders>
            <w:shd w:val="clear" w:color="auto" w:fill="auto"/>
            <w:noWrap/>
          </w:tcPr>
          <w:p w14:paraId="50E1AD51"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7CC2D5F6"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6.0</w:t>
            </w:r>
          </w:p>
        </w:tc>
      </w:tr>
      <w:tr w:rsidR="000C6EEC" w:rsidRPr="00BD1B99" w14:paraId="4B33E302"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1AA154DB"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Memesto gave error messages that clearly told me how to fix problems</w:t>
            </w:r>
          </w:p>
        </w:tc>
        <w:tc>
          <w:tcPr>
            <w:tcW w:w="1484" w:type="dxa"/>
            <w:tcBorders>
              <w:top w:val="nil"/>
              <w:left w:val="nil"/>
              <w:bottom w:val="nil"/>
              <w:right w:val="single" w:sz="4" w:space="0" w:color="auto"/>
            </w:tcBorders>
            <w:shd w:val="clear" w:color="auto" w:fill="auto"/>
            <w:noWrap/>
          </w:tcPr>
          <w:p w14:paraId="3A4109DC"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11</w:t>
            </w:r>
          </w:p>
        </w:tc>
        <w:tc>
          <w:tcPr>
            <w:tcW w:w="1660" w:type="dxa"/>
            <w:tcBorders>
              <w:top w:val="nil"/>
              <w:left w:val="nil"/>
              <w:bottom w:val="nil"/>
              <w:right w:val="single" w:sz="4" w:space="0" w:color="auto"/>
            </w:tcBorders>
            <w:shd w:val="clear" w:color="auto" w:fill="auto"/>
            <w:noWrap/>
          </w:tcPr>
          <w:p w14:paraId="6C240E84"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3E4DD6BD"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4.0</w:t>
            </w:r>
          </w:p>
        </w:tc>
      </w:tr>
      <w:tr w:rsidR="000C6EEC" w:rsidRPr="00BD1B99" w14:paraId="37AFEADD"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20988F1B"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Whenever I made a mistake using Memesto, I could recover quickly and easily.</w:t>
            </w:r>
          </w:p>
        </w:tc>
        <w:tc>
          <w:tcPr>
            <w:tcW w:w="1484" w:type="dxa"/>
            <w:tcBorders>
              <w:top w:val="nil"/>
              <w:left w:val="nil"/>
              <w:bottom w:val="nil"/>
              <w:right w:val="single" w:sz="4" w:space="0" w:color="auto"/>
            </w:tcBorders>
            <w:shd w:val="clear" w:color="auto" w:fill="auto"/>
            <w:noWrap/>
          </w:tcPr>
          <w:p w14:paraId="17B6CE4F"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13</w:t>
            </w:r>
          </w:p>
        </w:tc>
        <w:tc>
          <w:tcPr>
            <w:tcW w:w="1660" w:type="dxa"/>
            <w:tcBorders>
              <w:top w:val="nil"/>
              <w:left w:val="nil"/>
              <w:bottom w:val="nil"/>
              <w:right w:val="single" w:sz="4" w:space="0" w:color="auto"/>
            </w:tcBorders>
            <w:shd w:val="clear" w:color="auto" w:fill="auto"/>
            <w:noWrap/>
          </w:tcPr>
          <w:p w14:paraId="5B157BD2"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623C204C"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4.0</w:t>
            </w:r>
          </w:p>
        </w:tc>
      </w:tr>
      <w:tr w:rsidR="000C6EEC" w:rsidRPr="00BD1B99" w14:paraId="687A1497"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72D1DF4C"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The information (such as online help, online screen messages, and other documentation) provided with Memesto was clear</w:t>
            </w:r>
          </w:p>
        </w:tc>
        <w:tc>
          <w:tcPr>
            <w:tcW w:w="1484" w:type="dxa"/>
            <w:tcBorders>
              <w:top w:val="nil"/>
              <w:left w:val="nil"/>
              <w:bottom w:val="nil"/>
              <w:right w:val="single" w:sz="4" w:space="0" w:color="auto"/>
            </w:tcBorders>
            <w:shd w:val="clear" w:color="auto" w:fill="auto"/>
            <w:noWrap/>
          </w:tcPr>
          <w:p w14:paraId="78705D98"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17</w:t>
            </w:r>
          </w:p>
        </w:tc>
        <w:tc>
          <w:tcPr>
            <w:tcW w:w="1660" w:type="dxa"/>
            <w:tcBorders>
              <w:top w:val="nil"/>
              <w:left w:val="nil"/>
              <w:bottom w:val="nil"/>
              <w:right w:val="single" w:sz="4" w:space="0" w:color="auto"/>
            </w:tcBorders>
            <w:shd w:val="clear" w:color="auto" w:fill="auto"/>
            <w:noWrap/>
          </w:tcPr>
          <w:p w14:paraId="09C37B25"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2B57F5B6"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4.0</w:t>
            </w:r>
          </w:p>
        </w:tc>
      </w:tr>
      <w:tr w:rsidR="000C6EEC" w:rsidRPr="00BD1B99" w14:paraId="383D4442"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2E74DE04"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It was easy to find the information I needed.</w:t>
            </w:r>
          </w:p>
        </w:tc>
        <w:tc>
          <w:tcPr>
            <w:tcW w:w="1484" w:type="dxa"/>
            <w:tcBorders>
              <w:top w:val="nil"/>
              <w:left w:val="nil"/>
              <w:bottom w:val="nil"/>
              <w:right w:val="single" w:sz="4" w:space="0" w:color="auto"/>
            </w:tcBorders>
            <w:shd w:val="clear" w:color="auto" w:fill="auto"/>
            <w:noWrap/>
          </w:tcPr>
          <w:p w14:paraId="54760E47"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16</w:t>
            </w:r>
          </w:p>
        </w:tc>
        <w:tc>
          <w:tcPr>
            <w:tcW w:w="1660" w:type="dxa"/>
            <w:tcBorders>
              <w:top w:val="nil"/>
              <w:left w:val="nil"/>
              <w:bottom w:val="nil"/>
              <w:right w:val="single" w:sz="4" w:space="0" w:color="auto"/>
            </w:tcBorders>
            <w:shd w:val="clear" w:color="auto" w:fill="auto"/>
            <w:noWrap/>
          </w:tcPr>
          <w:p w14:paraId="500E96EE"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5AC0F9D5"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6.0</w:t>
            </w:r>
          </w:p>
        </w:tc>
      </w:tr>
      <w:tr w:rsidR="000C6EEC" w:rsidRPr="00BD1B99" w14:paraId="1468C00E"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217076B0"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The information was effective in helping me complete the tasks and scenarios</w:t>
            </w:r>
          </w:p>
        </w:tc>
        <w:tc>
          <w:tcPr>
            <w:tcW w:w="1484" w:type="dxa"/>
            <w:tcBorders>
              <w:top w:val="nil"/>
              <w:left w:val="nil"/>
              <w:bottom w:val="nil"/>
              <w:right w:val="single" w:sz="4" w:space="0" w:color="auto"/>
            </w:tcBorders>
            <w:shd w:val="clear" w:color="auto" w:fill="auto"/>
            <w:noWrap/>
          </w:tcPr>
          <w:p w14:paraId="72860830"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16</w:t>
            </w:r>
          </w:p>
        </w:tc>
        <w:tc>
          <w:tcPr>
            <w:tcW w:w="1660" w:type="dxa"/>
            <w:tcBorders>
              <w:top w:val="nil"/>
              <w:left w:val="nil"/>
              <w:bottom w:val="nil"/>
              <w:right w:val="single" w:sz="4" w:space="0" w:color="auto"/>
            </w:tcBorders>
            <w:shd w:val="clear" w:color="auto" w:fill="auto"/>
            <w:noWrap/>
          </w:tcPr>
          <w:p w14:paraId="1AF519DE"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47EE1A03"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6.0</w:t>
            </w:r>
          </w:p>
        </w:tc>
      </w:tr>
      <w:tr w:rsidR="000C6EEC" w:rsidRPr="00BD1B99" w14:paraId="204D6AF0"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119CA032"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The organization of information on the system screens was clear.</w:t>
            </w:r>
          </w:p>
        </w:tc>
        <w:tc>
          <w:tcPr>
            <w:tcW w:w="1484" w:type="dxa"/>
            <w:tcBorders>
              <w:top w:val="nil"/>
              <w:left w:val="nil"/>
              <w:bottom w:val="nil"/>
              <w:right w:val="single" w:sz="4" w:space="0" w:color="auto"/>
            </w:tcBorders>
            <w:shd w:val="clear" w:color="auto" w:fill="auto"/>
            <w:noWrap/>
          </w:tcPr>
          <w:p w14:paraId="40BA601A"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16</w:t>
            </w:r>
          </w:p>
        </w:tc>
        <w:tc>
          <w:tcPr>
            <w:tcW w:w="1660" w:type="dxa"/>
            <w:tcBorders>
              <w:top w:val="nil"/>
              <w:left w:val="nil"/>
              <w:bottom w:val="nil"/>
              <w:right w:val="single" w:sz="4" w:space="0" w:color="auto"/>
            </w:tcBorders>
            <w:shd w:val="clear" w:color="auto" w:fill="auto"/>
            <w:noWrap/>
          </w:tcPr>
          <w:p w14:paraId="4905994A"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76D68F89"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3.0</w:t>
            </w:r>
          </w:p>
        </w:tc>
      </w:tr>
      <w:tr w:rsidR="000C6EEC" w:rsidRPr="00BD1B99" w14:paraId="7AC892E9"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550C4FE1"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The interface of Memesto was pleasant</w:t>
            </w:r>
          </w:p>
        </w:tc>
        <w:tc>
          <w:tcPr>
            <w:tcW w:w="1484" w:type="dxa"/>
            <w:tcBorders>
              <w:top w:val="nil"/>
              <w:left w:val="nil"/>
              <w:bottom w:val="nil"/>
              <w:right w:val="single" w:sz="4" w:space="0" w:color="auto"/>
            </w:tcBorders>
            <w:shd w:val="clear" w:color="auto" w:fill="auto"/>
            <w:noWrap/>
          </w:tcPr>
          <w:p w14:paraId="54614AA5"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17</w:t>
            </w:r>
          </w:p>
        </w:tc>
        <w:tc>
          <w:tcPr>
            <w:tcW w:w="1660" w:type="dxa"/>
            <w:tcBorders>
              <w:top w:val="nil"/>
              <w:left w:val="nil"/>
              <w:bottom w:val="nil"/>
              <w:right w:val="single" w:sz="4" w:space="0" w:color="auto"/>
            </w:tcBorders>
            <w:shd w:val="clear" w:color="auto" w:fill="auto"/>
            <w:noWrap/>
          </w:tcPr>
          <w:p w14:paraId="337988F7"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58882A38"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2.0</w:t>
            </w:r>
          </w:p>
        </w:tc>
      </w:tr>
      <w:tr w:rsidR="000C6EEC" w:rsidRPr="00BD1B99" w14:paraId="7832FC18"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7BB8FC69"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I liked using the interface of Memesto</w:t>
            </w:r>
          </w:p>
        </w:tc>
        <w:tc>
          <w:tcPr>
            <w:tcW w:w="1484" w:type="dxa"/>
            <w:tcBorders>
              <w:top w:val="nil"/>
              <w:left w:val="nil"/>
              <w:bottom w:val="nil"/>
              <w:right w:val="single" w:sz="4" w:space="0" w:color="auto"/>
            </w:tcBorders>
            <w:shd w:val="clear" w:color="auto" w:fill="auto"/>
            <w:noWrap/>
          </w:tcPr>
          <w:p w14:paraId="02B84D72"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16</w:t>
            </w:r>
          </w:p>
        </w:tc>
        <w:tc>
          <w:tcPr>
            <w:tcW w:w="1660" w:type="dxa"/>
            <w:tcBorders>
              <w:top w:val="nil"/>
              <w:left w:val="nil"/>
              <w:bottom w:val="nil"/>
              <w:right w:val="single" w:sz="4" w:space="0" w:color="auto"/>
            </w:tcBorders>
            <w:shd w:val="clear" w:color="auto" w:fill="auto"/>
            <w:noWrap/>
          </w:tcPr>
          <w:p w14:paraId="737FC748"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nil"/>
              <w:right w:val="single" w:sz="4" w:space="0" w:color="auto"/>
            </w:tcBorders>
            <w:shd w:val="clear" w:color="auto" w:fill="auto"/>
            <w:noWrap/>
          </w:tcPr>
          <w:p w14:paraId="080D1032"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4.0</w:t>
            </w:r>
          </w:p>
        </w:tc>
      </w:tr>
      <w:tr w:rsidR="000C6EEC" w:rsidRPr="00BD1B99" w14:paraId="6DB7527F" w14:textId="77777777" w:rsidTr="00640676">
        <w:trPr>
          <w:trHeight w:val="144"/>
        </w:trPr>
        <w:tc>
          <w:tcPr>
            <w:tcW w:w="5127" w:type="dxa"/>
            <w:tcBorders>
              <w:top w:val="nil"/>
              <w:left w:val="single" w:sz="8" w:space="0" w:color="auto"/>
              <w:bottom w:val="nil"/>
              <w:right w:val="single" w:sz="4" w:space="0" w:color="auto"/>
            </w:tcBorders>
            <w:shd w:val="clear" w:color="auto" w:fill="auto"/>
          </w:tcPr>
          <w:p w14:paraId="56FE0BD2"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Memesto has all the functions and capabilities I expect it to have</w:t>
            </w:r>
          </w:p>
        </w:tc>
        <w:tc>
          <w:tcPr>
            <w:tcW w:w="1484" w:type="dxa"/>
            <w:tcBorders>
              <w:top w:val="nil"/>
              <w:left w:val="nil"/>
              <w:bottom w:val="nil"/>
              <w:right w:val="single" w:sz="4" w:space="0" w:color="auto"/>
            </w:tcBorders>
            <w:shd w:val="clear" w:color="auto" w:fill="auto"/>
            <w:noWrap/>
          </w:tcPr>
          <w:p w14:paraId="6B184EBA"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14</w:t>
            </w:r>
          </w:p>
        </w:tc>
        <w:tc>
          <w:tcPr>
            <w:tcW w:w="1660" w:type="dxa"/>
            <w:tcBorders>
              <w:top w:val="nil"/>
              <w:left w:val="nil"/>
              <w:bottom w:val="nil"/>
              <w:right w:val="single" w:sz="4" w:space="0" w:color="auto"/>
            </w:tcBorders>
            <w:shd w:val="clear" w:color="auto" w:fill="auto"/>
            <w:noWrap/>
          </w:tcPr>
          <w:p w14:paraId="1E9134CD"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2.5</w:t>
            </w:r>
          </w:p>
        </w:tc>
        <w:tc>
          <w:tcPr>
            <w:tcW w:w="1780" w:type="dxa"/>
            <w:tcBorders>
              <w:top w:val="nil"/>
              <w:left w:val="nil"/>
              <w:bottom w:val="nil"/>
              <w:right w:val="single" w:sz="4" w:space="0" w:color="auto"/>
            </w:tcBorders>
            <w:shd w:val="clear" w:color="auto" w:fill="auto"/>
            <w:noWrap/>
          </w:tcPr>
          <w:p w14:paraId="43A3606F"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6.0</w:t>
            </w:r>
          </w:p>
        </w:tc>
      </w:tr>
      <w:tr w:rsidR="000C6EEC" w:rsidRPr="00BD1B99" w14:paraId="6E1BB93B" w14:textId="77777777" w:rsidTr="00640676">
        <w:trPr>
          <w:trHeight w:val="144"/>
        </w:trPr>
        <w:tc>
          <w:tcPr>
            <w:tcW w:w="5127" w:type="dxa"/>
            <w:tcBorders>
              <w:top w:val="nil"/>
              <w:left w:val="single" w:sz="8" w:space="0" w:color="auto"/>
              <w:bottom w:val="single" w:sz="8" w:space="0" w:color="auto"/>
              <w:right w:val="single" w:sz="4" w:space="0" w:color="auto"/>
            </w:tcBorders>
            <w:shd w:val="clear" w:color="auto" w:fill="auto"/>
          </w:tcPr>
          <w:p w14:paraId="2CE4B99D" w14:textId="77777777" w:rsidR="000C6EEC" w:rsidRPr="00BD1B99" w:rsidRDefault="000C6EEC" w:rsidP="00640676">
            <w:pPr>
              <w:spacing w:after="120" w:line="240" w:lineRule="auto"/>
              <w:ind w:left="243" w:hanging="243"/>
              <w:rPr>
                <w:rFonts w:ascii="Arial" w:hAnsi="Arial" w:cs="Arial"/>
                <w:color w:val="000000"/>
                <w:szCs w:val="24"/>
                <w:lang w:val="en-US"/>
              </w:rPr>
            </w:pPr>
            <w:r w:rsidRPr="00BD1B99">
              <w:rPr>
                <w:rFonts w:ascii="Arial" w:hAnsi="Arial" w:cs="Arial"/>
                <w:szCs w:val="24"/>
              </w:rPr>
              <w:t>Overall, I am satisfied with Memesto</w:t>
            </w:r>
          </w:p>
        </w:tc>
        <w:tc>
          <w:tcPr>
            <w:tcW w:w="1484" w:type="dxa"/>
            <w:tcBorders>
              <w:top w:val="nil"/>
              <w:left w:val="nil"/>
              <w:bottom w:val="single" w:sz="8" w:space="0" w:color="auto"/>
              <w:right w:val="single" w:sz="4" w:space="0" w:color="auto"/>
            </w:tcBorders>
            <w:shd w:val="clear" w:color="auto" w:fill="auto"/>
            <w:noWrap/>
          </w:tcPr>
          <w:p w14:paraId="5DB19007"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17</w:t>
            </w:r>
          </w:p>
        </w:tc>
        <w:tc>
          <w:tcPr>
            <w:tcW w:w="1660" w:type="dxa"/>
            <w:tcBorders>
              <w:top w:val="nil"/>
              <w:left w:val="nil"/>
              <w:bottom w:val="single" w:sz="8" w:space="0" w:color="auto"/>
              <w:right w:val="single" w:sz="4" w:space="0" w:color="auto"/>
            </w:tcBorders>
            <w:shd w:val="clear" w:color="auto" w:fill="auto"/>
            <w:noWrap/>
          </w:tcPr>
          <w:p w14:paraId="7FEF4E21"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1.0</w:t>
            </w:r>
          </w:p>
        </w:tc>
        <w:tc>
          <w:tcPr>
            <w:tcW w:w="1780" w:type="dxa"/>
            <w:tcBorders>
              <w:top w:val="nil"/>
              <w:left w:val="nil"/>
              <w:bottom w:val="single" w:sz="8" w:space="0" w:color="auto"/>
              <w:right w:val="single" w:sz="4" w:space="0" w:color="auto"/>
            </w:tcBorders>
            <w:shd w:val="clear" w:color="auto" w:fill="auto"/>
            <w:noWrap/>
          </w:tcPr>
          <w:p w14:paraId="1A955648" w14:textId="77777777" w:rsidR="000C6EEC" w:rsidRPr="00BD1B99" w:rsidRDefault="000C6EEC" w:rsidP="00640676">
            <w:pPr>
              <w:spacing w:line="240" w:lineRule="auto"/>
              <w:jc w:val="right"/>
              <w:rPr>
                <w:rFonts w:ascii="Arial" w:hAnsi="Arial" w:cs="Arial"/>
                <w:color w:val="000000"/>
                <w:szCs w:val="24"/>
                <w:lang w:val="en-US"/>
              </w:rPr>
            </w:pPr>
            <w:r w:rsidRPr="00BD1B99">
              <w:rPr>
                <w:rFonts w:ascii="Arial" w:hAnsi="Arial" w:cs="Arial"/>
                <w:szCs w:val="24"/>
              </w:rPr>
              <w:t>7.0</w:t>
            </w:r>
          </w:p>
        </w:tc>
      </w:tr>
    </w:tbl>
    <w:p w14:paraId="389E0BAA" w14:textId="77777777" w:rsidR="000C6EEC" w:rsidRPr="005179EF" w:rsidRDefault="000C6EEC" w:rsidP="000C6EEC">
      <w:pPr>
        <w:pStyle w:val="TableNote"/>
        <w:tabs>
          <w:tab w:val="left" w:pos="5400"/>
        </w:tabs>
        <w:spacing w:line="480" w:lineRule="auto"/>
        <w:rPr>
          <w:rFonts w:ascii="Arial" w:hAnsi="Arial" w:cs="Arial"/>
          <w:b/>
          <w:bCs/>
          <w:szCs w:val="24"/>
          <w:highlight w:val="yellow"/>
        </w:rPr>
      </w:pPr>
    </w:p>
    <w:p w14:paraId="22323CB8" w14:textId="77777777" w:rsidR="000C6EEC" w:rsidRPr="005179EF" w:rsidRDefault="000C6EEC" w:rsidP="000C6EEC">
      <w:pPr>
        <w:pStyle w:val="TableNote"/>
        <w:tabs>
          <w:tab w:val="left" w:pos="5400"/>
        </w:tabs>
        <w:spacing w:line="480" w:lineRule="auto"/>
        <w:rPr>
          <w:rFonts w:ascii="Arial" w:hAnsi="Arial" w:cs="Arial"/>
          <w:szCs w:val="24"/>
          <w:lang w:val="en-US"/>
        </w:rPr>
      </w:pPr>
      <w:r w:rsidRPr="005179EF">
        <w:rPr>
          <w:rFonts w:ascii="Arial" w:hAnsi="Arial" w:cs="Arial"/>
          <w:szCs w:val="24"/>
        </w:rPr>
        <w:t>*</w:t>
      </w:r>
      <w:r>
        <w:rPr>
          <w:rFonts w:ascii="Arial" w:hAnsi="Arial" w:cs="Arial"/>
          <w:szCs w:val="24"/>
        </w:rPr>
        <w:t>Each</w:t>
      </w:r>
      <w:r w:rsidRPr="005179EF">
        <w:rPr>
          <w:rFonts w:ascii="Arial" w:hAnsi="Arial" w:cs="Arial"/>
          <w:szCs w:val="24"/>
        </w:rPr>
        <w:t xml:space="preserve"> PSSUQ statement ha</w:t>
      </w:r>
      <w:r>
        <w:rPr>
          <w:rFonts w:ascii="Arial" w:hAnsi="Arial" w:cs="Arial"/>
          <w:szCs w:val="24"/>
        </w:rPr>
        <w:t>s</w:t>
      </w:r>
      <w:r w:rsidRPr="005179EF">
        <w:rPr>
          <w:rFonts w:ascii="Arial" w:hAnsi="Arial" w:cs="Arial"/>
          <w:szCs w:val="24"/>
        </w:rPr>
        <w:t xml:space="preserve"> a range of integer scores from 1 to 7, where 1 is the highest rating (“strongly agree”) and 7 is the lowest rating (“strongly disagree”)</w:t>
      </w:r>
      <w:r>
        <w:rPr>
          <w:rFonts w:ascii="Arial" w:hAnsi="Arial" w:cs="Arial"/>
          <w:szCs w:val="24"/>
        </w:rPr>
        <w:t>, along with a “not applicable” option.</w:t>
      </w:r>
    </w:p>
    <w:p w14:paraId="2993CECB" w14:textId="77777777" w:rsidR="00937C01" w:rsidRDefault="00937C01"/>
    <w:sectPr w:rsidR="00937C01" w:rsidSect="000C6EEC">
      <w:footerReference w:type="even" r:id="rId5"/>
      <w:footerReference w:type="default" r:id="rId6"/>
      <w:pgSz w:w="11909" w:h="16834"/>
      <w:pgMar w:top="1440" w:right="1080" w:bottom="1440" w:left="1080" w:header="709" w:footer="709"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DC4C7" w14:textId="77777777" w:rsidR="00000000" w:rsidRDefault="0000000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202F497" w14:textId="77777777" w:rsidR="00000000" w:rsidRDefault="0000000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3048048"/>
      <w:docPartObj>
        <w:docPartGallery w:val="Page Numbers (Bottom of Page)"/>
        <w:docPartUnique/>
      </w:docPartObj>
    </w:sdtPr>
    <w:sdtContent>
      <w:sdt>
        <w:sdtPr>
          <w:id w:val="-1769616900"/>
          <w:docPartObj>
            <w:docPartGallery w:val="Page Numbers (Top of Page)"/>
            <w:docPartUnique/>
          </w:docPartObj>
        </w:sdtPr>
        <w:sdtContent>
          <w:p w14:paraId="26048DB9" w14:textId="77777777" w:rsidR="00000000" w:rsidRDefault="00000000">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7BDB39F" w14:textId="77777777" w:rsidR="00000000" w:rsidRDefault="00000000">
    <w:pPr>
      <w:pStyle w:val="Footer"/>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B464C6"/>
    <w:multiLevelType w:val="hybridMultilevel"/>
    <w:tmpl w:val="AC525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622AB6"/>
    <w:multiLevelType w:val="hybridMultilevel"/>
    <w:tmpl w:val="6C9E5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49B7E52"/>
    <w:multiLevelType w:val="hybridMultilevel"/>
    <w:tmpl w:val="4822A3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00742406">
    <w:abstractNumId w:val="2"/>
  </w:num>
  <w:num w:numId="2" w16cid:durableId="1280188484">
    <w:abstractNumId w:val="0"/>
  </w:num>
  <w:num w:numId="3" w16cid:durableId="11694428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58EE"/>
    <w:rsid w:val="000C6EEC"/>
    <w:rsid w:val="006612B3"/>
    <w:rsid w:val="006C2091"/>
    <w:rsid w:val="007058EE"/>
    <w:rsid w:val="00937C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D1BBA4-5055-47E7-B373-827487EB43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EEC"/>
    <w:pPr>
      <w:spacing w:after="0" w:line="300" w:lineRule="exact"/>
    </w:pPr>
    <w:rPr>
      <w:rFonts w:ascii="Times New Roman" w:eastAsia="Times New Roman" w:hAnsi="Times New Roman" w:cs="Times New Roman"/>
      <w:kern w:val="0"/>
      <w:szCs w:val="20"/>
      <w:lang w:val="en-GB"/>
      <w14:ligatures w14:val="none"/>
    </w:rPr>
  </w:style>
  <w:style w:type="paragraph" w:styleId="Heading1">
    <w:name w:val="heading 1"/>
    <w:basedOn w:val="Normal"/>
    <w:next w:val="Normal"/>
    <w:link w:val="Heading1Char"/>
    <w:uiPriority w:val="9"/>
    <w:qFormat/>
    <w:rsid w:val="007058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058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058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058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058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058E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058E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058E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058E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58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058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058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058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058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058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058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058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058EE"/>
    <w:rPr>
      <w:rFonts w:eastAsiaTheme="majorEastAsia" w:cstheme="majorBidi"/>
      <w:color w:val="272727" w:themeColor="text1" w:themeTint="D8"/>
    </w:rPr>
  </w:style>
  <w:style w:type="paragraph" w:styleId="Title">
    <w:name w:val="Title"/>
    <w:basedOn w:val="Normal"/>
    <w:next w:val="Normal"/>
    <w:link w:val="TitleChar"/>
    <w:uiPriority w:val="10"/>
    <w:qFormat/>
    <w:rsid w:val="007058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58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058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058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058EE"/>
    <w:pPr>
      <w:spacing w:before="160"/>
      <w:jc w:val="center"/>
    </w:pPr>
    <w:rPr>
      <w:i/>
      <w:iCs/>
      <w:color w:val="404040" w:themeColor="text1" w:themeTint="BF"/>
    </w:rPr>
  </w:style>
  <w:style w:type="character" w:customStyle="1" w:styleId="QuoteChar">
    <w:name w:val="Quote Char"/>
    <w:basedOn w:val="DefaultParagraphFont"/>
    <w:link w:val="Quote"/>
    <w:uiPriority w:val="29"/>
    <w:rsid w:val="007058EE"/>
    <w:rPr>
      <w:i/>
      <w:iCs/>
      <w:color w:val="404040" w:themeColor="text1" w:themeTint="BF"/>
    </w:rPr>
  </w:style>
  <w:style w:type="paragraph" w:styleId="ListParagraph">
    <w:name w:val="List Paragraph"/>
    <w:basedOn w:val="Normal"/>
    <w:uiPriority w:val="34"/>
    <w:qFormat/>
    <w:rsid w:val="007058EE"/>
    <w:pPr>
      <w:ind w:left="720"/>
      <w:contextualSpacing/>
    </w:pPr>
  </w:style>
  <w:style w:type="character" w:styleId="IntenseEmphasis">
    <w:name w:val="Intense Emphasis"/>
    <w:basedOn w:val="DefaultParagraphFont"/>
    <w:uiPriority w:val="21"/>
    <w:qFormat/>
    <w:rsid w:val="007058EE"/>
    <w:rPr>
      <w:i/>
      <w:iCs/>
      <w:color w:val="0F4761" w:themeColor="accent1" w:themeShade="BF"/>
    </w:rPr>
  </w:style>
  <w:style w:type="paragraph" w:styleId="IntenseQuote">
    <w:name w:val="Intense Quote"/>
    <w:basedOn w:val="Normal"/>
    <w:next w:val="Normal"/>
    <w:link w:val="IntenseQuoteChar"/>
    <w:uiPriority w:val="30"/>
    <w:qFormat/>
    <w:rsid w:val="007058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058EE"/>
    <w:rPr>
      <w:i/>
      <w:iCs/>
      <w:color w:val="0F4761" w:themeColor="accent1" w:themeShade="BF"/>
    </w:rPr>
  </w:style>
  <w:style w:type="character" w:styleId="IntenseReference">
    <w:name w:val="Intense Reference"/>
    <w:basedOn w:val="DefaultParagraphFont"/>
    <w:uiPriority w:val="32"/>
    <w:qFormat/>
    <w:rsid w:val="007058EE"/>
    <w:rPr>
      <w:b/>
      <w:bCs/>
      <w:smallCaps/>
      <w:color w:val="0F4761" w:themeColor="accent1" w:themeShade="BF"/>
      <w:spacing w:val="5"/>
    </w:rPr>
  </w:style>
  <w:style w:type="paragraph" w:styleId="Footer">
    <w:name w:val="footer"/>
    <w:basedOn w:val="Normal"/>
    <w:link w:val="FooterChar"/>
    <w:uiPriority w:val="99"/>
    <w:qFormat/>
    <w:rsid w:val="000C6EEC"/>
    <w:pPr>
      <w:tabs>
        <w:tab w:val="center" w:pos="4153"/>
        <w:tab w:val="right" w:pos="8306"/>
      </w:tabs>
      <w:spacing w:line="240" w:lineRule="auto"/>
    </w:pPr>
    <w:rPr>
      <w:rFonts w:ascii="Arial" w:hAnsi="Arial"/>
      <w:sz w:val="20"/>
    </w:rPr>
  </w:style>
  <w:style w:type="character" w:customStyle="1" w:styleId="FooterChar">
    <w:name w:val="Footer Char"/>
    <w:basedOn w:val="DefaultParagraphFont"/>
    <w:link w:val="Footer"/>
    <w:uiPriority w:val="99"/>
    <w:rsid w:val="000C6EEC"/>
    <w:rPr>
      <w:rFonts w:ascii="Arial" w:eastAsia="Times New Roman" w:hAnsi="Arial" w:cs="Times New Roman"/>
      <w:kern w:val="0"/>
      <w:sz w:val="20"/>
      <w:szCs w:val="20"/>
      <w:lang w:val="en-GB"/>
      <w14:ligatures w14:val="none"/>
    </w:rPr>
  </w:style>
  <w:style w:type="character" w:styleId="PageNumber">
    <w:name w:val="page number"/>
    <w:basedOn w:val="DefaultParagraphFont"/>
    <w:rsid w:val="000C6EEC"/>
  </w:style>
  <w:style w:type="paragraph" w:customStyle="1" w:styleId="TableNote">
    <w:name w:val="TableNote"/>
    <w:basedOn w:val="Normal"/>
    <w:qFormat/>
    <w:rsid w:val="000C6EEC"/>
  </w:style>
  <w:style w:type="character" w:styleId="LineNumber">
    <w:name w:val="line number"/>
    <w:basedOn w:val="DefaultParagraphFont"/>
    <w:uiPriority w:val="99"/>
    <w:semiHidden/>
    <w:unhideWhenUsed/>
    <w:rsid w:val="000C6E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445</Words>
  <Characters>2538</Characters>
  <Application>Microsoft Office Word</Application>
  <DocSecurity>0</DocSecurity>
  <Lines>21</Lines>
  <Paragraphs>5</Paragraphs>
  <ScaleCrop>false</ScaleCrop>
  <Company>Springer Nature</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2025-02-17T15:17:00Z</dcterms:created>
  <dcterms:modified xsi:type="dcterms:W3CDTF">2025-02-17T15:17:00Z</dcterms:modified>
</cp:coreProperties>
</file>