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3F8A0" w14:textId="4B195483" w:rsidR="00BB1F55" w:rsidRDefault="00BB1F55" w:rsidP="00BB1F55">
      <w:pPr>
        <w:tabs>
          <w:tab w:val="left" w:pos="2235"/>
        </w:tabs>
      </w:pPr>
    </w:p>
    <w:p w14:paraId="25CBF1F2" w14:textId="6E8C844E" w:rsidR="009B1CAB" w:rsidRPr="00FF5553" w:rsidRDefault="00277C64" w:rsidP="00FF5553">
      <w:pPr>
        <w:tabs>
          <w:tab w:val="left" w:pos="2235"/>
        </w:tabs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BC9867" wp14:editId="32D57CCF">
            <wp:extent cx="8122937" cy="537973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2937" cy="5379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E15D6" w14:textId="3E4E699D" w:rsidR="00FF5553" w:rsidRPr="00FF5553" w:rsidRDefault="00FF5553" w:rsidP="00FF5553">
      <w:pPr>
        <w:rPr>
          <w:rFonts w:ascii="Times New Roman" w:hAnsi="Times New Roman" w:cs="Times New Roman"/>
          <w:sz w:val="24"/>
          <w:szCs w:val="24"/>
        </w:rPr>
      </w:pPr>
      <w:bookmarkStart w:id="0" w:name="_Hlk184933610"/>
      <w:r w:rsidRPr="00FF5553">
        <w:rPr>
          <w:rFonts w:ascii="Times New Roman" w:hAnsi="Times New Roman" w:cs="Times New Roman"/>
          <w:sz w:val="24"/>
          <w:szCs w:val="24"/>
        </w:rPr>
        <w:t>Figure S1</w:t>
      </w:r>
      <w:bookmarkEnd w:id="0"/>
      <w:r w:rsidRPr="00FF5553">
        <w:rPr>
          <w:rFonts w:ascii="Times New Roman" w:hAnsi="Times New Roman" w:cs="Times New Roman"/>
          <w:sz w:val="24"/>
          <w:szCs w:val="24"/>
        </w:rPr>
        <w:t xml:space="preserve">: Monthly rainfall distribution in the </w:t>
      </w:r>
      <w:bookmarkStart w:id="1" w:name="_Hlk184933548"/>
      <w:r w:rsidR="009E0509" w:rsidRPr="00FF5553">
        <w:rPr>
          <w:rFonts w:ascii="Times New Roman" w:hAnsi="Times New Roman" w:cs="Times New Roman"/>
          <w:sz w:val="24"/>
          <w:szCs w:val="24"/>
        </w:rPr>
        <w:t xml:space="preserve">coastal </w:t>
      </w:r>
      <w:r w:rsidR="009E0509">
        <w:rPr>
          <w:rFonts w:ascii="Times New Roman" w:hAnsi="Times New Roman" w:cs="Times New Roman"/>
          <w:sz w:val="24"/>
          <w:szCs w:val="24"/>
        </w:rPr>
        <w:t>(</w:t>
      </w:r>
      <w:r w:rsidR="00277C64">
        <w:rPr>
          <w:rFonts w:ascii="Times New Roman" w:hAnsi="Times New Roman" w:cs="Times New Roman"/>
          <w:sz w:val="24"/>
          <w:szCs w:val="24"/>
        </w:rPr>
        <w:t xml:space="preserve">southcentral and southwestern) </w:t>
      </w:r>
      <w:r w:rsidRPr="00FF5553">
        <w:rPr>
          <w:rFonts w:ascii="Times New Roman" w:hAnsi="Times New Roman" w:cs="Times New Roman"/>
          <w:sz w:val="24"/>
          <w:szCs w:val="24"/>
        </w:rPr>
        <w:t>and north</w:t>
      </w:r>
      <w:r w:rsidR="00277C64">
        <w:rPr>
          <w:rFonts w:ascii="Times New Roman" w:hAnsi="Times New Roman" w:cs="Times New Roman"/>
          <w:sz w:val="24"/>
          <w:szCs w:val="24"/>
        </w:rPr>
        <w:t>western</w:t>
      </w:r>
      <w:r w:rsidRPr="00FF5553">
        <w:rPr>
          <w:rFonts w:ascii="Times New Roman" w:hAnsi="Times New Roman" w:cs="Times New Roman"/>
          <w:sz w:val="24"/>
          <w:szCs w:val="24"/>
        </w:rPr>
        <w:t xml:space="preserve"> regions from 1980 to 2020</w:t>
      </w:r>
      <w:bookmarkEnd w:id="1"/>
      <w:r w:rsidRPr="00FF5553">
        <w:rPr>
          <w:rFonts w:ascii="Times New Roman" w:hAnsi="Times New Roman" w:cs="Times New Roman"/>
          <w:sz w:val="24"/>
          <w:szCs w:val="24"/>
        </w:rPr>
        <w:t xml:space="preserve">. The </w:t>
      </w:r>
      <w:r w:rsidR="00277C64" w:rsidRPr="00FF5553">
        <w:rPr>
          <w:rFonts w:ascii="Times New Roman" w:hAnsi="Times New Roman" w:cs="Times New Roman"/>
          <w:sz w:val="24"/>
          <w:szCs w:val="24"/>
        </w:rPr>
        <w:t>north</w:t>
      </w:r>
      <w:r w:rsidR="00277C64">
        <w:rPr>
          <w:rFonts w:ascii="Times New Roman" w:hAnsi="Times New Roman" w:cs="Times New Roman"/>
          <w:sz w:val="24"/>
          <w:szCs w:val="24"/>
        </w:rPr>
        <w:t>western</w:t>
      </w:r>
      <w:r w:rsidRPr="00FF5553">
        <w:rPr>
          <w:rFonts w:ascii="Times New Roman" w:hAnsi="Times New Roman" w:cs="Times New Roman"/>
          <w:sz w:val="24"/>
          <w:szCs w:val="24"/>
        </w:rPr>
        <w:t xml:space="preserve"> region comprises five stations: </w:t>
      </w:r>
      <w:proofErr w:type="spellStart"/>
      <w:r w:rsidRPr="00FF5553">
        <w:rPr>
          <w:rFonts w:ascii="Times New Roman" w:hAnsi="Times New Roman" w:cs="Times New Roman"/>
          <w:sz w:val="24"/>
          <w:szCs w:val="24"/>
        </w:rPr>
        <w:t>Rajshahi</w:t>
      </w:r>
      <w:proofErr w:type="spellEnd"/>
      <w:r w:rsidRPr="00FF5553">
        <w:rPr>
          <w:rFonts w:ascii="Times New Roman" w:hAnsi="Times New Roman" w:cs="Times New Roman"/>
          <w:sz w:val="24"/>
          <w:szCs w:val="24"/>
        </w:rPr>
        <w:t xml:space="preserve">, Rangpur, Dinajpur, </w:t>
      </w:r>
      <w:proofErr w:type="spellStart"/>
      <w:r w:rsidRPr="00FF5553">
        <w:rPr>
          <w:rFonts w:ascii="Times New Roman" w:hAnsi="Times New Roman" w:cs="Times New Roman"/>
          <w:sz w:val="24"/>
          <w:szCs w:val="24"/>
        </w:rPr>
        <w:t>Bogra</w:t>
      </w:r>
      <w:proofErr w:type="spellEnd"/>
      <w:r w:rsidRPr="00FF5553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FF5553">
        <w:rPr>
          <w:rFonts w:ascii="Times New Roman" w:hAnsi="Times New Roman" w:cs="Times New Roman"/>
          <w:sz w:val="24"/>
          <w:szCs w:val="24"/>
        </w:rPr>
        <w:t>Ishurdi</w:t>
      </w:r>
      <w:proofErr w:type="spellEnd"/>
      <w:r w:rsidRPr="00FF5553">
        <w:rPr>
          <w:rFonts w:ascii="Times New Roman" w:hAnsi="Times New Roman" w:cs="Times New Roman"/>
          <w:sz w:val="24"/>
          <w:szCs w:val="24"/>
        </w:rPr>
        <w:t>.</w:t>
      </w:r>
    </w:p>
    <w:p w14:paraId="2F126E74" w14:textId="4E23DBEC" w:rsidR="00BB1F55" w:rsidRDefault="00BB1F55" w:rsidP="00BB1F55">
      <w:pPr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28F7FC" wp14:editId="32BE25CF">
            <wp:extent cx="5943600" cy="7522210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26799" w14:textId="2860A142" w:rsidR="00BB1F55" w:rsidRDefault="00BB1F55" w:rsidP="00BB1F55">
      <w:pPr>
        <w:rPr>
          <w:rFonts w:ascii="Times New Roman" w:hAnsi="Times New Roman" w:cs="Times New Roman"/>
          <w:noProof/>
          <w:sz w:val="24"/>
          <w:szCs w:val="24"/>
        </w:rPr>
      </w:pPr>
      <w:r w:rsidRPr="00FB715E">
        <w:rPr>
          <w:rFonts w:ascii="Times New Roman" w:hAnsi="Times New Roman" w:cs="Times New Roman"/>
          <w:noProof/>
          <w:sz w:val="24"/>
          <w:szCs w:val="24"/>
        </w:rPr>
        <w:t xml:space="preserve">Figure </w:t>
      </w:r>
      <w:r w:rsidR="00D16B0B">
        <w:rPr>
          <w:rFonts w:ascii="Times New Roman" w:hAnsi="Times New Roman" w:cs="Times New Roman"/>
          <w:noProof/>
          <w:sz w:val="24"/>
          <w:szCs w:val="24"/>
        </w:rPr>
        <w:t>S</w:t>
      </w:r>
      <w:r w:rsidR="007059D7">
        <w:rPr>
          <w:rFonts w:ascii="Times New Roman" w:hAnsi="Times New Roman" w:cs="Times New Roman"/>
          <w:noProof/>
          <w:sz w:val="24"/>
          <w:szCs w:val="24"/>
        </w:rPr>
        <w:t>2</w:t>
      </w:r>
      <w:r w:rsidRPr="00FB715E">
        <w:rPr>
          <w:rFonts w:ascii="Times New Roman" w:hAnsi="Times New Roman" w:cs="Times New Roman"/>
          <w:noProof/>
          <w:sz w:val="24"/>
          <w:szCs w:val="24"/>
        </w:rPr>
        <w:t xml:space="preserve">: </w:t>
      </w:r>
      <w:r w:rsidRPr="00EC7DCA">
        <w:rPr>
          <w:rFonts w:ascii="Times New Roman" w:hAnsi="Times New Roman" w:cs="Times New Roman"/>
          <w:noProof/>
          <w:sz w:val="24"/>
          <w:szCs w:val="24"/>
        </w:rPr>
        <w:t>Frequency of extreme rainfall events at various thresholds in the study area during the monsoon months (1980–2020).</w:t>
      </w:r>
    </w:p>
    <w:p w14:paraId="4EDFB89B" w14:textId="76ED2E86" w:rsidR="00BB1F55" w:rsidRDefault="00BB1F55"/>
    <w:p w14:paraId="20440DF4" w14:textId="073672D3" w:rsidR="00522574" w:rsidRDefault="00907F53" w:rsidP="00865A1A">
      <w:pPr>
        <w:spacing w:after="0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EF49D7" wp14:editId="146CB4CD">
                <wp:simplePos x="0" y="0"/>
                <wp:positionH relativeFrom="column">
                  <wp:posOffset>4543425</wp:posOffset>
                </wp:positionH>
                <wp:positionV relativeFrom="paragraph">
                  <wp:posOffset>133350</wp:posOffset>
                </wp:positionV>
                <wp:extent cx="857250" cy="21907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89010C" w14:textId="0C74656A" w:rsidR="00907F53" w:rsidRPr="00907F53" w:rsidRDefault="00907F53" w:rsidP="00907F53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907F5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(b) Bhola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F49D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57.75pt;margin-top:10.5pt;width:67.5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zfYIAIAAEAEAAAOAAAAZHJzL2Uyb0RvYy54bWysU8Fu2zAMvQ/YPwi6L3YypM2MOEXWIsOA&#10;oC2QDD0rshQbkERNUmJnXz9KttOt22nYRaZJ6lF8fFzedVqRs3C+AVPS6SSnRBgOVWOOJf2233xY&#10;UOIDMxVTYERJL8LTu9X7d8vWFmIGNahKOIIgxhetLWkdgi2yzPNaaOYnYIXBoASnWcBfd8wqx1pE&#10;1yqb5flN1oKrrAMuvEfvQx+kq4QvpeDhSUovAlElxbeFdLp0HuKZrZasODpm64YPz2D/8ArNGoNF&#10;r1APLDBycs0fULrhDjzIMOGgM5Cy4SL1gN1M8zfd7GpmReoFyfH2SpP/f7D88fzsSFOVFAdlmMYR&#10;7UUXyGfoyCKy01pfYNLOYlro0I1THv0enbHpTjodv9gOwTjyfLlyG8E4Ohfz29kcIxxDs+mn/HYe&#10;UbLXy9b58EWAJtEoqcPRJUbZeetDnzqmxFoGNo1SaXzKkLakNx8R/rcIgiuDNWIL/VOjFbpDN/R1&#10;gOqCbTnoZeEt3zRYfMt8eGYOdYDvRW2HJzykAiwCg0VJDe7H3/wxH8eDUUpa1FVJ/fcTc4IS9dXg&#10;4KIIR8ONxmE0zEnfA0p1iltjeTLxggtqNKUD/YKSX8cqGGKGY62ShtG8D726cWW4WK9TEkrNsrA1&#10;O8sjdCQpUrnvXpizA98BB/UIo+JY8Yb2Prend30KIJs0k0hoz+LAM8o0TXVYqbgHv/6nrNfFX/0E&#10;AAD//wMAUEsDBBQABgAIAAAAIQCCKNFN3gAAAAkBAAAPAAAAZHJzL2Rvd25yZXYueG1sTI9LT8Mw&#10;EITvSPwHa5G4USeVAlWIUyEeNx6lgAQ3J16SCHsd2U4a/j3LCY4782l2ptouzooZQxw8KchXGQik&#10;1puBOgWvL3dnGxAxaTLaekIF3xhhWx8fVbo0/kDPOO9TJziEYqkV9CmNpZSx7dHpuPIjEnufPjid&#10;+AydNEEfONxZuc6yc+n0QPyh1yNe99h+7SenwL7HcN9k6WO+6R7S7klOb7f5o1KnJ8vVJYiES/qD&#10;4bc+V4eaOzV+IhOFVXCRFwWjCtY5b2JgU2QsNAoKNmRdyf8L6h8AAAD//wMAUEsBAi0AFAAGAAgA&#10;AAAhALaDOJL+AAAA4QEAABMAAAAAAAAAAAAAAAAAAAAAAFtDb250ZW50X1R5cGVzXS54bWxQSwEC&#10;LQAUAAYACAAAACEAOP0h/9YAAACUAQAACwAAAAAAAAAAAAAAAAAvAQAAX3JlbHMvLnJlbHNQSwEC&#10;LQAUAAYACAAAACEAySM32CACAABABAAADgAAAAAAAAAAAAAAAAAuAgAAZHJzL2Uyb0RvYy54bWxQ&#10;SwECLQAUAAYACAAAACEAgijRTd4AAAAJAQAADwAAAAAAAAAAAAAAAAB6BAAAZHJzL2Rvd25yZXYu&#10;eG1sUEsFBgAAAAAEAAQA8wAAAIUFAAAAAA==&#10;" filled="f" stroked="f" strokeweight=".5pt">
                <v:textbox inset="0,0,0,0">
                  <w:txbxContent>
                    <w:p w14:paraId="7889010C" w14:textId="0C74656A" w:rsidR="00907F53" w:rsidRPr="00907F53" w:rsidRDefault="00907F53" w:rsidP="00907F53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(</w:t>
                      </w: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b</w:t>
                      </w: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) B</w:t>
                      </w: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hola</w:t>
                      </w:r>
                    </w:p>
                  </w:txbxContent>
                </v:textbox>
              </v:shape>
            </w:pict>
          </mc:Fallback>
        </mc:AlternateContent>
      </w:r>
      <w:r w:rsidR="00A877A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668A5" wp14:editId="747EB3E2">
                <wp:simplePos x="0" y="0"/>
                <wp:positionH relativeFrom="column">
                  <wp:posOffset>2085975</wp:posOffset>
                </wp:positionH>
                <wp:positionV relativeFrom="paragraph">
                  <wp:posOffset>133350</wp:posOffset>
                </wp:positionV>
                <wp:extent cx="857250" cy="2190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40E6FC" w14:textId="3B62E7A9" w:rsidR="00A877A2" w:rsidRPr="00907F53" w:rsidRDefault="00A877A2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907F5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(a) Barishal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668A5" id="Text Box 7" o:spid="_x0000_s1027" type="#_x0000_t202" style="position:absolute;margin-left:164.25pt;margin-top:10.5pt;width:67.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9aSIgIAAEcEAAAOAAAAZHJzL2Uyb0RvYy54bWysU8Fu2zAMvQ/YPwi6L04ypOmMOEXWIsOA&#10;oC2QDD0rshQLkERNUmJnXz9KjtOt22nYRaZJ6pF8fFrcdUaTk/BBga3oZDSmRFgOtbKHin7brT/c&#10;UhIiszXTYEVFzyLQu+X7d4vWlWIKDehaeIIgNpStq2gToyuLIvBGGBZG4ITFoARvWMRffyhqz1pE&#10;N7qYjsc3RQu+dh64CAG9D32QLjO+lILHJymDiERXFHuL+fT53KezWC5YefDMNYpf2mD/0IVhymLR&#10;K9QDi4wcvfoDyijuIYCMIw6mACkVF3kGnGYyfjPNtmFO5FmQnOCuNIX/B8sfT8+eqLqic0osM7ii&#10;negi+QwdmSd2WhdKTNo6TIsdunHLgz+gMw3dSW/SF8chGEeez1duExhH5+1sPp1hhGNoOvk0ns8S&#10;SvF62fkQvwgwJBkV9bi6zCg7bULsU4eUVMvCWmmd16ctaSt68xHhf4sguLZYI43Qt5qs2O27PPB1&#10;jD3UZ5zOQ6+O4PhaYQ8bFuIz8ygHbBslHp/wkBqwFlwsShrwP/7mT/m4JYxS0qK8Khq+H5kXlOiv&#10;FveXtDgYfjD2g2GP5h5QsRN8PI5nEy/4qAdTejAvqPxVqoIhZjnWqmgczPvYixxfDherVU5CxTkW&#10;N3breIJOXCVGd90L8+5Ce8R9PcIgPFa+Yb/P7VleHSNIlVeTeO1ZvNCNas3Lvbys9Bx+/c9Zr+9/&#10;+RMAAP//AwBQSwMEFAAGAAgAAAAhAJCDhoHeAAAACQEAAA8AAABkcnMvZG93bnJldi54bWxMj01P&#10;hDAQhu8m/odmTLy5BVY2G2TYGD9ufq6a6K3QEYi0JW1h8d87nvQ4M0/eed5yt5hBzORD7yxCukpA&#10;kG2c7m2L8Ppye7YFEaKyWg3OEsI3BdhVx0elKrQ72Gea97EVHGJDoRC6GMdCytB0ZFRYuZEs3z6d&#10;Nyry6FupvTpwuBlkliQbaVRv+UOnRrrqqPnaTwZheA/+rk7ix3zd3senRzm93aQPiKcny+UFiEhL&#10;/IPhV5/VoWKn2k1WBzEgrLNtzihClnInBs43a17UCHmeg6xK+b9B9QMAAP//AwBQSwECLQAUAAYA&#10;CAAAACEAtoM4kv4AAADhAQAAEwAAAAAAAAAAAAAAAAAAAAAAW0NvbnRlbnRfVHlwZXNdLnhtbFBL&#10;AQItABQABgAIAAAAIQA4/SH/1gAAAJQBAAALAAAAAAAAAAAAAAAAAC8BAABfcmVscy8ucmVsc1BL&#10;AQItABQABgAIAAAAIQCFf9aSIgIAAEcEAAAOAAAAAAAAAAAAAAAAAC4CAABkcnMvZTJvRG9jLnht&#10;bFBLAQItABQABgAIAAAAIQCQg4aB3gAAAAkBAAAPAAAAAAAAAAAAAAAAAHwEAABkcnMvZG93bnJl&#10;di54bWxQSwUGAAAAAAQABADzAAAAhwUAAAAA&#10;" filled="f" stroked="f" strokeweight=".5pt">
                <v:textbox inset="0,0,0,0">
                  <w:txbxContent>
                    <w:p w14:paraId="6740E6FC" w14:textId="3B62E7A9" w:rsidR="00A877A2" w:rsidRPr="00907F53" w:rsidRDefault="00A877A2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(a) Barishal</w:t>
                      </w:r>
                    </w:p>
                  </w:txbxContent>
                </v:textbox>
              </v:shape>
            </w:pict>
          </mc:Fallback>
        </mc:AlternateContent>
      </w:r>
      <w:r w:rsidR="006A68BE">
        <w:rPr>
          <w:noProof/>
        </w:rPr>
        <w:drawing>
          <wp:inline distT="0" distB="0" distL="0" distR="0" wp14:anchorId="2991CE3F" wp14:editId="3A6E09EB">
            <wp:extent cx="4114800" cy="2677806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05"/>
                    <a:stretch/>
                  </pic:blipFill>
                  <pic:spPr bwMode="auto">
                    <a:xfrm>
                      <a:off x="0" y="0"/>
                      <a:ext cx="4114800" cy="2677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A68BE">
        <w:t xml:space="preserve"> </w:t>
      </w:r>
      <w:r w:rsidR="006A68BE">
        <w:rPr>
          <w:noProof/>
        </w:rPr>
        <w:t xml:space="preserve"> </w:t>
      </w:r>
      <w:r w:rsidR="006A68BE">
        <w:rPr>
          <w:noProof/>
        </w:rPr>
        <w:drawing>
          <wp:inline distT="0" distB="0" distL="0" distR="0" wp14:anchorId="1578AF1D" wp14:editId="027BA28C">
            <wp:extent cx="3886200" cy="2679483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0" b="5233"/>
                    <a:stretch/>
                  </pic:blipFill>
                  <pic:spPr bwMode="auto">
                    <a:xfrm>
                      <a:off x="0" y="0"/>
                      <a:ext cx="3886200" cy="2679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0737EC" w14:textId="595C7086" w:rsidR="00865A1A" w:rsidRDefault="00907F53" w:rsidP="00907F53">
      <w:pPr>
        <w:spacing w:after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D4CDE5" wp14:editId="63939D68">
                <wp:simplePos x="0" y="0"/>
                <wp:positionH relativeFrom="column">
                  <wp:posOffset>523875</wp:posOffset>
                </wp:positionH>
                <wp:positionV relativeFrom="paragraph">
                  <wp:posOffset>148590</wp:posOffset>
                </wp:positionV>
                <wp:extent cx="1066800" cy="219075"/>
                <wp:effectExtent l="0" t="0" r="0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6340D6" w14:textId="6C0C6B66" w:rsidR="00907F53" w:rsidRPr="00907F53" w:rsidRDefault="00907F53" w:rsidP="00907F53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907F5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(c) Khepupara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4CDE5" id="Text Box 9" o:spid="_x0000_s1028" type="#_x0000_t202" style="position:absolute;margin-left:41.25pt;margin-top:11.7pt;width:84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rlSJgIAAEgEAAAOAAAAZHJzL2Uyb0RvYy54bWysVMFu2zAMvQ/YPwi6L3YyNGuMOEXWIsOA&#10;oC2QDD0rshQbkERNUmJnXz9KttOi22nYRaFJ6pF8fMryrtOKnIXzDZiSTic5JcJwqBpzLOmP/ebT&#10;LSU+MFMxBUaU9CI8vVt9/LBsbSFmUIOqhCMIYnzR2pLWIdgiyzyvhWZ+AlYYDEpwmgX8dMescqxF&#10;dK2yWZ7PsxZcZR1w4T16H/ogXSV8KQUPT1J6EYgqKfYW0unSeYhntlqy4uiYrRs+tMH+oQvNGoNF&#10;r1APLDBycs0fULrhDjzIMOGgM5Cy4SLNgNNM83fT7GpmRZoFyfH2SpP/f7D88fzsSFOVdEGJYRpX&#10;tBddIF+hI4vITmt9gUk7i2mhQzduefR7dMahO+l0/MVxCMaR58uV2wjG46V8Pr/NMcQxNpsu8i83&#10;ESZ7vW2dD98EaBKNkjrcXaKUnbc+9KljSixmYNMolfanDGlLOv98k6cL1wiCK4M14gx9r9EK3aFL&#10;E8/GOQ5QXXA8B708vOWbBnvYMh+emUM9YNuo8fCEh1SAtWCwKKnB/fqbP+bjmjBKSYv6Kqn/eWJO&#10;UKK+G1xgFONouNE4jIY56XtAyU7x9VieTLzgghpN6UC/oPTXsQqGmOFYq6RhNO9Dr3J8Olys1ykJ&#10;JWdZ2Jqd5RE6shgZ3XcvzNmB9oALe4RReax4x36f2/O/PgWQTVpN5LVncaAb5ZqWOzyt+B7efqes&#10;1z+A1W8AAAD//wMAUEsDBBQABgAIAAAAIQBrf3kF3gAAAAgBAAAPAAAAZHJzL2Rvd25yZXYueG1s&#10;TI9LT8MwEITvSPwHa5G4UbuB0BLiVIjHjVcLSHBzYpNE2OvIdtLw71lOcJyd0cy35WZ2lk0mxN6j&#10;hOVCADPYeN1jK+H15e5kDSwmhVpZj0bCt4mwqQ4PSlVov8etmXapZVSCsVASupSGgvPYdMapuPCD&#10;QfI+fXAqkQwt10HtqdxZnglxzp3qkRY6NZjrzjRfu9FJsO8x3NcifUw37UN6fuLj2+3yUcrjo/nq&#10;Elgyc/oLwy8+oUNFTLUfUUdmJayznJISstMzYORnuaBDLSFfXQCvSv7/geoHAAD//wMAUEsBAi0A&#10;FAAGAAgAAAAhALaDOJL+AAAA4QEAABMAAAAAAAAAAAAAAAAAAAAAAFtDb250ZW50X1R5cGVzXS54&#10;bWxQSwECLQAUAAYACAAAACEAOP0h/9YAAACUAQAACwAAAAAAAAAAAAAAAAAvAQAAX3JlbHMvLnJl&#10;bHNQSwECLQAUAAYACAAAACEABna5UiYCAABIBAAADgAAAAAAAAAAAAAAAAAuAgAAZHJzL2Uyb0Rv&#10;Yy54bWxQSwECLQAUAAYACAAAACEAa395Bd4AAAAIAQAADwAAAAAAAAAAAAAAAACABAAAZHJzL2Rv&#10;d25yZXYueG1sUEsFBgAAAAAEAAQA8wAAAIsFAAAAAA==&#10;" filled="f" stroked="f" strokeweight=".5pt">
                <v:textbox inset="0,0,0,0">
                  <w:txbxContent>
                    <w:p w14:paraId="686340D6" w14:textId="6C0C6B66" w:rsidR="00907F53" w:rsidRPr="00907F53" w:rsidRDefault="00907F53" w:rsidP="00907F53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(</w:t>
                      </w: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c</w:t>
                      </w: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) </w:t>
                      </w:r>
                      <w:r w:rsidRPr="00907F5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Khepupara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5D0234" wp14:editId="4A55AA95">
                <wp:simplePos x="0" y="0"/>
                <wp:positionH relativeFrom="column">
                  <wp:posOffset>4543425</wp:posOffset>
                </wp:positionH>
                <wp:positionV relativeFrom="paragraph">
                  <wp:posOffset>100965</wp:posOffset>
                </wp:positionV>
                <wp:extent cx="857250" cy="219075"/>
                <wp:effectExtent l="0" t="0" r="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E326A3" w14:textId="598B4D33" w:rsidR="00907F53" w:rsidRPr="00B3667A" w:rsidRDefault="00907F53" w:rsidP="00907F53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B3667A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(d) Khulna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D0234" id="Text Box 10" o:spid="_x0000_s1029" type="#_x0000_t202" style="position:absolute;margin-left:357.75pt;margin-top:7.95pt;width:67.5pt;height:1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kVSJAIAAEkEAAAOAAAAZHJzL2Uyb0RvYy54bWysVE1v2zAMvQ/YfxB0X5ykSD+MOEXWIsOA&#10;oC2QDD0rshwbsEVNUmJnv35Pcpxu3U7DLjJN0o/k45Pn911Ts6OyriKd8clozJnSkvJK7zP+bbv6&#10;dMuZ80LnoiatMn5Sjt8vPn6YtyZVUyqpzpVlANEubU3GS+9NmiROlqoRbkRGaQQLso3weLX7JLei&#10;BXpTJ9Px+DppyebGklTOwfvYB/ki4heFkv65KJzyrM44evPxtPHchTNZzEW6t8KUlTy3If6hi0ZU&#10;GkUvUI/CC3aw1R9QTSUtOSr8SFKTUFFUUsUZMM1k/G6aTSmMirOAHGcuNLn/Byufji+WVTl2B3q0&#10;aLCjreo8+0wdgwv8tMalSNsYJPoOfuQOfgdnGLsrbBOeGIghDqjThd2AJuG8nd1MZ4hIhKaTu/HN&#10;LKAkbx8b6/wXRQ0LRsYtlhc5Fce1833qkBJqaVpVdR0XWGvWZvz6CvC/RQBea9QII/StBst3uy6O&#10;fDWMsaP8hOks9fpwRq4q9LAWzr8IC0GgbYjcP+MoakItOluclWR//M0f8rEnRDlrIbCMu+8HYRVn&#10;9VeNDQLSD4YdjN1g6EPzQNDsBNfHyGjiA+vrwSwsNa/Q/jJUQUhoiVoZ94P54HuZ4+5ItVzGJGjO&#10;CL/WGyMDdOAqMLrtXoU1Z9o99vVEg/RE+o79PrdneXnwVFRxNYHXnsUz3dBrXO75boUL8et7zHr7&#10;Ayx+AgAA//8DAFBLAwQUAAYACAAAACEApkvSd90AAAAJAQAADwAAAGRycy9kb3ducmV2LnhtbEyP&#10;y07EMAxF90j8Q2QkdkxSRGAoTUeIx47nABLs0sa0FXlUSdopf49ZwdK+R9fH1WZxls0Y0xC8gmIl&#10;gKFvgxl8p+D15fZoDSxl7Y22waOCb0ywqff3Kl2asPPPOG9zx6jEp1Ir6HMeS85T26PTaRVG9JR9&#10;huh0pjF23ES9o3Jn+bEQp9zpwdOFXo941WP7tZ2cAvue4l0j8sd83d3np0c+vd0UD0odHiyXF8Ay&#10;LvkPhl99UoeanJoweZOYVXBWSEkoBfIcGAFrKWjRKJDiBHhd8f8f1D8AAAD//wMAUEsBAi0AFAAG&#10;AAgAAAAhALaDOJL+AAAA4QEAABMAAAAAAAAAAAAAAAAAAAAAAFtDb250ZW50X1R5cGVzXS54bWxQ&#10;SwECLQAUAAYACAAAACEAOP0h/9YAAACUAQAACwAAAAAAAAAAAAAAAAAvAQAAX3JlbHMvLnJlbHNQ&#10;SwECLQAUAAYACAAAACEAIE5FUiQCAABJBAAADgAAAAAAAAAAAAAAAAAuAgAAZHJzL2Uyb0RvYy54&#10;bWxQSwECLQAUAAYACAAAACEApkvSd90AAAAJAQAADwAAAAAAAAAAAAAAAAB+BAAAZHJzL2Rvd25y&#10;ZXYueG1sUEsFBgAAAAAEAAQA8wAAAIgFAAAAAA==&#10;" filled="f" stroked="f" strokeweight=".5pt">
                <v:textbox inset="0,0,0,0">
                  <w:txbxContent>
                    <w:p w14:paraId="1AE326A3" w14:textId="598B4D33" w:rsidR="00907F53" w:rsidRPr="00B3667A" w:rsidRDefault="00907F53" w:rsidP="00907F53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(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d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) 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Khulna</w:t>
                      </w:r>
                    </w:p>
                  </w:txbxContent>
                </v:textbox>
              </v:shape>
            </w:pict>
          </mc:Fallback>
        </mc:AlternateContent>
      </w:r>
      <w:r w:rsidR="00865A1A">
        <w:rPr>
          <w:noProof/>
        </w:rPr>
        <w:drawing>
          <wp:inline distT="0" distB="0" distL="0" distR="0" wp14:anchorId="2B3C0390" wp14:editId="10CC34DF">
            <wp:extent cx="4114800" cy="2677806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05"/>
                    <a:stretch/>
                  </pic:blipFill>
                  <pic:spPr bwMode="auto">
                    <a:xfrm>
                      <a:off x="0" y="0"/>
                      <a:ext cx="4114800" cy="2677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55A95">
        <w:rPr>
          <w:noProof/>
        </w:rPr>
        <w:t xml:space="preserve">  </w:t>
      </w:r>
      <w:r w:rsidR="00B55A95">
        <w:rPr>
          <w:noProof/>
        </w:rPr>
        <w:drawing>
          <wp:inline distT="0" distB="0" distL="0" distR="0" wp14:anchorId="72F8536F" wp14:editId="174DD408">
            <wp:extent cx="3886200" cy="27076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8" b="4612"/>
                    <a:stretch/>
                  </pic:blipFill>
                  <pic:spPr bwMode="auto">
                    <a:xfrm>
                      <a:off x="0" y="0"/>
                      <a:ext cx="3904701" cy="2720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29A03" w14:textId="11905E29" w:rsidR="00B55A95" w:rsidRDefault="00AA5074" w:rsidP="00B55A95">
      <w:pPr>
        <w:tabs>
          <w:tab w:val="left" w:pos="93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21268E" wp14:editId="73400F79">
                <wp:simplePos x="0" y="0"/>
                <wp:positionH relativeFrom="column">
                  <wp:posOffset>4543425</wp:posOffset>
                </wp:positionH>
                <wp:positionV relativeFrom="paragraph">
                  <wp:posOffset>132080</wp:posOffset>
                </wp:positionV>
                <wp:extent cx="933450" cy="219075"/>
                <wp:effectExtent l="0" t="0" r="0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3ACE42" w14:textId="2D34CB85" w:rsidR="00AA5074" w:rsidRPr="00B3667A" w:rsidRDefault="00AA5074" w:rsidP="00AA5074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B3667A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(f) </w:t>
                            </w:r>
                            <w:proofErr w:type="spellStart"/>
                            <w:r w:rsidRPr="00B3667A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Satkhira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1268E" id="Text Box 12" o:spid="_x0000_s1030" type="#_x0000_t202" style="position:absolute;margin-left:357.75pt;margin-top:10.4pt;width:73.5pt;height:1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YbXJQIAAEkEAAAOAAAAZHJzL2Uyb0RvYy54bWysVE1v2zAMvQ/YfxB0X5yPtluNOEXWIsOA&#10;oC2QDD0rshwbsEVNUmJnv35Pcpxu3U7DLjJN0o/k45Pnd11Ts6OyriKd8clozJnSkvJK7zP+bbv6&#10;8Ikz54XORU1aZfykHL9bvH83b02qplRSnSvLAKJd2pqMl96bNEmcLFUj3IiM0ggWZBvh8Wr3SW5F&#10;C/SmTqbj8U3Sks2NJamcg/ehD/JFxC8KJf1TUTjlWZ1x9ObjaeO5C2eymIt0b4UpK3luQ/xDF42o&#10;NIpeoB6EF+xgqz+gmkpaclT4kaQmoaKopIozYJrJ+M00m1IYFWcBOc5caHL/D1Y+Hp8tq3LsbsqZ&#10;Fg12tFWdZ5+pY3CBn9a4FGkbg0TfwY/cwe/gDGN3hW3CEwMxxMH06cJuQJNw3s5mV9eISISmk9vx&#10;x+uAkrx+bKzzXxQ1LBgZt1he5FQc1873qUNKqKVpVdV1XGCtWZvxmxngf4sAvNaoEUboWw2W73Zd&#10;HPlqGGNH+QnTWer14YxcVehhLZx/FhaCQNsQuX/CUdSEWnS2OCvJ/vibP+RjT4hy1kJgGXffD8Iq&#10;zuqvGhsMahwMOxi7wdCH5p6g2Qmuj5HRxAfW14NZWGpeoP1lqIKQ0BK1Mu4H8973MsfdkWq5jEnQ&#10;nBF+rTdGBujAVWB0270Ia860e+zrkQbpifQN+31uz/Ly4Kmo4moCrz2LZ7qh17jc890KF+LX95j1&#10;+gdY/AQAAP//AwBQSwMEFAAGAAgAAAAhAPYUPobeAAAACQEAAA8AAABkcnMvZG93bnJldi54bWxM&#10;j8tOxDAMRfdI/ENkJHZM0qIOo1J3hHjsgIEBJNilTWgr8qiStFP+HrOCpe2j63Or7WINm3WIg3cI&#10;2UoA0671anAdwuvL3dkGWEzSKWm80wjfOsK2Pj6qZKn8wT3reZ86RiEulhKhT2ksOY9tr62MKz9q&#10;R7dPH6xMNIaOqyAPFG4Nz4VYcysHRx96OerrXrdf+8kimPcY7huRPuab7iE97fj0dps9Ip6eLFeX&#10;wJJe0h8Mv/qkDjU5NX5yKjKDcJEVBaEIuaAKBGzWOS0ahKI4B15X/H+D+gcAAP//AwBQSwECLQAU&#10;AAYACAAAACEAtoM4kv4AAADhAQAAEwAAAAAAAAAAAAAAAAAAAAAAW0NvbnRlbnRfVHlwZXNdLnht&#10;bFBLAQItABQABgAIAAAAIQA4/SH/1gAAAJQBAAALAAAAAAAAAAAAAAAAAC8BAABfcmVscy8ucmVs&#10;c1BLAQItABQABgAIAAAAIQA8WYbXJQIAAEkEAAAOAAAAAAAAAAAAAAAAAC4CAABkcnMvZTJvRG9j&#10;LnhtbFBLAQItABQABgAIAAAAIQD2FD6G3gAAAAkBAAAPAAAAAAAAAAAAAAAAAH8EAABkcnMvZG93&#10;bnJldi54bWxQSwUGAAAAAAQABADzAAAAigUAAAAA&#10;" filled="f" stroked="f" strokeweight=".5pt">
                <v:textbox inset="0,0,0,0">
                  <w:txbxContent>
                    <w:p w14:paraId="023ACE42" w14:textId="2D34CB85" w:rsidR="00AA5074" w:rsidRPr="00B3667A" w:rsidRDefault="00AA5074" w:rsidP="00AA5074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(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f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) </w:t>
                      </w:r>
                      <w:proofErr w:type="spellStart"/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Satkhira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13F190" wp14:editId="37E7BB74">
                <wp:simplePos x="0" y="0"/>
                <wp:positionH relativeFrom="column">
                  <wp:posOffset>523875</wp:posOffset>
                </wp:positionH>
                <wp:positionV relativeFrom="paragraph">
                  <wp:posOffset>132080</wp:posOffset>
                </wp:positionV>
                <wp:extent cx="933450" cy="21907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231642" w14:textId="0AAE261A" w:rsidR="00AA5074" w:rsidRPr="00B3667A" w:rsidRDefault="00AA5074" w:rsidP="00AA5074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B3667A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(e) Patuakhali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3F190" id="Text Box 11" o:spid="_x0000_s1031" type="#_x0000_t202" style="position:absolute;margin-left:41.25pt;margin-top:10.4pt;width:73.5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/u+IwIAAEkEAAAOAAAAZHJzL2Uyb0RvYy54bWysVE1v2zAMvQ/YfxB0X5yPtWuNOEXWIsOA&#10;oi2QDD0rshwbsEVNUmJnv35Pcpxs3U7DLjJN0o/k45Pnd11Ts4OyriKd8clozJnSkvJK7zL+bbP6&#10;cMOZ80LnoiatMn5Ujt8t3r+btyZVUyqpzpVlANEubU3GS+9NmiROlqoRbkRGaQQLso3weLW7JLei&#10;BXpTJ9Px+DppyebGklTOwfvQB/ki4heFkv65KJzyrM44evPxtPHchjNZzEW6s8KUlTy1If6hi0ZU&#10;GkXPUA/CC7a31R9QTSUtOSr8SFKTUFFUUsUZMM1k/GaadSmMirOAHGfONLn/ByufDi+WVTl2N+FM&#10;iwY72qjOs8/UMbjAT2tcirS1QaLv4Efu4HdwhrG7wjbhiYEY4mD6eGY3oEk4b2ezj1eISISmk9vx&#10;p6uAklw+Ntb5L4oaFoyMWywvcioOj873qUNKqKVpVdV1XGCtWZvx6xngf4sAvNaoEUboWw2W77Zd&#10;HDk2EDxbyo+YzlKvD2fkqkIPj8L5F2EhCLQNkftnHEVNqEUni7OS7I+/+UM+9oQoZy0ElnH3fS+s&#10;4qz+qrHBoMbBsIOxHQy9b+4JmsVS0E008YH19WAWlppXaH8ZqiAktEStjPvBvPe9zHF3pFouYxI0&#10;Z4R/1GsjA3TgKjC66V6FNSfaPfb1RIP0RPqG/T63Z3m591RUcTUXFk90Q69xuae7FS7Er+8x6/IH&#10;WPwEAAD//wMAUEsDBBQABgAIAAAAIQAC2E9e3QAAAAgBAAAPAAAAZHJzL2Rvd25yZXYueG1sTI/J&#10;TsQwEETvSPyD1UjcGHuMgoaQzgix3FgHkODmxCaJ8BLZTib8Pc0Jjl1Vqn5VbRdn2WxiGoJHWK8E&#10;MOPboAffIby+3J5sgKWsvFY2eIPwbRJs68ODSpU67P2zmXe5Y1TiU6kQ+pzHkvPU9saptAqj8eR9&#10;huhUpjN2XEe1p3JnuRTijDs1ePrQq9Fc9ab92k0Owb6neNeI/DFfd/f56ZFPbzfrB8Tjo+XyAlg2&#10;S/4Lwy8+oUNNTE2YvE7MImxkQUkEKWgB+VKek9AgFMUp8Lri/wfUPwAAAP//AwBQSwECLQAUAAYA&#10;CAAAACEAtoM4kv4AAADhAQAAEwAAAAAAAAAAAAAAAAAAAAAAW0NvbnRlbnRfVHlwZXNdLnhtbFBL&#10;AQItABQABgAIAAAAIQA4/SH/1gAAAJQBAAALAAAAAAAAAAAAAAAAAC8BAABfcmVscy8ucmVsc1BL&#10;AQItABQABgAIAAAAIQBd5/u+IwIAAEkEAAAOAAAAAAAAAAAAAAAAAC4CAABkcnMvZTJvRG9jLnht&#10;bFBLAQItABQABgAIAAAAIQAC2E9e3QAAAAgBAAAPAAAAAAAAAAAAAAAAAH0EAABkcnMvZG93bnJl&#10;di54bWxQSwUGAAAAAAQABADzAAAAhwUAAAAA&#10;" filled="f" stroked="f" strokeweight=".5pt">
                <v:textbox inset="0,0,0,0">
                  <w:txbxContent>
                    <w:p w14:paraId="3D231642" w14:textId="0AAE261A" w:rsidR="00AA5074" w:rsidRPr="00B3667A" w:rsidRDefault="00AA5074" w:rsidP="00AA5074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(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e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) </w:t>
                      </w:r>
                      <w:r w:rsidRPr="00B3667A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Patuakhali</w:t>
                      </w:r>
                    </w:p>
                  </w:txbxContent>
                </v:textbox>
              </v:shape>
            </w:pict>
          </mc:Fallback>
        </mc:AlternateContent>
      </w:r>
      <w:r w:rsidR="00A3375A">
        <w:rPr>
          <w:noProof/>
        </w:rPr>
        <w:drawing>
          <wp:inline distT="0" distB="0" distL="0" distR="0" wp14:anchorId="006B6786" wp14:editId="6F41D252">
            <wp:extent cx="4142105" cy="2742784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387" cy="274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375A">
        <w:t xml:space="preserve"> </w:t>
      </w:r>
      <w:r w:rsidR="00C55790">
        <w:rPr>
          <w:noProof/>
        </w:rPr>
        <w:drawing>
          <wp:inline distT="0" distB="0" distL="0" distR="0" wp14:anchorId="3AEB8239" wp14:editId="006E0959">
            <wp:extent cx="3895725" cy="2799715"/>
            <wp:effectExtent l="0" t="0" r="9525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0"/>
                    <a:stretch/>
                  </pic:blipFill>
                  <pic:spPr bwMode="auto">
                    <a:xfrm>
                      <a:off x="0" y="0"/>
                      <a:ext cx="3899662" cy="2802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BAE6D5" w14:textId="36FA8596" w:rsidR="00A3375A" w:rsidRDefault="009A2645" w:rsidP="009A2645">
      <w:pPr>
        <w:tabs>
          <w:tab w:val="left" w:pos="930"/>
        </w:tabs>
        <w:rPr>
          <w:rFonts w:ascii="Times New Roman" w:hAnsi="Times New Roman" w:cs="Times New Roman"/>
          <w:sz w:val="24"/>
          <w:szCs w:val="24"/>
        </w:rPr>
      </w:pPr>
      <w:r w:rsidRPr="009A2645">
        <w:rPr>
          <w:rFonts w:ascii="Times New Roman" w:hAnsi="Times New Roman" w:cs="Times New Roman"/>
          <w:sz w:val="24"/>
          <w:szCs w:val="24"/>
        </w:rPr>
        <w:t>Figure S</w:t>
      </w:r>
      <w:r w:rsidR="007059D7">
        <w:rPr>
          <w:rFonts w:ascii="Times New Roman" w:hAnsi="Times New Roman" w:cs="Times New Roman"/>
          <w:sz w:val="24"/>
          <w:szCs w:val="24"/>
        </w:rPr>
        <w:t>3</w:t>
      </w:r>
      <w:r w:rsidRPr="009A2645">
        <w:rPr>
          <w:rFonts w:ascii="Times New Roman" w:hAnsi="Times New Roman" w:cs="Times New Roman"/>
          <w:sz w:val="24"/>
          <w:szCs w:val="24"/>
        </w:rPr>
        <w:t>. Box plot illustrating the rainfall (mm) observed at various stations across different Standard Meteorological Weeks (SMWs) during the period 1980–2020.</w:t>
      </w:r>
    </w:p>
    <w:p w14:paraId="43E38988" w14:textId="7C40A308" w:rsidR="001A1F13" w:rsidRDefault="001A1F13" w:rsidP="009A2645">
      <w:pPr>
        <w:tabs>
          <w:tab w:val="left" w:pos="930"/>
        </w:tabs>
        <w:rPr>
          <w:rFonts w:ascii="Times New Roman" w:hAnsi="Times New Roman" w:cs="Times New Roman"/>
          <w:sz w:val="24"/>
          <w:szCs w:val="24"/>
        </w:rPr>
      </w:pPr>
    </w:p>
    <w:p w14:paraId="6D197A67" w14:textId="2DC6BB06" w:rsidR="001A1F13" w:rsidRPr="001A1F13" w:rsidRDefault="001A1F13" w:rsidP="001A1F13">
      <w:pPr>
        <w:rPr>
          <w:rFonts w:ascii="Times New Roman" w:hAnsi="Times New Roman" w:cs="Times New Roman"/>
          <w:sz w:val="24"/>
          <w:szCs w:val="24"/>
        </w:rPr>
      </w:pPr>
      <w:r w:rsidRPr="001A1F13">
        <w:rPr>
          <w:rFonts w:ascii="Times New Roman" w:hAnsi="Times New Roman" w:cs="Times New Roman"/>
          <w:sz w:val="24"/>
          <w:szCs w:val="24"/>
        </w:rPr>
        <w:lastRenderedPageBreak/>
        <w:t>Table S1</w:t>
      </w:r>
      <w:r w:rsidRPr="001A1F13">
        <w:rPr>
          <w:rFonts w:ascii="Times New Roman" w:hAnsi="Times New Roman" w:cs="Times New Roman"/>
          <w:sz w:val="24"/>
          <w:szCs w:val="24"/>
        </w:rPr>
        <w:t>. Standard meteorological weeks</w:t>
      </w:r>
    </w:p>
    <w:tbl>
      <w:tblPr>
        <w:tblW w:w="1058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3510"/>
        <w:gridCol w:w="1415"/>
        <w:gridCol w:w="4247"/>
      </w:tblGrid>
      <w:tr w:rsidR="001A1F13" w:rsidRPr="001A1F13" w14:paraId="6F986CD3" w14:textId="77777777" w:rsidTr="001A1F13">
        <w:trPr>
          <w:trHeight w:val="397"/>
          <w:jc w:val="center"/>
        </w:trPr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C43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SMWs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A5E0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Dates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2FA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SMWs</w:t>
            </w: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B069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Dates</w:t>
            </w:r>
          </w:p>
        </w:tc>
      </w:tr>
      <w:tr w:rsidR="001A1F13" w:rsidRPr="001A1F13" w14:paraId="30B057C0" w14:textId="77777777" w:rsidTr="001A1F13">
        <w:trPr>
          <w:trHeight w:val="397"/>
          <w:jc w:val="center"/>
        </w:trPr>
        <w:tc>
          <w:tcPr>
            <w:tcW w:w="14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CDA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1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5EC1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 January–7 January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E24E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27</w:t>
            </w:r>
          </w:p>
        </w:tc>
        <w:tc>
          <w:tcPr>
            <w:tcW w:w="42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BE01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" w:name="_Hlk183862141"/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 July–8 July</w:t>
            </w:r>
            <w:bookmarkEnd w:id="2"/>
          </w:p>
        </w:tc>
      </w:tr>
      <w:tr w:rsidR="001A1F13" w:rsidRPr="001A1F13" w14:paraId="0DBB3F64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78233D9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2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7AFE7F5A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8 January–14 January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1068943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28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170AA07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9 July–15 July</w:t>
            </w:r>
          </w:p>
        </w:tc>
      </w:tr>
      <w:tr w:rsidR="001A1F13" w:rsidRPr="001A1F13" w14:paraId="0264A56D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637B9559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3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171D761D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15 January–21 January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6048F6E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29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6A34B084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16 July–22 July</w:t>
            </w:r>
          </w:p>
        </w:tc>
      </w:tr>
      <w:tr w:rsidR="001A1F13" w:rsidRPr="001A1F13" w14:paraId="699B77DC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6A2B0888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4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0FF3439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22 January–28 January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275D8B2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30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7E06E56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23 July–29 July</w:t>
            </w:r>
          </w:p>
        </w:tc>
      </w:tr>
      <w:tr w:rsidR="001A1F13" w:rsidRPr="001A1F13" w14:paraId="110A8563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C5222C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5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460D807D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29 January–4 February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F0724D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31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201CEF0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30 July–5 August</w:t>
            </w:r>
          </w:p>
        </w:tc>
      </w:tr>
      <w:tr w:rsidR="001A1F13" w:rsidRPr="001A1F13" w14:paraId="21D02BBD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BABD00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6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695864B2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5 February–11 February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7F1BFDCA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32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6FE43B9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2"/>
                <w:w w:val="90"/>
                <w:sz w:val="24"/>
                <w:szCs w:val="24"/>
              </w:rPr>
              <w:t>6 August–12 August</w:t>
            </w:r>
          </w:p>
        </w:tc>
      </w:tr>
      <w:tr w:rsidR="001A1F13" w:rsidRPr="001A1F13" w14:paraId="32052A0C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A2AB79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7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63D12192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12 February–18 February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6901CD7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33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0533DF2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13 August–19 August</w:t>
            </w:r>
          </w:p>
        </w:tc>
      </w:tr>
      <w:tr w:rsidR="001A1F13" w:rsidRPr="001A1F13" w14:paraId="69F53BB7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B2AD56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10"/>
                <w:w w:val="95"/>
                <w:sz w:val="24"/>
                <w:szCs w:val="24"/>
              </w:rPr>
              <w:t>8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05493EAA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19 February–25 February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65F5B15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34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1DA1F9B4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20 August–26 August</w:t>
            </w:r>
          </w:p>
        </w:tc>
      </w:tr>
      <w:tr w:rsidR="001A1F13" w:rsidRPr="001A1F13" w14:paraId="70F06A74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000C6B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9*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38D3BE7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26 February–4 March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2E3E6AE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35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2B979308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2"/>
                <w:w w:val="90"/>
                <w:sz w:val="24"/>
                <w:szCs w:val="24"/>
              </w:rPr>
              <w:t>27 August–2 September</w:t>
            </w:r>
          </w:p>
        </w:tc>
      </w:tr>
      <w:tr w:rsidR="001A1F13" w:rsidRPr="001A1F13" w14:paraId="20D998D7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230C818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10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3479268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5 March–11 March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26C89CEE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36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793928A7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3 September–9 September</w:t>
            </w:r>
          </w:p>
        </w:tc>
      </w:tr>
      <w:tr w:rsidR="001A1F13" w:rsidRPr="001A1F13" w14:paraId="63669FE1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6C9217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11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7D16606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12 March–18 March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E7DE8E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37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1F5D8FE9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10 September–16 September</w:t>
            </w:r>
          </w:p>
        </w:tc>
      </w:tr>
      <w:tr w:rsidR="001A1F13" w:rsidRPr="001A1F13" w14:paraId="4B33630E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73106A74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12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57D0DDA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19 March–25 March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2D5014E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38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409FBD7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17 September–23 September</w:t>
            </w:r>
          </w:p>
        </w:tc>
      </w:tr>
      <w:tr w:rsidR="001A1F13" w:rsidRPr="001A1F13" w14:paraId="046272E5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D6BFA1D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13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0266DED7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26 March–1 March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3F7F8957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39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1AC4A108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24 September–30 September</w:t>
            </w:r>
          </w:p>
        </w:tc>
      </w:tr>
      <w:tr w:rsidR="001A1F13" w:rsidRPr="001A1F13" w14:paraId="26BA0884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FDE7D8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14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25818E30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2 April–8 April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7638967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40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73F2051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1 October–7 October</w:t>
            </w:r>
          </w:p>
        </w:tc>
      </w:tr>
      <w:tr w:rsidR="001A1F13" w:rsidRPr="001A1F13" w14:paraId="6776697C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9E57C9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15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03EA192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9 April–15 April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6D4CF8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41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6D2960E0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8 October–14 October</w:t>
            </w:r>
          </w:p>
        </w:tc>
      </w:tr>
      <w:tr w:rsidR="001A1F13" w:rsidRPr="001A1F13" w14:paraId="6380687E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4B99A7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16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1F6831C2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16 April–22 April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7B49A77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42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53AB08E0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15 October–21 October</w:t>
            </w:r>
          </w:p>
        </w:tc>
      </w:tr>
      <w:tr w:rsidR="001A1F13" w:rsidRPr="001A1F13" w14:paraId="10199C5B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03591E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" w:name="_Hlk183811771"/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17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322BF702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_Hlk183811780"/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23 April–29 April</w:t>
            </w:r>
            <w:bookmarkEnd w:id="4"/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BAFCD42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43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02624C6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22 October–28 October</w:t>
            </w:r>
          </w:p>
        </w:tc>
      </w:tr>
      <w:bookmarkEnd w:id="3"/>
      <w:tr w:rsidR="001A1F13" w:rsidRPr="001A1F13" w14:paraId="26658D64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190047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18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4D08E715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30 April–6 May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6995E8E4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44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371471F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29 October–4 November</w:t>
            </w:r>
          </w:p>
        </w:tc>
      </w:tr>
      <w:tr w:rsidR="001A1F13" w:rsidRPr="001A1F13" w14:paraId="124E41DE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20EDFBB0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19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64DD57EA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7 May–13 May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1A82A91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45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219CAAB9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5 November–11 November</w:t>
            </w:r>
          </w:p>
        </w:tc>
      </w:tr>
      <w:tr w:rsidR="001A1F13" w:rsidRPr="001A1F13" w14:paraId="4A3A9911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F41A023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20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73A94B48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14 May–20 May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0BA10ED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46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3D283308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2"/>
                <w:w w:val="90"/>
                <w:sz w:val="24"/>
                <w:szCs w:val="24"/>
              </w:rPr>
              <w:t>12 November–18 November</w:t>
            </w:r>
          </w:p>
        </w:tc>
      </w:tr>
      <w:tr w:rsidR="001A1F13" w:rsidRPr="001A1F13" w14:paraId="19458F30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50EEEE0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21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68EEEF13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21 May–27 May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315694BA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47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619481D4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2"/>
                <w:w w:val="90"/>
                <w:sz w:val="24"/>
                <w:szCs w:val="24"/>
              </w:rPr>
              <w:t>19 November–25 November</w:t>
            </w:r>
          </w:p>
        </w:tc>
      </w:tr>
      <w:tr w:rsidR="001A1F13" w:rsidRPr="001A1F13" w14:paraId="0A8DE09E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1C92F0DE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22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4C2F329D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28 May–3 June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49B5933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48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55DC96B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2"/>
                <w:w w:val="90"/>
                <w:sz w:val="24"/>
                <w:szCs w:val="24"/>
              </w:rPr>
              <w:t>26 November–2 December</w:t>
            </w:r>
          </w:p>
        </w:tc>
      </w:tr>
      <w:tr w:rsidR="001A1F13" w:rsidRPr="001A1F13" w14:paraId="24088007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7FEEB87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23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04283189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4 June–10 June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15010926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49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63C8A901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2"/>
                <w:w w:val="90"/>
                <w:sz w:val="24"/>
                <w:szCs w:val="24"/>
              </w:rPr>
              <w:t>3 December–9 December</w:t>
            </w:r>
          </w:p>
        </w:tc>
      </w:tr>
      <w:tr w:rsidR="001A1F13" w:rsidRPr="001A1F13" w14:paraId="0E13D08C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75245F43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24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0F677B90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11 June–17June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FFBFE49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50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5156E81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10 December–16 December</w:t>
            </w:r>
          </w:p>
        </w:tc>
      </w:tr>
      <w:tr w:rsidR="001A1F13" w:rsidRPr="001A1F13" w14:paraId="7BE34E49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293431D3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25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52683083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18 June–24 June</w:t>
            </w:r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0219E8A9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51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36FF516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17 December–23 December</w:t>
            </w:r>
          </w:p>
        </w:tc>
      </w:tr>
      <w:tr w:rsidR="001A1F13" w:rsidRPr="001A1F13" w14:paraId="7AEE57F5" w14:textId="77777777" w:rsidTr="001A1F13">
        <w:trPr>
          <w:trHeight w:val="397"/>
          <w:jc w:val="center"/>
        </w:trPr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5A3F443F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4"/>
                <w:szCs w:val="24"/>
              </w:rPr>
              <w:t>26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482A1D4C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" w:name="_Hlk183862078"/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25 June–1 July</w:t>
            </w:r>
            <w:bookmarkEnd w:id="5"/>
          </w:p>
        </w:tc>
        <w:tc>
          <w:tcPr>
            <w:tcW w:w="1415" w:type="dxa"/>
            <w:shd w:val="clear" w:color="auto" w:fill="auto"/>
            <w:noWrap/>
            <w:vAlign w:val="bottom"/>
            <w:hideMark/>
          </w:tcPr>
          <w:p w14:paraId="12B2C27B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52**</w:t>
            </w:r>
          </w:p>
        </w:tc>
        <w:tc>
          <w:tcPr>
            <w:tcW w:w="4247" w:type="dxa"/>
            <w:shd w:val="clear" w:color="auto" w:fill="auto"/>
            <w:noWrap/>
            <w:vAlign w:val="bottom"/>
            <w:hideMark/>
          </w:tcPr>
          <w:p w14:paraId="6EDBA24D" w14:textId="77777777" w:rsidR="001A1F13" w:rsidRPr="001A1F13" w:rsidRDefault="001A1F13" w:rsidP="001A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1F13">
              <w:rPr>
                <w:rFonts w:ascii="Times New Roman" w:eastAsia="Times New Roman" w:hAnsi="Times New Roman" w:cs="Times New Roman"/>
                <w:color w:val="000000"/>
                <w:w w:val="85"/>
                <w:sz w:val="24"/>
                <w:szCs w:val="24"/>
              </w:rPr>
              <w:t>24 December–31 December</w:t>
            </w:r>
          </w:p>
        </w:tc>
      </w:tr>
    </w:tbl>
    <w:p w14:paraId="24B1591A" w14:textId="77777777" w:rsidR="001A1F13" w:rsidRPr="002F13C3" w:rsidRDefault="001A1F13" w:rsidP="001A1F13">
      <w:pPr>
        <w:spacing w:after="0"/>
        <w:jc w:val="center"/>
        <w:rPr>
          <w:rFonts w:ascii="Times New Roman" w:eastAsia="Times New Roman" w:hAnsi="Times New Roman" w:cs="Times New Roman"/>
          <w:color w:val="000000"/>
        </w:rPr>
      </w:pPr>
      <w:r w:rsidRPr="002F13C3">
        <w:rPr>
          <w:rFonts w:ascii="Times New Roman" w:eastAsia="Times New Roman" w:hAnsi="Times New Roman" w:cs="Times New Roman"/>
          <w:color w:val="000000"/>
        </w:rPr>
        <w:t>*</w:t>
      </w:r>
      <w:r w:rsidRPr="00F275E3">
        <w:rPr>
          <w:rFonts w:ascii="Times New Roman" w:eastAsia="Times New Roman" w:hAnsi="Times New Roman" w:cs="Times New Roman"/>
          <w:color w:val="000000"/>
        </w:rPr>
        <w:t xml:space="preserve"> Week no. 9 will have 8 days during the leap year</w:t>
      </w:r>
    </w:p>
    <w:p w14:paraId="42B4011A" w14:textId="77777777" w:rsidR="001A1F13" w:rsidRPr="002F13C3" w:rsidRDefault="001A1F13" w:rsidP="001A1F13">
      <w:pPr>
        <w:spacing w:after="0"/>
        <w:jc w:val="center"/>
        <w:rPr>
          <w:rFonts w:ascii="Times New Roman" w:hAnsi="Times New Roman" w:cs="Times New Roman"/>
        </w:rPr>
      </w:pPr>
      <w:r w:rsidRPr="002F13C3">
        <w:rPr>
          <w:rFonts w:ascii="Times New Roman" w:eastAsia="Times New Roman" w:hAnsi="Times New Roman" w:cs="Times New Roman"/>
          <w:color w:val="000000"/>
        </w:rPr>
        <w:t>**</w:t>
      </w:r>
      <w:r w:rsidRPr="00F275E3">
        <w:rPr>
          <w:rFonts w:ascii="Times New Roman" w:eastAsia="Times New Roman" w:hAnsi="Times New Roman" w:cs="Times New Roman"/>
          <w:color w:val="000000"/>
        </w:rPr>
        <w:t xml:space="preserve"> Week no. 52 will always have 8 days</w:t>
      </w:r>
    </w:p>
    <w:p w14:paraId="56BB5E32" w14:textId="77777777" w:rsidR="001A1F13" w:rsidRDefault="001A1F13" w:rsidP="009A2645">
      <w:pPr>
        <w:tabs>
          <w:tab w:val="left" w:pos="930"/>
        </w:tabs>
        <w:rPr>
          <w:rFonts w:ascii="Times New Roman" w:hAnsi="Times New Roman" w:cs="Times New Roman"/>
          <w:sz w:val="24"/>
          <w:szCs w:val="24"/>
        </w:rPr>
      </w:pPr>
    </w:p>
    <w:p w14:paraId="712CACF3" w14:textId="77777777" w:rsidR="00F66441" w:rsidRPr="009A2645" w:rsidRDefault="00F66441" w:rsidP="009A2645">
      <w:pPr>
        <w:tabs>
          <w:tab w:val="left" w:pos="930"/>
        </w:tabs>
        <w:rPr>
          <w:rFonts w:ascii="Times New Roman" w:hAnsi="Times New Roman" w:cs="Times New Roman"/>
          <w:sz w:val="24"/>
          <w:szCs w:val="24"/>
        </w:rPr>
      </w:pPr>
    </w:p>
    <w:sectPr w:rsidR="00F66441" w:rsidRPr="009A2645" w:rsidSect="00A3375A">
      <w:pgSz w:w="15840" w:h="158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703"/>
    <w:rsid w:val="000069F7"/>
    <w:rsid w:val="000A208F"/>
    <w:rsid w:val="000A343D"/>
    <w:rsid w:val="000A4FD4"/>
    <w:rsid w:val="000B4ACE"/>
    <w:rsid w:val="000F7E33"/>
    <w:rsid w:val="001427C2"/>
    <w:rsid w:val="00175D42"/>
    <w:rsid w:val="001766D0"/>
    <w:rsid w:val="001A1F13"/>
    <w:rsid w:val="001B5A74"/>
    <w:rsid w:val="001C03F0"/>
    <w:rsid w:val="001D7DE4"/>
    <w:rsid w:val="001F293B"/>
    <w:rsid w:val="002072BE"/>
    <w:rsid w:val="00222F69"/>
    <w:rsid w:val="00264751"/>
    <w:rsid w:val="00277C64"/>
    <w:rsid w:val="002A4CB1"/>
    <w:rsid w:val="002A7300"/>
    <w:rsid w:val="002B1C76"/>
    <w:rsid w:val="002B3F0C"/>
    <w:rsid w:val="002E535D"/>
    <w:rsid w:val="002F5924"/>
    <w:rsid w:val="003067AC"/>
    <w:rsid w:val="003079C2"/>
    <w:rsid w:val="00314981"/>
    <w:rsid w:val="00322A33"/>
    <w:rsid w:val="00341293"/>
    <w:rsid w:val="00375230"/>
    <w:rsid w:val="003958AE"/>
    <w:rsid w:val="003A07D7"/>
    <w:rsid w:val="003B1915"/>
    <w:rsid w:val="003B659D"/>
    <w:rsid w:val="00424729"/>
    <w:rsid w:val="00441BBB"/>
    <w:rsid w:val="00457B55"/>
    <w:rsid w:val="00466761"/>
    <w:rsid w:val="00495921"/>
    <w:rsid w:val="004C0A8C"/>
    <w:rsid w:val="004D1A8A"/>
    <w:rsid w:val="004D4764"/>
    <w:rsid w:val="004D6A23"/>
    <w:rsid w:val="004E6C55"/>
    <w:rsid w:val="00514F53"/>
    <w:rsid w:val="0051669F"/>
    <w:rsid w:val="00541E33"/>
    <w:rsid w:val="005435B4"/>
    <w:rsid w:val="0054681B"/>
    <w:rsid w:val="005508CB"/>
    <w:rsid w:val="005A07A1"/>
    <w:rsid w:val="005B16EA"/>
    <w:rsid w:val="005D2C99"/>
    <w:rsid w:val="005F6499"/>
    <w:rsid w:val="006226CD"/>
    <w:rsid w:val="00622C52"/>
    <w:rsid w:val="00625BB0"/>
    <w:rsid w:val="0063679F"/>
    <w:rsid w:val="00642BE6"/>
    <w:rsid w:val="00680DC3"/>
    <w:rsid w:val="00696590"/>
    <w:rsid w:val="006A63AC"/>
    <w:rsid w:val="006A68BE"/>
    <w:rsid w:val="006C78AC"/>
    <w:rsid w:val="006E4952"/>
    <w:rsid w:val="007059D7"/>
    <w:rsid w:val="00706956"/>
    <w:rsid w:val="007106F2"/>
    <w:rsid w:val="00711583"/>
    <w:rsid w:val="00713DE0"/>
    <w:rsid w:val="007519F0"/>
    <w:rsid w:val="00751CB0"/>
    <w:rsid w:val="007A711D"/>
    <w:rsid w:val="007A72F3"/>
    <w:rsid w:val="007B1E57"/>
    <w:rsid w:val="007B4D93"/>
    <w:rsid w:val="007C5632"/>
    <w:rsid w:val="007E6590"/>
    <w:rsid w:val="007F4921"/>
    <w:rsid w:val="00844658"/>
    <w:rsid w:val="008514AD"/>
    <w:rsid w:val="00860B20"/>
    <w:rsid w:val="00865A1A"/>
    <w:rsid w:val="00865E89"/>
    <w:rsid w:val="00874D3A"/>
    <w:rsid w:val="0088242B"/>
    <w:rsid w:val="008A1090"/>
    <w:rsid w:val="008B351C"/>
    <w:rsid w:val="00907F53"/>
    <w:rsid w:val="00910C58"/>
    <w:rsid w:val="00912E78"/>
    <w:rsid w:val="00952EE1"/>
    <w:rsid w:val="0098199E"/>
    <w:rsid w:val="0098214D"/>
    <w:rsid w:val="00991D23"/>
    <w:rsid w:val="009A2645"/>
    <w:rsid w:val="009A568A"/>
    <w:rsid w:val="009B1CAB"/>
    <w:rsid w:val="009D4725"/>
    <w:rsid w:val="009E0509"/>
    <w:rsid w:val="009F502A"/>
    <w:rsid w:val="00A021B3"/>
    <w:rsid w:val="00A17100"/>
    <w:rsid w:val="00A316FD"/>
    <w:rsid w:val="00A3375A"/>
    <w:rsid w:val="00A44DFD"/>
    <w:rsid w:val="00A60435"/>
    <w:rsid w:val="00A63FC3"/>
    <w:rsid w:val="00A65954"/>
    <w:rsid w:val="00A877A2"/>
    <w:rsid w:val="00A90AEB"/>
    <w:rsid w:val="00A954DD"/>
    <w:rsid w:val="00A97CFE"/>
    <w:rsid w:val="00AA5074"/>
    <w:rsid w:val="00AA6924"/>
    <w:rsid w:val="00AC2958"/>
    <w:rsid w:val="00B07290"/>
    <w:rsid w:val="00B14A00"/>
    <w:rsid w:val="00B16C9B"/>
    <w:rsid w:val="00B2736A"/>
    <w:rsid w:val="00B3067C"/>
    <w:rsid w:val="00B32003"/>
    <w:rsid w:val="00B3667A"/>
    <w:rsid w:val="00B43D0B"/>
    <w:rsid w:val="00B46DD0"/>
    <w:rsid w:val="00B51269"/>
    <w:rsid w:val="00B55A95"/>
    <w:rsid w:val="00B70106"/>
    <w:rsid w:val="00B865FA"/>
    <w:rsid w:val="00B9309C"/>
    <w:rsid w:val="00BA06B0"/>
    <w:rsid w:val="00BB1F55"/>
    <w:rsid w:val="00BE677F"/>
    <w:rsid w:val="00C10DB2"/>
    <w:rsid w:val="00C22C28"/>
    <w:rsid w:val="00C34B5D"/>
    <w:rsid w:val="00C43011"/>
    <w:rsid w:val="00C55790"/>
    <w:rsid w:val="00C62DB4"/>
    <w:rsid w:val="00C6386C"/>
    <w:rsid w:val="00C86334"/>
    <w:rsid w:val="00CA30A4"/>
    <w:rsid w:val="00CC12AD"/>
    <w:rsid w:val="00CC2BBA"/>
    <w:rsid w:val="00CE0FED"/>
    <w:rsid w:val="00D16B0B"/>
    <w:rsid w:val="00D1794C"/>
    <w:rsid w:val="00D55221"/>
    <w:rsid w:val="00D64623"/>
    <w:rsid w:val="00D71703"/>
    <w:rsid w:val="00DA74D0"/>
    <w:rsid w:val="00DC24D8"/>
    <w:rsid w:val="00DC4ADD"/>
    <w:rsid w:val="00DD2A5F"/>
    <w:rsid w:val="00DD3DA3"/>
    <w:rsid w:val="00E46F2A"/>
    <w:rsid w:val="00E920AA"/>
    <w:rsid w:val="00EC7217"/>
    <w:rsid w:val="00ED5A2D"/>
    <w:rsid w:val="00ED6479"/>
    <w:rsid w:val="00EE5CFA"/>
    <w:rsid w:val="00F60CCB"/>
    <w:rsid w:val="00F66441"/>
    <w:rsid w:val="00F83065"/>
    <w:rsid w:val="00FB432E"/>
    <w:rsid w:val="00FD0C29"/>
    <w:rsid w:val="00FF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B8E9D"/>
  <w15:chartTrackingRefBased/>
  <w15:docId w15:val="{13EA2EEB-2756-482D-A63F-97A92EDF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 Touhidul Islam</dc:creator>
  <cp:keywords/>
  <dc:description/>
  <cp:lastModifiedBy>HM Touhidul Islam</cp:lastModifiedBy>
  <cp:revision>45</cp:revision>
  <dcterms:created xsi:type="dcterms:W3CDTF">2024-12-09T04:56:00Z</dcterms:created>
  <dcterms:modified xsi:type="dcterms:W3CDTF">2024-12-12T16:12:00Z</dcterms:modified>
</cp:coreProperties>
</file>