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32A0E" w14:textId="084A1D88" w:rsidR="00B05685" w:rsidRPr="00B05685" w:rsidRDefault="00B05685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05685">
        <w:rPr>
          <w:rFonts w:ascii="Times New Roman" w:hAnsi="Times New Roman" w:cs="Times New Roman"/>
          <w:b/>
          <w:sz w:val="24"/>
          <w:szCs w:val="20"/>
          <w:lang w:val="en-US"/>
        </w:rPr>
        <w:t>Supplemental Material</w:t>
      </w:r>
    </w:p>
    <w:p w14:paraId="356EFC85" w14:textId="18D244F7" w:rsidR="00331C51" w:rsidRPr="00331C51" w:rsidRDefault="00082C4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D414F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7A5623">
        <w:rPr>
          <w:rFonts w:ascii="Times New Roman" w:hAnsi="Times New Roman" w:cs="Times New Roman"/>
          <w:b/>
          <w:sz w:val="20"/>
          <w:szCs w:val="20"/>
          <w:lang w:val="en-US"/>
        </w:rPr>
        <w:t>11</w:t>
      </w:r>
      <w:bookmarkStart w:id="0" w:name="_GoBack"/>
      <w:bookmarkEnd w:id="0"/>
      <w:r w:rsidRPr="008D414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8D414F">
        <w:rPr>
          <w:rFonts w:ascii="Times New Roman" w:hAnsi="Times New Roman" w:cs="Times New Roman"/>
          <w:sz w:val="20"/>
          <w:szCs w:val="20"/>
          <w:lang w:val="en-US"/>
        </w:rPr>
        <w:t xml:space="preserve">Frequency distribution of </w:t>
      </w:r>
      <w:r w:rsidRPr="00B9020D">
        <w:rPr>
          <w:rFonts w:ascii="Times New Roman" w:hAnsi="Times New Roman" w:cs="Times New Roman"/>
          <w:i/>
          <w:sz w:val="20"/>
          <w:szCs w:val="20"/>
          <w:lang w:val="en-US"/>
        </w:rPr>
        <w:t>entities</w:t>
      </w:r>
      <w:r w:rsidRPr="008D414F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B9020D">
        <w:rPr>
          <w:rFonts w:ascii="Times New Roman" w:hAnsi="Times New Roman" w:cs="Times New Roman"/>
          <w:i/>
          <w:sz w:val="20"/>
          <w:szCs w:val="20"/>
          <w:lang w:val="en-US"/>
        </w:rPr>
        <w:t>activities</w:t>
      </w:r>
      <w:r w:rsidRPr="008D414F">
        <w:rPr>
          <w:rFonts w:ascii="Times New Roman" w:hAnsi="Times New Roman" w:cs="Times New Roman"/>
          <w:sz w:val="20"/>
          <w:szCs w:val="20"/>
          <w:lang w:val="en-US"/>
        </w:rPr>
        <w:t xml:space="preserve"> of the carbon cycle addressed in German biology textbook tasks on the carbon cycle</w:t>
      </w:r>
    </w:p>
    <w:tbl>
      <w:tblPr>
        <w:tblpPr w:leftFromText="180" w:rightFromText="180" w:horzAnchor="margin" w:tblpY="700"/>
        <w:tblW w:w="14238" w:type="dxa"/>
        <w:tblLayout w:type="fixed"/>
        <w:tblLook w:val="04A0" w:firstRow="1" w:lastRow="0" w:firstColumn="1" w:lastColumn="0" w:noHBand="0" w:noVBand="1"/>
      </w:tblPr>
      <w:tblGrid>
        <w:gridCol w:w="399"/>
        <w:gridCol w:w="2011"/>
        <w:gridCol w:w="984"/>
        <w:gridCol w:w="985"/>
        <w:gridCol w:w="985"/>
        <w:gridCol w:w="985"/>
        <w:gridCol w:w="30"/>
        <w:gridCol w:w="955"/>
        <w:gridCol w:w="985"/>
        <w:gridCol w:w="985"/>
        <w:gridCol w:w="985"/>
        <w:gridCol w:w="985"/>
        <w:gridCol w:w="985"/>
        <w:gridCol w:w="985"/>
        <w:gridCol w:w="985"/>
        <w:gridCol w:w="9"/>
      </w:tblGrid>
      <w:tr w:rsidR="00331C51" w:rsidRPr="00A47FC3" w14:paraId="656080B2" w14:textId="77777777" w:rsidTr="008B243D">
        <w:trPr>
          <w:trHeight w:val="263"/>
        </w:trPr>
        <w:tc>
          <w:tcPr>
            <w:tcW w:w="2410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DA37C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Entities and activities</w:t>
            </w:r>
          </w:p>
          <w:p w14:paraId="3799E53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of the carbon cycle</w:t>
            </w:r>
          </w:p>
          <w:p w14:paraId="25FB63C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election)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30436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ower secondary education</w:t>
            </w:r>
          </w:p>
        </w:tc>
        <w:tc>
          <w:tcPr>
            <w:tcW w:w="78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96AC6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U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pper secondary education</w:t>
            </w:r>
          </w:p>
        </w:tc>
      </w:tr>
      <w:tr w:rsidR="00331C51" w:rsidRPr="00A47FC3" w14:paraId="534B4809" w14:textId="77777777" w:rsidTr="008B243D">
        <w:trPr>
          <w:gridAfter w:val="1"/>
          <w:wAfter w:w="9" w:type="dxa"/>
          <w:trHeight w:val="77"/>
        </w:trPr>
        <w:tc>
          <w:tcPr>
            <w:tcW w:w="2410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2361CF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02ADB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Natura 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CFFC5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Markl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2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1120F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Biologie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heute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29E7B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Linder 2 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AB1E5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Natura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Oberstufe</w:t>
            </w:r>
            <w:proofErr w:type="spellEnd"/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B8A92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Markl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Oberstufe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3F29E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Biologie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heute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SII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37FEE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Linder SII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3AB84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Cornelsen SII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BCB69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Bioskop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SII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B5923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Biosphäre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SII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B8817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Grüne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Reihe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</w:p>
        </w:tc>
      </w:tr>
      <w:tr w:rsidR="00331C51" w:rsidRPr="00A47FC3" w14:paraId="1003BB97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 w:val="restart"/>
            <w:shd w:val="clear" w:color="auto" w:fill="auto"/>
            <w:textDirection w:val="btLr"/>
          </w:tcPr>
          <w:p w14:paraId="0A1755A4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olecul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 </w:t>
            </w:r>
          </w:p>
        </w:tc>
        <w:tc>
          <w:tcPr>
            <w:tcW w:w="2011" w:type="dxa"/>
          </w:tcPr>
          <w:p w14:paraId="3C3D3C49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arbon dioxide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43E8FD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F21045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6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0B08A9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18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FC2C9C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gridSpan w:val="2"/>
            <w:vAlign w:val="center"/>
          </w:tcPr>
          <w:p w14:paraId="2EC2E2C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0582DB3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</w:tcPr>
          <w:p w14:paraId="081F93B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</w:tcPr>
          <w:p w14:paraId="3E7172D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14FB33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099C252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34</w:t>
            </w:r>
          </w:p>
        </w:tc>
        <w:tc>
          <w:tcPr>
            <w:tcW w:w="985" w:type="dxa"/>
          </w:tcPr>
          <w:p w14:paraId="4649CB3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7</w:t>
            </w:r>
          </w:p>
        </w:tc>
        <w:tc>
          <w:tcPr>
            <w:tcW w:w="985" w:type="dxa"/>
          </w:tcPr>
          <w:p w14:paraId="1804ECF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</w:tr>
      <w:tr w:rsidR="00331C51" w:rsidRPr="00A47FC3" w14:paraId="09BC44B9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7A404CFE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0FD6B4DF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ethane 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AE5879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28F3E4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C556A9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3E6BDD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160D56D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18C9545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7EB660F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5B2636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79D574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A2A940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</w:tcPr>
          <w:p w14:paraId="1E7E1B8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6F2BFF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49EC9193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16A531B2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5A702DE3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ydrogen)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arbonate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C9D4E7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9D7B50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3495F5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0DB0EC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1ED2CC6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17F8324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7AEBE9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75D2820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7D3BC0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0E074A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6</w:t>
            </w:r>
          </w:p>
        </w:tc>
        <w:tc>
          <w:tcPr>
            <w:tcW w:w="985" w:type="dxa"/>
          </w:tcPr>
          <w:p w14:paraId="3DE872B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198622A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1C8DA2A5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139988A0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041B1BE6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lucose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F09FBC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D0BF39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E8D48A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D28926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188600B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67D6516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</w:tcPr>
          <w:p w14:paraId="23FDF65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0DF851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A01093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4CB384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</w:tcPr>
          <w:p w14:paraId="5339F52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17E7CF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13F96B2D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00A5585B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623B4850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acromolecules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7521A2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3C311F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D9597A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EE8013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058283A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7B006E4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5</w:t>
            </w:r>
          </w:p>
        </w:tc>
        <w:tc>
          <w:tcPr>
            <w:tcW w:w="985" w:type="dxa"/>
          </w:tcPr>
          <w:p w14:paraId="5A92D1B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D84172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F78D31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946DB5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E5A7FF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0EBDFE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</w:tr>
      <w:tr w:rsidR="00331C51" w:rsidRPr="00A47FC3" w14:paraId="013E3F16" w14:textId="77777777" w:rsidTr="008B243D">
        <w:trPr>
          <w:gridAfter w:val="1"/>
          <w:wAfter w:w="9" w:type="dxa"/>
          <w:trHeight w:val="167"/>
        </w:trPr>
        <w:tc>
          <w:tcPr>
            <w:tcW w:w="399" w:type="dxa"/>
            <w:vMerge/>
            <w:shd w:val="clear" w:color="auto" w:fill="auto"/>
          </w:tcPr>
          <w:p w14:paraId="6291510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7BDF1FEF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iomass/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ganic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comp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9D9073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5F6985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03EB61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0DB851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vAlign w:val="center"/>
          </w:tcPr>
          <w:p w14:paraId="708C9D6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5D7ED25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6558BC6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1840C95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08789CC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622F1B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21</w:t>
            </w:r>
          </w:p>
        </w:tc>
        <w:tc>
          <w:tcPr>
            <w:tcW w:w="985" w:type="dxa"/>
          </w:tcPr>
          <w:p w14:paraId="559F72D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</w:tcPr>
          <w:p w14:paraId="6104690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21B2BEEF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4C06E70A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3FDA3F61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ossil fuels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2BE3BE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70C508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E7A157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C959E6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vAlign w:val="center"/>
          </w:tcPr>
          <w:p w14:paraId="42EB26D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523DFA5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EB8EB1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071EA56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DBBF2B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E5AA32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6</w:t>
            </w:r>
          </w:p>
        </w:tc>
        <w:tc>
          <w:tcPr>
            <w:tcW w:w="985" w:type="dxa"/>
          </w:tcPr>
          <w:p w14:paraId="2631FF1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6714BD6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35129EAC" w14:textId="77777777" w:rsidTr="008B243D">
        <w:trPr>
          <w:gridAfter w:val="1"/>
          <w:wAfter w:w="9" w:type="dxa"/>
          <w:trHeight w:val="146"/>
        </w:trPr>
        <w:tc>
          <w:tcPr>
            <w:tcW w:w="399" w:type="dxa"/>
            <w:vMerge/>
            <w:shd w:val="clear" w:color="auto" w:fill="auto"/>
          </w:tcPr>
          <w:p w14:paraId="6153983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5F042597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il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D22EBF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FC45CD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B29AD3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8E626F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vAlign w:val="center"/>
          </w:tcPr>
          <w:p w14:paraId="3071965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10A2565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ED5FD7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268FC1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09B097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6C70CA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2D3CFDC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7E1309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00B8B67E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265E09B2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00A6CA02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oal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9A0682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9C74C5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DC8C49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A29C2C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vAlign w:val="center"/>
          </w:tcPr>
          <w:p w14:paraId="7F20EB9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2CFA96E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47D269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03D570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C41676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429115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668A391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FBD6AD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1A1D2FC5" w14:textId="77777777" w:rsidTr="008B243D">
        <w:trPr>
          <w:gridAfter w:val="1"/>
          <w:wAfter w:w="9" w:type="dxa"/>
          <w:trHeight w:val="187"/>
        </w:trPr>
        <w:tc>
          <w:tcPr>
            <w:tcW w:w="399" w:type="dxa"/>
            <w:vMerge/>
            <w:shd w:val="clear" w:color="auto" w:fill="auto"/>
          </w:tcPr>
          <w:p w14:paraId="493DA0F7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5C550F7A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3FA84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27169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9A692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C2111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3B171B4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007DCD1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753250A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264C502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58AC1D4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5DEBBAE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376D294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71D52C9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1D01F952" w14:textId="77777777" w:rsidTr="008B243D">
        <w:trPr>
          <w:gridAfter w:val="1"/>
          <w:wAfter w:w="9" w:type="dxa"/>
          <w:trHeight w:val="187"/>
        </w:trPr>
        <w:tc>
          <w:tcPr>
            <w:tcW w:w="399" w:type="dxa"/>
            <w:vMerge/>
            <w:shd w:val="clear" w:color="auto" w:fill="auto"/>
          </w:tcPr>
          <w:p w14:paraId="6CBE5CF9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5E01B670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hotosynthesis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C0DBC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BD1DA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26F21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14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21970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</w:tcBorders>
            <w:vAlign w:val="center"/>
          </w:tcPr>
          <w:p w14:paraId="59AC808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49CB745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1D3BEBE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1ED5C7C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A5DBC0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4902AB1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25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66954D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11E86F4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</w:tr>
      <w:tr w:rsidR="00331C51" w:rsidRPr="00A47FC3" w14:paraId="77130ED5" w14:textId="77777777" w:rsidTr="008B243D">
        <w:trPr>
          <w:gridAfter w:val="1"/>
          <w:wAfter w:w="9" w:type="dxa"/>
          <w:trHeight w:val="187"/>
        </w:trPr>
        <w:tc>
          <w:tcPr>
            <w:tcW w:w="399" w:type="dxa"/>
            <w:vMerge/>
            <w:shd w:val="clear" w:color="auto" w:fill="auto"/>
          </w:tcPr>
          <w:p w14:paraId="6FC6824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2D8190B3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ellular respiration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E98FCD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E29A25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E44FD2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7B19BF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gridSpan w:val="2"/>
            <w:vAlign w:val="center"/>
          </w:tcPr>
          <w:p w14:paraId="43B811F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0795168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7D8E19E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4F856D9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4CCB1C0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6FF9D1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16</w:t>
            </w:r>
          </w:p>
        </w:tc>
        <w:tc>
          <w:tcPr>
            <w:tcW w:w="985" w:type="dxa"/>
          </w:tcPr>
          <w:p w14:paraId="3739BBE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CE9F97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</w:tr>
      <w:tr w:rsidR="00331C51" w:rsidRPr="00A47FC3" w14:paraId="331E2003" w14:textId="77777777" w:rsidTr="008B243D">
        <w:trPr>
          <w:gridAfter w:val="1"/>
          <w:wAfter w:w="9" w:type="dxa"/>
          <w:trHeight w:val="187"/>
        </w:trPr>
        <w:tc>
          <w:tcPr>
            <w:tcW w:w="399" w:type="dxa"/>
            <w:vMerge/>
            <w:shd w:val="clear" w:color="auto" w:fill="auto"/>
          </w:tcPr>
          <w:p w14:paraId="312CF6B8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2501B5B4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ombustion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DA4917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D6D11E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C54303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4CBA14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gridSpan w:val="2"/>
            <w:vAlign w:val="center"/>
          </w:tcPr>
          <w:p w14:paraId="72F5EF3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5FE6D81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5FCAC5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396D6CF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35F9F8E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1CE801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5</w:t>
            </w:r>
          </w:p>
        </w:tc>
        <w:tc>
          <w:tcPr>
            <w:tcW w:w="985" w:type="dxa"/>
          </w:tcPr>
          <w:p w14:paraId="7A15122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1567330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4F9938F5" w14:textId="77777777" w:rsidTr="008B243D">
        <w:trPr>
          <w:gridAfter w:val="1"/>
          <w:wAfter w:w="9" w:type="dxa"/>
          <w:trHeight w:val="187"/>
        </w:trPr>
        <w:tc>
          <w:tcPr>
            <w:tcW w:w="399" w:type="dxa"/>
            <w:vMerge/>
            <w:shd w:val="clear" w:color="auto" w:fill="auto"/>
          </w:tcPr>
          <w:p w14:paraId="25BEE5F6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2788E429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iosynthesis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9A5D1E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972A96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ED941B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FB9C73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051B7CD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0A9210D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09DBB5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E27BB6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54D92B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C01918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339B4B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7D709A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6B48AA6E" w14:textId="77777777" w:rsidTr="008B243D">
        <w:trPr>
          <w:gridAfter w:val="1"/>
          <w:wAfter w:w="9" w:type="dxa"/>
          <w:trHeight w:val="187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42AF62E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3F33211F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igestion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8A770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044BE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E10EB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FEAA5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5DD8E0D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64362B8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D301C2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9B4DCA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7A8206B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6948E46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2C6F7E1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C44178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0B65A5F6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14:paraId="5DBF23DD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rganis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ms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08CFB054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roducers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AC2E3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764B4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31AA7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12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659DB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</w:tcBorders>
            <w:vAlign w:val="center"/>
          </w:tcPr>
          <w:p w14:paraId="3860C42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735124D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AFF39C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7C59445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79E9EE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6B430F3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26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6AB57C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7653E42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430F886C" w14:textId="77777777" w:rsidTr="008B243D">
        <w:trPr>
          <w:gridAfter w:val="1"/>
          <w:wAfter w:w="9" w:type="dxa"/>
          <w:trHeight w:val="182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9C7B8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6F3C9800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onsumers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2A038A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7AA33D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7946CE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42356B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gridSpan w:val="2"/>
            <w:vAlign w:val="center"/>
          </w:tcPr>
          <w:p w14:paraId="6AC2F1D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53C5926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5D8DB76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0C1E9A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4A2D491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465AC62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19</w:t>
            </w:r>
          </w:p>
        </w:tc>
        <w:tc>
          <w:tcPr>
            <w:tcW w:w="985" w:type="dxa"/>
          </w:tcPr>
          <w:p w14:paraId="236FF61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193FE3B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072695C9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5F15FC4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57F3B573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ecomposers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84CF0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07EA2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ADEDF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8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8F383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7F6C1F6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71FE47B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3128E2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39E4311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23BADF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68DFDE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13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5052559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1AA8E6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47FC484D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E4CFD9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1AAA4659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rg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anic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matter transfer 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59724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815B7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9DD57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141BA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</w:tcBorders>
            <w:vAlign w:val="center"/>
          </w:tcPr>
          <w:p w14:paraId="2875266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314E8C9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2D73600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3E37E61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182589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08CA19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10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2E1F314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7DB29B4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23C605E4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46E8F1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1074F68C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ead org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matt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er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transfer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23165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1E3F9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7A27B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7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53A47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26D8B68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62DE4DD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55C852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96BDE9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A460E2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7C99F82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39D3133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7196083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55191D4F" w14:textId="77777777" w:rsidTr="008B243D">
        <w:trPr>
          <w:gridAfter w:val="1"/>
          <w:wAfter w:w="9" w:type="dxa"/>
          <w:trHeight w:val="180"/>
        </w:trPr>
        <w:tc>
          <w:tcPr>
            <w:tcW w:w="399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</w:tcPr>
          <w:p w14:paraId="7EDCC27B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cosystem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2011" w:type="dxa"/>
          </w:tcPr>
          <w:p w14:paraId="761DF3E6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orests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622AB4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B118BD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B2EE19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0905A6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2CEA173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2B8A3A8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0F33B4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3E37146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215763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C65504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12</w:t>
            </w:r>
          </w:p>
        </w:tc>
        <w:tc>
          <w:tcPr>
            <w:tcW w:w="985" w:type="dxa"/>
          </w:tcPr>
          <w:p w14:paraId="05C4CED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6A40DAD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</w:tr>
      <w:tr w:rsidR="00331C51" w:rsidRPr="00A47FC3" w14:paraId="0B86C931" w14:textId="77777777" w:rsidTr="008B243D">
        <w:trPr>
          <w:gridAfter w:val="1"/>
          <w:wAfter w:w="9" w:type="dxa"/>
          <w:trHeight w:val="225"/>
        </w:trPr>
        <w:tc>
          <w:tcPr>
            <w:tcW w:w="399" w:type="dxa"/>
            <w:vMerge/>
            <w:shd w:val="clear" w:color="auto" w:fill="auto"/>
          </w:tcPr>
          <w:p w14:paraId="3F865569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1F8784B3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ceans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CFA7B8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062B6B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608C3A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945CAF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2588002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vAlign w:val="center"/>
          </w:tcPr>
          <w:p w14:paraId="6D7BC31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FF9510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AA57DF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19DF189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EBF563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15</w:t>
            </w:r>
          </w:p>
        </w:tc>
        <w:tc>
          <w:tcPr>
            <w:tcW w:w="985" w:type="dxa"/>
          </w:tcPr>
          <w:p w14:paraId="2D5B2B0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</w:tcPr>
          <w:p w14:paraId="1D8ED4C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1CBBB2A4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4CE114EC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71EC7D72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eatlands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89564D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64A71A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0F6326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FF8C8D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663D28F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535924D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DE6D37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B4AB4F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C0D984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0971A1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8</w:t>
            </w:r>
          </w:p>
        </w:tc>
        <w:tc>
          <w:tcPr>
            <w:tcW w:w="985" w:type="dxa"/>
          </w:tcPr>
          <w:p w14:paraId="6FD0660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8E60E3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6CB4625F" w14:textId="77777777" w:rsidTr="008B243D">
        <w:trPr>
          <w:gridAfter w:val="1"/>
          <w:wAfter w:w="9" w:type="dxa"/>
          <w:trHeight w:val="195"/>
        </w:trPr>
        <w:tc>
          <w:tcPr>
            <w:tcW w:w="399" w:type="dxa"/>
            <w:vMerge/>
            <w:shd w:val="clear" w:color="auto" w:fill="auto"/>
          </w:tcPr>
          <w:p w14:paraId="67C0F792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shd w:val="clear" w:color="auto" w:fill="FFFFFF"/>
          </w:tcPr>
          <w:p w14:paraId="70E68C81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akes/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Ri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vers</w:t>
            </w:r>
          </w:p>
        </w:tc>
        <w:tc>
          <w:tcPr>
            <w:tcW w:w="984" w:type="dxa"/>
            <w:shd w:val="clear" w:color="auto" w:fill="FFFFFF"/>
            <w:vAlign w:val="center"/>
          </w:tcPr>
          <w:p w14:paraId="57A9235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  <w:vAlign w:val="center"/>
          </w:tcPr>
          <w:p w14:paraId="0EBE228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  <w:vAlign w:val="center"/>
          </w:tcPr>
          <w:p w14:paraId="2F3EEE3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  <w:vAlign w:val="center"/>
          </w:tcPr>
          <w:p w14:paraId="1C4623D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shd w:val="clear" w:color="auto" w:fill="FFFFFF"/>
            <w:vAlign w:val="center"/>
          </w:tcPr>
          <w:p w14:paraId="49D9400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  <w:vAlign w:val="center"/>
          </w:tcPr>
          <w:p w14:paraId="2E7B09D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</w:tcPr>
          <w:p w14:paraId="413646A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</w:tcPr>
          <w:p w14:paraId="5A40D5D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</w:tcPr>
          <w:p w14:paraId="0459B31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FFFFFF"/>
          </w:tcPr>
          <w:p w14:paraId="003936F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10</w:t>
            </w:r>
          </w:p>
        </w:tc>
        <w:tc>
          <w:tcPr>
            <w:tcW w:w="985" w:type="dxa"/>
            <w:shd w:val="clear" w:color="auto" w:fill="FFFFFF"/>
          </w:tcPr>
          <w:p w14:paraId="2DFEEDB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FFFFFF"/>
          </w:tcPr>
          <w:p w14:paraId="27F13CC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3754C88E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5F2EC16F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1FBFA0F5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ropical rain forest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58EA47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C48D57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1329E8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DF7BE5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244EC72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7D3B2D8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24FB39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6A9B6B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7D47FC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E36A63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</w:tcPr>
          <w:p w14:paraId="6193A3A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7F9704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38D0D5C0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A9EC022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473DBC4E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ther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6DE20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84799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3949E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D6128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5C9130B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490793E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2C11B0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5375BF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37CF42C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2541D3C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6965C94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0E6FEF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4FBC1B73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 w:val="restart"/>
            <w:shd w:val="clear" w:color="auto" w:fill="auto"/>
            <w:textDirection w:val="btLr"/>
          </w:tcPr>
          <w:p w14:paraId="3EA4F62D" w14:textId="77777777" w:rsidR="00331C51" w:rsidRPr="00A47FC3" w:rsidRDefault="00331C51" w:rsidP="008B24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lobal level</w:t>
            </w:r>
          </w:p>
        </w:tc>
        <w:tc>
          <w:tcPr>
            <w:tcW w:w="2011" w:type="dxa"/>
          </w:tcPr>
          <w:p w14:paraId="5984EFF7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tmosphere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BF6CBD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5F6F3A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DED89B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CC8C84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vAlign w:val="center"/>
          </w:tcPr>
          <w:p w14:paraId="6DB76E3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vAlign w:val="center"/>
          </w:tcPr>
          <w:p w14:paraId="310BC63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</w:tcPr>
          <w:p w14:paraId="2BBEFEA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593CE12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0F9678C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1AA3209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21</w:t>
            </w:r>
          </w:p>
        </w:tc>
        <w:tc>
          <w:tcPr>
            <w:tcW w:w="985" w:type="dxa"/>
          </w:tcPr>
          <w:p w14:paraId="7F25F53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6</w:t>
            </w:r>
          </w:p>
        </w:tc>
        <w:tc>
          <w:tcPr>
            <w:tcW w:w="985" w:type="dxa"/>
          </w:tcPr>
          <w:p w14:paraId="6E3DB0F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</w:tr>
      <w:tr w:rsidR="00331C51" w:rsidRPr="00A47FC3" w14:paraId="154164DE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7E75EB82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0CD8C72D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iosphere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35DC10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EC2B51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EA9BF9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1270EE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22732C4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3776656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41CF07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7540F89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588D950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A9AA47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6</w:t>
            </w:r>
          </w:p>
        </w:tc>
        <w:tc>
          <w:tcPr>
            <w:tcW w:w="985" w:type="dxa"/>
          </w:tcPr>
          <w:p w14:paraId="29A4B6F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F0CB32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75721F21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08C744A3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5FA0C63A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ithosphere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5E194E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A1B63F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7D633E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F92CBF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6DA8681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70AD7F8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B02947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D078B0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656C680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AE0878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62BC007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16B88F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4CADB39E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3621260E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30BDC4AC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ydrosphere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2ECF4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D3AE7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D9D27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6B1B8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370B17A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3F96475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33AC16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019364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6243F05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6367894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160A054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1978DC7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70934174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3ED082B3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6032DFBF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fixation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BE909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BE6B9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316AA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14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D62FE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</w:tcBorders>
            <w:vAlign w:val="center"/>
          </w:tcPr>
          <w:p w14:paraId="38F7E46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1902A54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158A73E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7B8DFF3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1185FDE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5C6AAE6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15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03B0BE2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2E7C45E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7978763A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5C42ED5C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0E98C3C2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nthropog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carb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release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59A9B1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73C318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B45953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779174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gridSpan w:val="2"/>
            <w:vAlign w:val="center"/>
          </w:tcPr>
          <w:p w14:paraId="4B7F95A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789DEA3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D2FD83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0F86765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476E8E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0D2DFE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12</w:t>
            </w:r>
          </w:p>
        </w:tc>
        <w:tc>
          <w:tcPr>
            <w:tcW w:w="985" w:type="dxa"/>
          </w:tcPr>
          <w:p w14:paraId="44E595C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6AF2DA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79BA76A8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1D5C7F3E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008A1DDB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dissolution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DA8141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418167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B22C38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FB4B66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42C6D15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605A698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78F0EE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63A6F0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5AC16C1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95C18A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12</w:t>
            </w:r>
          </w:p>
        </w:tc>
        <w:tc>
          <w:tcPr>
            <w:tcW w:w="985" w:type="dxa"/>
          </w:tcPr>
          <w:p w14:paraId="6D29986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</w:tcPr>
          <w:p w14:paraId="6FC87EE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3908FB07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0166F12A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653E7B8C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utotrophic resp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iration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91698E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2F4C29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2D8F6B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87C98C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gridSpan w:val="2"/>
            <w:vAlign w:val="center"/>
          </w:tcPr>
          <w:p w14:paraId="1EFCDD4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vAlign w:val="center"/>
          </w:tcPr>
          <w:p w14:paraId="65C203B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F14BD1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39A838F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059E020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19C04CB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6</w:t>
            </w:r>
          </w:p>
        </w:tc>
        <w:tc>
          <w:tcPr>
            <w:tcW w:w="985" w:type="dxa"/>
          </w:tcPr>
          <w:p w14:paraId="014AD1B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985" w:type="dxa"/>
          </w:tcPr>
          <w:p w14:paraId="2E5CCBF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277B319D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2893010A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2A9BB559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eterotrophic resp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iration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288F39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AF4F28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208A0E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01257F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985" w:type="dxa"/>
            <w:gridSpan w:val="2"/>
            <w:vAlign w:val="center"/>
          </w:tcPr>
          <w:p w14:paraId="2AC4D36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5BEFE7B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D9A5A7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58E278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79904AA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F8BC66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5</w:t>
            </w:r>
          </w:p>
        </w:tc>
        <w:tc>
          <w:tcPr>
            <w:tcW w:w="985" w:type="dxa"/>
          </w:tcPr>
          <w:p w14:paraId="20461A3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3C691C9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</w:tr>
      <w:tr w:rsidR="00331C51" w:rsidRPr="00A47FC3" w14:paraId="2F5900FC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3C2B1C91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5CF3B9EB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elease of dissolv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ed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D30650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49FC22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FE78C5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0FF8DF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66F71F7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317E078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4AF44E7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1973057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6CA4B49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5AFE37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85" w:type="dxa"/>
          </w:tcPr>
          <w:p w14:paraId="47B5F61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</w:tcPr>
          <w:p w14:paraId="2AAFA4F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490ADC77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shd w:val="clear" w:color="auto" w:fill="auto"/>
          </w:tcPr>
          <w:p w14:paraId="0487882F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</w:tcPr>
          <w:p w14:paraId="5E80353C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arb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flow lith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to </w:t>
            </w:r>
            <w:proofErr w:type="spellStart"/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hydr</w:t>
            </w:r>
            <w:proofErr w:type="spellEnd"/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787278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704FD2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5708C2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9BE470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vAlign w:val="center"/>
          </w:tcPr>
          <w:p w14:paraId="53B6D51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vAlign w:val="center"/>
          </w:tcPr>
          <w:p w14:paraId="2819CA7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007A164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66B52E6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FC12CD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40E2CF4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583600E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</w:tcPr>
          <w:p w14:paraId="2ACE57C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4EF9BD87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0B89347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03F6E0AA" w14:textId="77777777" w:rsidR="00331C51" w:rsidRPr="00A47FC3" w:rsidRDefault="00331C51" w:rsidP="008B243D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arb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</w:t>
            </w:r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flow </w:t>
            </w:r>
            <w:proofErr w:type="spellStart"/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hydr</w:t>
            </w:r>
            <w:proofErr w:type="spellEnd"/>
            <w:r w:rsidRPr="00A47FC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 to lith.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15936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C3BDDE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57A80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D58E6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vAlign w:val="center"/>
          </w:tcPr>
          <w:p w14:paraId="63C4BCF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0D9133E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16801FC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C4FAB0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2760D29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87B69F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19CAEF3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32F07D0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-</w:t>
            </w:r>
          </w:p>
        </w:tc>
      </w:tr>
      <w:tr w:rsidR="00331C51" w:rsidRPr="00A47FC3" w14:paraId="0A3D6071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DE8B62A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3A14618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entities/activities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)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0AE295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27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A33C2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36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469B3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154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BCCBD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49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E5E36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51EBDD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37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1D26A61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26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047F710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3DDE2F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259533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348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7D9EF8C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52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EC798CA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20</w:t>
            </w:r>
          </w:p>
        </w:tc>
      </w:tr>
      <w:tr w:rsidR="00331C51" w:rsidRPr="00A47FC3" w14:paraId="4723A31F" w14:textId="77777777" w:rsidTr="008B243D">
        <w:trPr>
          <w:gridAfter w:val="1"/>
          <w:wAfter w:w="9" w:type="dxa"/>
          <w:trHeight w:val="137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FA98778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5BEFE2E" w14:textId="77777777" w:rsidR="00331C51" w:rsidRPr="00A47FC3" w:rsidRDefault="00331C51" w:rsidP="008B243D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otal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</w:t>
            </w: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categories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)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2A00A8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13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67ED9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3B644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23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442FC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19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EB019F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AA2069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FAA0222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16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820AFB7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901BF6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3185D3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34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8BC9A16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670240B" w14:textId="77777777" w:rsidR="00331C51" w:rsidRPr="00A47FC3" w:rsidRDefault="00331C51" w:rsidP="008B243D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14</w:t>
            </w:r>
          </w:p>
        </w:tc>
      </w:tr>
    </w:tbl>
    <w:p w14:paraId="26BA6E0E" w14:textId="58867676" w:rsidR="009B1C35" w:rsidRPr="00331C51" w:rsidRDefault="007A5623" w:rsidP="006D5074">
      <w:pPr>
        <w:spacing w:after="240"/>
        <w:rPr>
          <w:rFonts w:ascii="Times New Roman" w:hAnsi="Times New Roman" w:cs="Times New Roman"/>
          <w:sz w:val="20"/>
          <w:szCs w:val="20"/>
          <w:lang w:val="en-US"/>
        </w:rPr>
      </w:pPr>
    </w:p>
    <w:sectPr w:rsidR="009B1C35" w:rsidRPr="00331C51" w:rsidSect="007F7762">
      <w:pgSz w:w="16838" w:h="11906" w:orient="landscape" w:code="9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262"/>
    <w:rsid w:val="00082C4F"/>
    <w:rsid w:val="001C4262"/>
    <w:rsid w:val="00331C51"/>
    <w:rsid w:val="003C2156"/>
    <w:rsid w:val="005169F7"/>
    <w:rsid w:val="00635A3B"/>
    <w:rsid w:val="006D5074"/>
    <w:rsid w:val="007A5623"/>
    <w:rsid w:val="00B05685"/>
    <w:rsid w:val="00EB7286"/>
    <w:rsid w:val="00FA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30BDE"/>
  <w15:chartTrackingRefBased/>
  <w15:docId w15:val="{EBE088AC-3A0B-4597-9236-89989A7B9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31C51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Düsing, Dr. Katharina</dc:creator>
  <cp:keywords/>
  <dc:description/>
  <cp:lastModifiedBy>Düsing, Dr. Katharina</cp:lastModifiedBy>
  <cp:revision>6</cp:revision>
  <dcterms:created xsi:type="dcterms:W3CDTF">2024-04-27T21:28:00Z</dcterms:created>
  <dcterms:modified xsi:type="dcterms:W3CDTF">2025-02-09T09:28:00Z</dcterms:modified>
</cp:coreProperties>
</file>