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512E23" w14:textId="77777777" w:rsidR="00F2772D" w:rsidRDefault="00F2772D">
      <w:pPr>
        <w:jc w:val="both"/>
        <w:rPr>
          <w:rFonts w:ascii="Times New Roman" w:hAnsi="Times New Roman"/>
          <w:sz w:val="16"/>
          <w:szCs w:val="16"/>
        </w:rPr>
      </w:pPr>
    </w:p>
    <w:p w14:paraId="7D63B8F9" w14:textId="77777777" w:rsidR="00F2772D" w:rsidRDefault="00000000">
      <w:pPr>
        <w:pStyle w:val="a0"/>
      </w:pPr>
      <w:r>
        <w:rPr>
          <w:noProof/>
          <w:sz w:val="17"/>
          <w:szCs w:val="17"/>
        </w:rPr>
        <w:drawing>
          <wp:anchor distT="0" distB="0" distL="114300" distR="114300" simplePos="0" relativeHeight="251660288" behindDoc="0" locked="0" layoutInCell="1" allowOverlap="1" wp14:anchorId="4C61C377" wp14:editId="5D94901C">
            <wp:simplePos x="0" y="0"/>
            <wp:positionH relativeFrom="column">
              <wp:posOffset>8887</wp:posOffset>
            </wp:positionH>
            <wp:positionV relativeFrom="paragraph">
              <wp:posOffset>53977</wp:posOffset>
            </wp:positionV>
            <wp:extent cx="892170" cy="916301"/>
            <wp:effectExtent l="19050" t="19050" r="22230" b="17149"/>
            <wp:wrapThrough wrapText="bothSides">
              <wp:wrapPolygon edited="0">
                <wp:start x="-462" y="-449"/>
                <wp:lineTo x="-462" y="21570"/>
                <wp:lineTo x="21692" y="21570"/>
                <wp:lineTo x="21692" y="-449"/>
                <wp:lineTo x="-462" y="-449"/>
              </wp:wrapPolygon>
            </wp:wrapThrough>
            <wp:docPr id="1604982198" name="Picture 8"/>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rcRect/>
                    <a:stretch>
                      <a:fillRect/>
                    </a:stretch>
                  </pic:blipFill>
                  <pic:spPr>
                    <a:xfrm>
                      <a:off x="0" y="0"/>
                      <a:ext cx="892170" cy="916301"/>
                    </a:xfrm>
                    <a:prstGeom prst="rect">
                      <a:avLst/>
                    </a:prstGeom>
                    <a:noFill/>
                    <a:ln w="9528">
                      <a:solidFill>
                        <a:srgbClr val="000000"/>
                      </a:solidFill>
                      <a:prstDash val="solid"/>
                    </a:ln>
                  </pic:spPr>
                </pic:pic>
              </a:graphicData>
            </a:graphic>
          </wp:anchor>
        </w:drawing>
      </w:r>
      <w:r>
        <w:rPr>
          <w:b/>
          <w:sz w:val="17"/>
          <w:szCs w:val="17"/>
          <w:lang w:eastAsia="en-AU"/>
        </w:rPr>
        <w:t>Rajib Baran Roy</w:t>
      </w:r>
      <w:r>
        <w:rPr>
          <w:sz w:val="17"/>
          <w:szCs w:val="17"/>
          <w:lang w:eastAsia="en-AU"/>
        </w:rPr>
        <w:t xml:space="preserve"> received his B.Sc. in electrical and electronic engineering from Chittagong University of Engineering and Technology (CUET), Chittagong, Bangladesh and M.Sc in sustainable energy system and management from the University of Flensburg, Germany. He is currently working towards his Ph.D in Electrical Engineering at Central Queensland University, Australia. His current research interests include electrical power system analysis, hybrid power systems, power system optimization, distributed power generation and power quality.</w:t>
      </w:r>
    </w:p>
    <w:p w14:paraId="75BC1480" w14:textId="77777777" w:rsidR="00F2772D" w:rsidRDefault="00F2772D">
      <w:pPr>
        <w:pStyle w:val="a"/>
        <w:ind w:left="0" w:firstLine="0"/>
        <w:rPr>
          <w:sz w:val="17"/>
          <w:szCs w:val="17"/>
          <w:lang w:eastAsia="en-AU"/>
        </w:rPr>
      </w:pPr>
    </w:p>
    <w:p w14:paraId="4B6B7001" w14:textId="77777777" w:rsidR="00F2772D" w:rsidRDefault="00000000">
      <w:pPr>
        <w:pStyle w:val="a0"/>
      </w:pPr>
      <w:r>
        <w:rPr>
          <w:noProof/>
          <w:sz w:val="17"/>
          <w:szCs w:val="17"/>
        </w:rPr>
        <w:drawing>
          <wp:anchor distT="0" distB="0" distL="114300" distR="114300" simplePos="0" relativeHeight="251659264" behindDoc="0" locked="0" layoutInCell="1" allowOverlap="1" wp14:anchorId="276960E2" wp14:editId="10B6885C">
            <wp:simplePos x="0" y="0"/>
            <wp:positionH relativeFrom="column">
              <wp:posOffset>-2542</wp:posOffset>
            </wp:positionH>
            <wp:positionV relativeFrom="paragraph">
              <wp:posOffset>46991</wp:posOffset>
            </wp:positionV>
            <wp:extent cx="842006" cy="985522"/>
            <wp:effectExtent l="19050" t="19050" r="15244" b="24128"/>
            <wp:wrapThrough wrapText="bothSides">
              <wp:wrapPolygon edited="0">
                <wp:start x="-489" y="-418"/>
                <wp:lineTo x="-489" y="21711"/>
                <wp:lineTo x="21518" y="21711"/>
                <wp:lineTo x="21518" y="-418"/>
                <wp:lineTo x="-489" y="-418"/>
              </wp:wrapPolygon>
            </wp:wrapThrough>
            <wp:docPr id="2063889592" name="Picture 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842006" cy="985522"/>
                    </a:xfrm>
                    <a:prstGeom prst="rect">
                      <a:avLst/>
                    </a:prstGeom>
                    <a:noFill/>
                    <a:ln w="9528">
                      <a:solidFill>
                        <a:srgbClr val="000000"/>
                      </a:solidFill>
                      <a:prstDash val="solid"/>
                    </a:ln>
                  </pic:spPr>
                </pic:pic>
              </a:graphicData>
            </a:graphic>
          </wp:anchor>
        </w:drawing>
      </w:r>
      <w:r>
        <w:rPr>
          <w:b/>
          <w:sz w:val="17"/>
          <w:szCs w:val="17"/>
          <w:lang w:eastAsia="en-AU"/>
        </w:rPr>
        <w:t>Sanath Alahakoon</w:t>
      </w:r>
      <w:r>
        <w:rPr>
          <w:sz w:val="17"/>
          <w:szCs w:val="17"/>
          <w:lang w:eastAsia="en-AU"/>
        </w:rPr>
        <w:t xml:space="preserve"> received </w:t>
      </w:r>
      <w:r>
        <w:rPr>
          <w:sz w:val="17"/>
          <w:szCs w:val="17"/>
        </w:rPr>
        <w:t xml:space="preserve">his B.Sc.Eng. (Hons.) degree in electrical and electronics engineering from the University of Peradeniya, Sri Lanka, in 1994, and the Ph.D. degree in digital motion control from the Electrical Machines and Power Electronic Group, Royal Institute of Technology, Stockholm, Sweden, in 2000. From 2000 to 2009, he was Senior Lecturer and the Head of Department of Electrical and Electronic Engineering, University of Peradeniya. He is currently a Senior Lecturer and Discipline Leader of electrical engineering with the School of Engineering and Technology, Central Queensland University, Queensland, Australia. He also leads the SMART Grid Research Group, School of Engineering and Technology. Dr. Alahakoon has been engaged in several industry funded research projects throughout his career with CQU. His research interests include the areas of electrical machines and drives, digital control, estimation and identification, non-linear control, instrumentation, automation, renewable energy, micro grids, and hybrid electric systems. He is an active member of IEEE. </w:t>
      </w:r>
    </w:p>
    <w:p w14:paraId="73B4B9CA" w14:textId="77777777" w:rsidR="00F2772D" w:rsidRDefault="00F2772D">
      <w:pPr>
        <w:pStyle w:val="a0"/>
        <w:rPr>
          <w:sz w:val="17"/>
          <w:szCs w:val="17"/>
        </w:rPr>
      </w:pPr>
    </w:p>
    <w:p w14:paraId="77487C01" w14:textId="77777777" w:rsidR="00F2772D" w:rsidRDefault="00000000">
      <w:pPr>
        <w:pStyle w:val="a0"/>
      </w:pPr>
      <w:r>
        <w:rPr>
          <w:noProof/>
          <w:sz w:val="17"/>
          <w:szCs w:val="17"/>
        </w:rPr>
        <w:drawing>
          <wp:anchor distT="0" distB="0" distL="114300" distR="114300" simplePos="0" relativeHeight="251661312" behindDoc="0" locked="0" layoutInCell="1" allowOverlap="1" wp14:anchorId="4599E51F" wp14:editId="3BF7BCD7">
            <wp:simplePos x="0" y="0"/>
            <wp:positionH relativeFrom="column">
              <wp:posOffset>0</wp:posOffset>
            </wp:positionH>
            <wp:positionV relativeFrom="paragraph">
              <wp:posOffset>20958</wp:posOffset>
            </wp:positionV>
            <wp:extent cx="843277" cy="1013456"/>
            <wp:effectExtent l="19050" t="19050" r="13973" b="15244"/>
            <wp:wrapThrough wrapText="bothSides">
              <wp:wrapPolygon edited="0">
                <wp:start x="-488" y="-406"/>
                <wp:lineTo x="-488" y="21532"/>
                <wp:lineTo x="21486" y="21532"/>
                <wp:lineTo x="21486" y="-406"/>
                <wp:lineTo x="-488" y="-406"/>
              </wp:wrapPolygon>
            </wp:wrapThrough>
            <wp:docPr id="98119813" name="Picture 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843277" cy="1013456"/>
                    </a:xfrm>
                    <a:prstGeom prst="rect">
                      <a:avLst/>
                    </a:prstGeom>
                    <a:noFill/>
                    <a:ln w="9528">
                      <a:solidFill>
                        <a:srgbClr val="000000"/>
                      </a:solidFill>
                      <a:prstDash val="solid"/>
                    </a:ln>
                  </pic:spPr>
                </pic:pic>
              </a:graphicData>
            </a:graphic>
          </wp:anchor>
        </w:drawing>
      </w:r>
      <w:r>
        <w:rPr>
          <w:sz w:val="17"/>
          <w:szCs w:val="17"/>
        </w:rPr>
        <w:t>Petrus A. Janse Van Rensburg received the B.Sc. degree in physics and the B.Ing. degree in electrical engineering simultaneously from Rand Afrikaans University, Johannesburg, South Africa, in 1994, the B.Sc. (Hons.) degree in physics and the M.Ing. degree (cum laude) in electrical engineering from Rand Afrikaans University in 1996 and 1997, respectively, and the D.Ing. degree in electrical engineering from the University of Johannesburg, Johannesburg, South Africa, in 2008. He is currently a Lecturer with Central Queensland University, Queensland, Australia. He was with Walter Sisulu University, and Kendal Power Station, South Africa. His research interests include integrated power electronics, power-line communications coupling, and smart-grid applications.</w:t>
      </w:r>
    </w:p>
    <w:p w14:paraId="32CA3BDC" w14:textId="77777777" w:rsidR="00F2772D" w:rsidRDefault="00F2772D">
      <w:pPr>
        <w:pStyle w:val="a0"/>
        <w:rPr>
          <w:sz w:val="17"/>
          <w:szCs w:val="17"/>
        </w:rPr>
      </w:pPr>
    </w:p>
    <w:p w14:paraId="13672664" w14:textId="77777777" w:rsidR="00F2772D" w:rsidRDefault="00000000">
      <w:pPr>
        <w:pStyle w:val="Text"/>
        <w:ind w:firstLine="0"/>
      </w:pPr>
      <w:r>
        <w:rPr>
          <w:noProof/>
          <w:sz w:val="17"/>
          <w:szCs w:val="17"/>
        </w:rPr>
        <w:drawing>
          <wp:anchor distT="0" distB="0" distL="114300" distR="114300" simplePos="0" relativeHeight="251662336" behindDoc="0" locked="0" layoutInCell="1" allowOverlap="1" wp14:anchorId="2A145122" wp14:editId="687954B3">
            <wp:simplePos x="0" y="0"/>
            <wp:positionH relativeFrom="column">
              <wp:posOffset>0</wp:posOffset>
            </wp:positionH>
            <wp:positionV relativeFrom="paragraph">
              <wp:posOffset>21588</wp:posOffset>
            </wp:positionV>
            <wp:extent cx="770253" cy="892811"/>
            <wp:effectExtent l="19050" t="19050" r="10797" b="21589"/>
            <wp:wrapThrough wrapText="bothSides">
              <wp:wrapPolygon edited="0">
                <wp:start x="-535" y="-461"/>
                <wp:lineTo x="-535" y="21661"/>
                <wp:lineTo x="21386" y="21661"/>
                <wp:lineTo x="21386" y="-461"/>
                <wp:lineTo x="-535" y="-461"/>
              </wp:wrapPolygon>
            </wp:wrapThrough>
            <wp:docPr id="268236838" name="Picture 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rcRect/>
                    <a:stretch>
                      <a:fillRect/>
                    </a:stretch>
                  </pic:blipFill>
                  <pic:spPr>
                    <a:xfrm>
                      <a:off x="0" y="0"/>
                      <a:ext cx="770253" cy="892811"/>
                    </a:xfrm>
                    <a:prstGeom prst="rect">
                      <a:avLst/>
                    </a:prstGeom>
                    <a:noFill/>
                    <a:ln w="9528">
                      <a:solidFill>
                        <a:srgbClr val="000000"/>
                      </a:solidFill>
                      <a:prstDash val="solid"/>
                    </a:ln>
                  </pic:spPr>
                </pic:pic>
              </a:graphicData>
            </a:graphic>
          </wp:anchor>
        </w:drawing>
      </w:r>
      <w:r>
        <w:rPr>
          <w:sz w:val="17"/>
          <w:szCs w:val="17"/>
        </w:rPr>
        <w:t>Shantha Jayasinghe Arachchillage received the B.Sc. degree in electronic and telecommunication engineering from the University of Moratuwa, Sri Lanka, in 2003, and the Ph.D. degree in electrical engineering from Nanyang Technological University, Singapore, in 2013. From 2011 to 2015, he worked as an Electrical Systems Engineer at the Rolls Royce Advanced Technology Centre, Singapore. From 2015 to 2021, he worked as a Senior Lecturer in maritime electrical engineering with the Australian Maritime College, University of Tasmania, Launceston, Australia. He is currently working as a Planning Engineer at Australian Energy Market Operator, Melbourne, Victoria, Australia. He is also an adjunct faculty of University of Tasmania. His research interests include power electronic converters, renewable energy technologies, grid integration of energy systems, shipboard power systems, and electric vehicles and control systems. He is an active member of IEEE.</w:t>
      </w:r>
    </w:p>
    <w:p w14:paraId="77387808" w14:textId="77777777" w:rsidR="00F2772D" w:rsidRDefault="00F2772D"/>
    <w:sectPr w:rsidR="00F2772D">
      <w:pgSz w:w="11909" w:h="16834"/>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683D2E" w14:textId="77777777" w:rsidR="00094D05" w:rsidRDefault="00094D05">
      <w:pPr>
        <w:spacing w:after="0" w:line="240" w:lineRule="auto"/>
      </w:pPr>
      <w:r>
        <w:separator/>
      </w:r>
    </w:p>
  </w:endnote>
  <w:endnote w:type="continuationSeparator" w:id="0">
    <w:p w14:paraId="7E022759" w14:textId="77777777" w:rsidR="00094D05" w:rsidRDefault="00094D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E716E9" w14:textId="77777777" w:rsidR="00094D05" w:rsidRDefault="00094D05">
      <w:pPr>
        <w:spacing w:after="0" w:line="240" w:lineRule="auto"/>
      </w:pPr>
      <w:r>
        <w:rPr>
          <w:color w:val="000000"/>
        </w:rPr>
        <w:separator/>
      </w:r>
    </w:p>
  </w:footnote>
  <w:footnote w:type="continuationSeparator" w:id="0">
    <w:p w14:paraId="62A7051E" w14:textId="77777777" w:rsidR="00094D05" w:rsidRDefault="00094D0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attachedTemplate r:id="rId1"/>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F2772D"/>
    <w:rsid w:val="00094D05"/>
    <w:rsid w:val="006B628F"/>
    <w:rsid w:val="00A703A2"/>
    <w:rsid w:val="00F277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B25E7E"/>
  <w15:docId w15:val="{4028B3E6-8FFF-4A58-833B-31FA2B62C8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Times New Roman"/>
        <w:kern w:val="3"/>
        <w:sz w:val="22"/>
        <w:szCs w:val="22"/>
        <w:lang w:val="en-US" w:eastAsia="en-US" w:bidi="ar-SA"/>
      </w:rPr>
    </w:rPrDefault>
    <w:pPrDefault>
      <w:pPr>
        <w:autoSpaceDN w:val="0"/>
        <w:spacing w:after="160" w:line="25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Normal"/>
    <w:next w:val="Normal"/>
    <w:uiPriority w:val="9"/>
    <w:qFormat/>
    <w:pPr>
      <w:keepNext/>
      <w:keepLines/>
      <w:spacing w:before="360" w:after="80"/>
      <w:outlineLvl w:val="0"/>
    </w:pPr>
    <w:rPr>
      <w:rFonts w:ascii="Aptos Display" w:eastAsia="Times New Roman" w:hAnsi="Aptos Display"/>
      <w:color w:val="0F4761"/>
      <w:sz w:val="40"/>
      <w:szCs w:val="40"/>
    </w:rPr>
  </w:style>
  <w:style w:type="paragraph" w:styleId="Heading2">
    <w:name w:val="heading 2"/>
    <w:basedOn w:val="Normal"/>
    <w:next w:val="Normal"/>
    <w:uiPriority w:val="9"/>
    <w:semiHidden/>
    <w:unhideWhenUsed/>
    <w:qFormat/>
    <w:pPr>
      <w:keepNext/>
      <w:keepLines/>
      <w:spacing w:before="160" w:after="80"/>
      <w:outlineLvl w:val="1"/>
    </w:pPr>
    <w:rPr>
      <w:rFonts w:ascii="Aptos Display" w:eastAsia="Times New Roman" w:hAnsi="Aptos Display"/>
      <w:color w:val="0F4761"/>
      <w:sz w:val="32"/>
      <w:szCs w:val="32"/>
    </w:rPr>
  </w:style>
  <w:style w:type="paragraph" w:styleId="Heading3">
    <w:name w:val="heading 3"/>
    <w:basedOn w:val="Normal"/>
    <w:next w:val="Normal"/>
    <w:uiPriority w:val="9"/>
    <w:semiHidden/>
    <w:unhideWhenUsed/>
    <w:qFormat/>
    <w:pPr>
      <w:keepNext/>
      <w:keepLines/>
      <w:spacing w:before="160" w:after="80"/>
      <w:outlineLvl w:val="2"/>
    </w:pPr>
    <w:rPr>
      <w:rFonts w:eastAsia="Times New Roman"/>
      <w:color w:val="0F4761"/>
      <w:sz w:val="28"/>
      <w:szCs w:val="28"/>
    </w:rPr>
  </w:style>
  <w:style w:type="paragraph" w:styleId="Heading4">
    <w:name w:val="heading 4"/>
    <w:basedOn w:val="Normal"/>
    <w:next w:val="Normal"/>
    <w:uiPriority w:val="9"/>
    <w:semiHidden/>
    <w:unhideWhenUsed/>
    <w:qFormat/>
    <w:pPr>
      <w:keepNext/>
      <w:keepLines/>
      <w:spacing w:before="80" w:after="40"/>
      <w:outlineLvl w:val="3"/>
    </w:pPr>
    <w:rPr>
      <w:rFonts w:eastAsia="Times New Roman"/>
      <w:i/>
      <w:iCs/>
      <w:color w:val="0F4761"/>
    </w:rPr>
  </w:style>
  <w:style w:type="paragraph" w:styleId="Heading5">
    <w:name w:val="heading 5"/>
    <w:basedOn w:val="Normal"/>
    <w:next w:val="Normal"/>
    <w:uiPriority w:val="9"/>
    <w:semiHidden/>
    <w:unhideWhenUsed/>
    <w:qFormat/>
    <w:pPr>
      <w:keepNext/>
      <w:keepLines/>
      <w:spacing w:before="80" w:after="40"/>
      <w:outlineLvl w:val="4"/>
    </w:pPr>
    <w:rPr>
      <w:rFonts w:eastAsia="Times New Roman"/>
      <w:color w:val="0F4761"/>
    </w:rPr>
  </w:style>
  <w:style w:type="paragraph" w:styleId="Heading6">
    <w:name w:val="heading 6"/>
    <w:basedOn w:val="Normal"/>
    <w:next w:val="Normal"/>
    <w:uiPriority w:val="9"/>
    <w:semiHidden/>
    <w:unhideWhenUsed/>
    <w:qFormat/>
    <w:pPr>
      <w:keepNext/>
      <w:keepLines/>
      <w:spacing w:before="40" w:after="0"/>
      <w:outlineLvl w:val="5"/>
    </w:pPr>
    <w:rPr>
      <w:rFonts w:eastAsia="Times New Roman"/>
      <w:i/>
      <w:iCs/>
      <w:color w:val="595959"/>
    </w:rPr>
  </w:style>
  <w:style w:type="paragraph" w:styleId="Heading7">
    <w:name w:val="heading 7"/>
    <w:basedOn w:val="Normal"/>
    <w:next w:val="Normal"/>
    <w:pPr>
      <w:keepNext/>
      <w:keepLines/>
      <w:spacing w:before="40" w:after="0"/>
      <w:outlineLvl w:val="6"/>
    </w:pPr>
    <w:rPr>
      <w:rFonts w:eastAsia="Times New Roman"/>
      <w:color w:val="595959"/>
    </w:rPr>
  </w:style>
  <w:style w:type="paragraph" w:styleId="Heading8">
    <w:name w:val="heading 8"/>
    <w:basedOn w:val="Normal"/>
    <w:next w:val="Normal"/>
    <w:pPr>
      <w:keepNext/>
      <w:keepLines/>
      <w:spacing w:after="0"/>
      <w:outlineLvl w:val="7"/>
    </w:pPr>
    <w:rPr>
      <w:rFonts w:eastAsia="Times New Roman"/>
      <w:i/>
      <w:iCs/>
      <w:color w:val="272727"/>
    </w:rPr>
  </w:style>
  <w:style w:type="paragraph" w:styleId="Heading9">
    <w:name w:val="heading 9"/>
    <w:basedOn w:val="Normal"/>
    <w:next w:val="Normal"/>
    <w:pPr>
      <w:keepNext/>
      <w:keepLines/>
      <w:spacing w:after="0"/>
      <w:outlineLvl w:val="8"/>
    </w:pPr>
    <w:rPr>
      <w:rFonts w:eastAsia="Times New Roman"/>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Pr>
      <w:rFonts w:ascii="Aptos Display" w:eastAsia="Times New Roman" w:hAnsi="Aptos Display" w:cs="Times New Roman"/>
      <w:color w:val="0F4761"/>
      <w:sz w:val="40"/>
      <w:szCs w:val="40"/>
    </w:rPr>
  </w:style>
  <w:style w:type="character" w:customStyle="1" w:styleId="Heading2Char">
    <w:name w:val="Heading 2 Char"/>
    <w:basedOn w:val="DefaultParagraphFont"/>
    <w:rPr>
      <w:rFonts w:ascii="Aptos Display" w:eastAsia="Times New Roman" w:hAnsi="Aptos Display" w:cs="Times New Roman"/>
      <w:color w:val="0F4761"/>
      <w:sz w:val="32"/>
      <w:szCs w:val="32"/>
    </w:rPr>
  </w:style>
  <w:style w:type="character" w:customStyle="1" w:styleId="Heading3Char">
    <w:name w:val="Heading 3 Char"/>
    <w:basedOn w:val="DefaultParagraphFont"/>
    <w:rPr>
      <w:rFonts w:eastAsia="Times New Roman" w:cs="Times New Roman"/>
      <w:color w:val="0F4761"/>
      <w:sz w:val="28"/>
      <w:szCs w:val="28"/>
    </w:rPr>
  </w:style>
  <w:style w:type="character" w:customStyle="1" w:styleId="Heading4Char">
    <w:name w:val="Heading 4 Char"/>
    <w:basedOn w:val="DefaultParagraphFont"/>
    <w:rPr>
      <w:rFonts w:eastAsia="Times New Roman" w:cs="Times New Roman"/>
      <w:i/>
      <w:iCs/>
      <w:color w:val="0F4761"/>
    </w:rPr>
  </w:style>
  <w:style w:type="character" w:customStyle="1" w:styleId="Heading5Char">
    <w:name w:val="Heading 5 Char"/>
    <w:basedOn w:val="DefaultParagraphFont"/>
    <w:rPr>
      <w:rFonts w:eastAsia="Times New Roman" w:cs="Times New Roman"/>
      <w:color w:val="0F4761"/>
    </w:rPr>
  </w:style>
  <w:style w:type="character" w:customStyle="1" w:styleId="Heading6Char">
    <w:name w:val="Heading 6 Char"/>
    <w:basedOn w:val="DefaultParagraphFont"/>
    <w:rPr>
      <w:rFonts w:eastAsia="Times New Roman" w:cs="Times New Roman"/>
      <w:i/>
      <w:iCs/>
      <w:color w:val="595959"/>
    </w:rPr>
  </w:style>
  <w:style w:type="character" w:customStyle="1" w:styleId="Heading7Char">
    <w:name w:val="Heading 7 Char"/>
    <w:basedOn w:val="DefaultParagraphFont"/>
    <w:rPr>
      <w:rFonts w:eastAsia="Times New Roman" w:cs="Times New Roman"/>
      <w:color w:val="595959"/>
    </w:rPr>
  </w:style>
  <w:style w:type="character" w:customStyle="1" w:styleId="Heading8Char">
    <w:name w:val="Heading 8 Char"/>
    <w:basedOn w:val="DefaultParagraphFont"/>
    <w:rPr>
      <w:rFonts w:eastAsia="Times New Roman" w:cs="Times New Roman"/>
      <w:i/>
      <w:iCs/>
      <w:color w:val="272727"/>
    </w:rPr>
  </w:style>
  <w:style w:type="character" w:customStyle="1" w:styleId="Heading9Char">
    <w:name w:val="Heading 9 Char"/>
    <w:basedOn w:val="DefaultParagraphFont"/>
    <w:rPr>
      <w:rFonts w:eastAsia="Times New Roman" w:cs="Times New Roman"/>
      <w:color w:val="272727"/>
    </w:rPr>
  </w:style>
  <w:style w:type="paragraph" w:styleId="Title">
    <w:name w:val="Title"/>
    <w:basedOn w:val="Normal"/>
    <w:next w:val="Normal"/>
    <w:uiPriority w:val="10"/>
    <w:qFormat/>
    <w:pPr>
      <w:spacing w:after="80" w:line="240" w:lineRule="auto"/>
      <w:contextualSpacing/>
    </w:pPr>
    <w:rPr>
      <w:rFonts w:ascii="Aptos Display" w:eastAsia="Times New Roman" w:hAnsi="Aptos Display"/>
      <w:spacing w:val="-10"/>
      <w:sz w:val="56"/>
      <w:szCs w:val="56"/>
    </w:rPr>
  </w:style>
  <w:style w:type="character" w:customStyle="1" w:styleId="TitleChar">
    <w:name w:val="Title Char"/>
    <w:basedOn w:val="DefaultParagraphFont"/>
    <w:rPr>
      <w:rFonts w:ascii="Aptos Display" w:eastAsia="Times New Roman" w:hAnsi="Aptos Display" w:cs="Times New Roman"/>
      <w:spacing w:val="-10"/>
      <w:kern w:val="3"/>
      <w:sz w:val="56"/>
      <w:szCs w:val="56"/>
    </w:rPr>
  </w:style>
  <w:style w:type="paragraph" w:styleId="Subtitle">
    <w:name w:val="Subtitle"/>
    <w:basedOn w:val="Normal"/>
    <w:next w:val="Normal"/>
    <w:uiPriority w:val="11"/>
    <w:qFormat/>
    <w:rPr>
      <w:rFonts w:eastAsia="Times New Roman"/>
      <w:color w:val="595959"/>
      <w:spacing w:val="15"/>
      <w:sz w:val="28"/>
      <w:szCs w:val="28"/>
    </w:rPr>
  </w:style>
  <w:style w:type="character" w:customStyle="1" w:styleId="SubtitleChar">
    <w:name w:val="Subtitle Char"/>
    <w:basedOn w:val="DefaultParagraphFont"/>
    <w:rPr>
      <w:rFonts w:eastAsia="Times New Roman" w:cs="Times New Roman"/>
      <w:color w:val="595959"/>
      <w:spacing w:val="15"/>
      <w:sz w:val="28"/>
      <w:szCs w:val="28"/>
    </w:rPr>
  </w:style>
  <w:style w:type="paragraph" w:styleId="Quote">
    <w:name w:val="Quote"/>
    <w:basedOn w:val="Normal"/>
    <w:next w:val="Normal"/>
    <w:pPr>
      <w:spacing w:before="160"/>
      <w:jc w:val="center"/>
    </w:pPr>
    <w:rPr>
      <w:i/>
      <w:iCs/>
      <w:color w:val="404040"/>
    </w:rPr>
  </w:style>
  <w:style w:type="character" w:customStyle="1" w:styleId="QuoteChar">
    <w:name w:val="Quote Char"/>
    <w:basedOn w:val="DefaultParagraphFont"/>
    <w:rPr>
      <w:i/>
      <w:iCs/>
      <w:color w:val="404040"/>
    </w:rPr>
  </w:style>
  <w:style w:type="paragraph" w:styleId="ListParagraph">
    <w:name w:val="List Paragraph"/>
    <w:basedOn w:val="Normal"/>
    <w:pPr>
      <w:ind w:left="720"/>
      <w:contextualSpacing/>
    </w:pPr>
  </w:style>
  <w:style w:type="character" w:styleId="IntenseEmphasis">
    <w:name w:val="Intense Emphasis"/>
    <w:basedOn w:val="DefaultParagraphFont"/>
    <w:rPr>
      <w:i/>
      <w:iCs/>
      <w:color w:val="0F4761"/>
    </w:rPr>
  </w:style>
  <w:style w:type="paragraph" w:styleId="IntenseQuote">
    <w:name w:val="Intense Quote"/>
    <w:basedOn w:val="Normal"/>
    <w:next w:val="Normal"/>
    <w:pPr>
      <w:pBdr>
        <w:top w:val="single" w:sz="4" w:space="10" w:color="0F4761"/>
        <w:bottom w:val="single" w:sz="4" w:space="10" w:color="0F4761"/>
      </w:pBdr>
      <w:spacing w:before="360" w:after="360"/>
      <w:ind w:left="864" w:right="864"/>
      <w:jc w:val="center"/>
    </w:pPr>
    <w:rPr>
      <w:i/>
      <w:iCs/>
      <w:color w:val="0F4761"/>
    </w:rPr>
  </w:style>
  <w:style w:type="character" w:customStyle="1" w:styleId="IntenseQuoteChar">
    <w:name w:val="Intense Quote Char"/>
    <w:basedOn w:val="DefaultParagraphFont"/>
    <w:rPr>
      <w:i/>
      <w:iCs/>
      <w:color w:val="0F4761"/>
    </w:rPr>
  </w:style>
  <w:style w:type="character" w:styleId="IntenseReference">
    <w:name w:val="Intense Reference"/>
    <w:basedOn w:val="DefaultParagraphFont"/>
    <w:rPr>
      <w:b/>
      <w:bCs/>
      <w:smallCaps/>
      <w:color w:val="0F4761"/>
      <w:spacing w:val="5"/>
    </w:rPr>
  </w:style>
  <w:style w:type="paragraph" w:customStyle="1" w:styleId="Text">
    <w:name w:val="Text"/>
    <w:basedOn w:val="Normal"/>
    <w:pPr>
      <w:widowControl w:val="0"/>
      <w:spacing w:after="0" w:line="251" w:lineRule="auto"/>
      <w:ind w:firstLine="202"/>
      <w:jc w:val="both"/>
    </w:pPr>
    <w:rPr>
      <w:rFonts w:ascii="Times New Roman" w:eastAsia="SimSun" w:hAnsi="Times New Roman"/>
      <w:kern w:val="0"/>
      <w:sz w:val="20"/>
      <w:szCs w:val="20"/>
    </w:rPr>
  </w:style>
  <w:style w:type="paragraph" w:customStyle="1" w:styleId="a">
    <w:name w:val="参考文献文"/>
    <w:basedOn w:val="Normal"/>
    <w:pPr>
      <w:widowControl w:val="0"/>
      <w:snapToGrid w:val="0"/>
      <w:spacing w:after="0" w:line="292" w:lineRule="atLeast"/>
      <w:ind w:left="408" w:hanging="408"/>
      <w:jc w:val="both"/>
      <w:textAlignment w:val="center"/>
    </w:pPr>
    <w:rPr>
      <w:rFonts w:ascii="Times New Roman" w:eastAsia="SimSun" w:hAnsi="Times New Roman"/>
      <w:color w:val="000000"/>
      <w:sz w:val="18"/>
      <w:szCs w:val="18"/>
      <w:lang w:eastAsia="zh-CN"/>
    </w:rPr>
  </w:style>
  <w:style w:type="paragraph" w:customStyle="1" w:styleId="a0">
    <w:name w:val="作者简介"/>
    <w:basedOn w:val="Normal"/>
    <w:pPr>
      <w:widowControl w:val="0"/>
      <w:snapToGrid w:val="0"/>
      <w:spacing w:after="0" w:line="206" w:lineRule="atLeast"/>
      <w:jc w:val="both"/>
    </w:pPr>
    <w:rPr>
      <w:rFonts w:ascii="Times New Roman" w:eastAsia="SimSun" w:hAnsi="Times New Roman"/>
      <w:sz w:val="16"/>
      <w:szCs w:val="15"/>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Normal.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502</Words>
  <Characters>2868</Characters>
  <Application>Microsoft Office Word</Application>
  <DocSecurity>0</DocSecurity>
  <Lines>23</Lines>
  <Paragraphs>6</Paragraphs>
  <ScaleCrop>false</ScaleCrop>
  <Company>Springer Nature</Company>
  <LinksUpToDate>false</LinksUpToDate>
  <CharactersWithSpaces>3364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dc:description/>
  <cp:lastModifiedBy>Nilesh Nawale</cp:lastModifiedBy>
  <cp:revision>2</cp:revision>
  <dcterms:created xsi:type="dcterms:W3CDTF">2025-02-21T08:48:00Z</dcterms:created>
  <dcterms:modified xsi:type="dcterms:W3CDTF">2025-02-21T08:48:00Z</dcterms:modified>
</cp:coreProperties>
</file>