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DEB213" w14:textId="77777777" w:rsidR="00E63A99" w:rsidRPr="008512C9" w:rsidRDefault="00E63A99" w:rsidP="00E63A99">
      <w:pPr>
        <w:spacing w:line="360" w:lineRule="auto"/>
        <w:jc w:val="center"/>
        <w:rPr>
          <w:rFonts w:ascii="Arial" w:hAnsi="Arial" w:cs="Arial"/>
          <w:b/>
          <w:bCs/>
          <w:color w:val="000000" w:themeColor="text1"/>
          <w:sz w:val="22"/>
          <w:szCs w:val="22"/>
        </w:rPr>
      </w:pPr>
      <w:r>
        <w:rPr>
          <w:rFonts w:ascii="Arial" w:hAnsi="Arial" w:cs="Arial"/>
          <w:b/>
          <w:bCs/>
        </w:rPr>
        <w:t>Extended Data</w:t>
      </w:r>
      <w:r w:rsidRPr="008512C9">
        <w:rPr>
          <w:rFonts w:ascii="Arial" w:hAnsi="Arial" w:cs="Arial"/>
          <w:b/>
          <w:bCs/>
        </w:rPr>
        <w:t xml:space="preserve">: </w:t>
      </w:r>
      <w:r w:rsidRPr="008512C9">
        <w:rPr>
          <w:rFonts w:ascii="Arial" w:hAnsi="Arial" w:cs="Arial"/>
          <w:b/>
          <w:bCs/>
          <w:i/>
          <w:iCs/>
          <w:color w:val="000000" w:themeColor="text1"/>
          <w:sz w:val="22"/>
          <w:szCs w:val="22"/>
        </w:rPr>
        <w:t>Microbiome manipulation and enhanced weathering stimulate CO</w:t>
      </w:r>
      <w:r w:rsidRPr="008512C9">
        <w:rPr>
          <w:rFonts w:ascii="Arial" w:hAnsi="Arial" w:cs="Arial"/>
          <w:b/>
          <w:bCs/>
          <w:i/>
          <w:iCs/>
          <w:color w:val="000000" w:themeColor="text1"/>
          <w:sz w:val="22"/>
          <w:szCs w:val="22"/>
          <w:vertAlign w:val="subscript"/>
        </w:rPr>
        <w:t>2</w:t>
      </w:r>
      <w:r w:rsidRPr="008512C9">
        <w:rPr>
          <w:rFonts w:ascii="Arial" w:hAnsi="Arial" w:cs="Arial"/>
          <w:b/>
          <w:bCs/>
          <w:i/>
          <w:iCs/>
          <w:color w:val="000000" w:themeColor="text1"/>
          <w:sz w:val="22"/>
          <w:szCs w:val="22"/>
        </w:rPr>
        <w:t xml:space="preserve"> removal in reforestation</w:t>
      </w:r>
    </w:p>
    <w:p w14:paraId="00625C99" w14:textId="77777777" w:rsidR="00E63A99" w:rsidRPr="008512C9" w:rsidRDefault="00E63A99" w:rsidP="00E63A99">
      <w:pPr>
        <w:rPr>
          <w:rFonts w:ascii="Arial" w:hAnsi="Arial" w:cs="Arial"/>
          <w:b/>
          <w:bCs/>
        </w:rPr>
      </w:pPr>
    </w:p>
    <w:p w14:paraId="5886F6F4" w14:textId="77777777" w:rsidR="00E63A99" w:rsidRPr="008512C9" w:rsidRDefault="00E63A99" w:rsidP="00E63A99">
      <w:pPr>
        <w:rPr>
          <w:rFonts w:ascii="Arial" w:hAnsi="Arial" w:cs="Arial"/>
        </w:rPr>
      </w:pPr>
      <w:r w:rsidRPr="008512C9">
        <w:rPr>
          <w:rFonts w:ascii="Arial" w:hAnsi="Arial" w:cs="Arial"/>
          <w:b/>
          <w:bCs/>
        </w:rPr>
        <w:t xml:space="preserve">Table S1. </w:t>
      </w:r>
      <w:r w:rsidRPr="008512C9">
        <w:rPr>
          <w:rFonts w:ascii="Arial" w:hAnsi="Arial" w:cs="Arial"/>
        </w:rPr>
        <w:t xml:space="preserve">Model coefficients (and their associated </w:t>
      </w:r>
      <w:r w:rsidRPr="008512C9">
        <w:rPr>
          <w:rFonts w:ascii="Arial" w:hAnsi="Arial" w:cs="Arial"/>
          <w:i/>
          <w:iCs/>
        </w:rPr>
        <w:t>t</w:t>
      </w:r>
      <w:r w:rsidRPr="008512C9">
        <w:rPr>
          <w:rFonts w:ascii="Arial" w:hAnsi="Arial" w:cs="Arial"/>
        </w:rPr>
        <w:t xml:space="preserve"> statistics and </w:t>
      </w:r>
      <w:r w:rsidRPr="008512C9">
        <w:rPr>
          <w:rFonts w:ascii="Arial" w:hAnsi="Arial" w:cs="Arial"/>
          <w:i/>
          <w:iCs/>
        </w:rPr>
        <w:t>P</w:t>
      </w:r>
      <w:r w:rsidRPr="008512C9">
        <w:rPr>
          <w:rFonts w:ascii="Arial" w:hAnsi="Arial" w:cs="Arial"/>
        </w:rPr>
        <w:t xml:space="preserve"> values) for four mixed linear models (A-D) and one spatial simultaneous autoregressive lag model (E) of tree growth at Glandwr Forest. All models include the same fixed effects: forest type (native woodland restoration vs. commercial forestry); microbiome enrichment treatment (control or forest soil inoculum); and ERW treatment (control or addition of crushed basalt). Models A-D also include random effects for block identity and year, but differ in the way interactions between fixed and random effects are represented. In the main text, we present and discuss results from Model D, which fit the data best. However, coefficient estimates are similar across all the models.  </w:t>
      </w:r>
    </w:p>
    <w:p w14:paraId="4CBCD046" w14:textId="77777777" w:rsidR="00E63A99" w:rsidRPr="008512C9" w:rsidRDefault="00E63A99" w:rsidP="00E63A99">
      <w:pPr>
        <w:rPr>
          <w:rFonts w:ascii="Arial" w:hAnsi="Arial" w:cs="Arial"/>
        </w:rPr>
      </w:pPr>
    </w:p>
    <w:tbl>
      <w:tblPr>
        <w:tblStyle w:val="TableGrid"/>
        <w:tblW w:w="12895" w:type="dxa"/>
        <w:tblLayout w:type="fixed"/>
        <w:tblLook w:val="04A0" w:firstRow="1" w:lastRow="0" w:firstColumn="1" w:lastColumn="0" w:noHBand="0" w:noVBand="1"/>
      </w:tblPr>
      <w:tblGrid>
        <w:gridCol w:w="2689"/>
        <w:gridCol w:w="708"/>
        <w:gridCol w:w="709"/>
        <w:gridCol w:w="709"/>
        <w:gridCol w:w="673"/>
        <w:gridCol w:w="673"/>
        <w:gridCol w:w="638"/>
        <w:gridCol w:w="709"/>
        <w:gridCol w:w="567"/>
        <w:gridCol w:w="709"/>
        <w:gridCol w:w="709"/>
        <w:gridCol w:w="567"/>
        <w:gridCol w:w="708"/>
        <w:gridCol w:w="780"/>
        <w:gridCol w:w="673"/>
        <w:gridCol w:w="674"/>
      </w:tblGrid>
      <w:tr w:rsidR="00E63A99" w:rsidRPr="008512C9" w14:paraId="3A91346D" w14:textId="77777777" w:rsidTr="000D3D73">
        <w:trPr>
          <w:trHeight w:val="280"/>
        </w:trPr>
        <w:tc>
          <w:tcPr>
            <w:tcW w:w="2689" w:type="dxa"/>
            <w:vMerge w:val="restart"/>
          </w:tcPr>
          <w:p w14:paraId="028EE94C" w14:textId="77777777" w:rsidR="00E63A99" w:rsidRPr="008512C9" w:rsidRDefault="00E63A99" w:rsidP="000D3D73">
            <w:pPr>
              <w:rPr>
                <w:rFonts w:ascii="Arial" w:hAnsi="Arial" w:cs="Arial"/>
                <w:b/>
                <w:bCs/>
              </w:rPr>
            </w:pPr>
          </w:p>
          <w:p w14:paraId="3F98B03F" w14:textId="77777777" w:rsidR="00E63A99" w:rsidRPr="008512C9" w:rsidRDefault="00E63A99" w:rsidP="000D3D73">
            <w:pPr>
              <w:rPr>
                <w:rFonts w:ascii="Arial" w:hAnsi="Arial" w:cs="Arial"/>
                <w:b/>
                <w:bCs/>
              </w:rPr>
            </w:pPr>
            <w:r w:rsidRPr="008512C9">
              <w:rPr>
                <w:rFonts w:ascii="Arial" w:hAnsi="Arial" w:cs="Arial"/>
                <w:b/>
                <w:bCs/>
              </w:rPr>
              <w:t>Model Term</w:t>
            </w:r>
          </w:p>
        </w:tc>
        <w:tc>
          <w:tcPr>
            <w:tcW w:w="10206" w:type="dxa"/>
            <w:gridSpan w:val="15"/>
          </w:tcPr>
          <w:p w14:paraId="5FAE3E19" w14:textId="77777777" w:rsidR="00E63A99" w:rsidRPr="008512C9" w:rsidRDefault="00E63A99" w:rsidP="000D3D73">
            <w:pPr>
              <w:jc w:val="center"/>
              <w:rPr>
                <w:rFonts w:ascii="Arial" w:hAnsi="Arial" w:cs="Arial"/>
                <w:b/>
                <w:bCs/>
              </w:rPr>
            </w:pPr>
            <w:r w:rsidRPr="008512C9">
              <w:rPr>
                <w:rFonts w:ascii="Arial" w:hAnsi="Arial" w:cs="Arial"/>
                <w:b/>
                <w:bCs/>
              </w:rPr>
              <w:t>Model Formulation</w:t>
            </w:r>
          </w:p>
        </w:tc>
      </w:tr>
      <w:tr w:rsidR="00E63A99" w:rsidRPr="008512C9" w14:paraId="58F567B2" w14:textId="77777777" w:rsidTr="000D3D73">
        <w:trPr>
          <w:trHeight w:val="280"/>
        </w:trPr>
        <w:tc>
          <w:tcPr>
            <w:tcW w:w="2689" w:type="dxa"/>
            <w:vMerge/>
          </w:tcPr>
          <w:p w14:paraId="6F95104A" w14:textId="77777777" w:rsidR="00E63A99" w:rsidRPr="008512C9" w:rsidRDefault="00E63A99" w:rsidP="000D3D73">
            <w:pPr>
              <w:rPr>
                <w:rFonts w:ascii="Arial" w:hAnsi="Arial" w:cs="Arial"/>
                <w:b/>
                <w:bCs/>
              </w:rPr>
            </w:pPr>
          </w:p>
        </w:tc>
        <w:tc>
          <w:tcPr>
            <w:tcW w:w="2126" w:type="dxa"/>
            <w:gridSpan w:val="3"/>
            <w:shd w:val="clear" w:color="auto" w:fill="D9D9D9" w:themeFill="background1" w:themeFillShade="D9"/>
          </w:tcPr>
          <w:p w14:paraId="449EC6CB" w14:textId="77777777" w:rsidR="00E63A99" w:rsidRPr="008512C9" w:rsidRDefault="00E63A99" w:rsidP="000D3D73">
            <w:pPr>
              <w:jc w:val="center"/>
              <w:rPr>
                <w:rFonts w:ascii="Arial" w:hAnsi="Arial" w:cs="Arial"/>
                <w:b/>
                <w:bCs/>
              </w:rPr>
            </w:pPr>
            <w:r w:rsidRPr="008512C9">
              <w:rPr>
                <w:rFonts w:ascii="Arial" w:hAnsi="Arial" w:cs="Arial"/>
                <w:b/>
                <w:bCs/>
              </w:rPr>
              <w:t>A</w:t>
            </w:r>
          </w:p>
        </w:tc>
        <w:tc>
          <w:tcPr>
            <w:tcW w:w="1984" w:type="dxa"/>
            <w:gridSpan w:val="3"/>
            <w:shd w:val="clear" w:color="auto" w:fill="D9D9D9" w:themeFill="background1" w:themeFillShade="D9"/>
          </w:tcPr>
          <w:p w14:paraId="1A3D2068" w14:textId="77777777" w:rsidR="00E63A99" w:rsidRPr="008512C9" w:rsidRDefault="00E63A99" w:rsidP="000D3D73">
            <w:pPr>
              <w:jc w:val="center"/>
              <w:rPr>
                <w:rFonts w:ascii="Arial" w:hAnsi="Arial" w:cs="Arial"/>
                <w:b/>
                <w:bCs/>
              </w:rPr>
            </w:pPr>
            <w:r w:rsidRPr="008512C9">
              <w:rPr>
                <w:rFonts w:ascii="Arial" w:hAnsi="Arial" w:cs="Arial"/>
                <w:b/>
                <w:bCs/>
              </w:rPr>
              <w:t>B</w:t>
            </w:r>
          </w:p>
        </w:tc>
        <w:tc>
          <w:tcPr>
            <w:tcW w:w="1985" w:type="dxa"/>
            <w:gridSpan w:val="3"/>
            <w:shd w:val="clear" w:color="auto" w:fill="D9D9D9" w:themeFill="background1" w:themeFillShade="D9"/>
          </w:tcPr>
          <w:p w14:paraId="3610F446" w14:textId="77777777" w:rsidR="00E63A99" w:rsidRPr="008512C9" w:rsidRDefault="00E63A99" w:rsidP="000D3D73">
            <w:pPr>
              <w:jc w:val="center"/>
              <w:rPr>
                <w:rFonts w:ascii="Arial" w:hAnsi="Arial" w:cs="Arial"/>
                <w:b/>
                <w:bCs/>
              </w:rPr>
            </w:pPr>
            <w:r w:rsidRPr="008512C9">
              <w:rPr>
                <w:rFonts w:ascii="Arial" w:hAnsi="Arial" w:cs="Arial"/>
                <w:b/>
                <w:bCs/>
              </w:rPr>
              <w:t>C</w:t>
            </w:r>
          </w:p>
        </w:tc>
        <w:tc>
          <w:tcPr>
            <w:tcW w:w="1984" w:type="dxa"/>
            <w:gridSpan w:val="3"/>
            <w:shd w:val="clear" w:color="auto" w:fill="D9D9D9" w:themeFill="background1" w:themeFillShade="D9"/>
          </w:tcPr>
          <w:p w14:paraId="4377E7A3" w14:textId="77777777" w:rsidR="00E63A99" w:rsidRPr="008512C9" w:rsidRDefault="00E63A99" w:rsidP="000D3D73">
            <w:pPr>
              <w:jc w:val="center"/>
              <w:rPr>
                <w:rFonts w:ascii="Arial" w:hAnsi="Arial" w:cs="Arial"/>
                <w:b/>
                <w:bCs/>
              </w:rPr>
            </w:pPr>
            <w:r w:rsidRPr="008512C9">
              <w:rPr>
                <w:rFonts w:ascii="Arial" w:hAnsi="Arial" w:cs="Arial"/>
                <w:b/>
                <w:bCs/>
              </w:rPr>
              <w:t>D</w:t>
            </w:r>
          </w:p>
        </w:tc>
        <w:tc>
          <w:tcPr>
            <w:tcW w:w="2127" w:type="dxa"/>
            <w:gridSpan w:val="3"/>
            <w:shd w:val="clear" w:color="auto" w:fill="D9D9D9" w:themeFill="background1" w:themeFillShade="D9"/>
          </w:tcPr>
          <w:p w14:paraId="69FE399F" w14:textId="77777777" w:rsidR="00E63A99" w:rsidRPr="008512C9" w:rsidRDefault="00E63A99" w:rsidP="000D3D73">
            <w:pPr>
              <w:jc w:val="center"/>
              <w:rPr>
                <w:rFonts w:ascii="Arial" w:hAnsi="Arial" w:cs="Arial"/>
                <w:b/>
                <w:bCs/>
              </w:rPr>
            </w:pPr>
            <w:r w:rsidRPr="008512C9">
              <w:rPr>
                <w:rFonts w:ascii="Arial" w:hAnsi="Arial" w:cs="Arial"/>
                <w:b/>
                <w:bCs/>
              </w:rPr>
              <w:t>E</w:t>
            </w:r>
          </w:p>
        </w:tc>
      </w:tr>
      <w:tr w:rsidR="00E63A99" w:rsidRPr="008512C9" w14:paraId="13F5771E" w14:textId="77777777" w:rsidTr="000D3D73">
        <w:trPr>
          <w:trHeight w:val="280"/>
        </w:trPr>
        <w:tc>
          <w:tcPr>
            <w:tcW w:w="2689" w:type="dxa"/>
            <w:vMerge/>
          </w:tcPr>
          <w:p w14:paraId="5997F6D2" w14:textId="77777777" w:rsidR="00E63A99" w:rsidRPr="008512C9" w:rsidRDefault="00E63A99" w:rsidP="000D3D73">
            <w:pPr>
              <w:rPr>
                <w:rFonts w:ascii="Arial" w:hAnsi="Arial" w:cs="Arial"/>
              </w:rPr>
            </w:pPr>
          </w:p>
        </w:tc>
        <w:tc>
          <w:tcPr>
            <w:tcW w:w="708" w:type="dxa"/>
          </w:tcPr>
          <w:p w14:paraId="35E4CA5B" w14:textId="77777777" w:rsidR="00E63A99" w:rsidRPr="008512C9" w:rsidRDefault="00E63A99" w:rsidP="000D3D73">
            <w:pPr>
              <w:jc w:val="center"/>
              <w:rPr>
                <w:rFonts w:ascii="Arial" w:hAnsi="Arial" w:cs="Arial"/>
                <w:i/>
                <w:iCs/>
                <w:sz w:val="20"/>
                <w:szCs w:val="20"/>
              </w:rPr>
            </w:pPr>
            <w:r w:rsidRPr="008512C9">
              <w:rPr>
                <w:rFonts w:ascii="Arial" w:hAnsi="Arial" w:cs="Arial"/>
                <w:i/>
                <w:iCs/>
                <w:sz w:val="20"/>
                <w:szCs w:val="20"/>
              </w:rPr>
              <w:t>Coef</w:t>
            </w:r>
          </w:p>
        </w:tc>
        <w:tc>
          <w:tcPr>
            <w:tcW w:w="709" w:type="dxa"/>
          </w:tcPr>
          <w:p w14:paraId="2533C666" w14:textId="77777777" w:rsidR="00E63A99" w:rsidRPr="008512C9" w:rsidRDefault="00E63A99" w:rsidP="000D3D73">
            <w:pPr>
              <w:jc w:val="center"/>
              <w:rPr>
                <w:rFonts w:ascii="Arial" w:hAnsi="Arial" w:cs="Arial"/>
                <w:i/>
                <w:iCs/>
                <w:sz w:val="20"/>
                <w:szCs w:val="20"/>
              </w:rPr>
            </w:pPr>
            <w:r w:rsidRPr="008512C9">
              <w:rPr>
                <w:rFonts w:ascii="Arial" w:hAnsi="Arial" w:cs="Arial"/>
                <w:i/>
                <w:iCs/>
                <w:sz w:val="20"/>
                <w:szCs w:val="20"/>
              </w:rPr>
              <w:t>t</w:t>
            </w:r>
          </w:p>
        </w:tc>
        <w:tc>
          <w:tcPr>
            <w:tcW w:w="709" w:type="dxa"/>
          </w:tcPr>
          <w:p w14:paraId="4E4EF984" w14:textId="77777777" w:rsidR="00E63A99" w:rsidRPr="008512C9" w:rsidRDefault="00E63A99" w:rsidP="000D3D73">
            <w:pPr>
              <w:jc w:val="center"/>
              <w:rPr>
                <w:rFonts w:ascii="Arial" w:hAnsi="Arial" w:cs="Arial"/>
                <w:i/>
                <w:iCs/>
                <w:sz w:val="20"/>
                <w:szCs w:val="20"/>
              </w:rPr>
            </w:pPr>
            <w:r w:rsidRPr="008512C9">
              <w:rPr>
                <w:rFonts w:ascii="Arial" w:hAnsi="Arial" w:cs="Arial"/>
                <w:i/>
                <w:iCs/>
                <w:sz w:val="20"/>
                <w:szCs w:val="20"/>
              </w:rPr>
              <w:t>p</w:t>
            </w:r>
          </w:p>
        </w:tc>
        <w:tc>
          <w:tcPr>
            <w:tcW w:w="673" w:type="dxa"/>
          </w:tcPr>
          <w:p w14:paraId="46C71B36" w14:textId="77777777" w:rsidR="00E63A99" w:rsidRPr="008512C9" w:rsidRDefault="00E63A99" w:rsidP="000D3D73">
            <w:pPr>
              <w:jc w:val="center"/>
              <w:rPr>
                <w:rFonts w:ascii="Arial" w:hAnsi="Arial" w:cs="Arial"/>
                <w:i/>
                <w:iCs/>
              </w:rPr>
            </w:pPr>
            <w:r w:rsidRPr="008512C9">
              <w:rPr>
                <w:rFonts w:ascii="Arial" w:hAnsi="Arial" w:cs="Arial"/>
                <w:i/>
                <w:iCs/>
                <w:sz w:val="20"/>
                <w:szCs w:val="20"/>
              </w:rPr>
              <w:t>Coef</w:t>
            </w:r>
          </w:p>
        </w:tc>
        <w:tc>
          <w:tcPr>
            <w:tcW w:w="673" w:type="dxa"/>
          </w:tcPr>
          <w:p w14:paraId="5F6BD3C9" w14:textId="77777777" w:rsidR="00E63A99" w:rsidRPr="008512C9" w:rsidRDefault="00E63A99" w:rsidP="000D3D73">
            <w:pPr>
              <w:jc w:val="center"/>
              <w:rPr>
                <w:rFonts w:ascii="Arial" w:hAnsi="Arial" w:cs="Arial"/>
                <w:i/>
                <w:iCs/>
              </w:rPr>
            </w:pPr>
            <w:r w:rsidRPr="008512C9">
              <w:rPr>
                <w:rFonts w:ascii="Arial" w:hAnsi="Arial" w:cs="Arial"/>
                <w:i/>
                <w:iCs/>
                <w:sz w:val="20"/>
                <w:szCs w:val="20"/>
              </w:rPr>
              <w:t>t</w:t>
            </w:r>
          </w:p>
        </w:tc>
        <w:tc>
          <w:tcPr>
            <w:tcW w:w="638" w:type="dxa"/>
          </w:tcPr>
          <w:p w14:paraId="46A8B8CF" w14:textId="77777777" w:rsidR="00E63A99" w:rsidRPr="008512C9" w:rsidRDefault="00E63A99" w:rsidP="000D3D73">
            <w:pPr>
              <w:jc w:val="center"/>
              <w:rPr>
                <w:rFonts w:ascii="Arial" w:hAnsi="Arial" w:cs="Arial"/>
                <w:i/>
                <w:iCs/>
              </w:rPr>
            </w:pPr>
            <w:r w:rsidRPr="008512C9">
              <w:rPr>
                <w:rFonts w:ascii="Arial" w:hAnsi="Arial" w:cs="Arial"/>
                <w:i/>
                <w:iCs/>
                <w:sz w:val="20"/>
                <w:szCs w:val="20"/>
              </w:rPr>
              <w:t>p</w:t>
            </w:r>
          </w:p>
        </w:tc>
        <w:tc>
          <w:tcPr>
            <w:tcW w:w="709" w:type="dxa"/>
          </w:tcPr>
          <w:p w14:paraId="51C6C187" w14:textId="77777777" w:rsidR="00E63A99" w:rsidRPr="008512C9" w:rsidRDefault="00E63A99" w:rsidP="000D3D73">
            <w:pPr>
              <w:jc w:val="center"/>
              <w:rPr>
                <w:rFonts w:ascii="Arial" w:hAnsi="Arial" w:cs="Arial"/>
                <w:i/>
                <w:iCs/>
              </w:rPr>
            </w:pPr>
            <w:r w:rsidRPr="008512C9">
              <w:rPr>
                <w:rFonts w:ascii="Arial" w:hAnsi="Arial" w:cs="Arial"/>
                <w:i/>
                <w:iCs/>
                <w:sz w:val="20"/>
                <w:szCs w:val="20"/>
              </w:rPr>
              <w:t>Coef</w:t>
            </w:r>
          </w:p>
        </w:tc>
        <w:tc>
          <w:tcPr>
            <w:tcW w:w="567" w:type="dxa"/>
          </w:tcPr>
          <w:p w14:paraId="50FB3A33" w14:textId="77777777" w:rsidR="00E63A99" w:rsidRPr="008512C9" w:rsidRDefault="00E63A99" w:rsidP="000D3D73">
            <w:pPr>
              <w:jc w:val="center"/>
              <w:rPr>
                <w:rFonts w:ascii="Arial" w:hAnsi="Arial" w:cs="Arial"/>
                <w:i/>
                <w:iCs/>
              </w:rPr>
            </w:pPr>
            <w:r w:rsidRPr="008512C9">
              <w:rPr>
                <w:rFonts w:ascii="Arial" w:hAnsi="Arial" w:cs="Arial"/>
                <w:i/>
                <w:iCs/>
                <w:sz w:val="20"/>
                <w:szCs w:val="20"/>
              </w:rPr>
              <w:t>t</w:t>
            </w:r>
          </w:p>
        </w:tc>
        <w:tc>
          <w:tcPr>
            <w:tcW w:w="709" w:type="dxa"/>
          </w:tcPr>
          <w:p w14:paraId="50F48E6B" w14:textId="77777777" w:rsidR="00E63A99" w:rsidRPr="008512C9" w:rsidRDefault="00E63A99" w:rsidP="000D3D73">
            <w:pPr>
              <w:jc w:val="center"/>
              <w:rPr>
                <w:rFonts w:ascii="Arial" w:hAnsi="Arial" w:cs="Arial"/>
                <w:i/>
                <w:iCs/>
              </w:rPr>
            </w:pPr>
            <w:r w:rsidRPr="008512C9">
              <w:rPr>
                <w:rFonts w:ascii="Arial" w:hAnsi="Arial" w:cs="Arial"/>
                <w:i/>
                <w:iCs/>
                <w:sz w:val="20"/>
                <w:szCs w:val="20"/>
              </w:rPr>
              <w:t>p</w:t>
            </w:r>
          </w:p>
        </w:tc>
        <w:tc>
          <w:tcPr>
            <w:tcW w:w="709" w:type="dxa"/>
          </w:tcPr>
          <w:p w14:paraId="51087B2F" w14:textId="77777777" w:rsidR="00E63A99" w:rsidRPr="008512C9" w:rsidRDefault="00E63A99" w:rsidP="000D3D73">
            <w:pPr>
              <w:jc w:val="center"/>
              <w:rPr>
                <w:rFonts w:ascii="Arial" w:hAnsi="Arial" w:cs="Arial"/>
                <w:i/>
                <w:iCs/>
              </w:rPr>
            </w:pPr>
            <w:r w:rsidRPr="008512C9">
              <w:rPr>
                <w:rFonts w:ascii="Arial" w:hAnsi="Arial" w:cs="Arial"/>
                <w:i/>
                <w:iCs/>
                <w:sz w:val="20"/>
                <w:szCs w:val="20"/>
              </w:rPr>
              <w:t>Coef</w:t>
            </w:r>
          </w:p>
        </w:tc>
        <w:tc>
          <w:tcPr>
            <w:tcW w:w="567" w:type="dxa"/>
          </w:tcPr>
          <w:p w14:paraId="4D6A8B85" w14:textId="77777777" w:rsidR="00E63A99" w:rsidRPr="008512C9" w:rsidRDefault="00E63A99" w:rsidP="000D3D73">
            <w:pPr>
              <w:jc w:val="center"/>
              <w:rPr>
                <w:rFonts w:ascii="Arial" w:hAnsi="Arial" w:cs="Arial"/>
                <w:i/>
                <w:iCs/>
              </w:rPr>
            </w:pPr>
            <w:r w:rsidRPr="008512C9">
              <w:rPr>
                <w:rFonts w:ascii="Arial" w:hAnsi="Arial" w:cs="Arial"/>
                <w:i/>
                <w:iCs/>
                <w:sz w:val="20"/>
                <w:szCs w:val="20"/>
              </w:rPr>
              <w:t>t</w:t>
            </w:r>
          </w:p>
        </w:tc>
        <w:tc>
          <w:tcPr>
            <w:tcW w:w="708" w:type="dxa"/>
          </w:tcPr>
          <w:p w14:paraId="0B77582B" w14:textId="77777777" w:rsidR="00E63A99" w:rsidRPr="008512C9" w:rsidRDefault="00E63A99" w:rsidP="000D3D73">
            <w:pPr>
              <w:jc w:val="center"/>
              <w:rPr>
                <w:rFonts w:ascii="Arial" w:hAnsi="Arial" w:cs="Arial"/>
                <w:i/>
                <w:iCs/>
              </w:rPr>
            </w:pPr>
            <w:r w:rsidRPr="008512C9">
              <w:rPr>
                <w:rFonts w:ascii="Arial" w:hAnsi="Arial" w:cs="Arial"/>
                <w:i/>
                <w:iCs/>
                <w:sz w:val="20"/>
                <w:szCs w:val="20"/>
              </w:rPr>
              <w:t>p</w:t>
            </w:r>
          </w:p>
        </w:tc>
        <w:tc>
          <w:tcPr>
            <w:tcW w:w="780" w:type="dxa"/>
          </w:tcPr>
          <w:p w14:paraId="7C7E1DD8" w14:textId="77777777" w:rsidR="00E63A99" w:rsidRPr="008512C9" w:rsidRDefault="00E63A99" w:rsidP="000D3D73">
            <w:pPr>
              <w:jc w:val="center"/>
              <w:rPr>
                <w:rFonts w:ascii="Arial" w:hAnsi="Arial" w:cs="Arial"/>
                <w:i/>
                <w:iCs/>
              </w:rPr>
            </w:pPr>
            <w:r w:rsidRPr="008512C9">
              <w:rPr>
                <w:rFonts w:ascii="Arial" w:hAnsi="Arial" w:cs="Arial"/>
                <w:i/>
                <w:iCs/>
                <w:sz w:val="20"/>
                <w:szCs w:val="20"/>
              </w:rPr>
              <w:t>Coef</w:t>
            </w:r>
          </w:p>
        </w:tc>
        <w:tc>
          <w:tcPr>
            <w:tcW w:w="673" w:type="dxa"/>
          </w:tcPr>
          <w:p w14:paraId="0D4BD877" w14:textId="77777777" w:rsidR="00E63A99" w:rsidRPr="008512C9" w:rsidRDefault="00E63A99" w:rsidP="000D3D73">
            <w:pPr>
              <w:jc w:val="center"/>
              <w:rPr>
                <w:rFonts w:ascii="Arial" w:hAnsi="Arial" w:cs="Arial"/>
                <w:i/>
                <w:iCs/>
              </w:rPr>
            </w:pPr>
            <w:r w:rsidRPr="008512C9">
              <w:rPr>
                <w:rFonts w:ascii="Arial" w:hAnsi="Arial" w:cs="Arial"/>
                <w:i/>
                <w:iCs/>
                <w:sz w:val="20"/>
                <w:szCs w:val="20"/>
              </w:rPr>
              <w:t>z</w:t>
            </w:r>
          </w:p>
        </w:tc>
        <w:tc>
          <w:tcPr>
            <w:tcW w:w="674" w:type="dxa"/>
          </w:tcPr>
          <w:p w14:paraId="31BBFD69" w14:textId="77777777" w:rsidR="00E63A99" w:rsidRPr="008512C9" w:rsidRDefault="00E63A99" w:rsidP="000D3D73">
            <w:pPr>
              <w:jc w:val="center"/>
              <w:rPr>
                <w:rFonts w:ascii="Arial" w:hAnsi="Arial" w:cs="Arial"/>
                <w:i/>
                <w:iCs/>
              </w:rPr>
            </w:pPr>
            <w:r w:rsidRPr="008512C9">
              <w:rPr>
                <w:rFonts w:ascii="Arial" w:hAnsi="Arial" w:cs="Arial"/>
                <w:i/>
                <w:iCs/>
                <w:sz w:val="20"/>
                <w:szCs w:val="20"/>
              </w:rPr>
              <w:t>p</w:t>
            </w:r>
          </w:p>
        </w:tc>
      </w:tr>
      <w:tr w:rsidR="00E63A99" w:rsidRPr="008512C9" w14:paraId="08C306F6" w14:textId="77777777" w:rsidTr="000D3D73">
        <w:trPr>
          <w:trHeight w:val="280"/>
        </w:trPr>
        <w:tc>
          <w:tcPr>
            <w:tcW w:w="2689" w:type="dxa"/>
          </w:tcPr>
          <w:p w14:paraId="4AE788CC" w14:textId="77777777" w:rsidR="00E63A99" w:rsidRPr="008512C9" w:rsidRDefault="00E63A99" w:rsidP="000D3D73">
            <w:pPr>
              <w:rPr>
                <w:rFonts w:ascii="Arial" w:hAnsi="Arial" w:cs="Arial"/>
                <w:sz w:val="20"/>
                <w:szCs w:val="20"/>
              </w:rPr>
            </w:pPr>
            <w:r w:rsidRPr="008512C9">
              <w:rPr>
                <w:rFonts w:ascii="Arial" w:hAnsi="Arial" w:cs="Arial"/>
                <w:sz w:val="20"/>
                <w:szCs w:val="20"/>
              </w:rPr>
              <w:t>Intercept</w:t>
            </w:r>
          </w:p>
        </w:tc>
        <w:tc>
          <w:tcPr>
            <w:tcW w:w="708" w:type="dxa"/>
          </w:tcPr>
          <w:p w14:paraId="2F77DE37"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544</w:t>
            </w:r>
          </w:p>
        </w:tc>
        <w:tc>
          <w:tcPr>
            <w:tcW w:w="709" w:type="dxa"/>
          </w:tcPr>
          <w:p w14:paraId="2494B13C"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2.79</w:t>
            </w:r>
          </w:p>
        </w:tc>
        <w:tc>
          <w:tcPr>
            <w:tcW w:w="709" w:type="dxa"/>
          </w:tcPr>
          <w:p w14:paraId="776008AF"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0.065</w:t>
            </w:r>
          </w:p>
        </w:tc>
        <w:tc>
          <w:tcPr>
            <w:tcW w:w="673" w:type="dxa"/>
          </w:tcPr>
          <w:p w14:paraId="3A3A2320"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458</w:t>
            </w:r>
          </w:p>
        </w:tc>
        <w:tc>
          <w:tcPr>
            <w:tcW w:w="673" w:type="dxa"/>
          </w:tcPr>
          <w:p w14:paraId="63625EB6"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2.06</w:t>
            </w:r>
          </w:p>
        </w:tc>
        <w:tc>
          <w:tcPr>
            <w:tcW w:w="638" w:type="dxa"/>
          </w:tcPr>
          <w:p w14:paraId="4FD84F06"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0.101</w:t>
            </w:r>
          </w:p>
        </w:tc>
        <w:tc>
          <w:tcPr>
            <w:tcW w:w="709" w:type="dxa"/>
          </w:tcPr>
          <w:p w14:paraId="385C6A07"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458</w:t>
            </w:r>
          </w:p>
        </w:tc>
        <w:tc>
          <w:tcPr>
            <w:tcW w:w="567" w:type="dxa"/>
          </w:tcPr>
          <w:p w14:paraId="4C5C6802"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2.06</w:t>
            </w:r>
          </w:p>
        </w:tc>
        <w:tc>
          <w:tcPr>
            <w:tcW w:w="709" w:type="dxa"/>
          </w:tcPr>
          <w:p w14:paraId="100EE9EC"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0.101</w:t>
            </w:r>
          </w:p>
        </w:tc>
        <w:tc>
          <w:tcPr>
            <w:tcW w:w="709" w:type="dxa"/>
          </w:tcPr>
          <w:p w14:paraId="2730CA5E"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455</w:t>
            </w:r>
          </w:p>
        </w:tc>
        <w:tc>
          <w:tcPr>
            <w:tcW w:w="567" w:type="dxa"/>
          </w:tcPr>
          <w:p w14:paraId="15D04481"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2.17</w:t>
            </w:r>
          </w:p>
        </w:tc>
        <w:tc>
          <w:tcPr>
            <w:tcW w:w="708" w:type="dxa"/>
          </w:tcPr>
          <w:p w14:paraId="71E0BFDC"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0.085</w:t>
            </w:r>
          </w:p>
        </w:tc>
        <w:tc>
          <w:tcPr>
            <w:tcW w:w="780" w:type="dxa"/>
          </w:tcPr>
          <w:p w14:paraId="562D4133" w14:textId="77777777" w:rsidR="00E63A99" w:rsidRPr="008512C9" w:rsidRDefault="00E63A99" w:rsidP="000D3D73">
            <w:pPr>
              <w:jc w:val="center"/>
              <w:rPr>
                <w:rFonts w:ascii="Arial" w:hAnsi="Arial" w:cs="Arial"/>
                <w:color w:val="000000" w:themeColor="text1"/>
                <w:sz w:val="16"/>
                <w:szCs w:val="16"/>
              </w:rPr>
            </w:pPr>
            <w:r w:rsidRPr="008512C9">
              <w:rPr>
                <w:rFonts w:ascii="Arial" w:hAnsi="Arial" w:cs="Arial"/>
                <w:color w:val="000000" w:themeColor="text1"/>
                <w:sz w:val="16"/>
                <w:szCs w:val="16"/>
              </w:rPr>
              <w:t>1017</w:t>
            </w:r>
          </w:p>
        </w:tc>
        <w:tc>
          <w:tcPr>
            <w:tcW w:w="673" w:type="dxa"/>
          </w:tcPr>
          <w:p w14:paraId="212B191F"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35.05</w:t>
            </w:r>
          </w:p>
        </w:tc>
        <w:tc>
          <w:tcPr>
            <w:tcW w:w="674" w:type="dxa"/>
          </w:tcPr>
          <w:p w14:paraId="0D6F7AB4"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0.001</w:t>
            </w:r>
          </w:p>
        </w:tc>
      </w:tr>
      <w:tr w:rsidR="00E63A99" w:rsidRPr="008512C9" w14:paraId="4F095ABE" w14:textId="77777777" w:rsidTr="000D3D73">
        <w:trPr>
          <w:trHeight w:val="280"/>
        </w:trPr>
        <w:tc>
          <w:tcPr>
            <w:tcW w:w="2689" w:type="dxa"/>
          </w:tcPr>
          <w:p w14:paraId="3CEECE5B" w14:textId="77777777" w:rsidR="00E63A99" w:rsidRPr="008512C9" w:rsidRDefault="00E63A99" w:rsidP="000D3D73">
            <w:pPr>
              <w:rPr>
                <w:rFonts w:ascii="Arial" w:hAnsi="Arial" w:cs="Arial"/>
                <w:sz w:val="20"/>
                <w:szCs w:val="20"/>
              </w:rPr>
            </w:pPr>
            <w:r w:rsidRPr="008512C9">
              <w:rPr>
                <w:rFonts w:ascii="Arial" w:hAnsi="Arial" w:cs="Arial"/>
                <w:sz w:val="20"/>
                <w:szCs w:val="20"/>
              </w:rPr>
              <w:t>Forest type (F) – spruce</w:t>
            </w:r>
          </w:p>
        </w:tc>
        <w:tc>
          <w:tcPr>
            <w:tcW w:w="708" w:type="dxa"/>
          </w:tcPr>
          <w:p w14:paraId="306F3B5F"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-289</w:t>
            </w:r>
          </w:p>
        </w:tc>
        <w:tc>
          <w:tcPr>
            <w:tcW w:w="709" w:type="dxa"/>
          </w:tcPr>
          <w:p w14:paraId="36457BD6"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-20.5</w:t>
            </w:r>
          </w:p>
        </w:tc>
        <w:tc>
          <w:tcPr>
            <w:tcW w:w="709" w:type="dxa"/>
          </w:tcPr>
          <w:p w14:paraId="22AC8FCB"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0.001</w:t>
            </w:r>
          </w:p>
        </w:tc>
        <w:tc>
          <w:tcPr>
            <w:tcW w:w="673" w:type="dxa"/>
            <w:shd w:val="clear" w:color="auto" w:fill="7F7F7F" w:themeFill="text1" w:themeFillTint="80"/>
          </w:tcPr>
          <w:p w14:paraId="51152A6C" w14:textId="77777777" w:rsidR="00E63A99" w:rsidRPr="008512C9" w:rsidRDefault="00E63A99" w:rsidP="000D3D73">
            <w:pPr>
              <w:jc w:val="center"/>
              <w:rPr>
                <w:rFonts w:ascii="Arial" w:hAnsi="Arial" w:cs="Arial"/>
                <w:sz w:val="16"/>
                <w:szCs w:val="16"/>
              </w:rPr>
            </w:pPr>
          </w:p>
        </w:tc>
        <w:tc>
          <w:tcPr>
            <w:tcW w:w="673" w:type="dxa"/>
            <w:shd w:val="clear" w:color="auto" w:fill="7F7F7F" w:themeFill="text1" w:themeFillTint="80"/>
          </w:tcPr>
          <w:p w14:paraId="34095C9C" w14:textId="77777777" w:rsidR="00E63A99" w:rsidRPr="008512C9" w:rsidRDefault="00E63A99" w:rsidP="000D3D73">
            <w:pPr>
              <w:jc w:val="center"/>
              <w:rPr>
                <w:rFonts w:ascii="Arial" w:hAnsi="Arial" w:cs="Arial"/>
                <w:sz w:val="16"/>
                <w:szCs w:val="16"/>
              </w:rPr>
            </w:pPr>
          </w:p>
        </w:tc>
        <w:tc>
          <w:tcPr>
            <w:tcW w:w="638" w:type="dxa"/>
            <w:shd w:val="clear" w:color="auto" w:fill="7F7F7F" w:themeFill="text1" w:themeFillTint="80"/>
          </w:tcPr>
          <w:p w14:paraId="66328B4F" w14:textId="77777777" w:rsidR="00E63A99" w:rsidRPr="008512C9" w:rsidRDefault="00E63A99" w:rsidP="000D3D73">
            <w:pPr>
              <w:jc w:val="center"/>
              <w:rPr>
                <w:rFonts w:ascii="Arial" w:hAnsi="Arial" w:cs="Arial"/>
                <w:sz w:val="16"/>
                <w:szCs w:val="16"/>
              </w:rPr>
            </w:pPr>
          </w:p>
        </w:tc>
        <w:tc>
          <w:tcPr>
            <w:tcW w:w="709" w:type="dxa"/>
            <w:shd w:val="clear" w:color="auto" w:fill="7F7F7F" w:themeFill="text1" w:themeFillTint="80"/>
          </w:tcPr>
          <w:p w14:paraId="3C175035" w14:textId="77777777" w:rsidR="00E63A99" w:rsidRPr="008512C9" w:rsidRDefault="00E63A99" w:rsidP="000D3D73">
            <w:pPr>
              <w:jc w:val="center"/>
              <w:rPr>
                <w:rFonts w:ascii="Arial" w:hAnsi="Arial" w:cs="Arial"/>
                <w:sz w:val="16"/>
                <w:szCs w:val="16"/>
              </w:rPr>
            </w:pPr>
          </w:p>
        </w:tc>
        <w:tc>
          <w:tcPr>
            <w:tcW w:w="567" w:type="dxa"/>
            <w:shd w:val="clear" w:color="auto" w:fill="7F7F7F" w:themeFill="text1" w:themeFillTint="80"/>
          </w:tcPr>
          <w:p w14:paraId="656CDA6B" w14:textId="77777777" w:rsidR="00E63A99" w:rsidRPr="008512C9" w:rsidRDefault="00E63A99" w:rsidP="000D3D73">
            <w:pPr>
              <w:jc w:val="center"/>
              <w:rPr>
                <w:rFonts w:ascii="Arial" w:hAnsi="Arial" w:cs="Arial"/>
                <w:sz w:val="16"/>
                <w:szCs w:val="16"/>
              </w:rPr>
            </w:pPr>
          </w:p>
        </w:tc>
        <w:tc>
          <w:tcPr>
            <w:tcW w:w="709" w:type="dxa"/>
            <w:shd w:val="clear" w:color="auto" w:fill="7F7F7F" w:themeFill="text1" w:themeFillTint="80"/>
          </w:tcPr>
          <w:p w14:paraId="1C041A8F" w14:textId="77777777" w:rsidR="00E63A99" w:rsidRPr="008512C9" w:rsidRDefault="00E63A99" w:rsidP="000D3D73">
            <w:pPr>
              <w:jc w:val="center"/>
              <w:rPr>
                <w:rFonts w:ascii="Arial" w:hAnsi="Arial" w:cs="Arial"/>
                <w:sz w:val="16"/>
                <w:szCs w:val="16"/>
              </w:rPr>
            </w:pPr>
          </w:p>
        </w:tc>
        <w:tc>
          <w:tcPr>
            <w:tcW w:w="709" w:type="dxa"/>
            <w:shd w:val="clear" w:color="auto" w:fill="7F7F7F" w:themeFill="text1" w:themeFillTint="80"/>
          </w:tcPr>
          <w:p w14:paraId="647B91B3" w14:textId="77777777" w:rsidR="00E63A99" w:rsidRPr="008512C9" w:rsidRDefault="00E63A99" w:rsidP="000D3D73">
            <w:pPr>
              <w:jc w:val="center"/>
              <w:rPr>
                <w:rFonts w:ascii="Arial" w:hAnsi="Arial" w:cs="Arial"/>
                <w:sz w:val="16"/>
                <w:szCs w:val="16"/>
              </w:rPr>
            </w:pPr>
          </w:p>
        </w:tc>
        <w:tc>
          <w:tcPr>
            <w:tcW w:w="567" w:type="dxa"/>
            <w:shd w:val="clear" w:color="auto" w:fill="7F7F7F" w:themeFill="text1" w:themeFillTint="80"/>
          </w:tcPr>
          <w:p w14:paraId="7391713E" w14:textId="77777777" w:rsidR="00E63A99" w:rsidRPr="008512C9" w:rsidRDefault="00E63A99" w:rsidP="000D3D73">
            <w:pPr>
              <w:jc w:val="center"/>
              <w:rPr>
                <w:rFonts w:ascii="Arial" w:hAnsi="Arial" w:cs="Arial"/>
                <w:sz w:val="16"/>
                <w:szCs w:val="16"/>
              </w:rPr>
            </w:pPr>
          </w:p>
        </w:tc>
        <w:tc>
          <w:tcPr>
            <w:tcW w:w="708" w:type="dxa"/>
            <w:shd w:val="clear" w:color="auto" w:fill="7F7F7F" w:themeFill="text1" w:themeFillTint="80"/>
          </w:tcPr>
          <w:p w14:paraId="2DB242F9" w14:textId="77777777" w:rsidR="00E63A99" w:rsidRPr="008512C9" w:rsidRDefault="00E63A99" w:rsidP="000D3D73">
            <w:pPr>
              <w:jc w:val="center"/>
              <w:rPr>
                <w:rFonts w:ascii="Arial" w:hAnsi="Arial" w:cs="Arial"/>
                <w:sz w:val="16"/>
                <w:szCs w:val="16"/>
              </w:rPr>
            </w:pPr>
          </w:p>
        </w:tc>
        <w:tc>
          <w:tcPr>
            <w:tcW w:w="780" w:type="dxa"/>
            <w:shd w:val="clear" w:color="auto" w:fill="auto"/>
          </w:tcPr>
          <w:p w14:paraId="2AC01038" w14:textId="77777777" w:rsidR="00E63A99" w:rsidRPr="008512C9" w:rsidRDefault="00E63A99" w:rsidP="000D3D73">
            <w:pPr>
              <w:jc w:val="center"/>
              <w:rPr>
                <w:rFonts w:ascii="Arial" w:hAnsi="Arial" w:cs="Arial"/>
                <w:color w:val="000000" w:themeColor="text1"/>
                <w:sz w:val="16"/>
                <w:szCs w:val="16"/>
              </w:rPr>
            </w:pPr>
            <w:r w:rsidRPr="008512C9">
              <w:rPr>
                <w:rFonts w:ascii="Arial" w:hAnsi="Arial" w:cs="Arial"/>
                <w:color w:val="000000" w:themeColor="text1"/>
                <w:sz w:val="16"/>
                <w:szCs w:val="16"/>
              </w:rPr>
              <w:t>-594</w:t>
            </w:r>
          </w:p>
        </w:tc>
        <w:tc>
          <w:tcPr>
            <w:tcW w:w="673" w:type="dxa"/>
            <w:shd w:val="clear" w:color="auto" w:fill="auto"/>
          </w:tcPr>
          <w:p w14:paraId="253AEBF1"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-15.84</w:t>
            </w:r>
          </w:p>
        </w:tc>
        <w:tc>
          <w:tcPr>
            <w:tcW w:w="674" w:type="dxa"/>
            <w:shd w:val="clear" w:color="auto" w:fill="auto"/>
          </w:tcPr>
          <w:p w14:paraId="607A4DD9"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0.001</w:t>
            </w:r>
          </w:p>
        </w:tc>
      </w:tr>
      <w:tr w:rsidR="00E63A99" w:rsidRPr="008512C9" w14:paraId="646A25EF" w14:textId="77777777" w:rsidTr="000D3D73">
        <w:trPr>
          <w:trHeight w:val="280"/>
        </w:trPr>
        <w:tc>
          <w:tcPr>
            <w:tcW w:w="2689" w:type="dxa"/>
          </w:tcPr>
          <w:p w14:paraId="34EB0DDB" w14:textId="77777777" w:rsidR="00E63A99" w:rsidRPr="008512C9" w:rsidRDefault="00E63A99" w:rsidP="000D3D73">
            <w:pPr>
              <w:rPr>
                <w:rFonts w:ascii="Arial" w:hAnsi="Arial" w:cs="Arial"/>
                <w:sz w:val="20"/>
                <w:szCs w:val="20"/>
              </w:rPr>
            </w:pPr>
            <w:r w:rsidRPr="008512C9">
              <w:rPr>
                <w:rFonts w:ascii="Arial" w:hAnsi="Arial" w:cs="Arial"/>
                <w:sz w:val="20"/>
                <w:szCs w:val="20"/>
              </w:rPr>
              <w:t xml:space="preserve">+ ERW (E) </w:t>
            </w:r>
          </w:p>
        </w:tc>
        <w:tc>
          <w:tcPr>
            <w:tcW w:w="708" w:type="dxa"/>
          </w:tcPr>
          <w:p w14:paraId="387F5470"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109</w:t>
            </w:r>
          </w:p>
        </w:tc>
        <w:tc>
          <w:tcPr>
            <w:tcW w:w="709" w:type="dxa"/>
          </w:tcPr>
          <w:p w14:paraId="07D72A47"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7.64</w:t>
            </w:r>
          </w:p>
        </w:tc>
        <w:tc>
          <w:tcPr>
            <w:tcW w:w="709" w:type="dxa"/>
          </w:tcPr>
          <w:p w14:paraId="647D943F"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0.001</w:t>
            </w:r>
          </w:p>
        </w:tc>
        <w:tc>
          <w:tcPr>
            <w:tcW w:w="673" w:type="dxa"/>
          </w:tcPr>
          <w:p w14:paraId="40AD2667"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32.7</w:t>
            </w:r>
          </w:p>
        </w:tc>
        <w:tc>
          <w:tcPr>
            <w:tcW w:w="673" w:type="dxa"/>
          </w:tcPr>
          <w:p w14:paraId="4DA71E60"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3.52</w:t>
            </w:r>
          </w:p>
        </w:tc>
        <w:tc>
          <w:tcPr>
            <w:tcW w:w="638" w:type="dxa"/>
          </w:tcPr>
          <w:p w14:paraId="1F45245D"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0.001</w:t>
            </w:r>
          </w:p>
        </w:tc>
        <w:tc>
          <w:tcPr>
            <w:tcW w:w="709" w:type="dxa"/>
          </w:tcPr>
          <w:p w14:paraId="3A90D54F"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32.7</w:t>
            </w:r>
          </w:p>
        </w:tc>
        <w:tc>
          <w:tcPr>
            <w:tcW w:w="567" w:type="dxa"/>
          </w:tcPr>
          <w:p w14:paraId="61540326"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3.52</w:t>
            </w:r>
          </w:p>
        </w:tc>
        <w:tc>
          <w:tcPr>
            <w:tcW w:w="709" w:type="dxa"/>
          </w:tcPr>
          <w:p w14:paraId="6F09C5A2"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0.001</w:t>
            </w:r>
          </w:p>
        </w:tc>
        <w:tc>
          <w:tcPr>
            <w:tcW w:w="709" w:type="dxa"/>
          </w:tcPr>
          <w:p w14:paraId="64EFC937"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38.6</w:t>
            </w:r>
          </w:p>
        </w:tc>
        <w:tc>
          <w:tcPr>
            <w:tcW w:w="567" w:type="dxa"/>
          </w:tcPr>
          <w:p w14:paraId="5E073C70"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1.83</w:t>
            </w:r>
          </w:p>
        </w:tc>
        <w:tc>
          <w:tcPr>
            <w:tcW w:w="708" w:type="dxa"/>
          </w:tcPr>
          <w:p w14:paraId="56A67F62"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0.112</w:t>
            </w:r>
          </w:p>
        </w:tc>
        <w:tc>
          <w:tcPr>
            <w:tcW w:w="780" w:type="dxa"/>
            <w:shd w:val="clear" w:color="auto" w:fill="auto"/>
          </w:tcPr>
          <w:p w14:paraId="4C71C59E" w14:textId="77777777" w:rsidR="00E63A99" w:rsidRPr="008512C9" w:rsidRDefault="00E63A99" w:rsidP="000D3D73">
            <w:pPr>
              <w:jc w:val="center"/>
              <w:rPr>
                <w:rFonts w:ascii="Arial" w:hAnsi="Arial" w:cs="Arial"/>
                <w:color w:val="000000" w:themeColor="text1"/>
                <w:sz w:val="16"/>
                <w:szCs w:val="16"/>
              </w:rPr>
            </w:pPr>
            <w:r w:rsidRPr="008512C9">
              <w:rPr>
                <w:rFonts w:ascii="Arial" w:hAnsi="Arial" w:cs="Arial"/>
                <w:color w:val="000000" w:themeColor="text1"/>
                <w:sz w:val="16"/>
                <w:szCs w:val="16"/>
              </w:rPr>
              <w:t>232</w:t>
            </w:r>
          </w:p>
        </w:tc>
        <w:tc>
          <w:tcPr>
            <w:tcW w:w="673" w:type="dxa"/>
            <w:shd w:val="clear" w:color="auto" w:fill="auto"/>
          </w:tcPr>
          <w:p w14:paraId="43B71145"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6.21</w:t>
            </w:r>
          </w:p>
        </w:tc>
        <w:tc>
          <w:tcPr>
            <w:tcW w:w="674" w:type="dxa"/>
            <w:shd w:val="clear" w:color="auto" w:fill="auto"/>
          </w:tcPr>
          <w:p w14:paraId="611E59DC"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0.001</w:t>
            </w:r>
          </w:p>
        </w:tc>
      </w:tr>
      <w:tr w:rsidR="00E63A99" w:rsidRPr="008512C9" w14:paraId="46259A38" w14:textId="77777777" w:rsidTr="000D3D73">
        <w:trPr>
          <w:trHeight w:val="280"/>
        </w:trPr>
        <w:tc>
          <w:tcPr>
            <w:tcW w:w="2689" w:type="dxa"/>
          </w:tcPr>
          <w:p w14:paraId="573E39EF" w14:textId="77777777" w:rsidR="00E63A99" w:rsidRPr="008512C9" w:rsidRDefault="00E63A99" w:rsidP="000D3D73">
            <w:pPr>
              <w:rPr>
                <w:rFonts w:ascii="Arial" w:hAnsi="Arial" w:cs="Arial"/>
                <w:sz w:val="20"/>
                <w:szCs w:val="20"/>
              </w:rPr>
            </w:pPr>
            <w:r w:rsidRPr="008512C9">
              <w:rPr>
                <w:rFonts w:ascii="Arial" w:hAnsi="Arial" w:cs="Arial"/>
                <w:sz w:val="20"/>
                <w:szCs w:val="20"/>
              </w:rPr>
              <w:t xml:space="preserve">+ </w:t>
            </w:r>
            <w:r>
              <w:rPr>
                <w:rFonts w:ascii="Arial" w:hAnsi="Arial" w:cs="Arial"/>
                <w:sz w:val="18"/>
                <w:szCs w:val="18"/>
              </w:rPr>
              <w:t>soil inoculum</w:t>
            </w:r>
            <w:r w:rsidRPr="008512C9">
              <w:rPr>
                <w:rFonts w:ascii="Arial" w:hAnsi="Arial" w:cs="Arial"/>
                <w:sz w:val="18"/>
                <w:szCs w:val="18"/>
              </w:rPr>
              <w:t xml:space="preserve"> </w:t>
            </w:r>
            <w:r w:rsidRPr="008512C9">
              <w:rPr>
                <w:rFonts w:ascii="Arial" w:hAnsi="Arial" w:cs="Arial"/>
                <w:sz w:val="20"/>
                <w:szCs w:val="20"/>
              </w:rPr>
              <w:t>(</w:t>
            </w:r>
            <w:r>
              <w:rPr>
                <w:rFonts w:ascii="Arial" w:hAnsi="Arial" w:cs="Arial"/>
                <w:sz w:val="20"/>
                <w:szCs w:val="20"/>
              </w:rPr>
              <w:t>I</w:t>
            </w:r>
            <w:r w:rsidRPr="008512C9">
              <w:rPr>
                <w:rFonts w:ascii="Arial" w:hAnsi="Arial" w:cs="Arial"/>
                <w:sz w:val="20"/>
                <w:szCs w:val="20"/>
              </w:rPr>
              <w:t>)</w:t>
            </w:r>
          </w:p>
        </w:tc>
        <w:tc>
          <w:tcPr>
            <w:tcW w:w="708" w:type="dxa"/>
          </w:tcPr>
          <w:p w14:paraId="09416630"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65.2</w:t>
            </w:r>
          </w:p>
        </w:tc>
        <w:tc>
          <w:tcPr>
            <w:tcW w:w="709" w:type="dxa"/>
          </w:tcPr>
          <w:p w14:paraId="2CF9E32E"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4.56</w:t>
            </w:r>
          </w:p>
        </w:tc>
        <w:tc>
          <w:tcPr>
            <w:tcW w:w="709" w:type="dxa"/>
          </w:tcPr>
          <w:p w14:paraId="098D27D7"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0.001</w:t>
            </w:r>
          </w:p>
        </w:tc>
        <w:tc>
          <w:tcPr>
            <w:tcW w:w="673" w:type="dxa"/>
          </w:tcPr>
          <w:p w14:paraId="073E2B91"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30.4</w:t>
            </w:r>
          </w:p>
        </w:tc>
        <w:tc>
          <w:tcPr>
            <w:tcW w:w="673" w:type="dxa"/>
          </w:tcPr>
          <w:p w14:paraId="7719FF96"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2.38</w:t>
            </w:r>
          </w:p>
        </w:tc>
        <w:tc>
          <w:tcPr>
            <w:tcW w:w="638" w:type="dxa"/>
          </w:tcPr>
          <w:p w14:paraId="3B6F1A40"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0.038</w:t>
            </w:r>
          </w:p>
        </w:tc>
        <w:tc>
          <w:tcPr>
            <w:tcW w:w="709" w:type="dxa"/>
          </w:tcPr>
          <w:p w14:paraId="304ECD5C"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30.4</w:t>
            </w:r>
          </w:p>
        </w:tc>
        <w:tc>
          <w:tcPr>
            <w:tcW w:w="567" w:type="dxa"/>
          </w:tcPr>
          <w:p w14:paraId="5A292088"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2.38</w:t>
            </w:r>
          </w:p>
        </w:tc>
        <w:tc>
          <w:tcPr>
            <w:tcW w:w="709" w:type="dxa"/>
          </w:tcPr>
          <w:p w14:paraId="76D1E0A3"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0.038</w:t>
            </w:r>
          </w:p>
        </w:tc>
        <w:tc>
          <w:tcPr>
            <w:tcW w:w="709" w:type="dxa"/>
          </w:tcPr>
          <w:p w14:paraId="6CA3C83F"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30.1</w:t>
            </w:r>
          </w:p>
        </w:tc>
        <w:tc>
          <w:tcPr>
            <w:tcW w:w="567" w:type="dxa"/>
          </w:tcPr>
          <w:p w14:paraId="6245FC9D"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2.43</w:t>
            </w:r>
          </w:p>
        </w:tc>
        <w:tc>
          <w:tcPr>
            <w:tcW w:w="708" w:type="dxa"/>
          </w:tcPr>
          <w:p w14:paraId="31F90A3F"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0.032</w:t>
            </w:r>
          </w:p>
        </w:tc>
        <w:tc>
          <w:tcPr>
            <w:tcW w:w="780" w:type="dxa"/>
            <w:shd w:val="clear" w:color="auto" w:fill="auto"/>
          </w:tcPr>
          <w:p w14:paraId="3A0AEC5A" w14:textId="77777777" w:rsidR="00E63A99" w:rsidRPr="008512C9" w:rsidRDefault="00E63A99" w:rsidP="000D3D73">
            <w:pPr>
              <w:jc w:val="center"/>
              <w:rPr>
                <w:rFonts w:ascii="Arial" w:hAnsi="Arial" w:cs="Arial"/>
                <w:color w:val="000000" w:themeColor="text1"/>
                <w:sz w:val="16"/>
                <w:szCs w:val="16"/>
              </w:rPr>
            </w:pPr>
            <w:r w:rsidRPr="008512C9">
              <w:rPr>
                <w:rFonts w:ascii="Arial" w:hAnsi="Arial" w:cs="Arial"/>
                <w:color w:val="000000" w:themeColor="text1"/>
                <w:sz w:val="16"/>
                <w:szCs w:val="16"/>
              </w:rPr>
              <w:t>126</w:t>
            </w:r>
          </w:p>
        </w:tc>
        <w:tc>
          <w:tcPr>
            <w:tcW w:w="673" w:type="dxa"/>
            <w:shd w:val="clear" w:color="auto" w:fill="auto"/>
          </w:tcPr>
          <w:p w14:paraId="501A0DE3"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3.37</w:t>
            </w:r>
          </w:p>
        </w:tc>
        <w:tc>
          <w:tcPr>
            <w:tcW w:w="674" w:type="dxa"/>
            <w:shd w:val="clear" w:color="auto" w:fill="auto"/>
          </w:tcPr>
          <w:p w14:paraId="1293AB76"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0.001</w:t>
            </w:r>
          </w:p>
        </w:tc>
      </w:tr>
      <w:tr w:rsidR="00E63A99" w:rsidRPr="008512C9" w14:paraId="0A34DC59" w14:textId="77777777" w:rsidTr="000D3D73">
        <w:trPr>
          <w:trHeight w:val="280"/>
        </w:trPr>
        <w:tc>
          <w:tcPr>
            <w:tcW w:w="2689" w:type="dxa"/>
          </w:tcPr>
          <w:p w14:paraId="2B9A33B5" w14:textId="77777777" w:rsidR="00E63A99" w:rsidRPr="008512C9" w:rsidRDefault="00E63A99" w:rsidP="000D3D73">
            <w:pPr>
              <w:rPr>
                <w:rFonts w:ascii="Arial" w:hAnsi="Arial" w:cs="Arial"/>
                <w:sz w:val="20"/>
                <w:szCs w:val="20"/>
              </w:rPr>
            </w:pPr>
            <w:r w:rsidRPr="008512C9">
              <w:rPr>
                <w:rFonts w:ascii="Arial" w:hAnsi="Arial" w:cs="Arial"/>
                <w:sz w:val="20"/>
                <w:szCs w:val="20"/>
              </w:rPr>
              <w:t>F x E</w:t>
            </w:r>
          </w:p>
        </w:tc>
        <w:tc>
          <w:tcPr>
            <w:tcW w:w="708" w:type="dxa"/>
          </w:tcPr>
          <w:p w14:paraId="55BE66AB"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-104</w:t>
            </w:r>
          </w:p>
        </w:tc>
        <w:tc>
          <w:tcPr>
            <w:tcW w:w="709" w:type="dxa"/>
          </w:tcPr>
          <w:p w14:paraId="047585A4"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-5.22</w:t>
            </w:r>
          </w:p>
        </w:tc>
        <w:tc>
          <w:tcPr>
            <w:tcW w:w="709" w:type="dxa"/>
          </w:tcPr>
          <w:p w14:paraId="2B949E0D"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0.001</w:t>
            </w:r>
          </w:p>
        </w:tc>
        <w:tc>
          <w:tcPr>
            <w:tcW w:w="673" w:type="dxa"/>
            <w:shd w:val="clear" w:color="auto" w:fill="7F7F7F" w:themeFill="text1" w:themeFillTint="80"/>
          </w:tcPr>
          <w:p w14:paraId="7F801868" w14:textId="77777777" w:rsidR="00E63A99" w:rsidRPr="008512C9" w:rsidRDefault="00E63A99" w:rsidP="000D3D73">
            <w:pPr>
              <w:jc w:val="center"/>
              <w:rPr>
                <w:rFonts w:ascii="Arial" w:hAnsi="Arial" w:cs="Arial"/>
                <w:sz w:val="16"/>
                <w:szCs w:val="16"/>
              </w:rPr>
            </w:pPr>
          </w:p>
        </w:tc>
        <w:tc>
          <w:tcPr>
            <w:tcW w:w="673" w:type="dxa"/>
            <w:shd w:val="clear" w:color="auto" w:fill="7F7F7F" w:themeFill="text1" w:themeFillTint="80"/>
          </w:tcPr>
          <w:p w14:paraId="70355D1E" w14:textId="77777777" w:rsidR="00E63A99" w:rsidRPr="008512C9" w:rsidRDefault="00E63A99" w:rsidP="000D3D73">
            <w:pPr>
              <w:jc w:val="center"/>
              <w:rPr>
                <w:rFonts w:ascii="Arial" w:hAnsi="Arial" w:cs="Arial"/>
                <w:sz w:val="16"/>
                <w:szCs w:val="16"/>
              </w:rPr>
            </w:pPr>
          </w:p>
        </w:tc>
        <w:tc>
          <w:tcPr>
            <w:tcW w:w="638" w:type="dxa"/>
            <w:shd w:val="clear" w:color="auto" w:fill="7F7F7F" w:themeFill="text1" w:themeFillTint="80"/>
          </w:tcPr>
          <w:p w14:paraId="4A42342B" w14:textId="77777777" w:rsidR="00E63A99" w:rsidRPr="008512C9" w:rsidRDefault="00E63A99" w:rsidP="000D3D73">
            <w:pPr>
              <w:jc w:val="center"/>
              <w:rPr>
                <w:rFonts w:ascii="Arial" w:hAnsi="Arial" w:cs="Arial"/>
                <w:sz w:val="16"/>
                <w:szCs w:val="16"/>
              </w:rPr>
            </w:pPr>
          </w:p>
        </w:tc>
        <w:tc>
          <w:tcPr>
            <w:tcW w:w="709" w:type="dxa"/>
            <w:shd w:val="clear" w:color="auto" w:fill="7F7F7F" w:themeFill="text1" w:themeFillTint="80"/>
          </w:tcPr>
          <w:p w14:paraId="68D84197" w14:textId="77777777" w:rsidR="00E63A99" w:rsidRPr="008512C9" w:rsidRDefault="00E63A99" w:rsidP="000D3D73">
            <w:pPr>
              <w:jc w:val="center"/>
              <w:rPr>
                <w:rFonts w:ascii="Arial" w:hAnsi="Arial" w:cs="Arial"/>
                <w:sz w:val="16"/>
                <w:szCs w:val="16"/>
              </w:rPr>
            </w:pPr>
          </w:p>
        </w:tc>
        <w:tc>
          <w:tcPr>
            <w:tcW w:w="567" w:type="dxa"/>
            <w:shd w:val="clear" w:color="auto" w:fill="7F7F7F" w:themeFill="text1" w:themeFillTint="80"/>
          </w:tcPr>
          <w:p w14:paraId="4B59343E" w14:textId="77777777" w:rsidR="00E63A99" w:rsidRPr="008512C9" w:rsidRDefault="00E63A99" w:rsidP="000D3D73">
            <w:pPr>
              <w:jc w:val="center"/>
              <w:rPr>
                <w:rFonts w:ascii="Arial" w:hAnsi="Arial" w:cs="Arial"/>
                <w:sz w:val="16"/>
                <w:szCs w:val="16"/>
              </w:rPr>
            </w:pPr>
          </w:p>
        </w:tc>
        <w:tc>
          <w:tcPr>
            <w:tcW w:w="709" w:type="dxa"/>
            <w:shd w:val="clear" w:color="auto" w:fill="7F7F7F" w:themeFill="text1" w:themeFillTint="80"/>
          </w:tcPr>
          <w:p w14:paraId="38360810" w14:textId="77777777" w:rsidR="00E63A99" w:rsidRPr="008512C9" w:rsidRDefault="00E63A99" w:rsidP="000D3D73">
            <w:pPr>
              <w:jc w:val="center"/>
              <w:rPr>
                <w:rFonts w:ascii="Arial" w:hAnsi="Arial" w:cs="Arial"/>
                <w:sz w:val="16"/>
                <w:szCs w:val="16"/>
              </w:rPr>
            </w:pPr>
          </w:p>
        </w:tc>
        <w:tc>
          <w:tcPr>
            <w:tcW w:w="709" w:type="dxa"/>
            <w:shd w:val="clear" w:color="auto" w:fill="7F7F7F" w:themeFill="text1" w:themeFillTint="80"/>
          </w:tcPr>
          <w:p w14:paraId="0BE029FA" w14:textId="77777777" w:rsidR="00E63A99" w:rsidRPr="008512C9" w:rsidRDefault="00E63A99" w:rsidP="000D3D73">
            <w:pPr>
              <w:jc w:val="center"/>
              <w:rPr>
                <w:rFonts w:ascii="Arial" w:hAnsi="Arial" w:cs="Arial"/>
                <w:sz w:val="16"/>
                <w:szCs w:val="16"/>
              </w:rPr>
            </w:pPr>
          </w:p>
        </w:tc>
        <w:tc>
          <w:tcPr>
            <w:tcW w:w="567" w:type="dxa"/>
            <w:shd w:val="clear" w:color="auto" w:fill="7F7F7F" w:themeFill="text1" w:themeFillTint="80"/>
          </w:tcPr>
          <w:p w14:paraId="31B71F55" w14:textId="77777777" w:rsidR="00E63A99" w:rsidRPr="008512C9" w:rsidRDefault="00E63A99" w:rsidP="000D3D73">
            <w:pPr>
              <w:jc w:val="center"/>
              <w:rPr>
                <w:rFonts w:ascii="Arial" w:hAnsi="Arial" w:cs="Arial"/>
                <w:sz w:val="16"/>
                <w:szCs w:val="16"/>
              </w:rPr>
            </w:pPr>
          </w:p>
        </w:tc>
        <w:tc>
          <w:tcPr>
            <w:tcW w:w="708" w:type="dxa"/>
            <w:shd w:val="clear" w:color="auto" w:fill="7F7F7F" w:themeFill="text1" w:themeFillTint="80"/>
          </w:tcPr>
          <w:p w14:paraId="5939CC9B" w14:textId="77777777" w:rsidR="00E63A99" w:rsidRPr="008512C9" w:rsidRDefault="00E63A99" w:rsidP="000D3D73">
            <w:pPr>
              <w:jc w:val="center"/>
              <w:rPr>
                <w:rFonts w:ascii="Arial" w:hAnsi="Arial" w:cs="Arial"/>
                <w:sz w:val="16"/>
                <w:szCs w:val="16"/>
              </w:rPr>
            </w:pPr>
          </w:p>
        </w:tc>
        <w:tc>
          <w:tcPr>
            <w:tcW w:w="780" w:type="dxa"/>
            <w:shd w:val="clear" w:color="auto" w:fill="auto"/>
          </w:tcPr>
          <w:p w14:paraId="196B3026" w14:textId="77777777" w:rsidR="00E63A99" w:rsidRPr="008512C9" w:rsidRDefault="00E63A99" w:rsidP="000D3D73">
            <w:pPr>
              <w:jc w:val="center"/>
              <w:rPr>
                <w:rFonts w:ascii="Arial" w:hAnsi="Arial" w:cs="Arial"/>
                <w:color w:val="000000" w:themeColor="text1"/>
                <w:sz w:val="16"/>
                <w:szCs w:val="16"/>
              </w:rPr>
            </w:pPr>
            <w:r w:rsidRPr="008512C9">
              <w:rPr>
                <w:rFonts w:ascii="Arial" w:hAnsi="Arial" w:cs="Arial"/>
                <w:color w:val="000000" w:themeColor="text1"/>
                <w:sz w:val="16"/>
                <w:szCs w:val="16"/>
              </w:rPr>
              <w:t>-224</w:t>
            </w:r>
          </w:p>
        </w:tc>
        <w:tc>
          <w:tcPr>
            <w:tcW w:w="673" w:type="dxa"/>
            <w:shd w:val="clear" w:color="auto" w:fill="auto"/>
          </w:tcPr>
          <w:p w14:paraId="4022F37A"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-4.29</w:t>
            </w:r>
          </w:p>
        </w:tc>
        <w:tc>
          <w:tcPr>
            <w:tcW w:w="674" w:type="dxa"/>
            <w:shd w:val="clear" w:color="auto" w:fill="auto"/>
          </w:tcPr>
          <w:p w14:paraId="17E368B6"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0.001</w:t>
            </w:r>
          </w:p>
        </w:tc>
      </w:tr>
      <w:tr w:rsidR="00E63A99" w:rsidRPr="008512C9" w14:paraId="36837E49" w14:textId="77777777" w:rsidTr="000D3D73">
        <w:trPr>
          <w:trHeight w:val="280"/>
        </w:trPr>
        <w:tc>
          <w:tcPr>
            <w:tcW w:w="2689" w:type="dxa"/>
          </w:tcPr>
          <w:p w14:paraId="28F5E7B9" w14:textId="77777777" w:rsidR="00E63A99" w:rsidRPr="008512C9" w:rsidRDefault="00E63A99" w:rsidP="000D3D73">
            <w:pPr>
              <w:rPr>
                <w:rFonts w:ascii="Arial" w:hAnsi="Arial" w:cs="Arial"/>
                <w:sz w:val="20"/>
                <w:szCs w:val="20"/>
              </w:rPr>
            </w:pPr>
            <w:r w:rsidRPr="008512C9">
              <w:rPr>
                <w:rFonts w:ascii="Arial" w:hAnsi="Arial" w:cs="Arial"/>
                <w:sz w:val="20"/>
                <w:szCs w:val="20"/>
              </w:rPr>
              <w:t xml:space="preserve">F x </w:t>
            </w:r>
            <w:r>
              <w:rPr>
                <w:rFonts w:ascii="Arial" w:hAnsi="Arial" w:cs="Arial"/>
                <w:sz w:val="20"/>
                <w:szCs w:val="20"/>
              </w:rPr>
              <w:t>I</w:t>
            </w:r>
          </w:p>
        </w:tc>
        <w:tc>
          <w:tcPr>
            <w:tcW w:w="708" w:type="dxa"/>
          </w:tcPr>
          <w:p w14:paraId="7CC7702E"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-48.7</w:t>
            </w:r>
          </w:p>
        </w:tc>
        <w:tc>
          <w:tcPr>
            <w:tcW w:w="709" w:type="dxa"/>
          </w:tcPr>
          <w:p w14:paraId="0A279BF6"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-2.45</w:t>
            </w:r>
          </w:p>
        </w:tc>
        <w:tc>
          <w:tcPr>
            <w:tcW w:w="709" w:type="dxa"/>
          </w:tcPr>
          <w:p w14:paraId="2C96DA99"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0.015</w:t>
            </w:r>
          </w:p>
        </w:tc>
        <w:tc>
          <w:tcPr>
            <w:tcW w:w="673" w:type="dxa"/>
            <w:shd w:val="clear" w:color="auto" w:fill="7F7F7F" w:themeFill="text1" w:themeFillTint="80"/>
          </w:tcPr>
          <w:p w14:paraId="324CFC32" w14:textId="77777777" w:rsidR="00E63A99" w:rsidRPr="008512C9" w:rsidRDefault="00E63A99" w:rsidP="000D3D73">
            <w:pPr>
              <w:jc w:val="center"/>
              <w:rPr>
                <w:rFonts w:ascii="Arial" w:hAnsi="Arial" w:cs="Arial"/>
                <w:sz w:val="16"/>
                <w:szCs w:val="16"/>
              </w:rPr>
            </w:pPr>
          </w:p>
        </w:tc>
        <w:tc>
          <w:tcPr>
            <w:tcW w:w="673" w:type="dxa"/>
            <w:shd w:val="clear" w:color="auto" w:fill="7F7F7F" w:themeFill="text1" w:themeFillTint="80"/>
          </w:tcPr>
          <w:p w14:paraId="4E73D11F" w14:textId="77777777" w:rsidR="00E63A99" w:rsidRPr="008512C9" w:rsidRDefault="00E63A99" w:rsidP="000D3D73">
            <w:pPr>
              <w:jc w:val="center"/>
              <w:rPr>
                <w:rFonts w:ascii="Arial" w:hAnsi="Arial" w:cs="Arial"/>
                <w:sz w:val="16"/>
                <w:szCs w:val="16"/>
              </w:rPr>
            </w:pPr>
          </w:p>
        </w:tc>
        <w:tc>
          <w:tcPr>
            <w:tcW w:w="638" w:type="dxa"/>
            <w:shd w:val="clear" w:color="auto" w:fill="7F7F7F" w:themeFill="text1" w:themeFillTint="80"/>
          </w:tcPr>
          <w:p w14:paraId="4C2A6CA0" w14:textId="77777777" w:rsidR="00E63A99" w:rsidRPr="008512C9" w:rsidRDefault="00E63A99" w:rsidP="000D3D73">
            <w:pPr>
              <w:jc w:val="center"/>
              <w:rPr>
                <w:rFonts w:ascii="Arial" w:hAnsi="Arial" w:cs="Arial"/>
                <w:sz w:val="16"/>
                <w:szCs w:val="16"/>
              </w:rPr>
            </w:pPr>
          </w:p>
        </w:tc>
        <w:tc>
          <w:tcPr>
            <w:tcW w:w="709" w:type="dxa"/>
            <w:shd w:val="clear" w:color="auto" w:fill="7F7F7F" w:themeFill="text1" w:themeFillTint="80"/>
          </w:tcPr>
          <w:p w14:paraId="12961237" w14:textId="77777777" w:rsidR="00E63A99" w:rsidRPr="008512C9" w:rsidRDefault="00E63A99" w:rsidP="000D3D73">
            <w:pPr>
              <w:jc w:val="center"/>
              <w:rPr>
                <w:rFonts w:ascii="Arial" w:hAnsi="Arial" w:cs="Arial"/>
                <w:sz w:val="16"/>
                <w:szCs w:val="16"/>
              </w:rPr>
            </w:pPr>
          </w:p>
        </w:tc>
        <w:tc>
          <w:tcPr>
            <w:tcW w:w="567" w:type="dxa"/>
            <w:shd w:val="clear" w:color="auto" w:fill="7F7F7F" w:themeFill="text1" w:themeFillTint="80"/>
          </w:tcPr>
          <w:p w14:paraId="22458486" w14:textId="77777777" w:rsidR="00E63A99" w:rsidRPr="008512C9" w:rsidRDefault="00E63A99" w:rsidP="000D3D73">
            <w:pPr>
              <w:jc w:val="center"/>
              <w:rPr>
                <w:rFonts w:ascii="Arial" w:hAnsi="Arial" w:cs="Arial"/>
                <w:sz w:val="16"/>
                <w:szCs w:val="16"/>
              </w:rPr>
            </w:pPr>
          </w:p>
        </w:tc>
        <w:tc>
          <w:tcPr>
            <w:tcW w:w="709" w:type="dxa"/>
            <w:shd w:val="clear" w:color="auto" w:fill="7F7F7F" w:themeFill="text1" w:themeFillTint="80"/>
          </w:tcPr>
          <w:p w14:paraId="5FF9D987" w14:textId="77777777" w:rsidR="00E63A99" w:rsidRPr="008512C9" w:rsidRDefault="00E63A99" w:rsidP="000D3D73">
            <w:pPr>
              <w:jc w:val="center"/>
              <w:rPr>
                <w:rFonts w:ascii="Arial" w:hAnsi="Arial" w:cs="Arial"/>
                <w:sz w:val="16"/>
                <w:szCs w:val="16"/>
              </w:rPr>
            </w:pPr>
          </w:p>
        </w:tc>
        <w:tc>
          <w:tcPr>
            <w:tcW w:w="709" w:type="dxa"/>
            <w:shd w:val="clear" w:color="auto" w:fill="7F7F7F" w:themeFill="text1" w:themeFillTint="80"/>
          </w:tcPr>
          <w:p w14:paraId="0F1AE983" w14:textId="77777777" w:rsidR="00E63A99" w:rsidRPr="008512C9" w:rsidRDefault="00E63A99" w:rsidP="000D3D73">
            <w:pPr>
              <w:jc w:val="center"/>
              <w:rPr>
                <w:rFonts w:ascii="Arial" w:hAnsi="Arial" w:cs="Arial"/>
                <w:sz w:val="16"/>
                <w:szCs w:val="16"/>
              </w:rPr>
            </w:pPr>
          </w:p>
        </w:tc>
        <w:tc>
          <w:tcPr>
            <w:tcW w:w="567" w:type="dxa"/>
            <w:shd w:val="clear" w:color="auto" w:fill="7F7F7F" w:themeFill="text1" w:themeFillTint="80"/>
          </w:tcPr>
          <w:p w14:paraId="167CF56C" w14:textId="77777777" w:rsidR="00E63A99" w:rsidRPr="008512C9" w:rsidRDefault="00E63A99" w:rsidP="000D3D73">
            <w:pPr>
              <w:jc w:val="center"/>
              <w:rPr>
                <w:rFonts w:ascii="Arial" w:hAnsi="Arial" w:cs="Arial"/>
                <w:sz w:val="16"/>
                <w:szCs w:val="16"/>
              </w:rPr>
            </w:pPr>
          </w:p>
        </w:tc>
        <w:tc>
          <w:tcPr>
            <w:tcW w:w="708" w:type="dxa"/>
            <w:shd w:val="clear" w:color="auto" w:fill="7F7F7F" w:themeFill="text1" w:themeFillTint="80"/>
          </w:tcPr>
          <w:p w14:paraId="52DFF7DD" w14:textId="77777777" w:rsidR="00E63A99" w:rsidRPr="008512C9" w:rsidRDefault="00E63A99" w:rsidP="000D3D73">
            <w:pPr>
              <w:jc w:val="center"/>
              <w:rPr>
                <w:rFonts w:ascii="Arial" w:hAnsi="Arial" w:cs="Arial"/>
                <w:sz w:val="16"/>
                <w:szCs w:val="16"/>
              </w:rPr>
            </w:pPr>
          </w:p>
        </w:tc>
        <w:tc>
          <w:tcPr>
            <w:tcW w:w="780" w:type="dxa"/>
            <w:shd w:val="clear" w:color="auto" w:fill="auto"/>
          </w:tcPr>
          <w:p w14:paraId="7534CBFF" w14:textId="77777777" w:rsidR="00E63A99" w:rsidRPr="008512C9" w:rsidRDefault="00E63A99" w:rsidP="000D3D73">
            <w:pPr>
              <w:jc w:val="center"/>
              <w:rPr>
                <w:rFonts w:ascii="Arial" w:hAnsi="Arial" w:cs="Arial"/>
                <w:color w:val="000000" w:themeColor="text1"/>
                <w:sz w:val="16"/>
                <w:szCs w:val="16"/>
              </w:rPr>
            </w:pPr>
            <w:r w:rsidRPr="008512C9">
              <w:rPr>
                <w:rFonts w:ascii="Arial" w:hAnsi="Arial" w:cs="Arial"/>
                <w:color w:val="000000" w:themeColor="text1"/>
                <w:sz w:val="16"/>
                <w:szCs w:val="16"/>
              </w:rPr>
              <w:t>-104</w:t>
            </w:r>
          </w:p>
        </w:tc>
        <w:tc>
          <w:tcPr>
            <w:tcW w:w="673" w:type="dxa"/>
            <w:shd w:val="clear" w:color="auto" w:fill="auto"/>
          </w:tcPr>
          <w:p w14:paraId="0582F95D"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-2.00</w:t>
            </w:r>
          </w:p>
        </w:tc>
        <w:tc>
          <w:tcPr>
            <w:tcW w:w="674" w:type="dxa"/>
            <w:shd w:val="clear" w:color="auto" w:fill="auto"/>
          </w:tcPr>
          <w:p w14:paraId="0CA524DA"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0.046</w:t>
            </w:r>
          </w:p>
        </w:tc>
      </w:tr>
      <w:tr w:rsidR="00E63A99" w:rsidRPr="008512C9" w14:paraId="0D143E68" w14:textId="77777777" w:rsidTr="000D3D73">
        <w:trPr>
          <w:trHeight w:val="280"/>
        </w:trPr>
        <w:tc>
          <w:tcPr>
            <w:tcW w:w="2689" w:type="dxa"/>
          </w:tcPr>
          <w:p w14:paraId="6D908E1C" w14:textId="77777777" w:rsidR="00E63A99" w:rsidRPr="008512C9" w:rsidRDefault="00E63A99" w:rsidP="000D3D73">
            <w:pPr>
              <w:rPr>
                <w:rFonts w:ascii="Arial" w:hAnsi="Arial" w:cs="Arial"/>
                <w:sz w:val="20"/>
                <w:szCs w:val="20"/>
              </w:rPr>
            </w:pPr>
            <w:r w:rsidRPr="008512C9">
              <w:rPr>
                <w:rFonts w:ascii="Arial" w:hAnsi="Arial" w:cs="Arial"/>
                <w:sz w:val="20"/>
                <w:szCs w:val="20"/>
              </w:rPr>
              <w:t xml:space="preserve">E x </w:t>
            </w:r>
            <w:r>
              <w:rPr>
                <w:rFonts w:ascii="Arial" w:hAnsi="Arial" w:cs="Arial"/>
                <w:sz w:val="20"/>
                <w:szCs w:val="20"/>
              </w:rPr>
              <w:t>I</w:t>
            </w:r>
          </w:p>
        </w:tc>
        <w:tc>
          <w:tcPr>
            <w:tcW w:w="708" w:type="dxa"/>
          </w:tcPr>
          <w:p w14:paraId="5DA8AEF9"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-108</w:t>
            </w:r>
          </w:p>
        </w:tc>
        <w:tc>
          <w:tcPr>
            <w:tcW w:w="709" w:type="dxa"/>
          </w:tcPr>
          <w:p w14:paraId="2B4D6864"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-5.34</w:t>
            </w:r>
          </w:p>
        </w:tc>
        <w:tc>
          <w:tcPr>
            <w:tcW w:w="709" w:type="dxa"/>
          </w:tcPr>
          <w:p w14:paraId="53AA8750"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0.001</w:t>
            </w:r>
          </w:p>
        </w:tc>
        <w:tc>
          <w:tcPr>
            <w:tcW w:w="673" w:type="dxa"/>
          </w:tcPr>
          <w:p w14:paraId="5015F0BD"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-47.1</w:t>
            </w:r>
          </w:p>
        </w:tc>
        <w:tc>
          <w:tcPr>
            <w:tcW w:w="673" w:type="dxa"/>
          </w:tcPr>
          <w:p w14:paraId="74C152FB"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-3.59</w:t>
            </w:r>
          </w:p>
        </w:tc>
        <w:tc>
          <w:tcPr>
            <w:tcW w:w="638" w:type="dxa"/>
          </w:tcPr>
          <w:p w14:paraId="37995C99"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0.001</w:t>
            </w:r>
          </w:p>
        </w:tc>
        <w:tc>
          <w:tcPr>
            <w:tcW w:w="709" w:type="dxa"/>
          </w:tcPr>
          <w:p w14:paraId="11822556" w14:textId="77777777" w:rsidR="00E63A99" w:rsidRPr="008512C9" w:rsidRDefault="00E63A99" w:rsidP="000D3D73">
            <w:pPr>
              <w:jc w:val="center"/>
              <w:rPr>
                <w:rFonts w:ascii="Arial" w:hAnsi="Arial" w:cs="Arial"/>
                <w:sz w:val="14"/>
                <w:szCs w:val="14"/>
              </w:rPr>
            </w:pPr>
            <w:r w:rsidRPr="008512C9">
              <w:rPr>
                <w:rFonts w:ascii="Arial" w:hAnsi="Arial" w:cs="Arial"/>
                <w:sz w:val="14"/>
                <w:szCs w:val="14"/>
              </w:rPr>
              <w:t>-47.1</w:t>
            </w:r>
          </w:p>
        </w:tc>
        <w:tc>
          <w:tcPr>
            <w:tcW w:w="567" w:type="dxa"/>
          </w:tcPr>
          <w:p w14:paraId="48DF2038" w14:textId="77777777" w:rsidR="00E63A99" w:rsidRPr="008512C9" w:rsidRDefault="00E63A99" w:rsidP="000D3D73">
            <w:pPr>
              <w:jc w:val="center"/>
              <w:rPr>
                <w:rFonts w:ascii="Arial" w:hAnsi="Arial" w:cs="Arial"/>
                <w:sz w:val="14"/>
                <w:szCs w:val="14"/>
              </w:rPr>
            </w:pPr>
            <w:r w:rsidRPr="008512C9">
              <w:rPr>
                <w:rFonts w:ascii="Arial" w:hAnsi="Arial" w:cs="Arial"/>
                <w:sz w:val="14"/>
                <w:szCs w:val="14"/>
              </w:rPr>
              <w:t>-3.59</w:t>
            </w:r>
          </w:p>
        </w:tc>
        <w:tc>
          <w:tcPr>
            <w:tcW w:w="709" w:type="dxa"/>
          </w:tcPr>
          <w:p w14:paraId="32E3E53A"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0.001</w:t>
            </w:r>
          </w:p>
        </w:tc>
        <w:tc>
          <w:tcPr>
            <w:tcW w:w="709" w:type="dxa"/>
          </w:tcPr>
          <w:p w14:paraId="6BDDB696"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-46.8</w:t>
            </w:r>
          </w:p>
        </w:tc>
        <w:tc>
          <w:tcPr>
            <w:tcW w:w="567" w:type="dxa"/>
          </w:tcPr>
          <w:p w14:paraId="33B29480" w14:textId="77777777" w:rsidR="00E63A99" w:rsidRPr="008512C9" w:rsidRDefault="00E63A99" w:rsidP="000D3D73">
            <w:pPr>
              <w:jc w:val="center"/>
              <w:rPr>
                <w:rFonts w:ascii="Arial" w:hAnsi="Arial" w:cs="Arial"/>
                <w:sz w:val="14"/>
                <w:szCs w:val="14"/>
              </w:rPr>
            </w:pPr>
            <w:r w:rsidRPr="008512C9">
              <w:rPr>
                <w:rFonts w:ascii="Arial" w:hAnsi="Arial" w:cs="Arial"/>
                <w:sz w:val="14"/>
                <w:szCs w:val="14"/>
              </w:rPr>
              <w:t>-3.57</w:t>
            </w:r>
          </w:p>
        </w:tc>
        <w:tc>
          <w:tcPr>
            <w:tcW w:w="708" w:type="dxa"/>
          </w:tcPr>
          <w:p w14:paraId="64F7BDA7"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0.001</w:t>
            </w:r>
          </w:p>
        </w:tc>
        <w:tc>
          <w:tcPr>
            <w:tcW w:w="780" w:type="dxa"/>
            <w:shd w:val="clear" w:color="auto" w:fill="auto"/>
          </w:tcPr>
          <w:p w14:paraId="0F3390A1" w14:textId="77777777" w:rsidR="00E63A99" w:rsidRPr="008512C9" w:rsidRDefault="00E63A99" w:rsidP="000D3D73">
            <w:pPr>
              <w:jc w:val="center"/>
              <w:rPr>
                <w:rFonts w:ascii="Arial" w:hAnsi="Arial" w:cs="Arial"/>
                <w:color w:val="000000" w:themeColor="text1"/>
                <w:sz w:val="16"/>
                <w:szCs w:val="16"/>
              </w:rPr>
            </w:pPr>
            <w:r w:rsidRPr="008512C9">
              <w:rPr>
                <w:rFonts w:ascii="Arial" w:hAnsi="Arial" w:cs="Arial"/>
                <w:color w:val="000000" w:themeColor="text1"/>
                <w:sz w:val="16"/>
                <w:szCs w:val="16"/>
              </w:rPr>
              <w:t>-218</w:t>
            </w:r>
          </w:p>
        </w:tc>
        <w:tc>
          <w:tcPr>
            <w:tcW w:w="673" w:type="dxa"/>
            <w:shd w:val="clear" w:color="auto" w:fill="auto"/>
          </w:tcPr>
          <w:p w14:paraId="4840259D"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-4.11</w:t>
            </w:r>
          </w:p>
        </w:tc>
        <w:tc>
          <w:tcPr>
            <w:tcW w:w="674" w:type="dxa"/>
            <w:shd w:val="clear" w:color="auto" w:fill="auto"/>
          </w:tcPr>
          <w:p w14:paraId="5FEFC98E"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0.001</w:t>
            </w:r>
          </w:p>
        </w:tc>
      </w:tr>
      <w:tr w:rsidR="00E63A99" w:rsidRPr="008512C9" w14:paraId="5B123AFF" w14:textId="77777777" w:rsidTr="000D3D73">
        <w:trPr>
          <w:trHeight w:val="280"/>
        </w:trPr>
        <w:tc>
          <w:tcPr>
            <w:tcW w:w="2689" w:type="dxa"/>
          </w:tcPr>
          <w:p w14:paraId="5CAACBE2" w14:textId="77777777" w:rsidR="00E63A99" w:rsidRPr="008512C9" w:rsidRDefault="00E63A99" w:rsidP="000D3D73">
            <w:pPr>
              <w:rPr>
                <w:rFonts w:ascii="Arial" w:hAnsi="Arial" w:cs="Arial"/>
                <w:sz w:val="20"/>
                <w:szCs w:val="20"/>
              </w:rPr>
            </w:pPr>
            <w:r w:rsidRPr="008512C9">
              <w:rPr>
                <w:rFonts w:ascii="Arial" w:hAnsi="Arial" w:cs="Arial"/>
                <w:sz w:val="20"/>
                <w:szCs w:val="20"/>
              </w:rPr>
              <w:t xml:space="preserve">F x E x </w:t>
            </w:r>
            <w:r>
              <w:rPr>
                <w:rFonts w:ascii="Arial" w:hAnsi="Arial" w:cs="Arial"/>
                <w:sz w:val="20"/>
                <w:szCs w:val="20"/>
              </w:rPr>
              <w:t>I</w:t>
            </w:r>
          </w:p>
        </w:tc>
        <w:tc>
          <w:tcPr>
            <w:tcW w:w="708" w:type="dxa"/>
          </w:tcPr>
          <w:p w14:paraId="1F5C8E78"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86.4</w:t>
            </w:r>
          </w:p>
        </w:tc>
        <w:tc>
          <w:tcPr>
            <w:tcW w:w="709" w:type="dxa"/>
          </w:tcPr>
          <w:p w14:paraId="3CD2649D"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3.06</w:t>
            </w:r>
          </w:p>
        </w:tc>
        <w:tc>
          <w:tcPr>
            <w:tcW w:w="709" w:type="dxa"/>
          </w:tcPr>
          <w:p w14:paraId="6E6ABEC3"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0.002</w:t>
            </w:r>
          </w:p>
        </w:tc>
        <w:tc>
          <w:tcPr>
            <w:tcW w:w="673" w:type="dxa"/>
            <w:shd w:val="clear" w:color="auto" w:fill="7F7F7F" w:themeFill="text1" w:themeFillTint="80"/>
          </w:tcPr>
          <w:p w14:paraId="102535FB" w14:textId="77777777" w:rsidR="00E63A99" w:rsidRPr="008512C9" w:rsidRDefault="00E63A99" w:rsidP="000D3D73">
            <w:pPr>
              <w:jc w:val="center"/>
              <w:rPr>
                <w:rFonts w:ascii="Arial" w:hAnsi="Arial" w:cs="Arial"/>
                <w:sz w:val="16"/>
                <w:szCs w:val="16"/>
              </w:rPr>
            </w:pPr>
          </w:p>
        </w:tc>
        <w:tc>
          <w:tcPr>
            <w:tcW w:w="673" w:type="dxa"/>
            <w:shd w:val="clear" w:color="auto" w:fill="7F7F7F" w:themeFill="text1" w:themeFillTint="80"/>
          </w:tcPr>
          <w:p w14:paraId="7E948A76" w14:textId="77777777" w:rsidR="00E63A99" w:rsidRPr="008512C9" w:rsidRDefault="00E63A99" w:rsidP="000D3D73">
            <w:pPr>
              <w:jc w:val="center"/>
              <w:rPr>
                <w:rFonts w:ascii="Arial" w:hAnsi="Arial" w:cs="Arial"/>
                <w:sz w:val="16"/>
                <w:szCs w:val="16"/>
              </w:rPr>
            </w:pPr>
          </w:p>
        </w:tc>
        <w:tc>
          <w:tcPr>
            <w:tcW w:w="638" w:type="dxa"/>
            <w:shd w:val="clear" w:color="auto" w:fill="7F7F7F" w:themeFill="text1" w:themeFillTint="80"/>
          </w:tcPr>
          <w:p w14:paraId="2390DE7C" w14:textId="77777777" w:rsidR="00E63A99" w:rsidRPr="008512C9" w:rsidRDefault="00E63A99" w:rsidP="000D3D73">
            <w:pPr>
              <w:jc w:val="center"/>
              <w:rPr>
                <w:rFonts w:ascii="Arial" w:hAnsi="Arial" w:cs="Arial"/>
                <w:sz w:val="16"/>
                <w:szCs w:val="16"/>
              </w:rPr>
            </w:pPr>
          </w:p>
        </w:tc>
        <w:tc>
          <w:tcPr>
            <w:tcW w:w="709" w:type="dxa"/>
            <w:shd w:val="clear" w:color="auto" w:fill="7F7F7F" w:themeFill="text1" w:themeFillTint="80"/>
          </w:tcPr>
          <w:p w14:paraId="07B3FA37" w14:textId="77777777" w:rsidR="00E63A99" w:rsidRPr="008512C9" w:rsidRDefault="00E63A99" w:rsidP="000D3D73">
            <w:pPr>
              <w:jc w:val="center"/>
              <w:rPr>
                <w:rFonts w:ascii="Arial" w:hAnsi="Arial" w:cs="Arial"/>
                <w:sz w:val="16"/>
                <w:szCs w:val="16"/>
              </w:rPr>
            </w:pPr>
          </w:p>
        </w:tc>
        <w:tc>
          <w:tcPr>
            <w:tcW w:w="567" w:type="dxa"/>
            <w:shd w:val="clear" w:color="auto" w:fill="7F7F7F" w:themeFill="text1" w:themeFillTint="80"/>
          </w:tcPr>
          <w:p w14:paraId="1E92C82E" w14:textId="77777777" w:rsidR="00E63A99" w:rsidRPr="008512C9" w:rsidRDefault="00E63A99" w:rsidP="000D3D73">
            <w:pPr>
              <w:jc w:val="center"/>
              <w:rPr>
                <w:rFonts w:ascii="Arial" w:hAnsi="Arial" w:cs="Arial"/>
                <w:sz w:val="16"/>
                <w:szCs w:val="16"/>
              </w:rPr>
            </w:pPr>
          </w:p>
        </w:tc>
        <w:tc>
          <w:tcPr>
            <w:tcW w:w="709" w:type="dxa"/>
            <w:shd w:val="clear" w:color="auto" w:fill="7F7F7F" w:themeFill="text1" w:themeFillTint="80"/>
          </w:tcPr>
          <w:p w14:paraId="00164908" w14:textId="77777777" w:rsidR="00E63A99" w:rsidRPr="008512C9" w:rsidRDefault="00E63A99" w:rsidP="000D3D73">
            <w:pPr>
              <w:jc w:val="center"/>
              <w:rPr>
                <w:rFonts w:ascii="Arial" w:hAnsi="Arial" w:cs="Arial"/>
                <w:sz w:val="16"/>
                <w:szCs w:val="16"/>
              </w:rPr>
            </w:pPr>
          </w:p>
        </w:tc>
        <w:tc>
          <w:tcPr>
            <w:tcW w:w="709" w:type="dxa"/>
            <w:shd w:val="clear" w:color="auto" w:fill="7F7F7F" w:themeFill="text1" w:themeFillTint="80"/>
          </w:tcPr>
          <w:p w14:paraId="71FC73D9" w14:textId="77777777" w:rsidR="00E63A99" w:rsidRPr="008512C9" w:rsidRDefault="00E63A99" w:rsidP="000D3D73">
            <w:pPr>
              <w:jc w:val="center"/>
              <w:rPr>
                <w:rFonts w:ascii="Arial" w:hAnsi="Arial" w:cs="Arial"/>
                <w:sz w:val="16"/>
                <w:szCs w:val="16"/>
              </w:rPr>
            </w:pPr>
          </w:p>
        </w:tc>
        <w:tc>
          <w:tcPr>
            <w:tcW w:w="567" w:type="dxa"/>
            <w:shd w:val="clear" w:color="auto" w:fill="7F7F7F" w:themeFill="text1" w:themeFillTint="80"/>
          </w:tcPr>
          <w:p w14:paraId="7CF531A8" w14:textId="77777777" w:rsidR="00E63A99" w:rsidRPr="008512C9" w:rsidRDefault="00E63A99" w:rsidP="000D3D73">
            <w:pPr>
              <w:jc w:val="center"/>
              <w:rPr>
                <w:rFonts w:ascii="Arial" w:hAnsi="Arial" w:cs="Arial"/>
                <w:sz w:val="16"/>
                <w:szCs w:val="16"/>
              </w:rPr>
            </w:pPr>
          </w:p>
        </w:tc>
        <w:tc>
          <w:tcPr>
            <w:tcW w:w="708" w:type="dxa"/>
            <w:shd w:val="clear" w:color="auto" w:fill="7F7F7F" w:themeFill="text1" w:themeFillTint="80"/>
          </w:tcPr>
          <w:p w14:paraId="657F022D" w14:textId="77777777" w:rsidR="00E63A99" w:rsidRPr="008512C9" w:rsidRDefault="00E63A99" w:rsidP="000D3D73">
            <w:pPr>
              <w:jc w:val="center"/>
              <w:rPr>
                <w:rFonts w:ascii="Arial" w:hAnsi="Arial" w:cs="Arial"/>
                <w:sz w:val="16"/>
                <w:szCs w:val="16"/>
              </w:rPr>
            </w:pPr>
          </w:p>
        </w:tc>
        <w:tc>
          <w:tcPr>
            <w:tcW w:w="780" w:type="dxa"/>
            <w:shd w:val="clear" w:color="auto" w:fill="auto"/>
          </w:tcPr>
          <w:p w14:paraId="548353D6" w14:textId="77777777" w:rsidR="00E63A99" w:rsidRPr="008512C9" w:rsidRDefault="00E63A99" w:rsidP="000D3D73">
            <w:pPr>
              <w:jc w:val="center"/>
              <w:rPr>
                <w:rFonts w:ascii="Arial" w:hAnsi="Arial" w:cs="Arial"/>
                <w:color w:val="000000" w:themeColor="text1"/>
                <w:sz w:val="16"/>
                <w:szCs w:val="16"/>
              </w:rPr>
            </w:pPr>
            <w:r w:rsidRPr="008512C9">
              <w:rPr>
                <w:rFonts w:ascii="Arial" w:hAnsi="Arial" w:cs="Arial"/>
                <w:color w:val="000000" w:themeColor="text1"/>
                <w:sz w:val="16"/>
                <w:szCs w:val="16"/>
              </w:rPr>
              <w:t>181</w:t>
            </w:r>
          </w:p>
        </w:tc>
        <w:tc>
          <w:tcPr>
            <w:tcW w:w="673" w:type="dxa"/>
            <w:shd w:val="clear" w:color="auto" w:fill="auto"/>
          </w:tcPr>
          <w:p w14:paraId="4D340A44"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2.45</w:t>
            </w:r>
          </w:p>
        </w:tc>
        <w:tc>
          <w:tcPr>
            <w:tcW w:w="674" w:type="dxa"/>
            <w:shd w:val="clear" w:color="auto" w:fill="auto"/>
          </w:tcPr>
          <w:p w14:paraId="607A9E27" w14:textId="77777777" w:rsidR="00E63A99" w:rsidRPr="008512C9" w:rsidRDefault="00E63A99" w:rsidP="000D3D73">
            <w:pPr>
              <w:jc w:val="center"/>
              <w:rPr>
                <w:rFonts w:ascii="Arial" w:hAnsi="Arial" w:cs="Arial"/>
                <w:sz w:val="16"/>
                <w:szCs w:val="16"/>
              </w:rPr>
            </w:pPr>
            <w:r w:rsidRPr="008512C9">
              <w:rPr>
                <w:rFonts w:ascii="Arial" w:hAnsi="Arial" w:cs="Arial"/>
                <w:sz w:val="16"/>
                <w:szCs w:val="16"/>
              </w:rPr>
              <w:t>0.014</w:t>
            </w:r>
          </w:p>
        </w:tc>
      </w:tr>
      <w:tr w:rsidR="00E63A99" w:rsidRPr="008512C9" w14:paraId="26259255" w14:textId="77777777" w:rsidTr="000D3D73">
        <w:trPr>
          <w:trHeight w:val="280"/>
        </w:trPr>
        <w:tc>
          <w:tcPr>
            <w:tcW w:w="2689" w:type="dxa"/>
            <w:shd w:val="clear" w:color="auto" w:fill="D9D9D9" w:themeFill="background1" w:themeFillShade="D9"/>
          </w:tcPr>
          <w:p w14:paraId="656E3A00" w14:textId="77777777" w:rsidR="00E63A99" w:rsidRPr="008512C9" w:rsidRDefault="00E63A99" w:rsidP="000D3D73">
            <w:pPr>
              <w:rPr>
                <w:rFonts w:ascii="Arial" w:hAnsi="Arial" w:cs="Arial"/>
                <w:b/>
                <w:bCs/>
                <w:sz w:val="20"/>
                <w:szCs w:val="20"/>
              </w:rPr>
            </w:pPr>
            <w:r w:rsidRPr="008512C9">
              <w:rPr>
                <w:rFonts w:ascii="Arial" w:hAnsi="Arial" w:cs="Arial"/>
                <w:b/>
                <w:bCs/>
                <w:sz w:val="20"/>
                <w:szCs w:val="20"/>
              </w:rPr>
              <w:t xml:space="preserve">Model A </w:t>
            </w:r>
            <w:r w:rsidRPr="008512C9">
              <w:rPr>
                <w:rFonts w:ascii="Arial" w:hAnsi="Arial" w:cs="Arial"/>
                <w:sz w:val="20"/>
                <w:szCs w:val="20"/>
              </w:rPr>
              <w:t>(AIC: 249488)</w:t>
            </w:r>
          </w:p>
        </w:tc>
        <w:tc>
          <w:tcPr>
            <w:tcW w:w="10206" w:type="dxa"/>
            <w:gridSpan w:val="15"/>
            <w:shd w:val="clear" w:color="auto" w:fill="D9D9D9" w:themeFill="background1" w:themeFillShade="D9"/>
          </w:tcPr>
          <w:p w14:paraId="50B40B62" w14:textId="77777777" w:rsidR="00E63A99" w:rsidRPr="008512C9" w:rsidRDefault="00E63A99" w:rsidP="000D3D73">
            <w:pPr>
              <w:jc w:val="center"/>
              <w:rPr>
                <w:rFonts w:ascii="Arial" w:hAnsi="Arial" w:cs="Arial"/>
                <w:sz w:val="20"/>
                <w:szCs w:val="20"/>
              </w:rPr>
            </w:pPr>
            <w:r w:rsidRPr="008512C9">
              <w:rPr>
                <w:rFonts w:ascii="Arial" w:hAnsi="Arial" w:cs="Arial"/>
                <w:sz w:val="20"/>
                <w:szCs w:val="20"/>
              </w:rPr>
              <w:t xml:space="preserve">Biomass ~ ForestType </w:t>
            </w:r>
            <w:r w:rsidRPr="008512C9">
              <w:rPr>
                <w:rFonts w:ascii="Arial" w:hAnsi="Arial" w:cs="Arial"/>
                <w:sz w:val="20"/>
                <w:szCs w:val="20"/>
              </w:rPr>
              <w:sym w:font="Symbol" w:char="F0B4"/>
            </w:r>
            <w:r w:rsidRPr="008512C9">
              <w:rPr>
                <w:rFonts w:ascii="Arial" w:hAnsi="Arial" w:cs="Arial"/>
                <w:sz w:val="20"/>
                <w:szCs w:val="20"/>
              </w:rPr>
              <w:t xml:space="preserve"> ERW </w:t>
            </w:r>
            <w:r w:rsidRPr="008512C9">
              <w:rPr>
                <w:rFonts w:ascii="Arial" w:hAnsi="Arial" w:cs="Arial"/>
                <w:sz w:val="20"/>
                <w:szCs w:val="20"/>
              </w:rPr>
              <w:sym w:font="Symbol" w:char="F0B4"/>
            </w:r>
            <w:r w:rsidRPr="008512C9">
              <w:rPr>
                <w:rFonts w:ascii="Arial" w:hAnsi="Arial" w:cs="Arial"/>
                <w:sz w:val="20"/>
                <w:szCs w:val="20"/>
              </w:rPr>
              <w:t xml:space="preserve"> </w:t>
            </w:r>
            <w:r>
              <w:rPr>
                <w:rFonts w:ascii="Arial" w:hAnsi="Arial" w:cs="Arial"/>
                <w:sz w:val="20"/>
                <w:szCs w:val="20"/>
              </w:rPr>
              <w:t>Inoculum</w:t>
            </w:r>
            <w:r w:rsidRPr="008512C9">
              <w:rPr>
                <w:rFonts w:ascii="Arial" w:hAnsi="Arial" w:cs="Arial"/>
                <w:sz w:val="20"/>
                <w:szCs w:val="20"/>
              </w:rPr>
              <w:t xml:space="preserve"> + (1|block) + (1|year)</w:t>
            </w:r>
          </w:p>
        </w:tc>
      </w:tr>
      <w:tr w:rsidR="00E63A99" w:rsidRPr="008512C9" w14:paraId="5BFD8892" w14:textId="77777777" w:rsidTr="000D3D73">
        <w:trPr>
          <w:trHeight w:val="280"/>
        </w:trPr>
        <w:tc>
          <w:tcPr>
            <w:tcW w:w="2689" w:type="dxa"/>
            <w:shd w:val="clear" w:color="auto" w:fill="D9D9D9" w:themeFill="background1" w:themeFillShade="D9"/>
          </w:tcPr>
          <w:p w14:paraId="0A6B97A8" w14:textId="77777777" w:rsidR="00E63A99" w:rsidRPr="008512C9" w:rsidRDefault="00E63A99" w:rsidP="000D3D73">
            <w:pPr>
              <w:rPr>
                <w:rFonts w:ascii="Arial" w:hAnsi="Arial" w:cs="Arial"/>
                <w:b/>
                <w:bCs/>
                <w:sz w:val="20"/>
                <w:szCs w:val="20"/>
              </w:rPr>
            </w:pPr>
            <w:r w:rsidRPr="008512C9">
              <w:rPr>
                <w:rFonts w:ascii="Arial" w:hAnsi="Arial" w:cs="Arial"/>
                <w:b/>
                <w:bCs/>
                <w:sz w:val="20"/>
                <w:szCs w:val="20"/>
              </w:rPr>
              <w:t xml:space="preserve">Model B </w:t>
            </w:r>
            <w:r w:rsidRPr="008512C9">
              <w:rPr>
                <w:rFonts w:ascii="Arial" w:hAnsi="Arial" w:cs="Arial"/>
                <w:sz w:val="20"/>
                <w:szCs w:val="20"/>
              </w:rPr>
              <w:t>(AIC: 247156)</w:t>
            </w:r>
          </w:p>
        </w:tc>
        <w:tc>
          <w:tcPr>
            <w:tcW w:w="10206" w:type="dxa"/>
            <w:gridSpan w:val="15"/>
            <w:shd w:val="clear" w:color="auto" w:fill="D9D9D9" w:themeFill="background1" w:themeFillShade="D9"/>
          </w:tcPr>
          <w:p w14:paraId="5CA5B42A" w14:textId="77777777" w:rsidR="00E63A99" w:rsidRPr="008512C9" w:rsidRDefault="00E63A99" w:rsidP="000D3D73">
            <w:pPr>
              <w:jc w:val="center"/>
              <w:rPr>
                <w:rFonts w:ascii="Arial" w:hAnsi="Arial" w:cs="Arial"/>
                <w:sz w:val="20"/>
                <w:szCs w:val="20"/>
              </w:rPr>
            </w:pPr>
            <w:r w:rsidRPr="008512C9">
              <w:rPr>
                <w:rFonts w:ascii="Arial" w:hAnsi="Arial" w:cs="Arial"/>
                <w:sz w:val="20"/>
                <w:szCs w:val="20"/>
              </w:rPr>
              <w:t xml:space="preserve">Biomass ~ ERW </w:t>
            </w:r>
            <w:r w:rsidRPr="008512C9">
              <w:rPr>
                <w:rFonts w:ascii="Arial" w:hAnsi="Arial" w:cs="Arial"/>
                <w:sz w:val="20"/>
                <w:szCs w:val="20"/>
              </w:rPr>
              <w:sym w:font="Symbol" w:char="F0B4"/>
            </w:r>
            <w:r w:rsidRPr="008512C9">
              <w:rPr>
                <w:rFonts w:ascii="Arial" w:hAnsi="Arial" w:cs="Arial"/>
                <w:sz w:val="20"/>
                <w:szCs w:val="20"/>
              </w:rPr>
              <w:t xml:space="preserve"> </w:t>
            </w:r>
            <w:r>
              <w:rPr>
                <w:rFonts w:ascii="Arial" w:hAnsi="Arial" w:cs="Arial"/>
                <w:sz w:val="20"/>
                <w:szCs w:val="20"/>
              </w:rPr>
              <w:t>Inoculum</w:t>
            </w:r>
            <w:r w:rsidRPr="008512C9">
              <w:rPr>
                <w:rFonts w:ascii="Arial" w:hAnsi="Arial" w:cs="Arial"/>
                <w:sz w:val="20"/>
                <w:szCs w:val="20"/>
              </w:rPr>
              <w:t xml:space="preserve"> + (1|block) + (1|year) + (</w:t>
            </w:r>
            <w:r>
              <w:rPr>
                <w:rFonts w:ascii="Arial" w:hAnsi="Arial" w:cs="Arial"/>
                <w:sz w:val="20"/>
                <w:szCs w:val="20"/>
              </w:rPr>
              <w:t>Inoculum</w:t>
            </w:r>
            <w:r w:rsidRPr="008512C9">
              <w:rPr>
                <w:rFonts w:ascii="Arial" w:hAnsi="Arial" w:cs="Arial"/>
                <w:sz w:val="20"/>
                <w:szCs w:val="20"/>
              </w:rPr>
              <w:t>|species)</w:t>
            </w:r>
          </w:p>
        </w:tc>
      </w:tr>
      <w:tr w:rsidR="00E63A99" w:rsidRPr="008512C9" w14:paraId="49C13FAB" w14:textId="77777777" w:rsidTr="000D3D73">
        <w:trPr>
          <w:trHeight w:val="280"/>
        </w:trPr>
        <w:tc>
          <w:tcPr>
            <w:tcW w:w="2689" w:type="dxa"/>
            <w:shd w:val="clear" w:color="auto" w:fill="D9D9D9" w:themeFill="background1" w:themeFillShade="D9"/>
          </w:tcPr>
          <w:p w14:paraId="286D36A9" w14:textId="77777777" w:rsidR="00E63A99" w:rsidRPr="008512C9" w:rsidRDefault="00E63A99" w:rsidP="000D3D73">
            <w:pPr>
              <w:rPr>
                <w:rFonts w:ascii="Arial" w:hAnsi="Arial" w:cs="Arial"/>
                <w:b/>
                <w:bCs/>
                <w:sz w:val="20"/>
                <w:szCs w:val="20"/>
              </w:rPr>
            </w:pPr>
            <w:r w:rsidRPr="008512C9">
              <w:rPr>
                <w:rFonts w:ascii="Arial" w:hAnsi="Arial" w:cs="Arial"/>
                <w:b/>
                <w:bCs/>
                <w:sz w:val="20"/>
                <w:szCs w:val="20"/>
              </w:rPr>
              <w:t xml:space="preserve">Model C </w:t>
            </w:r>
            <w:r w:rsidRPr="008512C9">
              <w:rPr>
                <w:rFonts w:ascii="Arial" w:hAnsi="Arial" w:cs="Arial"/>
                <w:sz w:val="20"/>
                <w:szCs w:val="20"/>
              </w:rPr>
              <w:t>(AIC: 247160)</w:t>
            </w:r>
          </w:p>
        </w:tc>
        <w:tc>
          <w:tcPr>
            <w:tcW w:w="10206" w:type="dxa"/>
            <w:gridSpan w:val="15"/>
            <w:shd w:val="clear" w:color="auto" w:fill="D9D9D9" w:themeFill="background1" w:themeFillShade="D9"/>
          </w:tcPr>
          <w:p w14:paraId="00D6C146" w14:textId="77777777" w:rsidR="00E63A99" w:rsidRPr="008512C9" w:rsidRDefault="00E63A99" w:rsidP="000D3D73">
            <w:pPr>
              <w:jc w:val="center"/>
              <w:rPr>
                <w:rFonts w:ascii="Arial" w:hAnsi="Arial" w:cs="Arial"/>
                <w:sz w:val="20"/>
                <w:szCs w:val="20"/>
              </w:rPr>
            </w:pPr>
            <w:r w:rsidRPr="008512C9">
              <w:rPr>
                <w:rFonts w:ascii="Arial" w:hAnsi="Arial" w:cs="Arial"/>
                <w:sz w:val="20"/>
                <w:szCs w:val="20"/>
              </w:rPr>
              <w:t xml:space="preserve">Biomass ~ ERW </w:t>
            </w:r>
            <w:r w:rsidRPr="008512C9">
              <w:rPr>
                <w:rFonts w:ascii="Arial" w:hAnsi="Arial" w:cs="Arial"/>
                <w:sz w:val="20"/>
                <w:szCs w:val="20"/>
              </w:rPr>
              <w:sym w:font="Symbol" w:char="F0B4"/>
            </w:r>
            <w:r w:rsidRPr="008512C9">
              <w:rPr>
                <w:rFonts w:ascii="Arial" w:hAnsi="Arial" w:cs="Arial"/>
                <w:sz w:val="20"/>
                <w:szCs w:val="20"/>
              </w:rPr>
              <w:t xml:space="preserve"> </w:t>
            </w:r>
            <w:r>
              <w:rPr>
                <w:rFonts w:ascii="Arial" w:hAnsi="Arial" w:cs="Arial"/>
                <w:sz w:val="20"/>
                <w:szCs w:val="20"/>
              </w:rPr>
              <w:t>Inoculum</w:t>
            </w:r>
            <w:r w:rsidRPr="008512C9">
              <w:rPr>
                <w:rFonts w:ascii="Arial" w:hAnsi="Arial" w:cs="Arial"/>
                <w:sz w:val="20"/>
                <w:szCs w:val="20"/>
              </w:rPr>
              <w:t xml:space="preserve"> + (1|block) + (</w:t>
            </w:r>
            <w:r>
              <w:rPr>
                <w:rFonts w:ascii="Arial" w:hAnsi="Arial" w:cs="Arial"/>
                <w:sz w:val="20"/>
                <w:szCs w:val="20"/>
              </w:rPr>
              <w:t>Inoculum</w:t>
            </w:r>
            <w:r w:rsidRPr="008512C9">
              <w:rPr>
                <w:rFonts w:ascii="Arial" w:hAnsi="Arial" w:cs="Arial"/>
                <w:sz w:val="20"/>
                <w:szCs w:val="20"/>
              </w:rPr>
              <w:t>|year) + (</w:t>
            </w:r>
            <w:r>
              <w:rPr>
                <w:rFonts w:ascii="Arial" w:hAnsi="Arial" w:cs="Arial"/>
                <w:sz w:val="20"/>
                <w:szCs w:val="20"/>
              </w:rPr>
              <w:t>Inoculum</w:t>
            </w:r>
            <w:r w:rsidRPr="008512C9">
              <w:rPr>
                <w:rFonts w:ascii="Arial" w:hAnsi="Arial" w:cs="Arial"/>
                <w:sz w:val="20"/>
                <w:szCs w:val="20"/>
              </w:rPr>
              <w:t>|species)</w:t>
            </w:r>
          </w:p>
        </w:tc>
      </w:tr>
      <w:tr w:rsidR="00E63A99" w:rsidRPr="008512C9" w14:paraId="711D46D1" w14:textId="77777777" w:rsidTr="000D3D73">
        <w:trPr>
          <w:trHeight w:val="280"/>
        </w:trPr>
        <w:tc>
          <w:tcPr>
            <w:tcW w:w="2689" w:type="dxa"/>
            <w:shd w:val="clear" w:color="auto" w:fill="D9D9D9" w:themeFill="background1" w:themeFillShade="D9"/>
          </w:tcPr>
          <w:p w14:paraId="15B46787" w14:textId="77777777" w:rsidR="00E63A99" w:rsidRPr="008512C9" w:rsidRDefault="00E63A99" w:rsidP="000D3D73">
            <w:pPr>
              <w:rPr>
                <w:rFonts w:ascii="Arial" w:hAnsi="Arial" w:cs="Arial"/>
                <w:b/>
                <w:bCs/>
                <w:sz w:val="20"/>
                <w:szCs w:val="20"/>
              </w:rPr>
            </w:pPr>
            <w:r w:rsidRPr="008512C9">
              <w:rPr>
                <w:rFonts w:ascii="Arial" w:hAnsi="Arial" w:cs="Arial"/>
                <w:b/>
                <w:bCs/>
                <w:sz w:val="20"/>
                <w:szCs w:val="20"/>
              </w:rPr>
              <w:t>Model D (AIC: 247141)</w:t>
            </w:r>
          </w:p>
        </w:tc>
        <w:tc>
          <w:tcPr>
            <w:tcW w:w="10206" w:type="dxa"/>
            <w:gridSpan w:val="15"/>
            <w:shd w:val="clear" w:color="auto" w:fill="D9D9D9" w:themeFill="background1" w:themeFillShade="D9"/>
          </w:tcPr>
          <w:p w14:paraId="44F47445" w14:textId="77777777" w:rsidR="00E63A99" w:rsidRPr="008512C9" w:rsidRDefault="00E63A99" w:rsidP="000D3D73">
            <w:pPr>
              <w:jc w:val="center"/>
              <w:rPr>
                <w:rFonts w:ascii="Arial" w:hAnsi="Arial" w:cs="Arial"/>
                <w:b/>
                <w:bCs/>
                <w:sz w:val="20"/>
                <w:szCs w:val="20"/>
              </w:rPr>
            </w:pPr>
            <w:r w:rsidRPr="008512C9">
              <w:rPr>
                <w:rFonts w:ascii="Arial" w:hAnsi="Arial" w:cs="Arial"/>
                <w:b/>
                <w:bCs/>
                <w:sz w:val="20"/>
                <w:szCs w:val="20"/>
              </w:rPr>
              <w:t>Biomass ~ ERW</w:t>
            </w:r>
            <w:r w:rsidRPr="008512C9">
              <w:rPr>
                <w:rFonts w:ascii="Arial" w:hAnsi="Arial" w:cs="Arial"/>
                <w:b/>
                <w:bCs/>
                <w:sz w:val="20"/>
                <w:szCs w:val="20"/>
              </w:rPr>
              <w:sym w:font="Symbol" w:char="F0B4"/>
            </w:r>
            <w:r w:rsidRPr="008512C9">
              <w:rPr>
                <w:rFonts w:ascii="Arial" w:hAnsi="Arial" w:cs="Arial"/>
                <w:b/>
                <w:bCs/>
                <w:sz w:val="20"/>
                <w:szCs w:val="20"/>
              </w:rPr>
              <w:t xml:space="preserve"> </w:t>
            </w:r>
            <w:r>
              <w:rPr>
                <w:rFonts w:ascii="Arial" w:hAnsi="Arial" w:cs="Arial"/>
                <w:b/>
                <w:bCs/>
                <w:sz w:val="20"/>
                <w:szCs w:val="20"/>
              </w:rPr>
              <w:t>Inoculum</w:t>
            </w:r>
            <w:r w:rsidRPr="008512C9">
              <w:rPr>
                <w:rFonts w:ascii="Arial" w:hAnsi="Arial" w:cs="Arial"/>
                <w:b/>
                <w:bCs/>
                <w:sz w:val="20"/>
                <w:szCs w:val="20"/>
              </w:rPr>
              <w:t xml:space="preserve"> + (1|block) + (</w:t>
            </w:r>
            <w:r>
              <w:rPr>
                <w:rFonts w:ascii="Arial" w:hAnsi="Arial" w:cs="Arial"/>
                <w:b/>
                <w:bCs/>
                <w:sz w:val="20"/>
                <w:szCs w:val="20"/>
              </w:rPr>
              <w:t>Inoculum</w:t>
            </w:r>
            <w:r w:rsidRPr="008512C9">
              <w:rPr>
                <w:rFonts w:ascii="Arial" w:hAnsi="Arial" w:cs="Arial"/>
                <w:b/>
                <w:bCs/>
                <w:sz w:val="20"/>
                <w:szCs w:val="20"/>
              </w:rPr>
              <w:t xml:space="preserve"> + ERW|year)</w:t>
            </w:r>
            <w:r>
              <w:rPr>
                <w:rFonts w:ascii="Arial" w:hAnsi="Arial" w:cs="Arial"/>
                <w:b/>
                <w:bCs/>
                <w:sz w:val="20"/>
                <w:szCs w:val="20"/>
              </w:rPr>
              <w:t xml:space="preserve"> +</w:t>
            </w:r>
            <w:r w:rsidRPr="008512C9">
              <w:rPr>
                <w:rFonts w:ascii="Arial" w:hAnsi="Arial" w:cs="Arial"/>
                <w:b/>
                <w:bCs/>
                <w:sz w:val="20"/>
                <w:szCs w:val="20"/>
              </w:rPr>
              <w:t xml:space="preserve"> (</w:t>
            </w:r>
            <w:r>
              <w:rPr>
                <w:rFonts w:ascii="Arial" w:hAnsi="Arial" w:cs="Arial"/>
                <w:b/>
                <w:bCs/>
                <w:sz w:val="20"/>
                <w:szCs w:val="20"/>
              </w:rPr>
              <w:t>Inoculum</w:t>
            </w:r>
            <w:r w:rsidRPr="008512C9">
              <w:rPr>
                <w:rFonts w:ascii="Arial" w:hAnsi="Arial" w:cs="Arial"/>
                <w:b/>
                <w:bCs/>
                <w:sz w:val="20"/>
                <w:szCs w:val="20"/>
              </w:rPr>
              <w:t xml:space="preserve"> + ERW|species)</w:t>
            </w:r>
          </w:p>
        </w:tc>
      </w:tr>
      <w:tr w:rsidR="00E63A99" w:rsidRPr="008512C9" w14:paraId="6547FDC0" w14:textId="77777777" w:rsidTr="000D3D73">
        <w:trPr>
          <w:trHeight w:val="280"/>
        </w:trPr>
        <w:tc>
          <w:tcPr>
            <w:tcW w:w="2689" w:type="dxa"/>
            <w:shd w:val="clear" w:color="auto" w:fill="D9D9D9" w:themeFill="background1" w:themeFillShade="D9"/>
          </w:tcPr>
          <w:p w14:paraId="0B32B245" w14:textId="77777777" w:rsidR="00E63A99" w:rsidRPr="008512C9" w:rsidRDefault="00E63A99" w:rsidP="000D3D73">
            <w:pPr>
              <w:rPr>
                <w:rFonts w:ascii="Arial" w:hAnsi="Arial" w:cs="Arial"/>
                <w:b/>
                <w:bCs/>
                <w:sz w:val="20"/>
                <w:szCs w:val="20"/>
              </w:rPr>
            </w:pPr>
            <w:r w:rsidRPr="008512C9">
              <w:rPr>
                <w:rFonts w:ascii="Arial" w:hAnsi="Arial" w:cs="Arial"/>
                <w:b/>
                <w:bCs/>
                <w:sz w:val="20"/>
                <w:szCs w:val="20"/>
              </w:rPr>
              <w:t xml:space="preserve">Model E </w:t>
            </w:r>
            <w:r w:rsidRPr="008512C9">
              <w:rPr>
                <w:rFonts w:ascii="Arial" w:hAnsi="Arial" w:cs="Arial"/>
                <w:sz w:val="20"/>
                <w:szCs w:val="20"/>
              </w:rPr>
              <w:t>(AIC: NA)</w:t>
            </w:r>
          </w:p>
        </w:tc>
        <w:tc>
          <w:tcPr>
            <w:tcW w:w="10206" w:type="dxa"/>
            <w:gridSpan w:val="15"/>
            <w:shd w:val="clear" w:color="auto" w:fill="D9D9D9" w:themeFill="background1" w:themeFillShade="D9"/>
          </w:tcPr>
          <w:p w14:paraId="32EDBBBD" w14:textId="77777777" w:rsidR="00E63A99" w:rsidRPr="008512C9" w:rsidRDefault="00E63A99" w:rsidP="000D3D73">
            <w:pPr>
              <w:jc w:val="center"/>
              <w:rPr>
                <w:rFonts w:ascii="Arial" w:hAnsi="Arial" w:cs="Arial"/>
                <w:sz w:val="20"/>
                <w:szCs w:val="20"/>
              </w:rPr>
            </w:pPr>
            <w:r w:rsidRPr="008512C9">
              <w:rPr>
                <w:rFonts w:ascii="Arial" w:hAnsi="Arial" w:cs="Arial"/>
                <w:sz w:val="20"/>
                <w:szCs w:val="20"/>
              </w:rPr>
              <w:t xml:space="preserve">Biomass ~ ForestType </w:t>
            </w:r>
            <w:r w:rsidRPr="008512C9">
              <w:rPr>
                <w:rFonts w:ascii="Arial" w:hAnsi="Arial" w:cs="Arial"/>
                <w:sz w:val="20"/>
                <w:szCs w:val="20"/>
              </w:rPr>
              <w:sym w:font="Symbol" w:char="F0B4"/>
            </w:r>
            <w:r w:rsidRPr="008512C9">
              <w:rPr>
                <w:rFonts w:ascii="Arial" w:hAnsi="Arial" w:cs="Arial"/>
                <w:sz w:val="20"/>
                <w:szCs w:val="20"/>
              </w:rPr>
              <w:t xml:space="preserve"> ERW </w:t>
            </w:r>
            <w:r w:rsidRPr="008512C9">
              <w:rPr>
                <w:rFonts w:ascii="Arial" w:hAnsi="Arial" w:cs="Arial"/>
                <w:sz w:val="20"/>
                <w:szCs w:val="20"/>
              </w:rPr>
              <w:sym w:font="Symbol" w:char="F0B4"/>
            </w:r>
            <w:r w:rsidRPr="008512C9">
              <w:rPr>
                <w:rFonts w:ascii="Arial" w:hAnsi="Arial" w:cs="Arial"/>
                <w:sz w:val="20"/>
                <w:szCs w:val="20"/>
              </w:rPr>
              <w:t xml:space="preserve"> </w:t>
            </w:r>
            <w:r>
              <w:rPr>
                <w:rFonts w:ascii="Arial" w:hAnsi="Arial" w:cs="Arial"/>
                <w:sz w:val="20"/>
                <w:szCs w:val="20"/>
              </w:rPr>
              <w:t>Inoculum</w:t>
            </w:r>
            <w:r w:rsidRPr="008512C9">
              <w:rPr>
                <w:rFonts w:ascii="Arial" w:hAnsi="Arial" w:cs="Arial"/>
                <w:sz w:val="20"/>
                <w:szCs w:val="20"/>
              </w:rPr>
              <w:t xml:space="preserve"> (spatial simultaneous autoregressive lag model)</w:t>
            </w:r>
          </w:p>
        </w:tc>
      </w:tr>
    </w:tbl>
    <w:p w14:paraId="15DEA284" w14:textId="77777777" w:rsidR="00E63A99" w:rsidRPr="008512C9" w:rsidRDefault="00E63A99" w:rsidP="00E63A99">
      <w:pPr>
        <w:rPr>
          <w:rFonts w:ascii="Arial" w:hAnsi="Arial" w:cs="Arial"/>
        </w:rPr>
      </w:pPr>
    </w:p>
    <w:p w14:paraId="190D6DC9" w14:textId="77777777" w:rsidR="00E63A99" w:rsidRPr="008512C9" w:rsidRDefault="00E63A99" w:rsidP="00E63A99">
      <w:pPr>
        <w:rPr>
          <w:rFonts w:ascii="Arial" w:hAnsi="Arial" w:cs="Arial"/>
        </w:rPr>
      </w:pPr>
    </w:p>
    <w:p w14:paraId="3339649A" w14:textId="77777777" w:rsidR="00E63A99" w:rsidRDefault="00E63A99" w:rsidP="00E63A99">
      <w:pPr>
        <w:rPr>
          <w:rFonts w:ascii="Arial" w:hAnsi="Arial" w:cs="Arial"/>
        </w:rPr>
      </w:pPr>
    </w:p>
    <w:p w14:paraId="3BD544B5" w14:textId="77777777" w:rsidR="00E63A99" w:rsidRDefault="00E63A99" w:rsidP="00E63A99">
      <w:pPr>
        <w:rPr>
          <w:rFonts w:ascii="Arial" w:hAnsi="Arial" w:cs="Arial"/>
        </w:rPr>
      </w:pPr>
    </w:p>
    <w:p w14:paraId="7FB9A8A5" w14:textId="77777777" w:rsidR="00E63A99" w:rsidRDefault="00E63A99" w:rsidP="00E63A99">
      <w:pPr>
        <w:rPr>
          <w:rFonts w:ascii="Arial" w:hAnsi="Arial" w:cs="Arial"/>
        </w:rPr>
      </w:pPr>
    </w:p>
    <w:p w14:paraId="1087BA6E" w14:textId="77777777" w:rsidR="00E63A99" w:rsidRDefault="00E63A99" w:rsidP="00E63A99">
      <w:pPr>
        <w:rPr>
          <w:rFonts w:ascii="Arial" w:hAnsi="Arial" w:cs="Arial"/>
        </w:rPr>
      </w:pPr>
    </w:p>
    <w:p w14:paraId="4207C46F" w14:textId="77777777" w:rsidR="00E63A99" w:rsidRDefault="00E63A99" w:rsidP="00E63A99">
      <w:pPr>
        <w:rPr>
          <w:rFonts w:ascii="Arial" w:hAnsi="Arial" w:cs="Arial"/>
        </w:rPr>
        <w:sectPr w:rsidR="00E63A99" w:rsidSect="00E63A99">
          <w:pgSz w:w="16838" w:h="11906" w:orient="landscape"/>
          <w:pgMar w:top="1440" w:right="1440" w:bottom="1440" w:left="1440" w:header="709" w:footer="709" w:gutter="0"/>
          <w:lnNumType w:countBy="1" w:restart="continuous"/>
          <w:cols w:space="708"/>
          <w:docGrid w:linePitch="360"/>
        </w:sectPr>
      </w:pPr>
    </w:p>
    <w:p w14:paraId="3F07B230" w14:textId="77777777" w:rsidR="00E63A99" w:rsidRPr="008512C9" w:rsidRDefault="00E63A99" w:rsidP="00E63A99">
      <w:pPr>
        <w:rPr>
          <w:rFonts w:ascii="Arial" w:hAnsi="Arial" w:cs="Arial"/>
        </w:rPr>
      </w:pPr>
      <w:r w:rsidRPr="008512C9">
        <w:rPr>
          <w:rFonts w:ascii="Arial" w:hAnsi="Arial" w:cs="Arial"/>
          <w:b/>
          <w:bCs/>
        </w:rPr>
        <w:lastRenderedPageBreak/>
        <w:t xml:space="preserve">Table S2. </w:t>
      </w:r>
      <w:r w:rsidRPr="008512C9">
        <w:rPr>
          <w:rFonts w:ascii="Arial" w:hAnsi="Arial" w:cs="Arial"/>
        </w:rPr>
        <w:t>Results of a Cox proportional hazards model examining the effects of species identity on tree mortality</w:t>
      </w:r>
      <w:r>
        <w:rPr>
          <w:rFonts w:ascii="Arial" w:hAnsi="Arial" w:cs="Arial"/>
        </w:rPr>
        <w:t xml:space="preserve"> (N = </w:t>
      </w:r>
      <w:r>
        <w:rPr>
          <w:rFonts w:ascii="Arial" w:hAnsi="Arial" w:cs="Arial"/>
          <w:color w:val="000000" w:themeColor="text1"/>
          <w:sz w:val="22"/>
          <w:szCs w:val="22"/>
        </w:rPr>
        <w:t>6,400 trees</w:t>
      </w:r>
      <w:r>
        <w:rPr>
          <w:rFonts w:ascii="Arial" w:hAnsi="Arial" w:cs="Arial"/>
        </w:rPr>
        <w:t>)</w:t>
      </w:r>
      <w:r w:rsidRPr="008512C9">
        <w:rPr>
          <w:rFonts w:ascii="Arial" w:hAnsi="Arial" w:cs="Arial"/>
        </w:rPr>
        <w:t xml:space="preserve"> from 2021-2023. </w:t>
      </w:r>
    </w:p>
    <w:p w14:paraId="254BA971" w14:textId="77777777" w:rsidR="00E63A99" w:rsidRPr="008512C9" w:rsidRDefault="00E63A99" w:rsidP="00E63A99">
      <w:pPr>
        <w:rPr>
          <w:rFonts w:ascii="Arial" w:hAnsi="Arial" w:cs="Arial"/>
        </w:rPr>
      </w:pPr>
    </w:p>
    <w:tbl>
      <w:tblPr>
        <w:tblStyle w:val="TableGrid"/>
        <w:tblW w:w="0" w:type="auto"/>
        <w:tblLook w:val="04A0" w:firstRow="1" w:lastRow="0" w:firstColumn="1" w:lastColumn="0" w:noHBand="0" w:noVBand="1"/>
      </w:tblPr>
      <w:tblGrid>
        <w:gridCol w:w="2406"/>
        <w:gridCol w:w="2372"/>
        <w:gridCol w:w="2119"/>
        <w:gridCol w:w="2119"/>
      </w:tblGrid>
      <w:tr w:rsidR="00E63A99" w:rsidRPr="008512C9" w14:paraId="0BB7A085" w14:textId="77777777" w:rsidTr="000D3D73">
        <w:tc>
          <w:tcPr>
            <w:tcW w:w="2406" w:type="dxa"/>
          </w:tcPr>
          <w:p w14:paraId="62B00AE6" w14:textId="77777777" w:rsidR="00E63A99" w:rsidRPr="008512C9" w:rsidRDefault="00E63A99" w:rsidP="000D3D73">
            <w:pPr>
              <w:rPr>
                <w:rFonts w:ascii="Arial" w:hAnsi="Arial" w:cs="Arial"/>
                <w:b/>
                <w:bCs/>
              </w:rPr>
            </w:pPr>
            <w:r w:rsidRPr="008512C9">
              <w:rPr>
                <w:rFonts w:ascii="Arial" w:hAnsi="Arial" w:cs="Arial"/>
                <w:b/>
                <w:bCs/>
              </w:rPr>
              <w:t>Species</w:t>
            </w:r>
          </w:p>
        </w:tc>
        <w:tc>
          <w:tcPr>
            <w:tcW w:w="2372" w:type="dxa"/>
          </w:tcPr>
          <w:p w14:paraId="169EF1E6" w14:textId="77777777" w:rsidR="00E63A99" w:rsidRPr="008512C9" w:rsidRDefault="00E63A99" w:rsidP="000D3D73">
            <w:pPr>
              <w:rPr>
                <w:rFonts w:ascii="Arial" w:hAnsi="Arial" w:cs="Arial"/>
                <w:b/>
                <w:bCs/>
              </w:rPr>
            </w:pPr>
            <w:r w:rsidRPr="008512C9">
              <w:rPr>
                <w:rFonts w:ascii="Arial" w:hAnsi="Arial" w:cs="Arial"/>
                <w:b/>
                <w:bCs/>
              </w:rPr>
              <w:t>Hazard ratio*</w:t>
            </w:r>
          </w:p>
        </w:tc>
        <w:tc>
          <w:tcPr>
            <w:tcW w:w="2119" w:type="dxa"/>
          </w:tcPr>
          <w:p w14:paraId="6AB2BDF3" w14:textId="77777777" w:rsidR="00E63A99" w:rsidRPr="008512C9" w:rsidRDefault="00E63A99" w:rsidP="000D3D73">
            <w:pPr>
              <w:rPr>
                <w:rFonts w:ascii="Arial" w:hAnsi="Arial" w:cs="Arial"/>
                <w:b/>
                <w:bCs/>
                <w:i/>
                <w:iCs/>
              </w:rPr>
            </w:pPr>
            <w:r w:rsidRPr="008512C9">
              <w:rPr>
                <w:rFonts w:ascii="Arial" w:hAnsi="Arial" w:cs="Arial"/>
                <w:b/>
                <w:bCs/>
                <w:i/>
                <w:iCs/>
              </w:rPr>
              <w:t>z</w:t>
            </w:r>
          </w:p>
        </w:tc>
        <w:tc>
          <w:tcPr>
            <w:tcW w:w="2119" w:type="dxa"/>
          </w:tcPr>
          <w:p w14:paraId="662DF25C" w14:textId="77777777" w:rsidR="00E63A99" w:rsidRPr="008512C9" w:rsidRDefault="00E63A99" w:rsidP="000D3D73">
            <w:pPr>
              <w:rPr>
                <w:rFonts w:ascii="Arial" w:hAnsi="Arial" w:cs="Arial"/>
                <w:b/>
                <w:bCs/>
              </w:rPr>
            </w:pPr>
            <w:r w:rsidRPr="008512C9">
              <w:rPr>
                <w:rFonts w:ascii="Arial" w:hAnsi="Arial" w:cs="Arial"/>
                <w:b/>
                <w:bCs/>
              </w:rPr>
              <w:t>p-value</w:t>
            </w:r>
          </w:p>
        </w:tc>
      </w:tr>
      <w:tr w:rsidR="00E63A99" w:rsidRPr="008512C9" w14:paraId="373CFADC" w14:textId="77777777" w:rsidTr="000D3D73">
        <w:tc>
          <w:tcPr>
            <w:tcW w:w="2406" w:type="dxa"/>
          </w:tcPr>
          <w:p w14:paraId="1E95D3C7" w14:textId="77777777" w:rsidR="00E63A99" w:rsidRPr="008512C9" w:rsidRDefault="00E63A99" w:rsidP="000D3D73">
            <w:pPr>
              <w:rPr>
                <w:rFonts w:ascii="Arial" w:hAnsi="Arial" w:cs="Arial"/>
              </w:rPr>
            </w:pPr>
            <w:r w:rsidRPr="008512C9">
              <w:rPr>
                <w:rFonts w:ascii="Arial" w:hAnsi="Arial" w:cs="Arial"/>
              </w:rPr>
              <w:t>Alder</w:t>
            </w:r>
          </w:p>
        </w:tc>
        <w:tc>
          <w:tcPr>
            <w:tcW w:w="2372" w:type="dxa"/>
          </w:tcPr>
          <w:p w14:paraId="74EA3B60" w14:textId="77777777" w:rsidR="00E63A99" w:rsidRPr="008512C9" w:rsidRDefault="00E63A99" w:rsidP="000D3D73">
            <w:pPr>
              <w:rPr>
                <w:rFonts w:ascii="Arial" w:hAnsi="Arial" w:cs="Arial"/>
              </w:rPr>
            </w:pPr>
            <w:r w:rsidRPr="008512C9">
              <w:rPr>
                <w:rFonts w:ascii="Arial" w:hAnsi="Arial" w:cs="Arial"/>
              </w:rPr>
              <w:t>0.218</w:t>
            </w:r>
          </w:p>
        </w:tc>
        <w:tc>
          <w:tcPr>
            <w:tcW w:w="2119" w:type="dxa"/>
          </w:tcPr>
          <w:p w14:paraId="58F4DA05" w14:textId="77777777" w:rsidR="00E63A99" w:rsidRPr="008512C9" w:rsidRDefault="00E63A99" w:rsidP="000D3D73">
            <w:pPr>
              <w:rPr>
                <w:rFonts w:ascii="Arial" w:hAnsi="Arial" w:cs="Arial"/>
                <w:b/>
                <w:bCs/>
              </w:rPr>
            </w:pPr>
            <w:r w:rsidRPr="008512C9">
              <w:rPr>
                <w:rFonts w:ascii="Arial" w:hAnsi="Arial" w:cs="Arial"/>
                <w:b/>
                <w:bCs/>
              </w:rPr>
              <w:t>-4.709</w:t>
            </w:r>
          </w:p>
        </w:tc>
        <w:tc>
          <w:tcPr>
            <w:tcW w:w="2119" w:type="dxa"/>
          </w:tcPr>
          <w:p w14:paraId="445CCD4E" w14:textId="77777777" w:rsidR="00E63A99" w:rsidRPr="008512C9" w:rsidRDefault="00E63A99" w:rsidP="000D3D73">
            <w:pPr>
              <w:rPr>
                <w:rFonts w:ascii="Arial" w:hAnsi="Arial" w:cs="Arial"/>
                <w:b/>
                <w:bCs/>
              </w:rPr>
            </w:pPr>
            <w:r w:rsidRPr="008512C9">
              <w:rPr>
                <w:rFonts w:ascii="Arial" w:hAnsi="Arial" w:cs="Arial"/>
                <w:b/>
                <w:bCs/>
              </w:rPr>
              <w:t>&lt;0.001</w:t>
            </w:r>
          </w:p>
        </w:tc>
      </w:tr>
      <w:tr w:rsidR="00E63A99" w:rsidRPr="008512C9" w14:paraId="006BEF0E" w14:textId="77777777" w:rsidTr="000D3D73">
        <w:tc>
          <w:tcPr>
            <w:tcW w:w="2406" w:type="dxa"/>
          </w:tcPr>
          <w:p w14:paraId="39709560" w14:textId="77777777" w:rsidR="00E63A99" w:rsidRPr="008512C9" w:rsidRDefault="00E63A99" w:rsidP="000D3D73">
            <w:pPr>
              <w:rPr>
                <w:rFonts w:ascii="Arial" w:hAnsi="Arial" w:cs="Arial"/>
              </w:rPr>
            </w:pPr>
            <w:r w:rsidRPr="008512C9">
              <w:rPr>
                <w:rFonts w:ascii="Arial" w:hAnsi="Arial" w:cs="Arial"/>
              </w:rPr>
              <w:t>Aspen</w:t>
            </w:r>
          </w:p>
        </w:tc>
        <w:tc>
          <w:tcPr>
            <w:tcW w:w="2372" w:type="dxa"/>
          </w:tcPr>
          <w:p w14:paraId="2F1F5A58" w14:textId="77777777" w:rsidR="00E63A99" w:rsidRPr="008512C9" w:rsidRDefault="00E63A99" w:rsidP="000D3D73">
            <w:pPr>
              <w:rPr>
                <w:rFonts w:ascii="Arial" w:hAnsi="Arial" w:cs="Arial"/>
              </w:rPr>
            </w:pPr>
            <w:r w:rsidRPr="008512C9">
              <w:rPr>
                <w:rFonts w:ascii="Arial" w:hAnsi="Arial" w:cs="Arial"/>
              </w:rPr>
              <w:t>1.004</w:t>
            </w:r>
          </w:p>
        </w:tc>
        <w:tc>
          <w:tcPr>
            <w:tcW w:w="2119" w:type="dxa"/>
          </w:tcPr>
          <w:p w14:paraId="60D9ACF8" w14:textId="77777777" w:rsidR="00E63A99" w:rsidRPr="008512C9" w:rsidRDefault="00E63A99" w:rsidP="000D3D73">
            <w:pPr>
              <w:rPr>
                <w:rFonts w:ascii="Arial" w:hAnsi="Arial" w:cs="Arial"/>
              </w:rPr>
            </w:pPr>
            <w:r w:rsidRPr="008512C9">
              <w:rPr>
                <w:rFonts w:ascii="Arial" w:hAnsi="Arial" w:cs="Arial"/>
              </w:rPr>
              <w:t>0.011</w:t>
            </w:r>
          </w:p>
        </w:tc>
        <w:tc>
          <w:tcPr>
            <w:tcW w:w="2119" w:type="dxa"/>
          </w:tcPr>
          <w:p w14:paraId="19CD9F7B" w14:textId="77777777" w:rsidR="00E63A99" w:rsidRPr="008512C9" w:rsidRDefault="00E63A99" w:rsidP="000D3D73">
            <w:pPr>
              <w:rPr>
                <w:rFonts w:ascii="Arial" w:hAnsi="Arial" w:cs="Arial"/>
              </w:rPr>
            </w:pPr>
            <w:r w:rsidRPr="008512C9">
              <w:rPr>
                <w:rFonts w:ascii="Arial" w:hAnsi="Arial" w:cs="Arial"/>
              </w:rPr>
              <w:t>0.991</w:t>
            </w:r>
          </w:p>
        </w:tc>
      </w:tr>
      <w:tr w:rsidR="00E63A99" w:rsidRPr="008512C9" w14:paraId="6539E0C1" w14:textId="77777777" w:rsidTr="000D3D73">
        <w:tc>
          <w:tcPr>
            <w:tcW w:w="2406" w:type="dxa"/>
          </w:tcPr>
          <w:p w14:paraId="47BE967F" w14:textId="77777777" w:rsidR="00E63A99" w:rsidRPr="008512C9" w:rsidRDefault="00E63A99" w:rsidP="000D3D73">
            <w:pPr>
              <w:rPr>
                <w:rFonts w:ascii="Arial" w:hAnsi="Arial" w:cs="Arial"/>
              </w:rPr>
            </w:pPr>
            <w:r w:rsidRPr="008512C9">
              <w:rPr>
                <w:rFonts w:ascii="Arial" w:hAnsi="Arial" w:cs="Arial"/>
              </w:rPr>
              <w:t>Birch</w:t>
            </w:r>
          </w:p>
        </w:tc>
        <w:tc>
          <w:tcPr>
            <w:tcW w:w="2372" w:type="dxa"/>
          </w:tcPr>
          <w:p w14:paraId="75A058A2" w14:textId="77777777" w:rsidR="00E63A99" w:rsidRPr="008512C9" w:rsidRDefault="00E63A99" w:rsidP="000D3D73">
            <w:pPr>
              <w:rPr>
                <w:rFonts w:ascii="Arial" w:hAnsi="Arial" w:cs="Arial"/>
              </w:rPr>
            </w:pPr>
            <w:r w:rsidRPr="008512C9">
              <w:rPr>
                <w:rFonts w:ascii="Arial" w:hAnsi="Arial" w:cs="Arial"/>
              </w:rPr>
              <w:t>1.381</w:t>
            </w:r>
          </w:p>
        </w:tc>
        <w:tc>
          <w:tcPr>
            <w:tcW w:w="2119" w:type="dxa"/>
          </w:tcPr>
          <w:p w14:paraId="237523A2" w14:textId="77777777" w:rsidR="00E63A99" w:rsidRPr="008512C9" w:rsidRDefault="00E63A99" w:rsidP="000D3D73">
            <w:pPr>
              <w:rPr>
                <w:rFonts w:ascii="Arial" w:hAnsi="Arial" w:cs="Arial"/>
                <w:b/>
                <w:bCs/>
              </w:rPr>
            </w:pPr>
            <w:r w:rsidRPr="008512C9">
              <w:rPr>
                <w:rFonts w:ascii="Arial" w:hAnsi="Arial" w:cs="Arial"/>
                <w:b/>
                <w:bCs/>
              </w:rPr>
              <w:t>2.597</w:t>
            </w:r>
          </w:p>
        </w:tc>
        <w:tc>
          <w:tcPr>
            <w:tcW w:w="2119" w:type="dxa"/>
          </w:tcPr>
          <w:p w14:paraId="5FE4BD2A" w14:textId="77777777" w:rsidR="00E63A99" w:rsidRPr="008512C9" w:rsidRDefault="00E63A99" w:rsidP="000D3D73">
            <w:pPr>
              <w:rPr>
                <w:rFonts w:ascii="Arial" w:hAnsi="Arial" w:cs="Arial"/>
                <w:b/>
                <w:bCs/>
              </w:rPr>
            </w:pPr>
            <w:r w:rsidRPr="008512C9">
              <w:rPr>
                <w:rFonts w:ascii="Arial" w:hAnsi="Arial" w:cs="Arial"/>
                <w:b/>
                <w:bCs/>
              </w:rPr>
              <w:t>0.009</w:t>
            </w:r>
          </w:p>
        </w:tc>
      </w:tr>
      <w:tr w:rsidR="00E63A99" w:rsidRPr="008512C9" w14:paraId="3D3C1119" w14:textId="77777777" w:rsidTr="000D3D73">
        <w:tc>
          <w:tcPr>
            <w:tcW w:w="2406" w:type="dxa"/>
          </w:tcPr>
          <w:p w14:paraId="7870268C" w14:textId="77777777" w:rsidR="00E63A99" w:rsidRPr="008512C9" w:rsidRDefault="00E63A99" w:rsidP="000D3D73">
            <w:pPr>
              <w:rPr>
                <w:rFonts w:ascii="Arial" w:hAnsi="Arial" w:cs="Arial"/>
              </w:rPr>
            </w:pPr>
            <w:r w:rsidRPr="008512C9">
              <w:rPr>
                <w:rFonts w:ascii="Arial" w:hAnsi="Arial" w:cs="Arial"/>
              </w:rPr>
              <w:t>Cherry</w:t>
            </w:r>
          </w:p>
        </w:tc>
        <w:tc>
          <w:tcPr>
            <w:tcW w:w="2372" w:type="dxa"/>
          </w:tcPr>
          <w:p w14:paraId="0183D248" w14:textId="77777777" w:rsidR="00E63A99" w:rsidRPr="008512C9" w:rsidRDefault="00E63A99" w:rsidP="000D3D73">
            <w:pPr>
              <w:rPr>
                <w:rFonts w:ascii="Arial" w:hAnsi="Arial" w:cs="Arial"/>
              </w:rPr>
            </w:pPr>
            <w:r w:rsidRPr="008512C9">
              <w:rPr>
                <w:rFonts w:ascii="Arial" w:hAnsi="Arial" w:cs="Arial"/>
              </w:rPr>
              <w:t>0.606</w:t>
            </w:r>
          </w:p>
        </w:tc>
        <w:tc>
          <w:tcPr>
            <w:tcW w:w="2119" w:type="dxa"/>
          </w:tcPr>
          <w:p w14:paraId="3926CCBA" w14:textId="77777777" w:rsidR="00E63A99" w:rsidRPr="008512C9" w:rsidRDefault="00E63A99" w:rsidP="000D3D73">
            <w:pPr>
              <w:rPr>
                <w:rFonts w:ascii="Arial" w:hAnsi="Arial" w:cs="Arial"/>
                <w:b/>
                <w:bCs/>
              </w:rPr>
            </w:pPr>
            <w:r w:rsidRPr="008512C9">
              <w:rPr>
                <w:rFonts w:ascii="Arial" w:hAnsi="Arial" w:cs="Arial"/>
                <w:b/>
                <w:bCs/>
              </w:rPr>
              <w:t>-2.321</w:t>
            </w:r>
          </w:p>
        </w:tc>
        <w:tc>
          <w:tcPr>
            <w:tcW w:w="2119" w:type="dxa"/>
          </w:tcPr>
          <w:p w14:paraId="2088DABC" w14:textId="77777777" w:rsidR="00E63A99" w:rsidRPr="008512C9" w:rsidRDefault="00E63A99" w:rsidP="000D3D73">
            <w:pPr>
              <w:rPr>
                <w:rFonts w:ascii="Arial" w:hAnsi="Arial" w:cs="Arial"/>
                <w:b/>
                <w:bCs/>
              </w:rPr>
            </w:pPr>
            <w:r w:rsidRPr="008512C9">
              <w:rPr>
                <w:rFonts w:ascii="Arial" w:hAnsi="Arial" w:cs="Arial"/>
                <w:b/>
                <w:bCs/>
              </w:rPr>
              <w:t>0.020</w:t>
            </w:r>
          </w:p>
        </w:tc>
      </w:tr>
      <w:tr w:rsidR="00E63A99" w:rsidRPr="008512C9" w14:paraId="7A017726" w14:textId="77777777" w:rsidTr="000D3D73">
        <w:tc>
          <w:tcPr>
            <w:tcW w:w="2406" w:type="dxa"/>
          </w:tcPr>
          <w:p w14:paraId="4468CBC4" w14:textId="77777777" w:rsidR="00E63A99" w:rsidRPr="008512C9" w:rsidRDefault="00E63A99" w:rsidP="000D3D73">
            <w:pPr>
              <w:rPr>
                <w:rFonts w:ascii="Arial" w:hAnsi="Arial" w:cs="Arial"/>
              </w:rPr>
            </w:pPr>
            <w:r w:rsidRPr="008512C9">
              <w:rPr>
                <w:rFonts w:ascii="Arial" w:hAnsi="Arial" w:cs="Arial"/>
              </w:rPr>
              <w:t>Oak</w:t>
            </w:r>
          </w:p>
        </w:tc>
        <w:tc>
          <w:tcPr>
            <w:tcW w:w="2372" w:type="dxa"/>
          </w:tcPr>
          <w:p w14:paraId="035DF653" w14:textId="77777777" w:rsidR="00E63A99" w:rsidRPr="008512C9" w:rsidRDefault="00E63A99" w:rsidP="000D3D73">
            <w:pPr>
              <w:rPr>
                <w:rFonts w:ascii="Arial" w:hAnsi="Arial" w:cs="Arial"/>
              </w:rPr>
            </w:pPr>
            <w:r w:rsidRPr="008512C9">
              <w:rPr>
                <w:rFonts w:ascii="Arial" w:hAnsi="Arial" w:cs="Arial"/>
              </w:rPr>
              <w:t>0.470</w:t>
            </w:r>
          </w:p>
        </w:tc>
        <w:tc>
          <w:tcPr>
            <w:tcW w:w="2119" w:type="dxa"/>
          </w:tcPr>
          <w:p w14:paraId="46BF72A4" w14:textId="77777777" w:rsidR="00E63A99" w:rsidRPr="008512C9" w:rsidRDefault="00E63A99" w:rsidP="000D3D73">
            <w:pPr>
              <w:rPr>
                <w:rFonts w:ascii="Arial" w:hAnsi="Arial" w:cs="Arial"/>
                <w:b/>
                <w:bCs/>
              </w:rPr>
            </w:pPr>
            <w:r w:rsidRPr="008512C9">
              <w:rPr>
                <w:rFonts w:ascii="Arial" w:hAnsi="Arial" w:cs="Arial"/>
                <w:b/>
                <w:bCs/>
              </w:rPr>
              <w:t>-2.637</w:t>
            </w:r>
          </w:p>
        </w:tc>
        <w:tc>
          <w:tcPr>
            <w:tcW w:w="2119" w:type="dxa"/>
          </w:tcPr>
          <w:p w14:paraId="399DE907" w14:textId="77777777" w:rsidR="00E63A99" w:rsidRPr="008512C9" w:rsidRDefault="00E63A99" w:rsidP="000D3D73">
            <w:pPr>
              <w:rPr>
                <w:rFonts w:ascii="Arial" w:hAnsi="Arial" w:cs="Arial"/>
                <w:b/>
                <w:bCs/>
              </w:rPr>
            </w:pPr>
            <w:r w:rsidRPr="008512C9">
              <w:rPr>
                <w:rFonts w:ascii="Arial" w:hAnsi="Arial" w:cs="Arial"/>
                <w:b/>
                <w:bCs/>
              </w:rPr>
              <w:t>0.008</w:t>
            </w:r>
          </w:p>
        </w:tc>
      </w:tr>
      <w:tr w:rsidR="00E63A99" w:rsidRPr="008512C9" w14:paraId="35E76611" w14:textId="77777777" w:rsidTr="000D3D73">
        <w:tc>
          <w:tcPr>
            <w:tcW w:w="2406" w:type="dxa"/>
          </w:tcPr>
          <w:p w14:paraId="2544E331" w14:textId="77777777" w:rsidR="00E63A99" w:rsidRPr="008512C9" w:rsidRDefault="00E63A99" w:rsidP="000D3D73">
            <w:pPr>
              <w:rPr>
                <w:rFonts w:ascii="Arial" w:hAnsi="Arial" w:cs="Arial"/>
              </w:rPr>
            </w:pPr>
            <w:r w:rsidRPr="008512C9">
              <w:rPr>
                <w:rFonts w:ascii="Arial" w:hAnsi="Arial" w:cs="Arial"/>
              </w:rPr>
              <w:t>Rowan</w:t>
            </w:r>
          </w:p>
        </w:tc>
        <w:tc>
          <w:tcPr>
            <w:tcW w:w="2372" w:type="dxa"/>
          </w:tcPr>
          <w:p w14:paraId="5ECCA857" w14:textId="77777777" w:rsidR="00E63A99" w:rsidRPr="008512C9" w:rsidRDefault="00E63A99" w:rsidP="000D3D73">
            <w:pPr>
              <w:rPr>
                <w:rFonts w:ascii="Arial" w:hAnsi="Arial" w:cs="Arial"/>
              </w:rPr>
            </w:pPr>
            <w:r w:rsidRPr="008512C9">
              <w:rPr>
                <w:rFonts w:ascii="Arial" w:hAnsi="Arial" w:cs="Arial"/>
              </w:rPr>
              <w:t>2.466</w:t>
            </w:r>
          </w:p>
        </w:tc>
        <w:tc>
          <w:tcPr>
            <w:tcW w:w="2119" w:type="dxa"/>
          </w:tcPr>
          <w:p w14:paraId="6C62EDC4" w14:textId="77777777" w:rsidR="00E63A99" w:rsidRPr="008512C9" w:rsidRDefault="00E63A99" w:rsidP="000D3D73">
            <w:pPr>
              <w:rPr>
                <w:rFonts w:ascii="Arial" w:hAnsi="Arial" w:cs="Arial"/>
                <w:b/>
                <w:bCs/>
              </w:rPr>
            </w:pPr>
            <w:r w:rsidRPr="008512C9">
              <w:rPr>
                <w:rFonts w:ascii="Arial" w:hAnsi="Arial" w:cs="Arial"/>
                <w:b/>
                <w:bCs/>
              </w:rPr>
              <w:t>4.334</w:t>
            </w:r>
          </w:p>
        </w:tc>
        <w:tc>
          <w:tcPr>
            <w:tcW w:w="2119" w:type="dxa"/>
          </w:tcPr>
          <w:p w14:paraId="2A486214" w14:textId="77777777" w:rsidR="00E63A99" w:rsidRPr="008512C9" w:rsidRDefault="00E63A99" w:rsidP="000D3D73">
            <w:pPr>
              <w:rPr>
                <w:rFonts w:ascii="Arial" w:hAnsi="Arial" w:cs="Arial"/>
                <w:b/>
                <w:bCs/>
              </w:rPr>
            </w:pPr>
            <w:r w:rsidRPr="008512C9">
              <w:rPr>
                <w:rFonts w:ascii="Arial" w:hAnsi="Arial" w:cs="Arial"/>
                <w:b/>
                <w:bCs/>
              </w:rPr>
              <w:t>&lt;0.001</w:t>
            </w:r>
          </w:p>
        </w:tc>
      </w:tr>
    </w:tbl>
    <w:p w14:paraId="09437AFD" w14:textId="77777777" w:rsidR="00E63A99" w:rsidRPr="008512C9" w:rsidRDefault="00E63A99" w:rsidP="00E63A99">
      <w:pPr>
        <w:rPr>
          <w:rFonts w:ascii="Arial" w:hAnsi="Arial" w:cs="Arial"/>
        </w:rPr>
      </w:pPr>
      <w:r w:rsidRPr="008512C9">
        <w:rPr>
          <w:rFonts w:ascii="Arial" w:hAnsi="Arial" w:cs="Arial"/>
          <w:b/>
          <w:bCs/>
        </w:rPr>
        <w:t xml:space="preserve"> *</w:t>
      </w:r>
      <w:r w:rsidRPr="008512C9">
        <w:rPr>
          <w:rFonts w:ascii="Arial" w:hAnsi="Arial" w:cs="Arial"/>
        </w:rPr>
        <w:t>Sitka spruce is considered the baseline (reference) group for this analysis</w:t>
      </w:r>
    </w:p>
    <w:p w14:paraId="7CD1E318" w14:textId="77777777" w:rsidR="00E63A99" w:rsidRPr="008512C9" w:rsidRDefault="00E63A99" w:rsidP="00E63A99">
      <w:pPr>
        <w:rPr>
          <w:rFonts w:ascii="Arial" w:hAnsi="Arial" w:cs="Arial"/>
        </w:rPr>
      </w:pPr>
    </w:p>
    <w:p w14:paraId="1B020FD9" w14:textId="77777777" w:rsidR="00E63A99" w:rsidRPr="008512C9" w:rsidRDefault="00E63A99" w:rsidP="00E63A99">
      <w:pPr>
        <w:rPr>
          <w:rFonts w:ascii="Arial" w:hAnsi="Arial" w:cs="Arial"/>
        </w:rPr>
      </w:pPr>
    </w:p>
    <w:p w14:paraId="3926C2B0" w14:textId="77777777" w:rsidR="00E63A99" w:rsidRPr="008512C9" w:rsidRDefault="00E63A99" w:rsidP="00E63A99">
      <w:pPr>
        <w:rPr>
          <w:rFonts w:ascii="Arial" w:hAnsi="Arial" w:cs="Arial"/>
        </w:rPr>
      </w:pPr>
    </w:p>
    <w:p w14:paraId="1F079F06" w14:textId="77777777" w:rsidR="00E63A99" w:rsidRPr="008512C9" w:rsidRDefault="00E63A99" w:rsidP="00E63A99">
      <w:pPr>
        <w:rPr>
          <w:rFonts w:ascii="Arial" w:hAnsi="Arial" w:cs="Arial"/>
        </w:rPr>
      </w:pPr>
      <w:r w:rsidRPr="008512C9">
        <w:rPr>
          <w:rFonts w:ascii="Arial" w:hAnsi="Arial" w:cs="Arial"/>
          <w:b/>
          <w:bCs/>
        </w:rPr>
        <w:t xml:space="preserve">Table S3. </w:t>
      </w:r>
      <w:r w:rsidRPr="008512C9">
        <w:rPr>
          <w:rFonts w:ascii="Arial" w:hAnsi="Arial" w:cs="Arial"/>
        </w:rPr>
        <w:t>Results of a Cox proportional hazards model examining the effects of field treatments (microbiome enrichment</w:t>
      </w:r>
      <w:r>
        <w:rPr>
          <w:rFonts w:ascii="Arial" w:hAnsi="Arial" w:cs="Arial"/>
        </w:rPr>
        <w:t xml:space="preserve"> with soil inoculum,</w:t>
      </w:r>
      <w:r w:rsidRPr="008512C9">
        <w:rPr>
          <w:rFonts w:ascii="Arial" w:hAnsi="Arial" w:cs="Arial"/>
        </w:rPr>
        <w:t xml:space="preserve"> and </w:t>
      </w:r>
      <w:r>
        <w:rPr>
          <w:rFonts w:ascii="Arial" w:hAnsi="Arial" w:cs="Arial"/>
        </w:rPr>
        <w:t>ERW</w:t>
      </w:r>
      <w:r w:rsidRPr="008512C9">
        <w:rPr>
          <w:rFonts w:ascii="Arial" w:hAnsi="Arial" w:cs="Arial"/>
        </w:rPr>
        <w:t>) on tree mortality from 2021-2023. The regression model was stratified by tree species identity.</w:t>
      </w:r>
    </w:p>
    <w:p w14:paraId="026C6ECB" w14:textId="77777777" w:rsidR="00E63A99" w:rsidRPr="008512C9" w:rsidRDefault="00E63A99" w:rsidP="00E63A99">
      <w:pPr>
        <w:rPr>
          <w:rFonts w:ascii="Arial" w:hAnsi="Arial" w:cs="Arial"/>
        </w:rPr>
      </w:pPr>
    </w:p>
    <w:tbl>
      <w:tblPr>
        <w:tblStyle w:val="TableGrid"/>
        <w:tblW w:w="0" w:type="auto"/>
        <w:tblLook w:val="04A0" w:firstRow="1" w:lastRow="0" w:firstColumn="1" w:lastColumn="0" w:noHBand="0" w:noVBand="1"/>
      </w:tblPr>
      <w:tblGrid>
        <w:gridCol w:w="2406"/>
        <w:gridCol w:w="2372"/>
        <w:gridCol w:w="2119"/>
        <w:gridCol w:w="2119"/>
      </w:tblGrid>
      <w:tr w:rsidR="00E63A99" w:rsidRPr="008512C9" w14:paraId="01055855" w14:textId="77777777" w:rsidTr="000D3D73">
        <w:tc>
          <w:tcPr>
            <w:tcW w:w="2406" w:type="dxa"/>
          </w:tcPr>
          <w:p w14:paraId="14E30B69" w14:textId="77777777" w:rsidR="00E63A99" w:rsidRPr="008512C9" w:rsidRDefault="00E63A99" w:rsidP="000D3D73">
            <w:pPr>
              <w:rPr>
                <w:rFonts w:ascii="Arial" w:hAnsi="Arial" w:cs="Arial"/>
                <w:b/>
                <w:bCs/>
              </w:rPr>
            </w:pPr>
            <w:r w:rsidRPr="008512C9">
              <w:rPr>
                <w:rFonts w:ascii="Arial" w:hAnsi="Arial" w:cs="Arial"/>
                <w:b/>
                <w:bCs/>
              </w:rPr>
              <w:t>Treatment</w:t>
            </w:r>
          </w:p>
        </w:tc>
        <w:tc>
          <w:tcPr>
            <w:tcW w:w="2372" w:type="dxa"/>
          </w:tcPr>
          <w:p w14:paraId="65396E52" w14:textId="77777777" w:rsidR="00E63A99" w:rsidRPr="008512C9" w:rsidRDefault="00E63A99" w:rsidP="000D3D73">
            <w:pPr>
              <w:rPr>
                <w:rFonts w:ascii="Arial" w:hAnsi="Arial" w:cs="Arial"/>
                <w:b/>
                <w:bCs/>
              </w:rPr>
            </w:pPr>
            <w:r w:rsidRPr="008512C9">
              <w:rPr>
                <w:rFonts w:ascii="Arial" w:hAnsi="Arial" w:cs="Arial"/>
                <w:b/>
                <w:bCs/>
              </w:rPr>
              <w:t>Hazard ratio</w:t>
            </w:r>
          </w:p>
        </w:tc>
        <w:tc>
          <w:tcPr>
            <w:tcW w:w="2119" w:type="dxa"/>
          </w:tcPr>
          <w:p w14:paraId="674A32F4" w14:textId="77777777" w:rsidR="00E63A99" w:rsidRPr="008512C9" w:rsidRDefault="00E63A99" w:rsidP="000D3D73">
            <w:pPr>
              <w:rPr>
                <w:rFonts w:ascii="Arial" w:hAnsi="Arial" w:cs="Arial"/>
                <w:b/>
                <w:bCs/>
                <w:i/>
                <w:iCs/>
              </w:rPr>
            </w:pPr>
            <w:r w:rsidRPr="008512C9">
              <w:rPr>
                <w:rFonts w:ascii="Arial" w:hAnsi="Arial" w:cs="Arial"/>
                <w:b/>
                <w:bCs/>
                <w:i/>
                <w:iCs/>
              </w:rPr>
              <w:t>z</w:t>
            </w:r>
          </w:p>
        </w:tc>
        <w:tc>
          <w:tcPr>
            <w:tcW w:w="2119" w:type="dxa"/>
          </w:tcPr>
          <w:p w14:paraId="24919B73" w14:textId="77777777" w:rsidR="00E63A99" w:rsidRPr="008512C9" w:rsidRDefault="00E63A99" w:rsidP="000D3D73">
            <w:pPr>
              <w:rPr>
                <w:rFonts w:ascii="Arial" w:hAnsi="Arial" w:cs="Arial"/>
                <w:b/>
                <w:bCs/>
              </w:rPr>
            </w:pPr>
            <w:r w:rsidRPr="008512C9">
              <w:rPr>
                <w:rFonts w:ascii="Arial" w:hAnsi="Arial" w:cs="Arial"/>
                <w:b/>
                <w:bCs/>
              </w:rPr>
              <w:t>p-value</w:t>
            </w:r>
          </w:p>
        </w:tc>
      </w:tr>
      <w:tr w:rsidR="00E63A99" w:rsidRPr="008512C9" w14:paraId="4D348FE5" w14:textId="77777777" w:rsidTr="000D3D73">
        <w:tc>
          <w:tcPr>
            <w:tcW w:w="2406" w:type="dxa"/>
          </w:tcPr>
          <w:p w14:paraId="451A6848" w14:textId="77777777" w:rsidR="00E63A99" w:rsidRPr="008512C9" w:rsidRDefault="00E63A99" w:rsidP="000D3D73">
            <w:pPr>
              <w:rPr>
                <w:rFonts w:ascii="Arial" w:hAnsi="Arial" w:cs="Arial"/>
                <w:color w:val="000000" w:themeColor="text1"/>
              </w:rPr>
            </w:pPr>
            <w:r>
              <w:rPr>
                <w:rFonts w:ascii="Arial" w:hAnsi="Arial" w:cs="Arial"/>
                <w:color w:val="000000" w:themeColor="text1"/>
              </w:rPr>
              <w:t>Soil inoculum</w:t>
            </w:r>
          </w:p>
        </w:tc>
        <w:tc>
          <w:tcPr>
            <w:tcW w:w="2372" w:type="dxa"/>
          </w:tcPr>
          <w:p w14:paraId="211F5CDD" w14:textId="77777777" w:rsidR="00E63A99" w:rsidRPr="008512C9" w:rsidRDefault="00E63A99" w:rsidP="000D3D73">
            <w:pPr>
              <w:rPr>
                <w:rFonts w:ascii="Arial" w:hAnsi="Arial" w:cs="Arial"/>
                <w:color w:val="000000" w:themeColor="text1"/>
              </w:rPr>
            </w:pPr>
            <w:r w:rsidRPr="008512C9">
              <w:rPr>
                <w:rFonts w:ascii="Arial" w:hAnsi="Arial" w:cs="Arial"/>
                <w:color w:val="000000" w:themeColor="text1"/>
              </w:rPr>
              <w:t>0.943</w:t>
            </w:r>
          </w:p>
        </w:tc>
        <w:tc>
          <w:tcPr>
            <w:tcW w:w="2119" w:type="dxa"/>
          </w:tcPr>
          <w:p w14:paraId="4B3A4CE5" w14:textId="77777777" w:rsidR="00E63A99" w:rsidRPr="008512C9" w:rsidRDefault="00E63A99" w:rsidP="000D3D73">
            <w:pPr>
              <w:rPr>
                <w:rFonts w:ascii="Arial" w:hAnsi="Arial" w:cs="Arial"/>
                <w:color w:val="000000" w:themeColor="text1"/>
              </w:rPr>
            </w:pPr>
            <w:r w:rsidRPr="008512C9">
              <w:rPr>
                <w:rFonts w:ascii="Arial" w:hAnsi="Arial" w:cs="Arial"/>
                <w:color w:val="000000" w:themeColor="text1"/>
              </w:rPr>
              <w:t>-0.574</w:t>
            </w:r>
          </w:p>
        </w:tc>
        <w:tc>
          <w:tcPr>
            <w:tcW w:w="2119" w:type="dxa"/>
          </w:tcPr>
          <w:p w14:paraId="16A4D964" w14:textId="77777777" w:rsidR="00E63A99" w:rsidRPr="008512C9" w:rsidRDefault="00E63A99" w:rsidP="000D3D73">
            <w:pPr>
              <w:rPr>
                <w:rFonts w:ascii="Arial" w:hAnsi="Arial" w:cs="Arial"/>
                <w:color w:val="000000" w:themeColor="text1"/>
              </w:rPr>
            </w:pPr>
            <w:r w:rsidRPr="008512C9">
              <w:rPr>
                <w:rFonts w:ascii="Arial" w:hAnsi="Arial" w:cs="Arial"/>
                <w:color w:val="000000" w:themeColor="text1"/>
              </w:rPr>
              <w:t>0.566</w:t>
            </w:r>
          </w:p>
        </w:tc>
      </w:tr>
      <w:tr w:rsidR="00E63A99" w:rsidRPr="008512C9" w14:paraId="43EB47C2" w14:textId="77777777" w:rsidTr="000D3D73">
        <w:tc>
          <w:tcPr>
            <w:tcW w:w="2406" w:type="dxa"/>
          </w:tcPr>
          <w:p w14:paraId="7481115D" w14:textId="77777777" w:rsidR="00E63A99" w:rsidRPr="008512C9" w:rsidRDefault="00E63A99" w:rsidP="000D3D73">
            <w:pPr>
              <w:rPr>
                <w:rFonts w:ascii="Arial" w:hAnsi="Arial" w:cs="Arial"/>
                <w:color w:val="000000" w:themeColor="text1"/>
              </w:rPr>
            </w:pPr>
            <w:r w:rsidRPr="008512C9">
              <w:rPr>
                <w:rFonts w:ascii="Arial" w:hAnsi="Arial" w:cs="Arial"/>
                <w:color w:val="000000" w:themeColor="text1"/>
              </w:rPr>
              <w:t>ERW</w:t>
            </w:r>
          </w:p>
        </w:tc>
        <w:tc>
          <w:tcPr>
            <w:tcW w:w="2372" w:type="dxa"/>
          </w:tcPr>
          <w:p w14:paraId="16842070" w14:textId="77777777" w:rsidR="00E63A99" w:rsidRPr="008512C9" w:rsidRDefault="00E63A99" w:rsidP="000D3D73">
            <w:pPr>
              <w:rPr>
                <w:rFonts w:ascii="Arial" w:hAnsi="Arial" w:cs="Arial"/>
                <w:color w:val="000000" w:themeColor="text1"/>
              </w:rPr>
            </w:pPr>
            <w:r w:rsidRPr="008512C9">
              <w:rPr>
                <w:rFonts w:ascii="Arial" w:hAnsi="Arial" w:cs="Arial"/>
                <w:color w:val="000000" w:themeColor="text1"/>
              </w:rPr>
              <w:t>1.082</w:t>
            </w:r>
          </w:p>
        </w:tc>
        <w:tc>
          <w:tcPr>
            <w:tcW w:w="2119" w:type="dxa"/>
          </w:tcPr>
          <w:p w14:paraId="65DD21B5" w14:textId="77777777" w:rsidR="00E63A99" w:rsidRPr="008512C9" w:rsidRDefault="00E63A99" w:rsidP="000D3D73">
            <w:pPr>
              <w:rPr>
                <w:rFonts w:ascii="Arial" w:hAnsi="Arial" w:cs="Arial"/>
                <w:color w:val="000000" w:themeColor="text1"/>
              </w:rPr>
            </w:pPr>
            <w:r w:rsidRPr="008512C9">
              <w:rPr>
                <w:rFonts w:ascii="Arial" w:hAnsi="Arial" w:cs="Arial"/>
                <w:color w:val="000000" w:themeColor="text1"/>
              </w:rPr>
              <w:t>0.764</w:t>
            </w:r>
          </w:p>
        </w:tc>
        <w:tc>
          <w:tcPr>
            <w:tcW w:w="2119" w:type="dxa"/>
          </w:tcPr>
          <w:p w14:paraId="6F62FF5B" w14:textId="77777777" w:rsidR="00E63A99" w:rsidRPr="008512C9" w:rsidRDefault="00E63A99" w:rsidP="000D3D73">
            <w:pPr>
              <w:rPr>
                <w:rFonts w:ascii="Arial" w:hAnsi="Arial" w:cs="Arial"/>
                <w:color w:val="000000" w:themeColor="text1"/>
              </w:rPr>
            </w:pPr>
            <w:r w:rsidRPr="008512C9">
              <w:rPr>
                <w:rFonts w:ascii="Arial" w:hAnsi="Arial" w:cs="Arial"/>
                <w:color w:val="000000" w:themeColor="text1"/>
              </w:rPr>
              <w:t>0.445</w:t>
            </w:r>
          </w:p>
        </w:tc>
      </w:tr>
    </w:tbl>
    <w:p w14:paraId="342CC780" w14:textId="77777777" w:rsidR="00E63A99" w:rsidRPr="008512C9" w:rsidRDefault="00E63A99" w:rsidP="00E63A99">
      <w:pPr>
        <w:rPr>
          <w:rFonts w:ascii="Arial" w:hAnsi="Arial" w:cs="Arial"/>
        </w:rPr>
      </w:pPr>
    </w:p>
    <w:p w14:paraId="34EE542A" w14:textId="77777777" w:rsidR="00E63A99" w:rsidRPr="008512C9" w:rsidRDefault="00E63A99" w:rsidP="00E63A99">
      <w:pPr>
        <w:rPr>
          <w:rFonts w:ascii="Arial" w:hAnsi="Arial" w:cs="Arial"/>
        </w:rPr>
      </w:pPr>
    </w:p>
    <w:p w14:paraId="361FA0DB" w14:textId="77777777" w:rsidR="00E63A99" w:rsidRPr="008512C9" w:rsidRDefault="00E63A99" w:rsidP="00E63A99">
      <w:pPr>
        <w:rPr>
          <w:rFonts w:ascii="Arial" w:hAnsi="Arial" w:cs="Arial"/>
        </w:rPr>
      </w:pPr>
      <w:r w:rsidRPr="008512C9">
        <w:rPr>
          <w:rFonts w:ascii="Arial" w:hAnsi="Arial" w:cs="Arial"/>
          <w:b/>
          <w:bCs/>
        </w:rPr>
        <w:t xml:space="preserve">Table S4. </w:t>
      </w:r>
      <w:r w:rsidRPr="008512C9">
        <w:rPr>
          <w:rFonts w:ascii="Arial" w:hAnsi="Arial" w:cs="Arial"/>
        </w:rPr>
        <w:t>Results of a Cox proportional hazards model examining the effects of tree biomass on mortality from 2021-2023. Treatment levels are quartiles of the sapling biomass distribution, as measured at the 2021 census. The regression model was stratified by tree species identity.</w:t>
      </w:r>
    </w:p>
    <w:p w14:paraId="766AC3FA" w14:textId="77777777" w:rsidR="00E63A99" w:rsidRPr="008512C9" w:rsidRDefault="00E63A99" w:rsidP="00E63A99">
      <w:pPr>
        <w:rPr>
          <w:rFonts w:ascii="Arial" w:hAnsi="Arial" w:cs="Arial"/>
        </w:rPr>
      </w:pPr>
    </w:p>
    <w:tbl>
      <w:tblPr>
        <w:tblStyle w:val="TableGrid"/>
        <w:tblW w:w="0" w:type="auto"/>
        <w:tblLook w:val="04A0" w:firstRow="1" w:lastRow="0" w:firstColumn="1" w:lastColumn="0" w:noHBand="0" w:noVBand="1"/>
      </w:tblPr>
      <w:tblGrid>
        <w:gridCol w:w="2406"/>
        <w:gridCol w:w="2372"/>
        <w:gridCol w:w="2119"/>
        <w:gridCol w:w="2119"/>
      </w:tblGrid>
      <w:tr w:rsidR="00E63A99" w:rsidRPr="008512C9" w14:paraId="02F404CB" w14:textId="77777777" w:rsidTr="000D3D73">
        <w:tc>
          <w:tcPr>
            <w:tcW w:w="2406" w:type="dxa"/>
          </w:tcPr>
          <w:p w14:paraId="78ED4687" w14:textId="77777777" w:rsidR="00E63A99" w:rsidRPr="008512C9" w:rsidRDefault="00E63A99" w:rsidP="000D3D73">
            <w:pPr>
              <w:rPr>
                <w:rFonts w:ascii="Arial" w:hAnsi="Arial" w:cs="Arial"/>
                <w:b/>
                <w:bCs/>
              </w:rPr>
            </w:pPr>
            <w:r w:rsidRPr="008512C9">
              <w:rPr>
                <w:rFonts w:ascii="Arial" w:hAnsi="Arial" w:cs="Arial"/>
                <w:b/>
                <w:bCs/>
              </w:rPr>
              <w:t>Biomass quartile</w:t>
            </w:r>
          </w:p>
        </w:tc>
        <w:tc>
          <w:tcPr>
            <w:tcW w:w="2372" w:type="dxa"/>
          </w:tcPr>
          <w:p w14:paraId="41B79ADC" w14:textId="77777777" w:rsidR="00E63A99" w:rsidRPr="008512C9" w:rsidRDefault="00E63A99" w:rsidP="000D3D73">
            <w:pPr>
              <w:rPr>
                <w:rFonts w:ascii="Arial" w:hAnsi="Arial" w:cs="Arial"/>
                <w:b/>
                <w:bCs/>
              </w:rPr>
            </w:pPr>
            <w:r w:rsidRPr="008512C9">
              <w:rPr>
                <w:rFonts w:ascii="Arial" w:hAnsi="Arial" w:cs="Arial"/>
                <w:b/>
                <w:bCs/>
              </w:rPr>
              <w:t>Hazard ratio*</w:t>
            </w:r>
          </w:p>
        </w:tc>
        <w:tc>
          <w:tcPr>
            <w:tcW w:w="2119" w:type="dxa"/>
          </w:tcPr>
          <w:p w14:paraId="3BBCC077" w14:textId="77777777" w:rsidR="00E63A99" w:rsidRPr="008512C9" w:rsidRDefault="00E63A99" w:rsidP="000D3D73">
            <w:pPr>
              <w:rPr>
                <w:rFonts w:ascii="Arial" w:hAnsi="Arial" w:cs="Arial"/>
                <w:b/>
                <w:bCs/>
                <w:i/>
                <w:iCs/>
              </w:rPr>
            </w:pPr>
            <w:r w:rsidRPr="008512C9">
              <w:rPr>
                <w:rFonts w:ascii="Arial" w:hAnsi="Arial" w:cs="Arial"/>
                <w:b/>
                <w:bCs/>
                <w:i/>
                <w:iCs/>
              </w:rPr>
              <w:t>z</w:t>
            </w:r>
          </w:p>
        </w:tc>
        <w:tc>
          <w:tcPr>
            <w:tcW w:w="2119" w:type="dxa"/>
          </w:tcPr>
          <w:p w14:paraId="53306734" w14:textId="77777777" w:rsidR="00E63A99" w:rsidRPr="008512C9" w:rsidRDefault="00E63A99" w:rsidP="000D3D73">
            <w:pPr>
              <w:rPr>
                <w:rFonts w:ascii="Arial" w:hAnsi="Arial" w:cs="Arial"/>
                <w:b/>
                <w:bCs/>
              </w:rPr>
            </w:pPr>
            <w:r w:rsidRPr="008512C9">
              <w:rPr>
                <w:rFonts w:ascii="Arial" w:hAnsi="Arial" w:cs="Arial"/>
                <w:b/>
                <w:bCs/>
              </w:rPr>
              <w:t>p-value</w:t>
            </w:r>
          </w:p>
        </w:tc>
      </w:tr>
      <w:tr w:rsidR="00E63A99" w:rsidRPr="008512C9" w14:paraId="7514AD37" w14:textId="77777777" w:rsidTr="000D3D73">
        <w:tc>
          <w:tcPr>
            <w:tcW w:w="2406" w:type="dxa"/>
          </w:tcPr>
          <w:p w14:paraId="66689D7C" w14:textId="77777777" w:rsidR="00E63A99" w:rsidRPr="008512C9" w:rsidRDefault="00E63A99" w:rsidP="000D3D73">
            <w:pPr>
              <w:rPr>
                <w:rFonts w:ascii="Arial" w:hAnsi="Arial" w:cs="Arial"/>
                <w:color w:val="000000" w:themeColor="text1"/>
              </w:rPr>
            </w:pPr>
            <w:r w:rsidRPr="008512C9">
              <w:rPr>
                <w:rFonts w:ascii="Arial" w:hAnsi="Arial" w:cs="Arial"/>
                <w:color w:val="000000" w:themeColor="text1"/>
              </w:rPr>
              <w:t xml:space="preserve">Second </w:t>
            </w:r>
          </w:p>
        </w:tc>
        <w:tc>
          <w:tcPr>
            <w:tcW w:w="2372" w:type="dxa"/>
          </w:tcPr>
          <w:p w14:paraId="566E91AA" w14:textId="77777777" w:rsidR="00E63A99" w:rsidRPr="008512C9" w:rsidRDefault="00E63A99" w:rsidP="000D3D73">
            <w:pPr>
              <w:rPr>
                <w:rFonts w:ascii="Arial" w:hAnsi="Arial" w:cs="Arial"/>
                <w:color w:val="000000" w:themeColor="text1"/>
              </w:rPr>
            </w:pPr>
            <w:r w:rsidRPr="008512C9">
              <w:rPr>
                <w:rFonts w:ascii="Arial" w:hAnsi="Arial" w:cs="Arial"/>
                <w:color w:val="000000" w:themeColor="text1"/>
              </w:rPr>
              <w:t>0.394</w:t>
            </w:r>
          </w:p>
        </w:tc>
        <w:tc>
          <w:tcPr>
            <w:tcW w:w="2119" w:type="dxa"/>
          </w:tcPr>
          <w:p w14:paraId="6AD6FBA6" w14:textId="77777777" w:rsidR="00E63A99" w:rsidRPr="008512C9" w:rsidRDefault="00E63A99" w:rsidP="000D3D73">
            <w:pPr>
              <w:rPr>
                <w:rFonts w:ascii="Arial" w:hAnsi="Arial" w:cs="Arial"/>
                <w:b/>
                <w:bCs/>
                <w:color w:val="000000" w:themeColor="text1"/>
              </w:rPr>
            </w:pPr>
            <w:r w:rsidRPr="008512C9">
              <w:rPr>
                <w:rFonts w:ascii="Arial" w:hAnsi="Arial" w:cs="Arial"/>
                <w:b/>
                <w:bCs/>
                <w:color w:val="000000" w:themeColor="text1"/>
              </w:rPr>
              <w:t>-5.580</w:t>
            </w:r>
          </w:p>
        </w:tc>
        <w:tc>
          <w:tcPr>
            <w:tcW w:w="2119" w:type="dxa"/>
          </w:tcPr>
          <w:p w14:paraId="548107CA" w14:textId="77777777" w:rsidR="00E63A99" w:rsidRPr="008512C9" w:rsidRDefault="00E63A99" w:rsidP="000D3D73">
            <w:pPr>
              <w:rPr>
                <w:rFonts w:ascii="Arial" w:hAnsi="Arial" w:cs="Arial"/>
                <w:b/>
                <w:bCs/>
                <w:color w:val="000000" w:themeColor="text1"/>
              </w:rPr>
            </w:pPr>
            <w:r w:rsidRPr="008512C9">
              <w:rPr>
                <w:rFonts w:ascii="Arial" w:hAnsi="Arial" w:cs="Arial"/>
                <w:b/>
                <w:bCs/>
                <w:color w:val="000000" w:themeColor="text1"/>
              </w:rPr>
              <w:t>&lt; 0.001</w:t>
            </w:r>
          </w:p>
        </w:tc>
      </w:tr>
      <w:tr w:rsidR="00E63A99" w:rsidRPr="008512C9" w14:paraId="70D07C6F" w14:textId="77777777" w:rsidTr="000D3D73">
        <w:tc>
          <w:tcPr>
            <w:tcW w:w="2406" w:type="dxa"/>
          </w:tcPr>
          <w:p w14:paraId="35461935" w14:textId="77777777" w:rsidR="00E63A99" w:rsidRPr="008512C9" w:rsidRDefault="00E63A99" w:rsidP="000D3D73">
            <w:pPr>
              <w:rPr>
                <w:rFonts w:ascii="Arial" w:hAnsi="Arial" w:cs="Arial"/>
                <w:color w:val="000000" w:themeColor="text1"/>
              </w:rPr>
            </w:pPr>
            <w:r w:rsidRPr="008512C9">
              <w:rPr>
                <w:rFonts w:ascii="Arial" w:hAnsi="Arial" w:cs="Arial"/>
                <w:color w:val="000000" w:themeColor="text1"/>
              </w:rPr>
              <w:t>Third</w:t>
            </w:r>
          </w:p>
        </w:tc>
        <w:tc>
          <w:tcPr>
            <w:tcW w:w="2372" w:type="dxa"/>
          </w:tcPr>
          <w:p w14:paraId="5D41D467" w14:textId="77777777" w:rsidR="00E63A99" w:rsidRPr="008512C9" w:rsidRDefault="00E63A99" w:rsidP="000D3D73">
            <w:pPr>
              <w:rPr>
                <w:rFonts w:ascii="Arial" w:hAnsi="Arial" w:cs="Arial"/>
                <w:color w:val="000000" w:themeColor="text1"/>
              </w:rPr>
            </w:pPr>
            <w:r w:rsidRPr="008512C9">
              <w:rPr>
                <w:rFonts w:ascii="Arial" w:hAnsi="Arial" w:cs="Arial"/>
                <w:color w:val="000000" w:themeColor="text1"/>
              </w:rPr>
              <w:t>0.130</w:t>
            </w:r>
          </w:p>
        </w:tc>
        <w:tc>
          <w:tcPr>
            <w:tcW w:w="2119" w:type="dxa"/>
          </w:tcPr>
          <w:p w14:paraId="417E5E91" w14:textId="77777777" w:rsidR="00E63A99" w:rsidRPr="008512C9" w:rsidRDefault="00E63A99" w:rsidP="000D3D73">
            <w:pPr>
              <w:rPr>
                <w:rFonts w:ascii="Arial" w:hAnsi="Arial" w:cs="Arial"/>
                <w:b/>
                <w:bCs/>
                <w:color w:val="000000" w:themeColor="text1"/>
              </w:rPr>
            </w:pPr>
            <w:r w:rsidRPr="008512C9">
              <w:rPr>
                <w:rFonts w:ascii="Arial" w:hAnsi="Arial" w:cs="Arial"/>
                <w:b/>
                <w:bCs/>
                <w:color w:val="000000" w:themeColor="text1"/>
              </w:rPr>
              <w:t>-8.397</w:t>
            </w:r>
          </w:p>
        </w:tc>
        <w:tc>
          <w:tcPr>
            <w:tcW w:w="2119" w:type="dxa"/>
          </w:tcPr>
          <w:p w14:paraId="27FEB0C7" w14:textId="77777777" w:rsidR="00E63A99" w:rsidRPr="008512C9" w:rsidRDefault="00E63A99" w:rsidP="000D3D73">
            <w:pPr>
              <w:rPr>
                <w:rFonts w:ascii="Arial" w:hAnsi="Arial" w:cs="Arial"/>
                <w:b/>
                <w:bCs/>
                <w:color w:val="000000" w:themeColor="text1"/>
              </w:rPr>
            </w:pPr>
            <w:r w:rsidRPr="008512C9">
              <w:rPr>
                <w:rFonts w:ascii="Arial" w:hAnsi="Arial" w:cs="Arial"/>
                <w:b/>
                <w:bCs/>
                <w:color w:val="000000" w:themeColor="text1"/>
              </w:rPr>
              <w:t>&lt; 0.001</w:t>
            </w:r>
          </w:p>
        </w:tc>
      </w:tr>
      <w:tr w:rsidR="00E63A99" w:rsidRPr="008512C9" w14:paraId="24953B43" w14:textId="77777777" w:rsidTr="000D3D73">
        <w:tc>
          <w:tcPr>
            <w:tcW w:w="2406" w:type="dxa"/>
          </w:tcPr>
          <w:p w14:paraId="0942ACBB" w14:textId="77777777" w:rsidR="00E63A99" w:rsidRPr="008512C9" w:rsidRDefault="00E63A99" w:rsidP="000D3D73">
            <w:pPr>
              <w:rPr>
                <w:rFonts w:ascii="Arial" w:hAnsi="Arial" w:cs="Arial"/>
              </w:rPr>
            </w:pPr>
            <w:r w:rsidRPr="008512C9">
              <w:rPr>
                <w:rFonts w:ascii="Arial" w:hAnsi="Arial" w:cs="Arial"/>
              </w:rPr>
              <w:t>Fourth</w:t>
            </w:r>
          </w:p>
        </w:tc>
        <w:tc>
          <w:tcPr>
            <w:tcW w:w="2372" w:type="dxa"/>
          </w:tcPr>
          <w:p w14:paraId="5DE945E4" w14:textId="77777777" w:rsidR="00E63A99" w:rsidRPr="008512C9" w:rsidRDefault="00E63A99" w:rsidP="000D3D73">
            <w:pPr>
              <w:rPr>
                <w:rFonts w:ascii="Arial" w:hAnsi="Arial" w:cs="Arial"/>
              </w:rPr>
            </w:pPr>
            <w:r w:rsidRPr="008512C9">
              <w:rPr>
                <w:rFonts w:ascii="Arial" w:hAnsi="Arial" w:cs="Arial"/>
              </w:rPr>
              <w:t>0.123</w:t>
            </w:r>
          </w:p>
        </w:tc>
        <w:tc>
          <w:tcPr>
            <w:tcW w:w="2119" w:type="dxa"/>
          </w:tcPr>
          <w:p w14:paraId="592B325D" w14:textId="77777777" w:rsidR="00E63A99" w:rsidRPr="008512C9" w:rsidRDefault="00E63A99" w:rsidP="000D3D73">
            <w:pPr>
              <w:rPr>
                <w:rFonts w:ascii="Arial" w:hAnsi="Arial" w:cs="Arial"/>
                <w:b/>
                <w:bCs/>
              </w:rPr>
            </w:pPr>
            <w:r w:rsidRPr="008512C9">
              <w:rPr>
                <w:rFonts w:ascii="Arial" w:hAnsi="Arial" w:cs="Arial"/>
                <w:b/>
                <w:bCs/>
              </w:rPr>
              <w:t>-8.372</w:t>
            </w:r>
          </w:p>
        </w:tc>
        <w:tc>
          <w:tcPr>
            <w:tcW w:w="2119" w:type="dxa"/>
          </w:tcPr>
          <w:p w14:paraId="69380142" w14:textId="77777777" w:rsidR="00E63A99" w:rsidRPr="008512C9" w:rsidRDefault="00E63A99" w:rsidP="000D3D73">
            <w:pPr>
              <w:rPr>
                <w:rFonts w:ascii="Arial" w:hAnsi="Arial" w:cs="Arial"/>
                <w:b/>
                <w:bCs/>
              </w:rPr>
            </w:pPr>
            <w:r w:rsidRPr="008512C9">
              <w:rPr>
                <w:rFonts w:ascii="Arial" w:hAnsi="Arial" w:cs="Arial"/>
                <w:b/>
                <w:bCs/>
              </w:rPr>
              <w:t>&lt; 0.001</w:t>
            </w:r>
          </w:p>
        </w:tc>
      </w:tr>
    </w:tbl>
    <w:p w14:paraId="0C0F3D9A" w14:textId="77777777" w:rsidR="00E63A99" w:rsidRPr="008512C9" w:rsidRDefault="00E63A99" w:rsidP="00E63A99">
      <w:pPr>
        <w:rPr>
          <w:rFonts w:ascii="Arial" w:hAnsi="Arial" w:cs="Arial"/>
        </w:rPr>
      </w:pPr>
      <w:r w:rsidRPr="008512C9">
        <w:rPr>
          <w:rFonts w:ascii="Arial" w:hAnsi="Arial" w:cs="Arial"/>
          <w:b/>
          <w:bCs/>
        </w:rPr>
        <w:t>*</w:t>
      </w:r>
      <w:r w:rsidRPr="008512C9">
        <w:rPr>
          <w:rFonts w:ascii="Arial" w:hAnsi="Arial" w:cs="Arial"/>
        </w:rPr>
        <w:t>Trees in the first (smallest) quartile of the size distribution constitute the baseline (reference) group for this analysis</w:t>
      </w:r>
    </w:p>
    <w:p w14:paraId="3FBB02A1" w14:textId="77777777" w:rsidR="00E63A99" w:rsidRDefault="00E63A99" w:rsidP="00E63A99">
      <w:pPr>
        <w:rPr>
          <w:rFonts w:ascii="Arial" w:hAnsi="Arial" w:cs="Arial"/>
        </w:rPr>
      </w:pPr>
    </w:p>
    <w:p w14:paraId="0460B17C" w14:textId="77777777" w:rsidR="00E63A99" w:rsidRDefault="00E63A99" w:rsidP="00E63A99">
      <w:pPr>
        <w:rPr>
          <w:rFonts w:ascii="Arial" w:hAnsi="Arial" w:cs="Arial"/>
        </w:rPr>
      </w:pPr>
    </w:p>
    <w:p w14:paraId="0C85911B" w14:textId="77777777" w:rsidR="00E63A99" w:rsidRDefault="00E63A99" w:rsidP="00E63A99">
      <w:pPr>
        <w:rPr>
          <w:rFonts w:ascii="Arial" w:hAnsi="Arial" w:cs="Arial"/>
        </w:rPr>
      </w:pPr>
    </w:p>
    <w:p w14:paraId="7B1C6EFA" w14:textId="77777777" w:rsidR="00E63A99" w:rsidRDefault="00E63A99" w:rsidP="00E63A99">
      <w:pPr>
        <w:rPr>
          <w:rFonts w:ascii="Arial" w:hAnsi="Arial" w:cs="Arial"/>
        </w:rPr>
      </w:pPr>
    </w:p>
    <w:p w14:paraId="0CDA798A" w14:textId="77777777" w:rsidR="00E63A99" w:rsidRDefault="00E63A99" w:rsidP="00E63A99">
      <w:pPr>
        <w:rPr>
          <w:rFonts w:ascii="Arial" w:hAnsi="Arial" w:cs="Arial"/>
        </w:rPr>
      </w:pPr>
    </w:p>
    <w:p w14:paraId="34755B68" w14:textId="77777777" w:rsidR="00E63A99" w:rsidRDefault="00E63A99" w:rsidP="00E63A99">
      <w:pPr>
        <w:rPr>
          <w:rFonts w:ascii="Arial" w:hAnsi="Arial" w:cs="Arial"/>
        </w:rPr>
      </w:pPr>
    </w:p>
    <w:p w14:paraId="15406812" w14:textId="77777777" w:rsidR="00E63A99" w:rsidRDefault="00E63A99" w:rsidP="00E63A99">
      <w:pPr>
        <w:rPr>
          <w:rFonts w:ascii="Arial" w:hAnsi="Arial" w:cs="Arial"/>
        </w:rPr>
      </w:pPr>
    </w:p>
    <w:p w14:paraId="62E5325C" w14:textId="77777777" w:rsidR="00E63A99" w:rsidRDefault="00E63A99" w:rsidP="00E63A99">
      <w:pPr>
        <w:rPr>
          <w:rFonts w:ascii="Arial" w:hAnsi="Arial" w:cs="Arial"/>
        </w:rPr>
      </w:pPr>
    </w:p>
    <w:p w14:paraId="0DC9D9A1" w14:textId="77777777" w:rsidR="00E63A99" w:rsidRDefault="00E63A99" w:rsidP="00E63A99">
      <w:pPr>
        <w:rPr>
          <w:rFonts w:ascii="Arial" w:hAnsi="Arial" w:cs="Arial"/>
        </w:rPr>
      </w:pPr>
    </w:p>
    <w:p w14:paraId="13AE9FAD" w14:textId="77777777" w:rsidR="00E63A99" w:rsidRDefault="00E63A99" w:rsidP="00E63A99">
      <w:pPr>
        <w:rPr>
          <w:rFonts w:ascii="Arial" w:hAnsi="Arial" w:cs="Arial"/>
        </w:rPr>
      </w:pPr>
    </w:p>
    <w:p w14:paraId="2D306D71" w14:textId="77777777" w:rsidR="00E63A99" w:rsidRDefault="00E63A99" w:rsidP="00E63A99">
      <w:pPr>
        <w:rPr>
          <w:rFonts w:ascii="Arial" w:hAnsi="Arial" w:cs="Arial"/>
        </w:rPr>
      </w:pPr>
    </w:p>
    <w:p w14:paraId="35E3475E" w14:textId="77777777" w:rsidR="00E63A99" w:rsidRDefault="00E63A99" w:rsidP="00E63A99">
      <w:pPr>
        <w:rPr>
          <w:rFonts w:ascii="Arial" w:hAnsi="Arial" w:cs="Arial"/>
        </w:rPr>
      </w:pPr>
    </w:p>
    <w:p w14:paraId="6B35A747" w14:textId="77777777" w:rsidR="00E63A99" w:rsidRDefault="00E63A99" w:rsidP="00E63A99">
      <w:pPr>
        <w:rPr>
          <w:rFonts w:ascii="Arial" w:hAnsi="Arial" w:cs="Arial"/>
        </w:rPr>
      </w:pPr>
    </w:p>
    <w:p w14:paraId="045F4F99" w14:textId="77777777" w:rsidR="00E63A99" w:rsidRPr="008512C9" w:rsidRDefault="00E63A99" w:rsidP="00E63A99">
      <w:pPr>
        <w:rPr>
          <w:rFonts w:ascii="Arial" w:hAnsi="Arial" w:cs="Arial"/>
        </w:rPr>
      </w:pPr>
    </w:p>
    <w:p w14:paraId="577D5D59" w14:textId="77777777" w:rsidR="00E63A99" w:rsidRPr="00406F53" w:rsidRDefault="00E63A99" w:rsidP="00E63A99">
      <w:pPr>
        <w:spacing w:line="360" w:lineRule="auto"/>
        <w:rPr>
          <w:rFonts w:ascii="Arial" w:hAnsi="Arial" w:cs="Arial"/>
          <w:color w:val="000000" w:themeColor="text1"/>
          <w:lang w:val="en-US"/>
        </w:rPr>
      </w:pPr>
      <w:r w:rsidRPr="00406F53">
        <w:rPr>
          <w:rFonts w:ascii="Arial" w:hAnsi="Arial" w:cs="Arial"/>
          <w:b/>
          <w:bCs/>
          <w:color w:val="000000" w:themeColor="text1"/>
          <w:lang w:val="en-US"/>
        </w:rPr>
        <w:lastRenderedPageBreak/>
        <w:t xml:space="preserve">Table S5. </w:t>
      </w:r>
      <w:r w:rsidRPr="00406F53">
        <w:rPr>
          <w:rFonts w:ascii="Arial" w:hAnsi="Arial" w:cs="Arial"/>
          <w:color w:val="000000" w:themeColor="text1"/>
          <w:lang w:val="en-US"/>
        </w:rPr>
        <w:t>Results of a PERMANOVA examining treatment effects on fungal community composition</w:t>
      </w:r>
      <w:r>
        <w:rPr>
          <w:rFonts w:ascii="Arial" w:hAnsi="Arial" w:cs="Arial"/>
          <w:color w:val="000000" w:themeColor="text1"/>
          <w:lang w:val="en-US"/>
        </w:rPr>
        <w:t xml:space="preserve"> (N = 224 soil samples)</w:t>
      </w:r>
    </w:p>
    <w:tbl>
      <w:tblPr>
        <w:tblStyle w:val="TableGrid"/>
        <w:tblW w:w="0" w:type="auto"/>
        <w:tblLook w:val="04A0" w:firstRow="1" w:lastRow="0" w:firstColumn="1" w:lastColumn="0" w:noHBand="0" w:noVBand="1"/>
      </w:tblPr>
      <w:tblGrid>
        <w:gridCol w:w="2972"/>
        <w:gridCol w:w="967"/>
        <w:gridCol w:w="1303"/>
        <w:gridCol w:w="1285"/>
        <w:gridCol w:w="1209"/>
      </w:tblGrid>
      <w:tr w:rsidR="00E63A99" w:rsidRPr="008512C9" w14:paraId="3AC73AF5" w14:textId="77777777" w:rsidTr="000D3D73">
        <w:tc>
          <w:tcPr>
            <w:tcW w:w="2972" w:type="dxa"/>
          </w:tcPr>
          <w:p w14:paraId="7F730515" w14:textId="77777777" w:rsidR="00E63A99" w:rsidRPr="008512C9" w:rsidRDefault="00E63A99" w:rsidP="000D3D73">
            <w:pPr>
              <w:spacing w:line="360" w:lineRule="auto"/>
              <w:rPr>
                <w:rFonts w:ascii="Arial" w:hAnsi="Arial" w:cs="Arial"/>
                <w:color w:val="000000" w:themeColor="text1"/>
                <w:sz w:val="22"/>
                <w:szCs w:val="22"/>
                <w:lang w:val="en-US"/>
              </w:rPr>
            </w:pPr>
          </w:p>
        </w:tc>
        <w:tc>
          <w:tcPr>
            <w:tcW w:w="967" w:type="dxa"/>
          </w:tcPr>
          <w:p w14:paraId="7A96EA17" w14:textId="77777777" w:rsidR="00E63A99" w:rsidRPr="008512C9" w:rsidRDefault="00E63A99" w:rsidP="000D3D73">
            <w:pPr>
              <w:spacing w:line="360" w:lineRule="auto"/>
              <w:rPr>
                <w:rFonts w:ascii="Arial" w:hAnsi="Arial" w:cs="Arial"/>
                <w:b/>
                <w:bCs/>
                <w:color w:val="000000" w:themeColor="text1"/>
                <w:sz w:val="22"/>
                <w:szCs w:val="22"/>
                <w:lang w:val="en-US"/>
              </w:rPr>
            </w:pPr>
            <w:r w:rsidRPr="008512C9">
              <w:rPr>
                <w:rFonts w:ascii="Arial" w:hAnsi="Arial" w:cs="Arial"/>
                <w:b/>
                <w:bCs/>
                <w:color w:val="000000" w:themeColor="text1"/>
                <w:sz w:val="22"/>
                <w:szCs w:val="22"/>
                <w:lang w:val="en-US"/>
              </w:rPr>
              <w:t xml:space="preserve">df </w:t>
            </w:r>
          </w:p>
        </w:tc>
        <w:tc>
          <w:tcPr>
            <w:tcW w:w="1303" w:type="dxa"/>
          </w:tcPr>
          <w:p w14:paraId="0A9F711D" w14:textId="77777777" w:rsidR="00E63A99" w:rsidRPr="008512C9" w:rsidRDefault="00E63A99" w:rsidP="000D3D73">
            <w:pPr>
              <w:spacing w:line="360" w:lineRule="auto"/>
              <w:rPr>
                <w:rFonts w:ascii="Arial" w:hAnsi="Arial" w:cs="Arial"/>
                <w:b/>
                <w:bCs/>
                <w:color w:val="000000" w:themeColor="text1"/>
                <w:sz w:val="22"/>
                <w:szCs w:val="22"/>
                <w:lang w:val="en-US"/>
              </w:rPr>
            </w:pPr>
            <w:r w:rsidRPr="008512C9">
              <w:rPr>
                <w:rFonts w:ascii="Arial" w:hAnsi="Arial" w:cs="Arial"/>
                <w:b/>
                <w:bCs/>
                <w:color w:val="000000" w:themeColor="text1"/>
                <w:sz w:val="22"/>
                <w:szCs w:val="22"/>
                <w:lang w:val="en-US"/>
              </w:rPr>
              <w:t>R</w:t>
            </w:r>
            <w:r w:rsidRPr="008512C9">
              <w:rPr>
                <w:rFonts w:ascii="Arial" w:hAnsi="Arial" w:cs="Arial"/>
                <w:b/>
                <w:bCs/>
                <w:color w:val="000000" w:themeColor="text1"/>
                <w:sz w:val="22"/>
                <w:szCs w:val="22"/>
                <w:vertAlign w:val="superscript"/>
                <w:lang w:val="en-US"/>
              </w:rPr>
              <w:t>2</w:t>
            </w:r>
          </w:p>
        </w:tc>
        <w:tc>
          <w:tcPr>
            <w:tcW w:w="1285" w:type="dxa"/>
          </w:tcPr>
          <w:p w14:paraId="21C329A6" w14:textId="77777777" w:rsidR="00E63A99" w:rsidRPr="008512C9" w:rsidRDefault="00E63A99" w:rsidP="000D3D73">
            <w:pPr>
              <w:spacing w:line="360" w:lineRule="auto"/>
              <w:rPr>
                <w:rFonts w:ascii="Arial" w:hAnsi="Arial" w:cs="Arial"/>
                <w:b/>
                <w:bCs/>
                <w:color w:val="000000" w:themeColor="text1"/>
                <w:sz w:val="22"/>
                <w:szCs w:val="22"/>
                <w:lang w:val="en-US"/>
              </w:rPr>
            </w:pPr>
            <w:r w:rsidRPr="008512C9">
              <w:rPr>
                <w:rFonts w:ascii="Arial" w:hAnsi="Arial" w:cs="Arial"/>
                <w:b/>
                <w:bCs/>
                <w:color w:val="000000" w:themeColor="text1"/>
                <w:sz w:val="22"/>
                <w:szCs w:val="22"/>
                <w:lang w:val="en-US"/>
              </w:rPr>
              <w:t>F statistic</w:t>
            </w:r>
          </w:p>
        </w:tc>
        <w:tc>
          <w:tcPr>
            <w:tcW w:w="1209" w:type="dxa"/>
          </w:tcPr>
          <w:p w14:paraId="57217D0D" w14:textId="77777777" w:rsidR="00E63A99" w:rsidRPr="008512C9" w:rsidRDefault="00E63A99" w:rsidP="000D3D73">
            <w:pPr>
              <w:spacing w:line="360" w:lineRule="auto"/>
              <w:rPr>
                <w:rFonts w:ascii="Arial" w:hAnsi="Arial" w:cs="Arial"/>
                <w:b/>
                <w:bCs/>
                <w:i/>
                <w:iCs/>
                <w:color w:val="000000" w:themeColor="text1"/>
                <w:sz w:val="22"/>
                <w:szCs w:val="22"/>
                <w:lang w:val="en-US"/>
              </w:rPr>
            </w:pPr>
            <w:r w:rsidRPr="008512C9">
              <w:rPr>
                <w:rFonts w:ascii="Arial" w:hAnsi="Arial" w:cs="Arial"/>
                <w:b/>
                <w:bCs/>
                <w:i/>
                <w:iCs/>
                <w:color w:val="000000" w:themeColor="text1"/>
                <w:sz w:val="22"/>
                <w:szCs w:val="22"/>
                <w:lang w:val="en-US"/>
              </w:rPr>
              <w:t>p</w:t>
            </w:r>
          </w:p>
        </w:tc>
      </w:tr>
      <w:tr w:rsidR="00E63A99" w:rsidRPr="008512C9" w14:paraId="76752E4C" w14:textId="77777777" w:rsidTr="000D3D73">
        <w:tc>
          <w:tcPr>
            <w:tcW w:w="2972" w:type="dxa"/>
          </w:tcPr>
          <w:p w14:paraId="082D9DAD" w14:textId="77777777" w:rsidR="00E63A99" w:rsidRPr="008512C9" w:rsidRDefault="00E63A99" w:rsidP="000D3D73">
            <w:pPr>
              <w:spacing w:line="360" w:lineRule="auto"/>
              <w:rPr>
                <w:rFonts w:ascii="Arial" w:hAnsi="Arial" w:cs="Arial"/>
                <w:color w:val="000000" w:themeColor="text1"/>
                <w:sz w:val="22"/>
                <w:szCs w:val="22"/>
                <w:lang w:val="en-US"/>
              </w:rPr>
            </w:pPr>
            <w:r>
              <w:rPr>
                <w:rFonts w:ascii="Arial" w:hAnsi="Arial" w:cs="Arial"/>
                <w:color w:val="000000" w:themeColor="text1"/>
                <w:sz w:val="22"/>
                <w:szCs w:val="22"/>
                <w:lang w:val="en-US"/>
              </w:rPr>
              <w:t>Soil inoculum (I)</w:t>
            </w:r>
          </w:p>
        </w:tc>
        <w:tc>
          <w:tcPr>
            <w:tcW w:w="967" w:type="dxa"/>
          </w:tcPr>
          <w:p w14:paraId="5906B310" w14:textId="77777777" w:rsidR="00E63A99" w:rsidRPr="008512C9" w:rsidRDefault="00E63A99" w:rsidP="000D3D73">
            <w:pPr>
              <w:spacing w:line="360" w:lineRule="auto"/>
              <w:rPr>
                <w:rFonts w:ascii="Arial" w:hAnsi="Arial" w:cs="Arial"/>
                <w:color w:val="000000" w:themeColor="text1"/>
                <w:sz w:val="22"/>
                <w:szCs w:val="22"/>
                <w:lang w:val="en-US"/>
              </w:rPr>
            </w:pPr>
            <w:r w:rsidRPr="008512C9">
              <w:rPr>
                <w:rFonts w:ascii="Arial" w:hAnsi="Arial" w:cs="Arial"/>
                <w:color w:val="000000" w:themeColor="text1"/>
                <w:sz w:val="22"/>
                <w:szCs w:val="22"/>
                <w:lang w:val="en-US"/>
              </w:rPr>
              <w:t>1</w:t>
            </w:r>
          </w:p>
        </w:tc>
        <w:tc>
          <w:tcPr>
            <w:tcW w:w="1303" w:type="dxa"/>
          </w:tcPr>
          <w:p w14:paraId="71105602" w14:textId="77777777" w:rsidR="00E63A99" w:rsidRPr="008512C9" w:rsidRDefault="00E63A99" w:rsidP="000D3D73">
            <w:pPr>
              <w:spacing w:line="360" w:lineRule="auto"/>
              <w:rPr>
                <w:rFonts w:ascii="Arial" w:hAnsi="Arial" w:cs="Arial"/>
                <w:color w:val="000000" w:themeColor="text1"/>
                <w:sz w:val="22"/>
                <w:szCs w:val="22"/>
                <w:lang w:val="en-US"/>
              </w:rPr>
            </w:pPr>
            <w:r w:rsidRPr="008512C9">
              <w:rPr>
                <w:rFonts w:ascii="Arial" w:hAnsi="Arial" w:cs="Arial"/>
                <w:color w:val="000000" w:themeColor="text1"/>
                <w:sz w:val="22"/>
                <w:szCs w:val="22"/>
                <w:lang w:val="en-US"/>
              </w:rPr>
              <w:t>0.017</w:t>
            </w:r>
          </w:p>
        </w:tc>
        <w:tc>
          <w:tcPr>
            <w:tcW w:w="1285" w:type="dxa"/>
          </w:tcPr>
          <w:p w14:paraId="1AC08BD5" w14:textId="77777777" w:rsidR="00E63A99" w:rsidRPr="008512C9" w:rsidRDefault="00E63A99" w:rsidP="000D3D73">
            <w:pPr>
              <w:spacing w:line="360" w:lineRule="auto"/>
              <w:rPr>
                <w:rFonts w:ascii="Arial" w:hAnsi="Arial" w:cs="Arial"/>
                <w:b/>
                <w:bCs/>
                <w:color w:val="000000" w:themeColor="text1"/>
                <w:sz w:val="22"/>
                <w:szCs w:val="22"/>
                <w:lang w:val="en-US"/>
              </w:rPr>
            </w:pPr>
            <w:r w:rsidRPr="008512C9">
              <w:rPr>
                <w:rFonts w:ascii="Arial" w:hAnsi="Arial" w:cs="Arial"/>
                <w:b/>
                <w:bCs/>
                <w:color w:val="000000" w:themeColor="text1"/>
                <w:sz w:val="22"/>
                <w:szCs w:val="22"/>
                <w:lang w:val="en-US"/>
              </w:rPr>
              <w:t>4.028</w:t>
            </w:r>
          </w:p>
        </w:tc>
        <w:tc>
          <w:tcPr>
            <w:tcW w:w="1209" w:type="dxa"/>
          </w:tcPr>
          <w:p w14:paraId="67C11CA7" w14:textId="77777777" w:rsidR="00E63A99" w:rsidRPr="008512C9" w:rsidRDefault="00E63A99" w:rsidP="000D3D73">
            <w:pPr>
              <w:spacing w:line="360" w:lineRule="auto"/>
              <w:rPr>
                <w:rFonts w:ascii="Arial" w:hAnsi="Arial" w:cs="Arial"/>
                <w:b/>
                <w:bCs/>
                <w:color w:val="000000" w:themeColor="text1"/>
                <w:sz w:val="22"/>
                <w:szCs w:val="22"/>
                <w:lang w:val="en-US"/>
              </w:rPr>
            </w:pPr>
            <w:r w:rsidRPr="008512C9">
              <w:rPr>
                <w:rFonts w:ascii="Arial" w:hAnsi="Arial" w:cs="Arial"/>
                <w:b/>
                <w:bCs/>
                <w:color w:val="000000" w:themeColor="text1"/>
                <w:sz w:val="22"/>
                <w:szCs w:val="22"/>
                <w:lang w:val="en-US"/>
              </w:rPr>
              <w:t>0.001</w:t>
            </w:r>
          </w:p>
        </w:tc>
      </w:tr>
      <w:tr w:rsidR="00E63A99" w:rsidRPr="008512C9" w14:paraId="4B243DF8" w14:textId="77777777" w:rsidTr="000D3D73">
        <w:tc>
          <w:tcPr>
            <w:tcW w:w="2972" w:type="dxa"/>
          </w:tcPr>
          <w:p w14:paraId="087E0E93" w14:textId="77777777" w:rsidR="00E63A99" w:rsidRPr="008512C9" w:rsidRDefault="00E63A99" w:rsidP="000D3D73">
            <w:pPr>
              <w:spacing w:line="360" w:lineRule="auto"/>
              <w:rPr>
                <w:rFonts w:ascii="Arial" w:hAnsi="Arial" w:cs="Arial"/>
                <w:color w:val="000000" w:themeColor="text1"/>
                <w:sz w:val="22"/>
                <w:szCs w:val="22"/>
                <w:lang w:val="en-US"/>
              </w:rPr>
            </w:pPr>
            <w:r w:rsidRPr="008512C9">
              <w:rPr>
                <w:rFonts w:ascii="Arial" w:hAnsi="Arial" w:cs="Arial"/>
                <w:color w:val="000000" w:themeColor="text1"/>
                <w:sz w:val="22"/>
                <w:szCs w:val="22"/>
                <w:lang w:val="en-US"/>
              </w:rPr>
              <w:t>EWR (E)</w:t>
            </w:r>
          </w:p>
        </w:tc>
        <w:tc>
          <w:tcPr>
            <w:tcW w:w="967" w:type="dxa"/>
          </w:tcPr>
          <w:p w14:paraId="6701E5B5" w14:textId="77777777" w:rsidR="00E63A99" w:rsidRPr="008512C9" w:rsidRDefault="00E63A99" w:rsidP="000D3D73">
            <w:pPr>
              <w:spacing w:line="360" w:lineRule="auto"/>
              <w:rPr>
                <w:rFonts w:ascii="Arial" w:hAnsi="Arial" w:cs="Arial"/>
                <w:color w:val="000000" w:themeColor="text1"/>
                <w:sz w:val="22"/>
                <w:szCs w:val="22"/>
                <w:lang w:val="en-US"/>
              </w:rPr>
            </w:pPr>
            <w:r w:rsidRPr="008512C9">
              <w:rPr>
                <w:rFonts w:ascii="Arial" w:hAnsi="Arial" w:cs="Arial"/>
                <w:color w:val="000000" w:themeColor="text1"/>
                <w:sz w:val="22"/>
                <w:szCs w:val="22"/>
                <w:lang w:val="en-US"/>
              </w:rPr>
              <w:t>1</w:t>
            </w:r>
          </w:p>
        </w:tc>
        <w:tc>
          <w:tcPr>
            <w:tcW w:w="1303" w:type="dxa"/>
          </w:tcPr>
          <w:p w14:paraId="4ED63575" w14:textId="77777777" w:rsidR="00E63A99" w:rsidRPr="008512C9" w:rsidRDefault="00E63A99" w:rsidP="000D3D73">
            <w:pPr>
              <w:spacing w:line="360" w:lineRule="auto"/>
              <w:rPr>
                <w:rFonts w:ascii="Arial" w:hAnsi="Arial" w:cs="Arial"/>
                <w:color w:val="000000" w:themeColor="text1"/>
                <w:sz w:val="22"/>
                <w:szCs w:val="22"/>
                <w:lang w:val="en-US"/>
              </w:rPr>
            </w:pPr>
            <w:r w:rsidRPr="008512C9">
              <w:rPr>
                <w:rFonts w:ascii="Arial" w:hAnsi="Arial" w:cs="Arial"/>
                <w:color w:val="000000" w:themeColor="text1"/>
                <w:sz w:val="22"/>
                <w:szCs w:val="22"/>
                <w:lang w:val="en-US"/>
              </w:rPr>
              <w:t>0.007</w:t>
            </w:r>
          </w:p>
        </w:tc>
        <w:tc>
          <w:tcPr>
            <w:tcW w:w="1285" w:type="dxa"/>
          </w:tcPr>
          <w:p w14:paraId="0ACDA824" w14:textId="77777777" w:rsidR="00E63A99" w:rsidRPr="008512C9" w:rsidRDefault="00E63A99" w:rsidP="000D3D73">
            <w:pPr>
              <w:spacing w:line="360" w:lineRule="auto"/>
              <w:rPr>
                <w:rFonts w:ascii="Arial" w:hAnsi="Arial" w:cs="Arial"/>
                <w:b/>
                <w:bCs/>
                <w:color w:val="000000" w:themeColor="text1"/>
                <w:sz w:val="22"/>
                <w:szCs w:val="22"/>
                <w:lang w:val="en-US"/>
              </w:rPr>
            </w:pPr>
            <w:r w:rsidRPr="008512C9">
              <w:rPr>
                <w:rFonts w:ascii="Arial" w:hAnsi="Arial" w:cs="Arial"/>
                <w:b/>
                <w:bCs/>
                <w:color w:val="000000" w:themeColor="text1"/>
                <w:sz w:val="22"/>
                <w:szCs w:val="22"/>
                <w:lang w:val="en-US"/>
              </w:rPr>
              <w:t>1.546</w:t>
            </w:r>
          </w:p>
        </w:tc>
        <w:tc>
          <w:tcPr>
            <w:tcW w:w="1209" w:type="dxa"/>
          </w:tcPr>
          <w:p w14:paraId="0EB8305E" w14:textId="77777777" w:rsidR="00E63A99" w:rsidRPr="008512C9" w:rsidRDefault="00E63A99" w:rsidP="000D3D73">
            <w:pPr>
              <w:spacing w:line="360" w:lineRule="auto"/>
              <w:rPr>
                <w:rFonts w:ascii="Arial" w:hAnsi="Arial" w:cs="Arial"/>
                <w:b/>
                <w:bCs/>
                <w:color w:val="000000" w:themeColor="text1"/>
                <w:sz w:val="22"/>
                <w:szCs w:val="22"/>
                <w:lang w:val="en-US"/>
              </w:rPr>
            </w:pPr>
            <w:r w:rsidRPr="008512C9">
              <w:rPr>
                <w:rFonts w:ascii="Arial" w:hAnsi="Arial" w:cs="Arial"/>
                <w:b/>
                <w:bCs/>
                <w:color w:val="000000" w:themeColor="text1"/>
                <w:sz w:val="22"/>
                <w:szCs w:val="22"/>
                <w:lang w:val="en-US"/>
              </w:rPr>
              <w:t>0.027</w:t>
            </w:r>
          </w:p>
        </w:tc>
      </w:tr>
      <w:tr w:rsidR="00E63A99" w:rsidRPr="008512C9" w14:paraId="440231D4" w14:textId="77777777" w:rsidTr="000D3D73">
        <w:tc>
          <w:tcPr>
            <w:tcW w:w="2972" w:type="dxa"/>
          </w:tcPr>
          <w:p w14:paraId="486A394C" w14:textId="77777777" w:rsidR="00E63A99" w:rsidRPr="008512C9" w:rsidRDefault="00E63A99" w:rsidP="000D3D73">
            <w:pPr>
              <w:spacing w:line="360" w:lineRule="auto"/>
              <w:rPr>
                <w:rFonts w:ascii="Arial" w:hAnsi="Arial" w:cs="Arial"/>
                <w:color w:val="000000" w:themeColor="text1"/>
                <w:sz w:val="22"/>
                <w:szCs w:val="22"/>
                <w:lang w:val="en-US"/>
              </w:rPr>
            </w:pPr>
            <w:r w:rsidRPr="008512C9">
              <w:rPr>
                <w:rFonts w:ascii="Arial" w:hAnsi="Arial" w:cs="Arial"/>
                <w:color w:val="000000" w:themeColor="text1"/>
                <w:sz w:val="22"/>
                <w:szCs w:val="22"/>
                <w:lang w:val="en-US"/>
              </w:rPr>
              <w:t>Tree species identity (T)</w:t>
            </w:r>
          </w:p>
        </w:tc>
        <w:tc>
          <w:tcPr>
            <w:tcW w:w="967" w:type="dxa"/>
          </w:tcPr>
          <w:p w14:paraId="2E24E929" w14:textId="77777777" w:rsidR="00E63A99" w:rsidRPr="008512C9" w:rsidRDefault="00E63A99" w:rsidP="000D3D73">
            <w:pPr>
              <w:spacing w:line="360" w:lineRule="auto"/>
              <w:rPr>
                <w:rFonts w:ascii="Arial" w:hAnsi="Arial" w:cs="Arial"/>
                <w:color w:val="000000" w:themeColor="text1"/>
                <w:sz w:val="22"/>
                <w:szCs w:val="22"/>
                <w:lang w:val="en-US"/>
              </w:rPr>
            </w:pPr>
            <w:r w:rsidRPr="008512C9">
              <w:rPr>
                <w:rFonts w:ascii="Arial" w:hAnsi="Arial" w:cs="Arial"/>
                <w:color w:val="000000" w:themeColor="text1"/>
                <w:sz w:val="22"/>
                <w:szCs w:val="22"/>
                <w:lang w:val="en-US"/>
              </w:rPr>
              <w:t>7</w:t>
            </w:r>
          </w:p>
        </w:tc>
        <w:tc>
          <w:tcPr>
            <w:tcW w:w="1303" w:type="dxa"/>
          </w:tcPr>
          <w:p w14:paraId="5911877C" w14:textId="77777777" w:rsidR="00E63A99" w:rsidRPr="008512C9" w:rsidRDefault="00E63A99" w:rsidP="000D3D73">
            <w:pPr>
              <w:spacing w:line="360" w:lineRule="auto"/>
              <w:rPr>
                <w:rFonts w:ascii="Arial" w:hAnsi="Arial" w:cs="Arial"/>
                <w:color w:val="000000" w:themeColor="text1"/>
                <w:sz w:val="22"/>
                <w:szCs w:val="22"/>
                <w:lang w:val="en-US"/>
              </w:rPr>
            </w:pPr>
            <w:r w:rsidRPr="008512C9">
              <w:rPr>
                <w:rFonts w:ascii="Arial" w:hAnsi="Arial" w:cs="Arial"/>
                <w:color w:val="000000" w:themeColor="text1"/>
                <w:sz w:val="22"/>
                <w:szCs w:val="22"/>
                <w:lang w:val="en-US"/>
              </w:rPr>
              <w:t>0.038</w:t>
            </w:r>
          </w:p>
        </w:tc>
        <w:tc>
          <w:tcPr>
            <w:tcW w:w="1285" w:type="dxa"/>
          </w:tcPr>
          <w:p w14:paraId="108785BA" w14:textId="77777777" w:rsidR="00E63A99" w:rsidRPr="008512C9" w:rsidRDefault="00E63A99" w:rsidP="000D3D73">
            <w:pPr>
              <w:spacing w:line="360" w:lineRule="auto"/>
              <w:rPr>
                <w:rFonts w:ascii="Arial" w:hAnsi="Arial" w:cs="Arial"/>
                <w:b/>
                <w:bCs/>
                <w:color w:val="000000" w:themeColor="text1"/>
                <w:sz w:val="22"/>
                <w:szCs w:val="22"/>
                <w:lang w:val="en-US"/>
              </w:rPr>
            </w:pPr>
            <w:r w:rsidRPr="008512C9">
              <w:rPr>
                <w:rFonts w:ascii="Arial" w:hAnsi="Arial" w:cs="Arial"/>
                <w:b/>
                <w:bCs/>
                <w:color w:val="000000" w:themeColor="text1"/>
                <w:sz w:val="22"/>
                <w:szCs w:val="22"/>
                <w:lang w:val="en-US"/>
              </w:rPr>
              <w:t>1.280</w:t>
            </w:r>
          </w:p>
        </w:tc>
        <w:tc>
          <w:tcPr>
            <w:tcW w:w="1209" w:type="dxa"/>
          </w:tcPr>
          <w:p w14:paraId="3A21F6B4" w14:textId="77777777" w:rsidR="00E63A99" w:rsidRPr="008512C9" w:rsidRDefault="00E63A99" w:rsidP="000D3D73">
            <w:pPr>
              <w:spacing w:line="360" w:lineRule="auto"/>
              <w:rPr>
                <w:rFonts w:ascii="Arial" w:hAnsi="Arial" w:cs="Arial"/>
                <w:b/>
                <w:bCs/>
                <w:color w:val="000000" w:themeColor="text1"/>
                <w:sz w:val="22"/>
                <w:szCs w:val="22"/>
                <w:lang w:val="en-US"/>
              </w:rPr>
            </w:pPr>
            <w:r w:rsidRPr="008512C9">
              <w:rPr>
                <w:rFonts w:ascii="Arial" w:hAnsi="Arial" w:cs="Arial"/>
                <w:b/>
                <w:bCs/>
                <w:color w:val="000000" w:themeColor="text1"/>
                <w:sz w:val="22"/>
                <w:szCs w:val="22"/>
                <w:lang w:val="en-US"/>
              </w:rPr>
              <w:t>0.004</w:t>
            </w:r>
          </w:p>
        </w:tc>
      </w:tr>
      <w:tr w:rsidR="00E63A99" w:rsidRPr="008512C9" w14:paraId="0856C83F" w14:textId="77777777" w:rsidTr="000D3D73">
        <w:tc>
          <w:tcPr>
            <w:tcW w:w="2972" w:type="dxa"/>
          </w:tcPr>
          <w:p w14:paraId="233E7513" w14:textId="77777777" w:rsidR="00E63A99" w:rsidRPr="008512C9" w:rsidRDefault="00E63A99" w:rsidP="000D3D73">
            <w:pPr>
              <w:spacing w:line="360" w:lineRule="auto"/>
              <w:rPr>
                <w:rFonts w:ascii="Arial" w:hAnsi="Arial" w:cs="Arial"/>
                <w:color w:val="000000" w:themeColor="text1"/>
                <w:sz w:val="22"/>
                <w:szCs w:val="22"/>
                <w:lang w:val="en-US"/>
              </w:rPr>
            </w:pPr>
            <w:r>
              <w:rPr>
                <w:rFonts w:ascii="Arial" w:hAnsi="Arial" w:cs="Arial"/>
                <w:color w:val="000000" w:themeColor="text1"/>
                <w:sz w:val="22"/>
                <w:szCs w:val="22"/>
                <w:lang w:val="en-US"/>
              </w:rPr>
              <w:t>I</w:t>
            </w:r>
            <w:r w:rsidRPr="008512C9">
              <w:rPr>
                <w:rFonts w:ascii="Arial" w:hAnsi="Arial" w:cs="Arial"/>
                <w:color w:val="000000" w:themeColor="text1"/>
                <w:sz w:val="22"/>
                <w:szCs w:val="22"/>
                <w:lang w:val="en-US"/>
              </w:rPr>
              <w:t xml:space="preserve"> </w:t>
            </w:r>
            <w:r w:rsidRPr="008512C9">
              <w:rPr>
                <w:rFonts w:ascii="Arial" w:hAnsi="Arial" w:cs="Arial"/>
                <w:color w:val="000000" w:themeColor="text1"/>
                <w:sz w:val="22"/>
                <w:szCs w:val="22"/>
                <w:lang w:val="en-US"/>
              </w:rPr>
              <w:sym w:font="Symbol" w:char="F0B4"/>
            </w:r>
            <w:r w:rsidRPr="008512C9">
              <w:rPr>
                <w:rFonts w:ascii="Arial" w:hAnsi="Arial" w:cs="Arial"/>
                <w:color w:val="000000" w:themeColor="text1"/>
                <w:sz w:val="22"/>
                <w:szCs w:val="22"/>
                <w:lang w:val="en-US"/>
              </w:rPr>
              <w:t xml:space="preserve"> E</w:t>
            </w:r>
          </w:p>
        </w:tc>
        <w:tc>
          <w:tcPr>
            <w:tcW w:w="967" w:type="dxa"/>
          </w:tcPr>
          <w:p w14:paraId="2E1E1253" w14:textId="77777777" w:rsidR="00E63A99" w:rsidRPr="008512C9" w:rsidRDefault="00E63A99" w:rsidP="000D3D73">
            <w:pPr>
              <w:spacing w:line="360" w:lineRule="auto"/>
              <w:rPr>
                <w:rFonts w:ascii="Arial" w:hAnsi="Arial" w:cs="Arial"/>
                <w:color w:val="000000" w:themeColor="text1"/>
                <w:sz w:val="22"/>
                <w:szCs w:val="22"/>
                <w:lang w:val="en-US"/>
              </w:rPr>
            </w:pPr>
            <w:r w:rsidRPr="008512C9">
              <w:rPr>
                <w:rFonts w:ascii="Arial" w:hAnsi="Arial" w:cs="Arial"/>
                <w:color w:val="000000" w:themeColor="text1"/>
                <w:sz w:val="22"/>
                <w:szCs w:val="22"/>
                <w:lang w:val="en-US"/>
              </w:rPr>
              <w:t>1</w:t>
            </w:r>
          </w:p>
        </w:tc>
        <w:tc>
          <w:tcPr>
            <w:tcW w:w="1303" w:type="dxa"/>
          </w:tcPr>
          <w:p w14:paraId="52B1CB60" w14:textId="77777777" w:rsidR="00E63A99" w:rsidRPr="008512C9" w:rsidRDefault="00E63A99" w:rsidP="000D3D73">
            <w:pPr>
              <w:spacing w:line="360" w:lineRule="auto"/>
              <w:rPr>
                <w:rFonts w:ascii="Arial" w:hAnsi="Arial" w:cs="Arial"/>
                <w:color w:val="000000" w:themeColor="text1"/>
                <w:sz w:val="22"/>
                <w:szCs w:val="22"/>
                <w:lang w:val="en-US"/>
              </w:rPr>
            </w:pPr>
            <w:r w:rsidRPr="008512C9">
              <w:rPr>
                <w:rFonts w:ascii="Arial" w:hAnsi="Arial" w:cs="Arial"/>
                <w:color w:val="000000" w:themeColor="text1"/>
                <w:sz w:val="22"/>
                <w:szCs w:val="22"/>
                <w:lang w:val="en-US"/>
              </w:rPr>
              <w:t>0.008</w:t>
            </w:r>
          </w:p>
        </w:tc>
        <w:tc>
          <w:tcPr>
            <w:tcW w:w="1285" w:type="dxa"/>
          </w:tcPr>
          <w:p w14:paraId="09D3F7D2" w14:textId="77777777" w:rsidR="00E63A99" w:rsidRPr="008512C9" w:rsidRDefault="00E63A99" w:rsidP="000D3D73">
            <w:pPr>
              <w:spacing w:line="360" w:lineRule="auto"/>
              <w:rPr>
                <w:rFonts w:ascii="Arial" w:hAnsi="Arial" w:cs="Arial"/>
                <w:b/>
                <w:bCs/>
                <w:color w:val="000000" w:themeColor="text1"/>
                <w:sz w:val="22"/>
                <w:szCs w:val="22"/>
                <w:lang w:val="en-US"/>
              </w:rPr>
            </w:pPr>
            <w:r w:rsidRPr="008512C9">
              <w:rPr>
                <w:rFonts w:ascii="Arial" w:hAnsi="Arial" w:cs="Arial"/>
                <w:b/>
                <w:bCs/>
                <w:color w:val="000000" w:themeColor="text1"/>
                <w:sz w:val="22"/>
                <w:szCs w:val="22"/>
                <w:lang w:val="en-US"/>
              </w:rPr>
              <w:t>1.767</w:t>
            </w:r>
          </w:p>
        </w:tc>
        <w:tc>
          <w:tcPr>
            <w:tcW w:w="1209" w:type="dxa"/>
          </w:tcPr>
          <w:p w14:paraId="23D6F3E1" w14:textId="77777777" w:rsidR="00E63A99" w:rsidRPr="008512C9" w:rsidRDefault="00E63A99" w:rsidP="000D3D73">
            <w:pPr>
              <w:spacing w:line="360" w:lineRule="auto"/>
              <w:rPr>
                <w:rFonts w:ascii="Arial" w:hAnsi="Arial" w:cs="Arial"/>
                <w:b/>
                <w:bCs/>
                <w:color w:val="000000" w:themeColor="text1"/>
                <w:sz w:val="22"/>
                <w:szCs w:val="22"/>
                <w:lang w:val="en-US"/>
              </w:rPr>
            </w:pPr>
            <w:r w:rsidRPr="008512C9">
              <w:rPr>
                <w:rFonts w:ascii="Arial" w:hAnsi="Arial" w:cs="Arial"/>
                <w:b/>
                <w:bCs/>
                <w:color w:val="000000" w:themeColor="text1"/>
                <w:sz w:val="22"/>
                <w:szCs w:val="22"/>
                <w:lang w:val="en-US"/>
              </w:rPr>
              <w:t>0.008</w:t>
            </w:r>
          </w:p>
        </w:tc>
      </w:tr>
      <w:tr w:rsidR="00E63A99" w:rsidRPr="008512C9" w14:paraId="3181ACF9" w14:textId="77777777" w:rsidTr="000D3D73">
        <w:tc>
          <w:tcPr>
            <w:tcW w:w="2972" w:type="dxa"/>
          </w:tcPr>
          <w:p w14:paraId="044CD3A2" w14:textId="77777777" w:rsidR="00E63A99" w:rsidRPr="008512C9" w:rsidRDefault="00E63A99" w:rsidP="000D3D73">
            <w:pPr>
              <w:spacing w:line="360" w:lineRule="auto"/>
              <w:rPr>
                <w:rFonts w:ascii="Arial" w:hAnsi="Arial" w:cs="Arial"/>
                <w:color w:val="000000" w:themeColor="text1"/>
                <w:sz w:val="22"/>
                <w:szCs w:val="22"/>
                <w:lang w:val="en-US"/>
              </w:rPr>
            </w:pPr>
            <w:r>
              <w:rPr>
                <w:rFonts w:ascii="Arial" w:hAnsi="Arial" w:cs="Arial"/>
                <w:color w:val="000000" w:themeColor="text1"/>
                <w:sz w:val="22"/>
                <w:szCs w:val="22"/>
                <w:lang w:val="en-US"/>
              </w:rPr>
              <w:t>I</w:t>
            </w:r>
            <w:r w:rsidRPr="008512C9">
              <w:rPr>
                <w:rFonts w:ascii="Arial" w:hAnsi="Arial" w:cs="Arial"/>
                <w:color w:val="000000" w:themeColor="text1"/>
                <w:sz w:val="22"/>
                <w:szCs w:val="22"/>
                <w:lang w:val="en-US"/>
              </w:rPr>
              <w:t xml:space="preserve"> </w:t>
            </w:r>
            <w:r w:rsidRPr="008512C9">
              <w:rPr>
                <w:rFonts w:ascii="Arial" w:hAnsi="Arial" w:cs="Arial"/>
                <w:color w:val="000000" w:themeColor="text1"/>
                <w:sz w:val="22"/>
                <w:szCs w:val="22"/>
                <w:lang w:val="en-US"/>
              </w:rPr>
              <w:sym w:font="Symbol" w:char="F0B4"/>
            </w:r>
            <w:r w:rsidRPr="008512C9">
              <w:rPr>
                <w:rFonts w:ascii="Arial" w:hAnsi="Arial" w:cs="Arial"/>
                <w:color w:val="000000" w:themeColor="text1"/>
                <w:sz w:val="22"/>
                <w:szCs w:val="22"/>
                <w:lang w:val="en-US"/>
              </w:rPr>
              <w:t xml:space="preserve"> T</w:t>
            </w:r>
          </w:p>
        </w:tc>
        <w:tc>
          <w:tcPr>
            <w:tcW w:w="967" w:type="dxa"/>
          </w:tcPr>
          <w:p w14:paraId="125FB0EA" w14:textId="77777777" w:rsidR="00E63A99" w:rsidRPr="008512C9" w:rsidRDefault="00E63A99" w:rsidP="000D3D73">
            <w:pPr>
              <w:spacing w:line="360" w:lineRule="auto"/>
              <w:rPr>
                <w:rFonts w:ascii="Arial" w:hAnsi="Arial" w:cs="Arial"/>
                <w:color w:val="000000" w:themeColor="text1"/>
                <w:sz w:val="22"/>
                <w:szCs w:val="22"/>
                <w:lang w:val="en-US"/>
              </w:rPr>
            </w:pPr>
            <w:r w:rsidRPr="008512C9">
              <w:rPr>
                <w:rFonts w:ascii="Arial" w:hAnsi="Arial" w:cs="Arial"/>
                <w:color w:val="000000" w:themeColor="text1"/>
                <w:sz w:val="22"/>
                <w:szCs w:val="22"/>
                <w:lang w:val="en-US"/>
              </w:rPr>
              <w:t>6</w:t>
            </w:r>
          </w:p>
        </w:tc>
        <w:tc>
          <w:tcPr>
            <w:tcW w:w="1303" w:type="dxa"/>
          </w:tcPr>
          <w:p w14:paraId="7C12CA49" w14:textId="77777777" w:rsidR="00E63A99" w:rsidRPr="008512C9" w:rsidRDefault="00E63A99" w:rsidP="000D3D73">
            <w:pPr>
              <w:spacing w:line="360" w:lineRule="auto"/>
              <w:rPr>
                <w:rFonts w:ascii="Arial" w:hAnsi="Arial" w:cs="Arial"/>
                <w:color w:val="000000" w:themeColor="text1"/>
                <w:sz w:val="22"/>
                <w:szCs w:val="22"/>
                <w:lang w:val="en-US"/>
              </w:rPr>
            </w:pPr>
            <w:r w:rsidRPr="008512C9">
              <w:rPr>
                <w:rFonts w:ascii="Arial" w:hAnsi="Arial" w:cs="Arial"/>
                <w:color w:val="000000" w:themeColor="text1"/>
                <w:sz w:val="22"/>
                <w:szCs w:val="22"/>
                <w:lang w:val="en-US"/>
              </w:rPr>
              <w:t>0.020</w:t>
            </w:r>
          </w:p>
        </w:tc>
        <w:tc>
          <w:tcPr>
            <w:tcW w:w="1285" w:type="dxa"/>
          </w:tcPr>
          <w:p w14:paraId="77E74515" w14:textId="77777777" w:rsidR="00E63A99" w:rsidRPr="008512C9" w:rsidRDefault="00E63A99" w:rsidP="000D3D73">
            <w:pPr>
              <w:spacing w:line="360" w:lineRule="auto"/>
              <w:rPr>
                <w:rFonts w:ascii="Arial" w:hAnsi="Arial" w:cs="Arial"/>
                <w:color w:val="000000" w:themeColor="text1"/>
                <w:sz w:val="22"/>
                <w:szCs w:val="22"/>
                <w:lang w:val="en-US"/>
              </w:rPr>
            </w:pPr>
            <w:r w:rsidRPr="008512C9">
              <w:rPr>
                <w:rFonts w:ascii="Arial" w:hAnsi="Arial" w:cs="Arial"/>
                <w:color w:val="000000" w:themeColor="text1"/>
                <w:sz w:val="22"/>
                <w:szCs w:val="22"/>
                <w:lang w:val="en-US"/>
              </w:rPr>
              <w:t>0.777</w:t>
            </w:r>
          </w:p>
        </w:tc>
        <w:tc>
          <w:tcPr>
            <w:tcW w:w="1209" w:type="dxa"/>
          </w:tcPr>
          <w:p w14:paraId="7E522C7D" w14:textId="77777777" w:rsidR="00E63A99" w:rsidRPr="008512C9" w:rsidRDefault="00E63A99" w:rsidP="000D3D73">
            <w:pPr>
              <w:spacing w:line="360" w:lineRule="auto"/>
              <w:rPr>
                <w:rFonts w:ascii="Arial" w:hAnsi="Arial" w:cs="Arial"/>
                <w:color w:val="000000" w:themeColor="text1"/>
                <w:sz w:val="22"/>
                <w:szCs w:val="22"/>
                <w:lang w:val="en-US"/>
              </w:rPr>
            </w:pPr>
            <w:r w:rsidRPr="008512C9">
              <w:rPr>
                <w:rFonts w:ascii="Arial" w:hAnsi="Arial" w:cs="Arial"/>
                <w:color w:val="000000" w:themeColor="text1"/>
                <w:sz w:val="22"/>
                <w:szCs w:val="22"/>
                <w:lang w:val="en-US"/>
              </w:rPr>
              <w:t>0.999</w:t>
            </w:r>
          </w:p>
        </w:tc>
      </w:tr>
      <w:tr w:rsidR="00E63A99" w:rsidRPr="008512C9" w14:paraId="6A27F34A" w14:textId="77777777" w:rsidTr="000D3D73">
        <w:tc>
          <w:tcPr>
            <w:tcW w:w="2972" w:type="dxa"/>
          </w:tcPr>
          <w:p w14:paraId="56D5A625" w14:textId="77777777" w:rsidR="00E63A99" w:rsidRPr="008512C9" w:rsidRDefault="00E63A99" w:rsidP="000D3D73">
            <w:pPr>
              <w:spacing w:line="360" w:lineRule="auto"/>
              <w:rPr>
                <w:rFonts w:ascii="Arial" w:hAnsi="Arial" w:cs="Arial"/>
                <w:color w:val="000000" w:themeColor="text1"/>
                <w:sz w:val="22"/>
                <w:szCs w:val="22"/>
                <w:lang w:val="en-US"/>
              </w:rPr>
            </w:pPr>
            <w:r w:rsidRPr="008512C9">
              <w:rPr>
                <w:rFonts w:ascii="Arial" w:hAnsi="Arial" w:cs="Arial"/>
                <w:color w:val="000000" w:themeColor="text1"/>
                <w:sz w:val="22"/>
                <w:szCs w:val="22"/>
                <w:lang w:val="en-US"/>
              </w:rPr>
              <w:t xml:space="preserve">E </w:t>
            </w:r>
            <w:r w:rsidRPr="008512C9">
              <w:rPr>
                <w:rFonts w:ascii="Arial" w:hAnsi="Arial" w:cs="Arial"/>
                <w:color w:val="000000" w:themeColor="text1"/>
                <w:sz w:val="22"/>
                <w:szCs w:val="22"/>
                <w:lang w:val="en-US"/>
              </w:rPr>
              <w:sym w:font="Symbol" w:char="F0B4"/>
            </w:r>
            <w:r w:rsidRPr="008512C9">
              <w:rPr>
                <w:rFonts w:ascii="Arial" w:hAnsi="Arial" w:cs="Arial"/>
                <w:color w:val="000000" w:themeColor="text1"/>
                <w:sz w:val="22"/>
                <w:szCs w:val="22"/>
                <w:lang w:val="en-US"/>
              </w:rPr>
              <w:t xml:space="preserve"> T</w:t>
            </w:r>
          </w:p>
        </w:tc>
        <w:tc>
          <w:tcPr>
            <w:tcW w:w="967" w:type="dxa"/>
          </w:tcPr>
          <w:p w14:paraId="5D53C38A" w14:textId="77777777" w:rsidR="00E63A99" w:rsidRPr="008512C9" w:rsidRDefault="00E63A99" w:rsidP="000D3D73">
            <w:pPr>
              <w:spacing w:line="360" w:lineRule="auto"/>
              <w:rPr>
                <w:rFonts w:ascii="Arial" w:hAnsi="Arial" w:cs="Arial"/>
                <w:color w:val="000000" w:themeColor="text1"/>
                <w:sz w:val="22"/>
                <w:szCs w:val="22"/>
                <w:lang w:val="en-US"/>
              </w:rPr>
            </w:pPr>
            <w:r w:rsidRPr="008512C9">
              <w:rPr>
                <w:rFonts w:ascii="Arial" w:hAnsi="Arial" w:cs="Arial"/>
                <w:color w:val="000000" w:themeColor="text1"/>
                <w:sz w:val="22"/>
                <w:szCs w:val="22"/>
                <w:lang w:val="en-US"/>
              </w:rPr>
              <w:t>1</w:t>
            </w:r>
          </w:p>
        </w:tc>
        <w:tc>
          <w:tcPr>
            <w:tcW w:w="1303" w:type="dxa"/>
          </w:tcPr>
          <w:p w14:paraId="718166C3" w14:textId="77777777" w:rsidR="00E63A99" w:rsidRPr="008512C9" w:rsidRDefault="00E63A99" w:rsidP="000D3D73">
            <w:pPr>
              <w:spacing w:line="360" w:lineRule="auto"/>
              <w:rPr>
                <w:rFonts w:ascii="Arial" w:hAnsi="Arial" w:cs="Arial"/>
                <w:color w:val="000000" w:themeColor="text1"/>
                <w:sz w:val="22"/>
                <w:szCs w:val="22"/>
                <w:lang w:val="en-US"/>
              </w:rPr>
            </w:pPr>
            <w:r w:rsidRPr="008512C9">
              <w:rPr>
                <w:rFonts w:ascii="Arial" w:hAnsi="Arial" w:cs="Arial"/>
                <w:color w:val="000000" w:themeColor="text1"/>
                <w:sz w:val="22"/>
                <w:szCs w:val="22"/>
                <w:lang w:val="en-US"/>
              </w:rPr>
              <w:t>0.018</w:t>
            </w:r>
          </w:p>
        </w:tc>
        <w:tc>
          <w:tcPr>
            <w:tcW w:w="1285" w:type="dxa"/>
          </w:tcPr>
          <w:p w14:paraId="0C503AAF" w14:textId="77777777" w:rsidR="00E63A99" w:rsidRPr="008512C9" w:rsidRDefault="00E63A99" w:rsidP="000D3D73">
            <w:pPr>
              <w:spacing w:line="360" w:lineRule="auto"/>
              <w:rPr>
                <w:rFonts w:ascii="Arial" w:hAnsi="Arial" w:cs="Arial"/>
                <w:color w:val="000000" w:themeColor="text1"/>
                <w:sz w:val="22"/>
                <w:szCs w:val="22"/>
                <w:lang w:val="en-US"/>
              </w:rPr>
            </w:pPr>
            <w:r w:rsidRPr="008512C9">
              <w:rPr>
                <w:rFonts w:ascii="Arial" w:hAnsi="Arial" w:cs="Arial"/>
                <w:color w:val="000000" w:themeColor="text1"/>
                <w:sz w:val="22"/>
                <w:szCs w:val="22"/>
                <w:lang w:val="en-US"/>
              </w:rPr>
              <w:t>0.715</w:t>
            </w:r>
          </w:p>
        </w:tc>
        <w:tc>
          <w:tcPr>
            <w:tcW w:w="1209" w:type="dxa"/>
          </w:tcPr>
          <w:p w14:paraId="7CE7F827" w14:textId="77777777" w:rsidR="00E63A99" w:rsidRPr="008512C9" w:rsidRDefault="00E63A99" w:rsidP="000D3D73">
            <w:pPr>
              <w:spacing w:line="360" w:lineRule="auto"/>
              <w:rPr>
                <w:rFonts w:ascii="Arial" w:hAnsi="Arial" w:cs="Arial"/>
                <w:color w:val="000000" w:themeColor="text1"/>
                <w:sz w:val="22"/>
                <w:szCs w:val="22"/>
                <w:lang w:val="en-US"/>
              </w:rPr>
            </w:pPr>
            <w:r w:rsidRPr="008512C9">
              <w:rPr>
                <w:rFonts w:ascii="Arial" w:hAnsi="Arial" w:cs="Arial"/>
                <w:color w:val="000000" w:themeColor="text1"/>
                <w:sz w:val="22"/>
                <w:szCs w:val="22"/>
                <w:lang w:val="en-US"/>
              </w:rPr>
              <w:t>1.000</w:t>
            </w:r>
          </w:p>
        </w:tc>
      </w:tr>
      <w:tr w:rsidR="00E63A99" w:rsidRPr="008512C9" w14:paraId="63577D5C" w14:textId="77777777" w:rsidTr="000D3D73">
        <w:tc>
          <w:tcPr>
            <w:tcW w:w="2972" w:type="dxa"/>
          </w:tcPr>
          <w:p w14:paraId="19AD594B" w14:textId="77777777" w:rsidR="00E63A99" w:rsidRPr="008512C9" w:rsidRDefault="00E63A99" w:rsidP="000D3D73">
            <w:pPr>
              <w:spacing w:line="360" w:lineRule="auto"/>
              <w:rPr>
                <w:rFonts w:ascii="Arial" w:hAnsi="Arial" w:cs="Arial"/>
                <w:color w:val="000000" w:themeColor="text1"/>
                <w:sz w:val="22"/>
                <w:szCs w:val="22"/>
                <w:lang w:val="en-US"/>
              </w:rPr>
            </w:pPr>
            <w:r>
              <w:rPr>
                <w:rFonts w:ascii="Arial" w:hAnsi="Arial" w:cs="Arial"/>
                <w:color w:val="000000" w:themeColor="text1"/>
                <w:sz w:val="22"/>
                <w:szCs w:val="22"/>
                <w:lang w:val="en-US"/>
              </w:rPr>
              <w:t>I</w:t>
            </w:r>
            <w:r w:rsidRPr="008512C9">
              <w:rPr>
                <w:rFonts w:ascii="Arial" w:hAnsi="Arial" w:cs="Arial"/>
                <w:color w:val="000000" w:themeColor="text1"/>
                <w:sz w:val="22"/>
                <w:szCs w:val="22"/>
                <w:lang w:val="en-US"/>
              </w:rPr>
              <w:t xml:space="preserve"> </w:t>
            </w:r>
            <w:r w:rsidRPr="008512C9">
              <w:rPr>
                <w:rFonts w:ascii="Arial" w:hAnsi="Arial" w:cs="Arial"/>
                <w:color w:val="000000" w:themeColor="text1"/>
                <w:sz w:val="22"/>
                <w:szCs w:val="22"/>
                <w:lang w:val="en-US"/>
              </w:rPr>
              <w:sym w:font="Symbol" w:char="F0B4"/>
            </w:r>
            <w:r w:rsidRPr="008512C9">
              <w:rPr>
                <w:rFonts w:ascii="Arial" w:hAnsi="Arial" w:cs="Arial"/>
                <w:color w:val="000000" w:themeColor="text1"/>
                <w:sz w:val="22"/>
                <w:szCs w:val="22"/>
                <w:lang w:val="en-US"/>
              </w:rPr>
              <w:t xml:space="preserve"> E </w:t>
            </w:r>
            <w:r w:rsidRPr="008512C9">
              <w:rPr>
                <w:rFonts w:ascii="Arial" w:hAnsi="Arial" w:cs="Arial"/>
                <w:color w:val="000000" w:themeColor="text1"/>
                <w:sz w:val="22"/>
                <w:szCs w:val="22"/>
                <w:lang w:val="en-US"/>
              </w:rPr>
              <w:sym w:font="Symbol" w:char="F0B4"/>
            </w:r>
            <w:r w:rsidRPr="008512C9">
              <w:rPr>
                <w:rFonts w:ascii="Arial" w:hAnsi="Arial" w:cs="Arial"/>
                <w:color w:val="000000" w:themeColor="text1"/>
                <w:sz w:val="22"/>
                <w:szCs w:val="22"/>
                <w:lang w:val="en-US"/>
              </w:rPr>
              <w:t xml:space="preserve"> T</w:t>
            </w:r>
          </w:p>
        </w:tc>
        <w:tc>
          <w:tcPr>
            <w:tcW w:w="967" w:type="dxa"/>
          </w:tcPr>
          <w:p w14:paraId="2A474BF1" w14:textId="77777777" w:rsidR="00E63A99" w:rsidRPr="008512C9" w:rsidRDefault="00E63A99" w:rsidP="000D3D73">
            <w:pPr>
              <w:spacing w:line="360" w:lineRule="auto"/>
              <w:rPr>
                <w:rFonts w:ascii="Arial" w:hAnsi="Arial" w:cs="Arial"/>
                <w:color w:val="000000" w:themeColor="text1"/>
                <w:sz w:val="22"/>
                <w:szCs w:val="22"/>
                <w:lang w:val="en-US"/>
              </w:rPr>
            </w:pPr>
            <w:r w:rsidRPr="008512C9">
              <w:rPr>
                <w:rFonts w:ascii="Arial" w:hAnsi="Arial" w:cs="Arial"/>
                <w:color w:val="000000" w:themeColor="text1"/>
                <w:sz w:val="22"/>
                <w:szCs w:val="22"/>
                <w:lang w:val="en-US"/>
              </w:rPr>
              <w:t>6</w:t>
            </w:r>
          </w:p>
        </w:tc>
        <w:tc>
          <w:tcPr>
            <w:tcW w:w="1303" w:type="dxa"/>
          </w:tcPr>
          <w:p w14:paraId="0C393126" w14:textId="77777777" w:rsidR="00E63A99" w:rsidRPr="008512C9" w:rsidRDefault="00E63A99" w:rsidP="000D3D73">
            <w:pPr>
              <w:spacing w:line="360" w:lineRule="auto"/>
              <w:rPr>
                <w:rFonts w:ascii="Arial" w:hAnsi="Arial" w:cs="Arial"/>
                <w:color w:val="000000" w:themeColor="text1"/>
                <w:sz w:val="22"/>
                <w:szCs w:val="22"/>
                <w:lang w:val="en-US"/>
              </w:rPr>
            </w:pPr>
            <w:r w:rsidRPr="008512C9">
              <w:rPr>
                <w:rFonts w:ascii="Arial" w:hAnsi="Arial" w:cs="Arial"/>
                <w:color w:val="000000" w:themeColor="text1"/>
                <w:sz w:val="22"/>
                <w:szCs w:val="22"/>
                <w:lang w:val="en-US"/>
              </w:rPr>
              <w:t>0.019</w:t>
            </w:r>
          </w:p>
        </w:tc>
        <w:tc>
          <w:tcPr>
            <w:tcW w:w="1285" w:type="dxa"/>
          </w:tcPr>
          <w:p w14:paraId="091F350E" w14:textId="77777777" w:rsidR="00E63A99" w:rsidRPr="008512C9" w:rsidRDefault="00E63A99" w:rsidP="000D3D73">
            <w:pPr>
              <w:spacing w:line="360" w:lineRule="auto"/>
              <w:rPr>
                <w:rFonts w:ascii="Arial" w:hAnsi="Arial" w:cs="Arial"/>
                <w:color w:val="000000" w:themeColor="text1"/>
                <w:sz w:val="22"/>
                <w:szCs w:val="22"/>
                <w:lang w:val="en-US"/>
              </w:rPr>
            </w:pPr>
            <w:r w:rsidRPr="008512C9">
              <w:rPr>
                <w:rFonts w:ascii="Arial" w:hAnsi="Arial" w:cs="Arial"/>
                <w:color w:val="000000" w:themeColor="text1"/>
                <w:sz w:val="22"/>
                <w:szCs w:val="22"/>
                <w:lang w:val="en-US"/>
              </w:rPr>
              <w:t>0.734</w:t>
            </w:r>
          </w:p>
        </w:tc>
        <w:tc>
          <w:tcPr>
            <w:tcW w:w="1209" w:type="dxa"/>
          </w:tcPr>
          <w:p w14:paraId="0D43210C" w14:textId="77777777" w:rsidR="00E63A99" w:rsidRPr="008512C9" w:rsidRDefault="00E63A99" w:rsidP="000D3D73">
            <w:pPr>
              <w:spacing w:line="360" w:lineRule="auto"/>
              <w:rPr>
                <w:rFonts w:ascii="Arial" w:hAnsi="Arial" w:cs="Arial"/>
                <w:color w:val="000000" w:themeColor="text1"/>
                <w:sz w:val="22"/>
                <w:szCs w:val="22"/>
                <w:lang w:val="en-US"/>
              </w:rPr>
            </w:pPr>
            <w:r w:rsidRPr="008512C9">
              <w:rPr>
                <w:rFonts w:ascii="Arial" w:hAnsi="Arial" w:cs="Arial"/>
                <w:color w:val="000000" w:themeColor="text1"/>
                <w:sz w:val="22"/>
                <w:szCs w:val="22"/>
                <w:lang w:val="en-US"/>
              </w:rPr>
              <w:t>0.999</w:t>
            </w:r>
          </w:p>
        </w:tc>
      </w:tr>
      <w:tr w:rsidR="00E63A99" w:rsidRPr="008512C9" w14:paraId="358B5A3A" w14:textId="77777777" w:rsidTr="000D3D73">
        <w:tc>
          <w:tcPr>
            <w:tcW w:w="2972" w:type="dxa"/>
          </w:tcPr>
          <w:p w14:paraId="2E710E83" w14:textId="77777777" w:rsidR="00E63A99" w:rsidRPr="008512C9" w:rsidRDefault="00E63A99" w:rsidP="000D3D73">
            <w:pPr>
              <w:spacing w:line="360" w:lineRule="auto"/>
              <w:rPr>
                <w:rFonts w:ascii="Arial" w:hAnsi="Arial" w:cs="Arial"/>
                <w:color w:val="000000" w:themeColor="text1"/>
                <w:sz w:val="22"/>
                <w:szCs w:val="22"/>
                <w:lang w:val="en-US"/>
              </w:rPr>
            </w:pPr>
            <w:r w:rsidRPr="008512C9">
              <w:rPr>
                <w:rFonts w:ascii="Arial" w:hAnsi="Arial" w:cs="Arial"/>
                <w:color w:val="000000" w:themeColor="text1"/>
                <w:sz w:val="22"/>
                <w:szCs w:val="22"/>
                <w:lang w:val="en-US"/>
              </w:rPr>
              <w:t>Residuals</w:t>
            </w:r>
          </w:p>
        </w:tc>
        <w:tc>
          <w:tcPr>
            <w:tcW w:w="967" w:type="dxa"/>
          </w:tcPr>
          <w:p w14:paraId="42467422" w14:textId="77777777" w:rsidR="00E63A99" w:rsidRPr="008512C9" w:rsidRDefault="00E63A99" w:rsidP="000D3D73">
            <w:pPr>
              <w:spacing w:line="360" w:lineRule="auto"/>
              <w:rPr>
                <w:rFonts w:ascii="Arial" w:hAnsi="Arial" w:cs="Arial"/>
                <w:color w:val="000000" w:themeColor="text1"/>
                <w:sz w:val="22"/>
                <w:szCs w:val="22"/>
                <w:lang w:val="en-US"/>
              </w:rPr>
            </w:pPr>
            <w:r w:rsidRPr="008512C9">
              <w:rPr>
                <w:rFonts w:ascii="Arial" w:hAnsi="Arial" w:cs="Arial"/>
                <w:color w:val="000000" w:themeColor="text1"/>
                <w:sz w:val="22"/>
                <w:szCs w:val="22"/>
                <w:lang w:val="en-US"/>
              </w:rPr>
              <w:t>205</w:t>
            </w:r>
          </w:p>
        </w:tc>
        <w:tc>
          <w:tcPr>
            <w:tcW w:w="1303" w:type="dxa"/>
          </w:tcPr>
          <w:p w14:paraId="23E20D34" w14:textId="77777777" w:rsidR="00E63A99" w:rsidRPr="008512C9" w:rsidRDefault="00E63A99" w:rsidP="000D3D73">
            <w:pPr>
              <w:spacing w:line="360" w:lineRule="auto"/>
              <w:rPr>
                <w:rFonts w:ascii="Arial" w:hAnsi="Arial" w:cs="Arial"/>
                <w:color w:val="000000" w:themeColor="text1"/>
                <w:sz w:val="22"/>
                <w:szCs w:val="22"/>
                <w:lang w:val="en-US"/>
              </w:rPr>
            </w:pPr>
            <w:r w:rsidRPr="008512C9">
              <w:rPr>
                <w:rFonts w:ascii="Arial" w:hAnsi="Arial" w:cs="Arial"/>
                <w:color w:val="000000" w:themeColor="text1"/>
                <w:sz w:val="22"/>
                <w:szCs w:val="22"/>
                <w:lang w:val="en-US"/>
              </w:rPr>
              <w:t>0.874</w:t>
            </w:r>
          </w:p>
        </w:tc>
        <w:tc>
          <w:tcPr>
            <w:tcW w:w="1285" w:type="dxa"/>
          </w:tcPr>
          <w:p w14:paraId="322136FE" w14:textId="77777777" w:rsidR="00E63A99" w:rsidRPr="008512C9" w:rsidRDefault="00E63A99" w:rsidP="000D3D73">
            <w:pPr>
              <w:spacing w:line="360" w:lineRule="auto"/>
              <w:rPr>
                <w:rFonts w:ascii="Arial" w:hAnsi="Arial" w:cs="Arial"/>
                <w:color w:val="000000" w:themeColor="text1"/>
                <w:sz w:val="22"/>
                <w:szCs w:val="22"/>
                <w:lang w:val="en-US"/>
              </w:rPr>
            </w:pPr>
          </w:p>
        </w:tc>
        <w:tc>
          <w:tcPr>
            <w:tcW w:w="1209" w:type="dxa"/>
          </w:tcPr>
          <w:p w14:paraId="3F478378" w14:textId="77777777" w:rsidR="00E63A99" w:rsidRPr="008512C9" w:rsidRDefault="00E63A99" w:rsidP="000D3D73">
            <w:pPr>
              <w:spacing w:line="360" w:lineRule="auto"/>
              <w:rPr>
                <w:rFonts w:ascii="Arial" w:hAnsi="Arial" w:cs="Arial"/>
                <w:color w:val="000000" w:themeColor="text1"/>
                <w:sz w:val="22"/>
                <w:szCs w:val="22"/>
                <w:lang w:val="en-US"/>
              </w:rPr>
            </w:pPr>
          </w:p>
        </w:tc>
      </w:tr>
    </w:tbl>
    <w:p w14:paraId="3E112F6C" w14:textId="77777777" w:rsidR="00E63A99" w:rsidRPr="008512C9" w:rsidRDefault="00E63A99" w:rsidP="00E63A99">
      <w:pPr>
        <w:spacing w:line="360" w:lineRule="auto"/>
        <w:rPr>
          <w:rFonts w:ascii="Arial" w:hAnsi="Arial" w:cs="Arial"/>
          <w:b/>
          <w:bCs/>
          <w:color w:val="000000" w:themeColor="text1"/>
          <w:sz w:val="22"/>
          <w:szCs w:val="22"/>
        </w:rPr>
      </w:pPr>
    </w:p>
    <w:p w14:paraId="34551F99" w14:textId="77777777" w:rsidR="00E63A99" w:rsidRPr="008512C9" w:rsidRDefault="00E63A99" w:rsidP="00E63A99">
      <w:pPr>
        <w:spacing w:line="360" w:lineRule="auto"/>
        <w:rPr>
          <w:rFonts w:ascii="Arial" w:hAnsi="Arial" w:cs="Arial"/>
          <w:b/>
          <w:bCs/>
          <w:color w:val="000000" w:themeColor="text1"/>
          <w:sz w:val="22"/>
          <w:szCs w:val="22"/>
          <w:highlight w:val="yellow"/>
        </w:rPr>
      </w:pPr>
    </w:p>
    <w:p w14:paraId="40A9F07F" w14:textId="77777777" w:rsidR="00E63A99" w:rsidRPr="008512C9" w:rsidRDefault="00E63A99" w:rsidP="00E63A99">
      <w:pPr>
        <w:rPr>
          <w:rFonts w:ascii="Arial" w:hAnsi="Arial" w:cs="Arial"/>
        </w:rPr>
      </w:pPr>
      <w:r w:rsidRPr="008512C9">
        <w:rPr>
          <w:rFonts w:ascii="Arial" w:hAnsi="Arial" w:cs="Arial"/>
          <w:b/>
          <w:bCs/>
        </w:rPr>
        <w:t>Table S6</w:t>
      </w:r>
      <w:r w:rsidRPr="008512C9">
        <w:rPr>
          <w:rFonts w:ascii="Arial" w:hAnsi="Arial" w:cs="Arial"/>
        </w:rPr>
        <w:t xml:space="preserve">. Analysis of variance on the proportion of ectomycorrhizal fungal sequence variants in samples obtained from different tree species and microbiome enrichment treatments., </w:t>
      </w:r>
    </w:p>
    <w:tbl>
      <w:tblPr>
        <w:tblStyle w:val="TableGrid"/>
        <w:tblW w:w="0" w:type="auto"/>
        <w:tblLook w:val="04A0" w:firstRow="1" w:lastRow="0" w:firstColumn="1" w:lastColumn="0" w:noHBand="0" w:noVBand="1"/>
      </w:tblPr>
      <w:tblGrid>
        <w:gridCol w:w="3080"/>
        <w:gridCol w:w="2301"/>
        <w:gridCol w:w="2042"/>
        <w:gridCol w:w="1593"/>
      </w:tblGrid>
      <w:tr w:rsidR="00E63A99" w:rsidRPr="008512C9" w14:paraId="41A63D1A" w14:textId="77777777" w:rsidTr="000D3D73">
        <w:trPr>
          <w:trHeight w:val="266"/>
        </w:trPr>
        <w:tc>
          <w:tcPr>
            <w:tcW w:w="3256" w:type="dxa"/>
          </w:tcPr>
          <w:p w14:paraId="527C0FA7" w14:textId="77777777" w:rsidR="00E63A99" w:rsidRPr="008512C9" w:rsidRDefault="00E63A99" w:rsidP="000D3D73">
            <w:pPr>
              <w:rPr>
                <w:rFonts w:ascii="Arial" w:hAnsi="Arial" w:cs="Arial"/>
                <w:b/>
                <w:bCs/>
              </w:rPr>
            </w:pPr>
            <w:r w:rsidRPr="008512C9">
              <w:rPr>
                <w:rFonts w:ascii="Arial" w:hAnsi="Arial" w:cs="Arial"/>
                <w:b/>
                <w:bCs/>
              </w:rPr>
              <w:t>Model term</w:t>
            </w:r>
          </w:p>
        </w:tc>
        <w:tc>
          <w:tcPr>
            <w:tcW w:w="2409" w:type="dxa"/>
          </w:tcPr>
          <w:p w14:paraId="7C71597F" w14:textId="77777777" w:rsidR="00E63A99" w:rsidRPr="008512C9" w:rsidRDefault="00E63A99" w:rsidP="000D3D73">
            <w:pPr>
              <w:rPr>
                <w:rFonts w:ascii="Arial" w:hAnsi="Arial" w:cs="Arial"/>
                <w:b/>
                <w:bCs/>
              </w:rPr>
            </w:pPr>
            <w:r w:rsidRPr="008512C9">
              <w:rPr>
                <w:rFonts w:ascii="Arial" w:hAnsi="Arial" w:cs="Arial"/>
                <w:b/>
                <w:bCs/>
              </w:rPr>
              <w:t>Mean squares</w:t>
            </w:r>
          </w:p>
        </w:tc>
        <w:tc>
          <w:tcPr>
            <w:tcW w:w="2127" w:type="dxa"/>
          </w:tcPr>
          <w:p w14:paraId="2383698E" w14:textId="77777777" w:rsidR="00E63A99" w:rsidRPr="008512C9" w:rsidRDefault="00E63A99" w:rsidP="000D3D73">
            <w:pPr>
              <w:rPr>
                <w:rFonts w:ascii="Arial" w:hAnsi="Arial" w:cs="Arial"/>
                <w:b/>
                <w:bCs/>
              </w:rPr>
            </w:pPr>
            <w:r w:rsidRPr="008512C9">
              <w:rPr>
                <w:rFonts w:ascii="Arial" w:hAnsi="Arial" w:cs="Arial"/>
                <w:b/>
                <w:bCs/>
              </w:rPr>
              <w:t>F statistic</w:t>
            </w:r>
          </w:p>
        </w:tc>
        <w:tc>
          <w:tcPr>
            <w:tcW w:w="1664" w:type="dxa"/>
          </w:tcPr>
          <w:p w14:paraId="03752F5A" w14:textId="77777777" w:rsidR="00E63A99" w:rsidRPr="008512C9" w:rsidRDefault="00E63A99" w:rsidP="000D3D73">
            <w:pPr>
              <w:rPr>
                <w:rFonts w:ascii="Arial" w:hAnsi="Arial" w:cs="Arial"/>
                <w:b/>
                <w:bCs/>
              </w:rPr>
            </w:pPr>
            <w:r w:rsidRPr="008512C9">
              <w:rPr>
                <w:rFonts w:ascii="Arial" w:hAnsi="Arial" w:cs="Arial"/>
                <w:b/>
                <w:bCs/>
                <w:i/>
                <w:iCs/>
              </w:rPr>
              <w:t>p</w:t>
            </w:r>
            <w:r w:rsidRPr="008512C9">
              <w:rPr>
                <w:rFonts w:ascii="Arial" w:hAnsi="Arial" w:cs="Arial"/>
                <w:b/>
                <w:bCs/>
              </w:rPr>
              <w:t xml:space="preserve"> value</w:t>
            </w:r>
          </w:p>
        </w:tc>
      </w:tr>
      <w:tr w:rsidR="00E63A99" w:rsidRPr="008512C9" w14:paraId="29294952" w14:textId="77777777" w:rsidTr="000D3D73">
        <w:trPr>
          <w:trHeight w:val="266"/>
        </w:trPr>
        <w:tc>
          <w:tcPr>
            <w:tcW w:w="3256" w:type="dxa"/>
          </w:tcPr>
          <w:p w14:paraId="2182EB22" w14:textId="77777777" w:rsidR="00E63A99" w:rsidRPr="008512C9" w:rsidRDefault="00E63A99" w:rsidP="000D3D73">
            <w:pPr>
              <w:rPr>
                <w:rFonts w:ascii="Arial" w:hAnsi="Arial" w:cs="Arial"/>
              </w:rPr>
            </w:pPr>
            <w:r w:rsidRPr="008512C9">
              <w:rPr>
                <w:rFonts w:ascii="Arial" w:hAnsi="Arial" w:cs="Arial"/>
              </w:rPr>
              <w:t>Tree species (T)</w:t>
            </w:r>
          </w:p>
        </w:tc>
        <w:tc>
          <w:tcPr>
            <w:tcW w:w="2409" w:type="dxa"/>
          </w:tcPr>
          <w:p w14:paraId="36834547" w14:textId="77777777" w:rsidR="00E63A99" w:rsidRPr="008512C9" w:rsidRDefault="00E63A99" w:rsidP="000D3D73">
            <w:pPr>
              <w:rPr>
                <w:rFonts w:ascii="Arial" w:hAnsi="Arial" w:cs="Arial"/>
              </w:rPr>
            </w:pPr>
            <w:r w:rsidRPr="008512C9">
              <w:rPr>
                <w:rFonts w:ascii="Arial" w:hAnsi="Arial" w:cs="Arial"/>
              </w:rPr>
              <w:t>0.011</w:t>
            </w:r>
          </w:p>
        </w:tc>
        <w:tc>
          <w:tcPr>
            <w:tcW w:w="2127" w:type="dxa"/>
          </w:tcPr>
          <w:p w14:paraId="65058B09" w14:textId="77777777" w:rsidR="00E63A99" w:rsidRPr="008512C9" w:rsidRDefault="00E63A99" w:rsidP="000D3D73">
            <w:pPr>
              <w:rPr>
                <w:rFonts w:ascii="Arial" w:hAnsi="Arial" w:cs="Arial"/>
                <w:b/>
                <w:bCs/>
              </w:rPr>
            </w:pPr>
            <w:r w:rsidRPr="008512C9">
              <w:rPr>
                <w:rFonts w:ascii="Arial" w:hAnsi="Arial" w:cs="Arial"/>
                <w:b/>
                <w:bCs/>
              </w:rPr>
              <w:t>6.12</w:t>
            </w:r>
          </w:p>
        </w:tc>
        <w:tc>
          <w:tcPr>
            <w:tcW w:w="1664" w:type="dxa"/>
          </w:tcPr>
          <w:p w14:paraId="20B3B4BC" w14:textId="77777777" w:rsidR="00E63A99" w:rsidRPr="008512C9" w:rsidRDefault="00E63A99" w:rsidP="000D3D73">
            <w:pPr>
              <w:rPr>
                <w:rFonts w:ascii="Arial" w:hAnsi="Arial" w:cs="Arial"/>
                <w:b/>
                <w:bCs/>
              </w:rPr>
            </w:pPr>
            <w:r w:rsidRPr="008512C9">
              <w:rPr>
                <w:rFonts w:ascii="Arial" w:hAnsi="Arial" w:cs="Arial"/>
                <w:b/>
                <w:bCs/>
              </w:rPr>
              <w:t>&lt; 0.001</w:t>
            </w:r>
          </w:p>
        </w:tc>
      </w:tr>
      <w:tr w:rsidR="00E63A99" w:rsidRPr="008512C9" w14:paraId="0A7E3235" w14:textId="77777777" w:rsidTr="000D3D73">
        <w:trPr>
          <w:trHeight w:val="254"/>
        </w:trPr>
        <w:tc>
          <w:tcPr>
            <w:tcW w:w="3256" w:type="dxa"/>
          </w:tcPr>
          <w:p w14:paraId="2FEE8B08" w14:textId="77777777" w:rsidR="00E63A99" w:rsidRPr="008512C9" w:rsidRDefault="00E63A99" w:rsidP="000D3D73">
            <w:pPr>
              <w:rPr>
                <w:rFonts w:ascii="Arial" w:hAnsi="Arial" w:cs="Arial"/>
              </w:rPr>
            </w:pPr>
            <w:r>
              <w:rPr>
                <w:rFonts w:ascii="Arial" w:hAnsi="Arial" w:cs="Arial"/>
              </w:rPr>
              <w:t>Soil inoculum (I)</w:t>
            </w:r>
          </w:p>
        </w:tc>
        <w:tc>
          <w:tcPr>
            <w:tcW w:w="2409" w:type="dxa"/>
          </w:tcPr>
          <w:p w14:paraId="6D588D3E" w14:textId="77777777" w:rsidR="00E63A99" w:rsidRPr="008512C9" w:rsidRDefault="00E63A99" w:rsidP="000D3D73">
            <w:pPr>
              <w:rPr>
                <w:rFonts w:ascii="Arial" w:hAnsi="Arial" w:cs="Arial"/>
              </w:rPr>
            </w:pPr>
            <w:r w:rsidRPr="008512C9">
              <w:rPr>
                <w:rFonts w:ascii="Arial" w:hAnsi="Arial" w:cs="Arial"/>
              </w:rPr>
              <w:t>0.003</w:t>
            </w:r>
          </w:p>
        </w:tc>
        <w:tc>
          <w:tcPr>
            <w:tcW w:w="2127" w:type="dxa"/>
          </w:tcPr>
          <w:p w14:paraId="792F6D78" w14:textId="77777777" w:rsidR="00E63A99" w:rsidRPr="008512C9" w:rsidRDefault="00E63A99" w:rsidP="000D3D73">
            <w:pPr>
              <w:rPr>
                <w:rFonts w:ascii="Arial" w:hAnsi="Arial" w:cs="Arial"/>
              </w:rPr>
            </w:pPr>
            <w:r w:rsidRPr="008512C9">
              <w:rPr>
                <w:rFonts w:ascii="Arial" w:hAnsi="Arial" w:cs="Arial"/>
              </w:rPr>
              <w:t>1.86</w:t>
            </w:r>
          </w:p>
        </w:tc>
        <w:tc>
          <w:tcPr>
            <w:tcW w:w="1664" w:type="dxa"/>
          </w:tcPr>
          <w:p w14:paraId="2B878ECE" w14:textId="77777777" w:rsidR="00E63A99" w:rsidRPr="008512C9" w:rsidRDefault="00E63A99" w:rsidP="000D3D73">
            <w:pPr>
              <w:rPr>
                <w:rFonts w:ascii="Arial" w:hAnsi="Arial" w:cs="Arial"/>
              </w:rPr>
            </w:pPr>
            <w:r w:rsidRPr="008512C9">
              <w:rPr>
                <w:rFonts w:ascii="Arial" w:hAnsi="Arial" w:cs="Arial"/>
              </w:rPr>
              <w:t>0.158</w:t>
            </w:r>
          </w:p>
        </w:tc>
      </w:tr>
      <w:tr w:rsidR="00E63A99" w:rsidRPr="008512C9" w14:paraId="44DC86B8" w14:textId="77777777" w:rsidTr="000D3D73">
        <w:trPr>
          <w:trHeight w:val="266"/>
        </w:trPr>
        <w:tc>
          <w:tcPr>
            <w:tcW w:w="3256" w:type="dxa"/>
          </w:tcPr>
          <w:p w14:paraId="2658C5AA" w14:textId="77777777" w:rsidR="00E63A99" w:rsidRPr="008512C9" w:rsidRDefault="00E63A99" w:rsidP="000D3D73">
            <w:pPr>
              <w:rPr>
                <w:rFonts w:ascii="Arial" w:hAnsi="Arial" w:cs="Arial"/>
              </w:rPr>
            </w:pPr>
            <w:r w:rsidRPr="008512C9">
              <w:rPr>
                <w:rFonts w:ascii="Arial" w:hAnsi="Arial" w:cs="Arial"/>
              </w:rPr>
              <w:t xml:space="preserve">T </w:t>
            </w:r>
            <w:r w:rsidRPr="008512C9">
              <w:rPr>
                <w:rFonts w:ascii="Arial" w:hAnsi="Arial" w:cs="Arial"/>
                <w:sz w:val="20"/>
                <w:szCs w:val="20"/>
              </w:rPr>
              <w:t xml:space="preserve">x </w:t>
            </w:r>
            <w:r>
              <w:rPr>
                <w:rFonts w:ascii="Arial" w:hAnsi="Arial" w:cs="Arial"/>
                <w:sz w:val="20"/>
                <w:szCs w:val="20"/>
              </w:rPr>
              <w:t>I</w:t>
            </w:r>
          </w:p>
        </w:tc>
        <w:tc>
          <w:tcPr>
            <w:tcW w:w="2409" w:type="dxa"/>
          </w:tcPr>
          <w:p w14:paraId="36A3DD41" w14:textId="77777777" w:rsidR="00E63A99" w:rsidRPr="008512C9" w:rsidRDefault="00E63A99" w:rsidP="000D3D73">
            <w:pPr>
              <w:rPr>
                <w:rFonts w:ascii="Arial" w:hAnsi="Arial" w:cs="Arial"/>
              </w:rPr>
            </w:pPr>
            <w:r w:rsidRPr="008512C9">
              <w:rPr>
                <w:rFonts w:ascii="Arial" w:hAnsi="Arial" w:cs="Arial"/>
              </w:rPr>
              <w:t>0.001</w:t>
            </w:r>
          </w:p>
        </w:tc>
        <w:tc>
          <w:tcPr>
            <w:tcW w:w="2127" w:type="dxa"/>
          </w:tcPr>
          <w:p w14:paraId="476BDFED" w14:textId="77777777" w:rsidR="00E63A99" w:rsidRPr="008512C9" w:rsidRDefault="00E63A99" w:rsidP="000D3D73">
            <w:pPr>
              <w:rPr>
                <w:rFonts w:ascii="Arial" w:hAnsi="Arial" w:cs="Arial"/>
              </w:rPr>
            </w:pPr>
            <w:r w:rsidRPr="008512C9">
              <w:rPr>
                <w:rFonts w:ascii="Arial" w:hAnsi="Arial" w:cs="Arial"/>
              </w:rPr>
              <w:t>0.59</w:t>
            </w:r>
          </w:p>
        </w:tc>
        <w:tc>
          <w:tcPr>
            <w:tcW w:w="1664" w:type="dxa"/>
          </w:tcPr>
          <w:p w14:paraId="107A74B9" w14:textId="77777777" w:rsidR="00E63A99" w:rsidRPr="008512C9" w:rsidRDefault="00E63A99" w:rsidP="000D3D73">
            <w:pPr>
              <w:rPr>
                <w:rFonts w:ascii="Arial" w:hAnsi="Arial" w:cs="Arial"/>
              </w:rPr>
            </w:pPr>
            <w:r w:rsidRPr="008512C9">
              <w:rPr>
                <w:rFonts w:ascii="Arial" w:hAnsi="Arial" w:cs="Arial"/>
              </w:rPr>
              <w:t>0.737</w:t>
            </w:r>
          </w:p>
        </w:tc>
      </w:tr>
    </w:tbl>
    <w:p w14:paraId="5B290C72" w14:textId="77777777" w:rsidR="00E63A99" w:rsidRPr="008512C9" w:rsidRDefault="00E63A99" w:rsidP="00E63A99">
      <w:pPr>
        <w:spacing w:line="360" w:lineRule="auto"/>
        <w:rPr>
          <w:rFonts w:ascii="Arial" w:hAnsi="Arial" w:cs="Arial"/>
          <w:b/>
          <w:bCs/>
          <w:color w:val="000000" w:themeColor="text1"/>
          <w:sz w:val="22"/>
          <w:szCs w:val="22"/>
        </w:rPr>
      </w:pPr>
    </w:p>
    <w:p w14:paraId="50CF55D1" w14:textId="77777777" w:rsidR="00E63A99" w:rsidRPr="008512C9" w:rsidRDefault="00E63A99" w:rsidP="00E63A99">
      <w:pPr>
        <w:spacing w:line="360" w:lineRule="auto"/>
        <w:rPr>
          <w:rFonts w:ascii="Arial" w:hAnsi="Arial" w:cs="Arial"/>
          <w:b/>
          <w:bCs/>
          <w:color w:val="000000" w:themeColor="text1"/>
          <w:sz w:val="22"/>
          <w:szCs w:val="22"/>
        </w:rPr>
      </w:pPr>
    </w:p>
    <w:p w14:paraId="3D1C1C0D" w14:textId="77777777" w:rsidR="00E63A99" w:rsidRDefault="00E63A99" w:rsidP="00E63A99">
      <w:pPr>
        <w:spacing w:line="360" w:lineRule="auto"/>
        <w:rPr>
          <w:rFonts w:ascii="Arial" w:hAnsi="Arial" w:cs="Arial"/>
          <w:b/>
          <w:bCs/>
          <w:color w:val="000000" w:themeColor="text1"/>
          <w:sz w:val="22"/>
          <w:szCs w:val="22"/>
        </w:rPr>
      </w:pPr>
    </w:p>
    <w:p w14:paraId="7A6CF27D" w14:textId="77777777" w:rsidR="00E63A99" w:rsidRDefault="00E63A99" w:rsidP="00E63A99">
      <w:pPr>
        <w:spacing w:line="360" w:lineRule="auto"/>
        <w:rPr>
          <w:rFonts w:ascii="Arial" w:hAnsi="Arial" w:cs="Arial"/>
          <w:b/>
          <w:bCs/>
          <w:color w:val="000000" w:themeColor="text1"/>
          <w:sz w:val="22"/>
          <w:szCs w:val="22"/>
        </w:rPr>
      </w:pPr>
    </w:p>
    <w:p w14:paraId="409FA876" w14:textId="77777777" w:rsidR="00E63A99" w:rsidRDefault="00E63A99" w:rsidP="00E63A99">
      <w:pPr>
        <w:spacing w:line="360" w:lineRule="auto"/>
        <w:rPr>
          <w:rFonts w:ascii="Arial" w:hAnsi="Arial" w:cs="Arial"/>
          <w:b/>
          <w:bCs/>
          <w:color w:val="000000" w:themeColor="text1"/>
          <w:sz w:val="22"/>
          <w:szCs w:val="22"/>
        </w:rPr>
      </w:pPr>
    </w:p>
    <w:p w14:paraId="480E84DE" w14:textId="77777777" w:rsidR="00E63A99" w:rsidRDefault="00E63A99" w:rsidP="00E63A99">
      <w:pPr>
        <w:spacing w:line="360" w:lineRule="auto"/>
        <w:rPr>
          <w:rFonts w:ascii="Arial" w:hAnsi="Arial" w:cs="Arial"/>
          <w:b/>
          <w:bCs/>
          <w:color w:val="000000" w:themeColor="text1"/>
          <w:sz w:val="22"/>
          <w:szCs w:val="22"/>
        </w:rPr>
      </w:pPr>
    </w:p>
    <w:p w14:paraId="700C15DB" w14:textId="77777777" w:rsidR="00E63A99" w:rsidRDefault="00E63A99" w:rsidP="00E63A99">
      <w:pPr>
        <w:spacing w:line="360" w:lineRule="auto"/>
        <w:rPr>
          <w:rFonts w:ascii="Arial" w:hAnsi="Arial" w:cs="Arial"/>
          <w:b/>
          <w:bCs/>
          <w:color w:val="000000" w:themeColor="text1"/>
          <w:sz w:val="22"/>
          <w:szCs w:val="22"/>
        </w:rPr>
      </w:pPr>
    </w:p>
    <w:p w14:paraId="1AAF7144" w14:textId="77777777" w:rsidR="00E63A99" w:rsidRDefault="00E63A99" w:rsidP="00E63A99">
      <w:pPr>
        <w:spacing w:line="360" w:lineRule="auto"/>
        <w:rPr>
          <w:rFonts w:ascii="Arial" w:hAnsi="Arial" w:cs="Arial"/>
          <w:b/>
          <w:bCs/>
          <w:color w:val="000000" w:themeColor="text1"/>
          <w:sz w:val="22"/>
          <w:szCs w:val="22"/>
        </w:rPr>
      </w:pPr>
    </w:p>
    <w:p w14:paraId="5798F72C" w14:textId="77777777" w:rsidR="00E63A99" w:rsidRDefault="00E63A99" w:rsidP="00E63A99">
      <w:pPr>
        <w:spacing w:line="360" w:lineRule="auto"/>
        <w:rPr>
          <w:rFonts w:ascii="Arial" w:hAnsi="Arial" w:cs="Arial"/>
          <w:b/>
          <w:bCs/>
          <w:color w:val="000000" w:themeColor="text1"/>
          <w:sz w:val="22"/>
          <w:szCs w:val="22"/>
        </w:rPr>
      </w:pPr>
    </w:p>
    <w:p w14:paraId="224F390A" w14:textId="77777777" w:rsidR="00E63A99" w:rsidRDefault="00E63A99" w:rsidP="00E63A99">
      <w:pPr>
        <w:spacing w:line="360" w:lineRule="auto"/>
        <w:rPr>
          <w:rFonts w:ascii="Arial" w:hAnsi="Arial" w:cs="Arial"/>
          <w:b/>
          <w:bCs/>
          <w:color w:val="000000" w:themeColor="text1"/>
          <w:sz w:val="22"/>
          <w:szCs w:val="22"/>
        </w:rPr>
      </w:pPr>
    </w:p>
    <w:p w14:paraId="544BF73E" w14:textId="77777777" w:rsidR="00E63A99" w:rsidRDefault="00E63A99" w:rsidP="00E63A99">
      <w:pPr>
        <w:spacing w:line="360" w:lineRule="auto"/>
        <w:rPr>
          <w:rFonts w:ascii="Arial" w:hAnsi="Arial" w:cs="Arial"/>
          <w:b/>
          <w:bCs/>
          <w:color w:val="000000" w:themeColor="text1"/>
          <w:sz w:val="22"/>
          <w:szCs w:val="22"/>
        </w:rPr>
      </w:pPr>
    </w:p>
    <w:p w14:paraId="0158F1B9" w14:textId="77777777" w:rsidR="00E63A99" w:rsidRDefault="00E63A99" w:rsidP="00E63A99">
      <w:pPr>
        <w:spacing w:line="360" w:lineRule="auto"/>
        <w:rPr>
          <w:rFonts w:ascii="Arial" w:hAnsi="Arial" w:cs="Arial"/>
          <w:b/>
          <w:bCs/>
          <w:color w:val="000000" w:themeColor="text1"/>
          <w:sz w:val="22"/>
          <w:szCs w:val="22"/>
        </w:rPr>
      </w:pPr>
    </w:p>
    <w:p w14:paraId="4C3E04C6" w14:textId="77777777" w:rsidR="00E63A99" w:rsidRDefault="00E63A99" w:rsidP="00E63A99">
      <w:pPr>
        <w:spacing w:line="360" w:lineRule="auto"/>
        <w:rPr>
          <w:rFonts w:ascii="Arial" w:hAnsi="Arial" w:cs="Arial"/>
          <w:b/>
          <w:bCs/>
          <w:color w:val="000000" w:themeColor="text1"/>
          <w:sz w:val="22"/>
          <w:szCs w:val="22"/>
        </w:rPr>
      </w:pPr>
    </w:p>
    <w:p w14:paraId="0249ED1C" w14:textId="77777777" w:rsidR="00E63A99" w:rsidRDefault="00E63A99" w:rsidP="00E63A99">
      <w:pPr>
        <w:spacing w:line="360" w:lineRule="auto"/>
        <w:rPr>
          <w:rFonts w:ascii="Arial" w:hAnsi="Arial" w:cs="Arial"/>
          <w:b/>
          <w:bCs/>
          <w:color w:val="000000" w:themeColor="text1"/>
          <w:sz w:val="22"/>
          <w:szCs w:val="22"/>
        </w:rPr>
      </w:pPr>
    </w:p>
    <w:p w14:paraId="691A0D8E" w14:textId="77777777" w:rsidR="00E63A99" w:rsidRPr="008512C9" w:rsidRDefault="00E63A99" w:rsidP="00E63A99">
      <w:pPr>
        <w:spacing w:line="360" w:lineRule="auto"/>
        <w:rPr>
          <w:rFonts w:ascii="Arial" w:hAnsi="Arial" w:cs="Arial"/>
          <w:b/>
          <w:bCs/>
          <w:color w:val="000000" w:themeColor="text1"/>
          <w:sz w:val="22"/>
          <w:szCs w:val="22"/>
        </w:rPr>
      </w:pPr>
    </w:p>
    <w:p w14:paraId="2786FE3F" w14:textId="77777777" w:rsidR="00E63A99" w:rsidRPr="008512C9" w:rsidRDefault="00E63A99" w:rsidP="00E63A99">
      <w:pPr>
        <w:spacing w:line="360" w:lineRule="auto"/>
        <w:rPr>
          <w:rFonts w:ascii="Arial" w:hAnsi="Arial" w:cs="Arial"/>
          <w:b/>
          <w:bCs/>
          <w:color w:val="000000" w:themeColor="text1"/>
          <w:sz w:val="22"/>
          <w:szCs w:val="22"/>
        </w:rPr>
      </w:pPr>
    </w:p>
    <w:p w14:paraId="00D47275" w14:textId="77777777" w:rsidR="00E63A99" w:rsidRPr="008512C9" w:rsidRDefault="00E63A99" w:rsidP="00E63A99">
      <w:pPr>
        <w:spacing w:line="360" w:lineRule="auto"/>
        <w:rPr>
          <w:rFonts w:ascii="Arial" w:hAnsi="Arial" w:cs="Arial"/>
          <w:b/>
          <w:bCs/>
          <w:color w:val="000000" w:themeColor="text1"/>
          <w:sz w:val="22"/>
          <w:szCs w:val="22"/>
        </w:rPr>
      </w:pPr>
    </w:p>
    <w:p w14:paraId="7137B57D" w14:textId="77777777" w:rsidR="00E63A99" w:rsidRPr="008512C9" w:rsidRDefault="00E63A99" w:rsidP="00E63A99">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lastRenderedPageBreak/>
        <w:t xml:space="preserve">Table S7. </w:t>
      </w:r>
      <w:r w:rsidRPr="008512C9">
        <w:rPr>
          <w:rFonts w:ascii="Arial" w:hAnsi="Arial" w:cs="Arial"/>
          <w:color w:val="000000" w:themeColor="text1"/>
        </w:rPr>
        <w:t>Analysis of variance on plot-level stocks (kg ha</w:t>
      </w:r>
      <w:r w:rsidRPr="008512C9">
        <w:rPr>
          <w:rFonts w:ascii="Arial" w:hAnsi="Arial" w:cs="Arial"/>
          <w:color w:val="000000" w:themeColor="text1"/>
          <w:vertAlign w:val="superscript"/>
        </w:rPr>
        <w:t>-1</w:t>
      </w:r>
      <w:r w:rsidRPr="008512C9">
        <w:rPr>
          <w:rFonts w:ascii="Arial" w:hAnsi="Arial" w:cs="Arial"/>
          <w:color w:val="000000" w:themeColor="text1"/>
        </w:rPr>
        <w:t xml:space="preserve">) of thirteen elements in plant tissue. F statistics are shown with </w:t>
      </w:r>
      <w:r w:rsidRPr="008512C9">
        <w:rPr>
          <w:rFonts w:ascii="Arial" w:hAnsi="Arial" w:cs="Arial"/>
          <w:i/>
          <w:iCs/>
          <w:color w:val="000000" w:themeColor="text1"/>
        </w:rPr>
        <w:t>p</w:t>
      </w:r>
      <w:r w:rsidRPr="008512C9">
        <w:rPr>
          <w:rFonts w:ascii="Arial" w:hAnsi="Arial" w:cs="Arial"/>
          <w:color w:val="000000" w:themeColor="text1"/>
        </w:rPr>
        <w:t xml:space="preserve"> values in parentheses.</w:t>
      </w:r>
      <w:r>
        <w:rPr>
          <w:rFonts w:ascii="Arial" w:hAnsi="Arial" w:cs="Arial"/>
          <w:color w:val="000000" w:themeColor="text1"/>
        </w:rPr>
        <w:t xml:space="preserve"> N = 64 plots;</w:t>
      </w:r>
      <w:r w:rsidRPr="008512C9">
        <w:rPr>
          <w:rFonts w:ascii="Arial" w:hAnsi="Arial" w:cs="Arial"/>
          <w:color w:val="000000" w:themeColor="text1"/>
        </w:rPr>
        <w:t xml:space="preserve"> </w:t>
      </w:r>
      <w:r>
        <w:rPr>
          <w:rFonts w:ascii="Arial" w:hAnsi="Arial" w:cs="Arial"/>
          <w:color w:val="000000" w:themeColor="text1"/>
        </w:rPr>
        <w:t>r</w:t>
      </w:r>
      <w:r w:rsidRPr="008512C9">
        <w:rPr>
          <w:rFonts w:ascii="Arial" w:hAnsi="Arial" w:cs="Arial"/>
          <w:color w:val="000000" w:themeColor="text1"/>
        </w:rPr>
        <w:t>esidual degrees of freedom = 27.</w:t>
      </w:r>
    </w:p>
    <w:tbl>
      <w:tblPr>
        <w:tblStyle w:val="TableGrid"/>
        <w:tblW w:w="0" w:type="auto"/>
        <w:tblLook w:val="04A0" w:firstRow="1" w:lastRow="0" w:firstColumn="1" w:lastColumn="0" w:noHBand="0" w:noVBand="1"/>
      </w:tblPr>
      <w:tblGrid>
        <w:gridCol w:w="1803"/>
        <w:gridCol w:w="2109"/>
        <w:gridCol w:w="2109"/>
        <w:gridCol w:w="2109"/>
      </w:tblGrid>
      <w:tr w:rsidR="00E63A99" w:rsidRPr="008512C9" w14:paraId="5E27CED3" w14:textId="77777777" w:rsidTr="000D3D73">
        <w:tc>
          <w:tcPr>
            <w:tcW w:w="1803" w:type="dxa"/>
          </w:tcPr>
          <w:p w14:paraId="013A6517" w14:textId="77777777" w:rsidR="00E63A99" w:rsidRPr="008512C9" w:rsidRDefault="00E63A99" w:rsidP="000D3D73">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t>Element</w:t>
            </w:r>
          </w:p>
        </w:tc>
        <w:tc>
          <w:tcPr>
            <w:tcW w:w="2109" w:type="dxa"/>
          </w:tcPr>
          <w:p w14:paraId="3844D8EE" w14:textId="77777777" w:rsidR="00E63A99" w:rsidRPr="008512C9" w:rsidRDefault="00E63A99" w:rsidP="000D3D73">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t>EWR (E)</w:t>
            </w:r>
          </w:p>
          <w:p w14:paraId="4442F76E" w14:textId="77777777" w:rsidR="00E63A99" w:rsidRPr="008512C9" w:rsidRDefault="00E63A99" w:rsidP="000D3D73">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t>df = 1</w:t>
            </w:r>
          </w:p>
        </w:tc>
        <w:tc>
          <w:tcPr>
            <w:tcW w:w="2109" w:type="dxa"/>
          </w:tcPr>
          <w:p w14:paraId="581B1B83" w14:textId="77777777" w:rsidR="00E63A99" w:rsidRPr="008512C9" w:rsidRDefault="00E63A99" w:rsidP="000D3D73">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t>Forest type (F)</w:t>
            </w:r>
          </w:p>
          <w:p w14:paraId="22FB67A7" w14:textId="77777777" w:rsidR="00E63A99" w:rsidRPr="008512C9" w:rsidRDefault="00E63A99" w:rsidP="000D3D73">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t>df = 1</w:t>
            </w:r>
          </w:p>
        </w:tc>
        <w:tc>
          <w:tcPr>
            <w:tcW w:w="2109" w:type="dxa"/>
          </w:tcPr>
          <w:p w14:paraId="21C43D33" w14:textId="77777777" w:rsidR="00E63A99" w:rsidRPr="008512C9" w:rsidRDefault="00E63A99" w:rsidP="000D3D73">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t>E x F</w:t>
            </w:r>
          </w:p>
          <w:p w14:paraId="006C849B" w14:textId="77777777" w:rsidR="00E63A99" w:rsidRPr="008512C9" w:rsidRDefault="00E63A99" w:rsidP="000D3D73">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t>df = 1</w:t>
            </w:r>
          </w:p>
        </w:tc>
      </w:tr>
      <w:tr w:rsidR="00E63A99" w:rsidRPr="008512C9" w14:paraId="3D4167C8" w14:textId="77777777" w:rsidTr="000D3D73">
        <w:tc>
          <w:tcPr>
            <w:tcW w:w="1803" w:type="dxa"/>
          </w:tcPr>
          <w:p w14:paraId="38366E6A" w14:textId="77777777" w:rsidR="00E63A99" w:rsidRPr="008512C9" w:rsidRDefault="00E63A99" w:rsidP="000D3D73">
            <w:pPr>
              <w:spacing w:line="360" w:lineRule="auto"/>
              <w:rPr>
                <w:rFonts w:ascii="Arial" w:hAnsi="Arial" w:cs="Arial"/>
                <w:color w:val="000000" w:themeColor="text1"/>
                <w:sz w:val="22"/>
                <w:szCs w:val="22"/>
              </w:rPr>
            </w:pPr>
            <w:r w:rsidRPr="008512C9">
              <w:rPr>
                <w:rFonts w:ascii="Arial" w:hAnsi="Arial" w:cs="Arial"/>
                <w:color w:val="000000" w:themeColor="text1"/>
                <w:sz w:val="22"/>
                <w:szCs w:val="22"/>
              </w:rPr>
              <w:t>N</w:t>
            </w:r>
          </w:p>
        </w:tc>
        <w:tc>
          <w:tcPr>
            <w:tcW w:w="2109" w:type="dxa"/>
          </w:tcPr>
          <w:p w14:paraId="1B369DD2" w14:textId="77777777" w:rsidR="00E63A99" w:rsidRPr="008512C9" w:rsidRDefault="00E63A99" w:rsidP="000D3D73">
            <w:pPr>
              <w:spacing w:line="360" w:lineRule="auto"/>
              <w:rPr>
                <w:rFonts w:ascii="Arial" w:hAnsi="Arial" w:cs="Arial"/>
                <w:b/>
                <w:bCs/>
                <w:i/>
                <w:iCs/>
                <w:color w:val="000000" w:themeColor="text1"/>
                <w:sz w:val="22"/>
                <w:szCs w:val="22"/>
              </w:rPr>
            </w:pPr>
            <w:r w:rsidRPr="008512C9">
              <w:rPr>
                <w:rFonts w:ascii="Arial" w:hAnsi="Arial" w:cs="Arial"/>
                <w:b/>
                <w:bCs/>
                <w:i/>
                <w:iCs/>
                <w:color w:val="000000" w:themeColor="text1"/>
                <w:sz w:val="22"/>
                <w:szCs w:val="22"/>
              </w:rPr>
              <w:t>3.82 (0.061)</w:t>
            </w:r>
          </w:p>
        </w:tc>
        <w:tc>
          <w:tcPr>
            <w:tcW w:w="2109" w:type="dxa"/>
          </w:tcPr>
          <w:p w14:paraId="19513571" w14:textId="77777777" w:rsidR="00E63A99" w:rsidRPr="008512C9" w:rsidRDefault="00E63A99" w:rsidP="000D3D73">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t>122.11 (&lt;0.001)</w:t>
            </w:r>
          </w:p>
        </w:tc>
        <w:tc>
          <w:tcPr>
            <w:tcW w:w="2109" w:type="dxa"/>
          </w:tcPr>
          <w:p w14:paraId="5B7BF3B6" w14:textId="77777777" w:rsidR="00E63A99" w:rsidRPr="008512C9" w:rsidRDefault="00E63A99" w:rsidP="000D3D73">
            <w:pPr>
              <w:spacing w:line="360" w:lineRule="auto"/>
              <w:rPr>
                <w:rFonts w:ascii="Arial" w:hAnsi="Arial" w:cs="Arial"/>
                <w:color w:val="000000" w:themeColor="text1"/>
                <w:sz w:val="22"/>
                <w:szCs w:val="22"/>
              </w:rPr>
            </w:pPr>
            <w:r w:rsidRPr="008512C9">
              <w:rPr>
                <w:rFonts w:ascii="Arial" w:hAnsi="Arial" w:cs="Arial"/>
                <w:color w:val="000000" w:themeColor="text1"/>
                <w:sz w:val="22"/>
                <w:szCs w:val="22"/>
              </w:rPr>
              <w:t>2.67 (0.114)</w:t>
            </w:r>
          </w:p>
        </w:tc>
      </w:tr>
      <w:tr w:rsidR="00E63A99" w:rsidRPr="008512C9" w14:paraId="666F11CA" w14:textId="77777777" w:rsidTr="000D3D73">
        <w:tc>
          <w:tcPr>
            <w:tcW w:w="1803" w:type="dxa"/>
          </w:tcPr>
          <w:p w14:paraId="11373542" w14:textId="77777777" w:rsidR="00E63A99" w:rsidRPr="008512C9" w:rsidRDefault="00E63A99" w:rsidP="000D3D73">
            <w:pPr>
              <w:spacing w:line="360" w:lineRule="auto"/>
              <w:rPr>
                <w:rFonts w:ascii="Arial" w:hAnsi="Arial" w:cs="Arial"/>
                <w:color w:val="000000" w:themeColor="text1"/>
                <w:sz w:val="22"/>
                <w:szCs w:val="22"/>
              </w:rPr>
            </w:pPr>
            <w:r w:rsidRPr="008512C9">
              <w:rPr>
                <w:rFonts w:ascii="Arial" w:hAnsi="Arial" w:cs="Arial"/>
                <w:color w:val="000000" w:themeColor="text1"/>
                <w:sz w:val="22"/>
                <w:szCs w:val="22"/>
              </w:rPr>
              <w:t>P</w:t>
            </w:r>
          </w:p>
        </w:tc>
        <w:tc>
          <w:tcPr>
            <w:tcW w:w="2109" w:type="dxa"/>
          </w:tcPr>
          <w:p w14:paraId="0E02D10A" w14:textId="77777777" w:rsidR="00E63A99" w:rsidRPr="008512C9" w:rsidRDefault="00E63A99" w:rsidP="000D3D73">
            <w:pPr>
              <w:spacing w:line="360" w:lineRule="auto"/>
              <w:rPr>
                <w:rFonts w:ascii="Arial" w:hAnsi="Arial" w:cs="Arial"/>
                <w:b/>
                <w:bCs/>
                <w:i/>
                <w:iCs/>
                <w:color w:val="000000" w:themeColor="text1"/>
                <w:sz w:val="22"/>
                <w:szCs w:val="22"/>
              </w:rPr>
            </w:pPr>
            <w:r w:rsidRPr="008512C9">
              <w:rPr>
                <w:rFonts w:ascii="Arial" w:hAnsi="Arial" w:cs="Arial"/>
                <w:b/>
                <w:bCs/>
                <w:i/>
                <w:iCs/>
                <w:color w:val="000000" w:themeColor="text1"/>
                <w:sz w:val="22"/>
                <w:szCs w:val="22"/>
              </w:rPr>
              <w:t>4.04 (0.055)</w:t>
            </w:r>
          </w:p>
        </w:tc>
        <w:tc>
          <w:tcPr>
            <w:tcW w:w="2109" w:type="dxa"/>
          </w:tcPr>
          <w:p w14:paraId="1D1A189E" w14:textId="77777777" w:rsidR="00E63A99" w:rsidRPr="008512C9" w:rsidRDefault="00E63A99" w:rsidP="000D3D73">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t>152.10 (&lt;0.001)</w:t>
            </w:r>
          </w:p>
        </w:tc>
        <w:tc>
          <w:tcPr>
            <w:tcW w:w="2109" w:type="dxa"/>
          </w:tcPr>
          <w:p w14:paraId="0D2F30C8" w14:textId="77777777" w:rsidR="00E63A99" w:rsidRPr="008512C9" w:rsidRDefault="00E63A99" w:rsidP="000D3D73">
            <w:pPr>
              <w:spacing w:line="360" w:lineRule="auto"/>
              <w:rPr>
                <w:rFonts w:ascii="Arial" w:hAnsi="Arial" w:cs="Arial"/>
                <w:b/>
                <w:bCs/>
                <w:i/>
                <w:iCs/>
                <w:color w:val="000000" w:themeColor="text1"/>
                <w:sz w:val="22"/>
                <w:szCs w:val="22"/>
              </w:rPr>
            </w:pPr>
            <w:r w:rsidRPr="008512C9">
              <w:rPr>
                <w:rFonts w:ascii="Arial" w:hAnsi="Arial" w:cs="Arial"/>
                <w:b/>
                <w:bCs/>
                <w:i/>
                <w:iCs/>
                <w:color w:val="000000" w:themeColor="text1"/>
                <w:sz w:val="22"/>
                <w:szCs w:val="22"/>
              </w:rPr>
              <w:t>3.40 (0.076)</w:t>
            </w:r>
          </w:p>
        </w:tc>
      </w:tr>
      <w:tr w:rsidR="00E63A99" w:rsidRPr="008512C9" w14:paraId="04DDF5C8" w14:textId="77777777" w:rsidTr="000D3D73">
        <w:tc>
          <w:tcPr>
            <w:tcW w:w="1803" w:type="dxa"/>
          </w:tcPr>
          <w:p w14:paraId="4E0A67DF" w14:textId="77777777" w:rsidR="00E63A99" w:rsidRPr="008512C9" w:rsidRDefault="00E63A99" w:rsidP="000D3D73">
            <w:pPr>
              <w:spacing w:line="360" w:lineRule="auto"/>
              <w:rPr>
                <w:rFonts w:ascii="Arial" w:hAnsi="Arial" w:cs="Arial"/>
                <w:color w:val="000000" w:themeColor="text1"/>
                <w:sz w:val="22"/>
                <w:szCs w:val="22"/>
              </w:rPr>
            </w:pPr>
            <w:r w:rsidRPr="008512C9">
              <w:rPr>
                <w:rFonts w:ascii="Arial" w:hAnsi="Arial" w:cs="Arial"/>
                <w:color w:val="000000" w:themeColor="text1"/>
                <w:sz w:val="22"/>
                <w:szCs w:val="22"/>
              </w:rPr>
              <w:t>K</w:t>
            </w:r>
          </w:p>
        </w:tc>
        <w:tc>
          <w:tcPr>
            <w:tcW w:w="2109" w:type="dxa"/>
          </w:tcPr>
          <w:p w14:paraId="003FA8A9" w14:textId="77777777" w:rsidR="00E63A99" w:rsidRPr="008512C9" w:rsidRDefault="00E63A99" w:rsidP="000D3D73">
            <w:pPr>
              <w:spacing w:line="360" w:lineRule="auto"/>
              <w:rPr>
                <w:rFonts w:ascii="Arial" w:hAnsi="Arial" w:cs="Arial"/>
                <w:color w:val="000000" w:themeColor="text1"/>
                <w:sz w:val="22"/>
                <w:szCs w:val="22"/>
              </w:rPr>
            </w:pPr>
            <w:r w:rsidRPr="008512C9">
              <w:rPr>
                <w:rFonts w:ascii="Arial" w:hAnsi="Arial" w:cs="Arial"/>
                <w:color w:val="000000" w:themeColor="text1"/>
                <w:sz w:val="22"/>
                <w:szCs w:val="22"/>
              </w:rPr>
              <w:t>1.10 (0.303)</w:t>
            </w:r>
          </w:p>
        </w:tc>
        <w:tc>
          <w:tcPr>
            <w:tcW w:w="2109" w:type="dxa"/>
          </w:tcPr>
          <w:p w14:paraId="25361C49" w14:textId="77777777" w:rsidR="00E63A99" w:rsidRPr="008512C9" w:rsidRDefault="00E63A99" w:rsidP="000D3D73">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t>57.12 (&lt;0.001)</w:t>
            </w:r>
          </w:p>
        </w:tc>
        <w:tc>
          <w:tcPr>
            <w:tcW w:w="2109" w:type="dxa"/>
          </w:tcPr>
          <w:p w14:paraId="27E7DB8A" w14:textId="77777777" w:rsidR="00E63A99" w:rsidRPr="008512C9" w:rsidRDefault="00E63A99" w:rsidP="000D3D73">
            <w:pPr>
              <w:spacing w:line="360" w:lineRule="auto"/>
              <w:rPr>
                <w:rFonts w:ascii="Arial" w:hAnsi="Arial" w:cs="Arial"/>
                <w:color w:val="000000" w:themeColor="text1"/>
                <w:sz w:val="22"/>
                <w:szCs w:val="22"/>
              </w:rPr>
            </w:pPr>
            <w:r w:rsidRPr="008512C9">
              <w:rPr>
                <w:rFonts w:ascii="Arial" w:hAnsi="Arial" w:cs="Arial"/>
                <w:color w:val="000000" w:themeColor="text1"/>
                <w:sz w:val="22"/>
                <w:szCs w:val="22"/>
              </w:rPr>
              <w:t>0.99 (0.328)</w:t>
            </w:r>
          </w:p>
        </w:tc>
      </w:tr>
      <w:tr w:rsidR="00E63A99" w:rsidRPr="008512C9" w14:paraId="051E4DFA" w14:textId="77777777" w:rsidTr="000D3D73">
        <w:tc>
          <w:tcPr>
            <w:tcW w:w="1803" w:type="dxa"/>
          </w:tcPr>
          <w:p w14:paraId="522AB96B" w14:textId="77777777" w:rsidR="00E63A99" w:rsidRPr="008512C9" w:rsidRDefault="00E63A99" w:rsidP="000D3D73">
            <w:pPr>
              <w:spacing w:line="360" w:lineRule="auto"/>
              <w:rPr>
                <w:rFonts w:ascii="Arial" w:hAnsi="Arial" w:cs="Arial"/>
                <w:color w:val="000000" w:themeColor="text1"/>
                <w:sz w:val="22"/>
                <w:szCs w:val="22"/>
              </w:rPr>
            </w:pPr>
            <w:r w:rsidRPr="008512C9">
              <w:rPr>
                <w:rFonts w:ascii="Arial" w:hAnsi="Arial" w:cs="Arial"/>
                <w:color w:val="000000" w:themeColor="text1"/>
                <w:sz w:val="22"/>
                <w:szCs w:val="22"/>
              </w:rPr>
              <w:t>Ca</w:t>
            </w:r>
          </w:p>
        </w:tc>
        <w:tc>
          <w:tcPr>
            <w:tcW w:w="2109" w:type="dxa"/>
          </w:tcPr>
          <w:p w14:paraId="4C182DD0" w14:textId="77777777" w:rsidR="00E63A99" w:rsidRPr="008512C9" w:rsidRDefault="00E63A99" w:rsidP="000D3D73">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t>7.78 (0.010)</w:t>
            </w:r>
          </w:p>
        </w:tc>
        <w:tc>
          <w:tcPr>
            <w:tcW w:w="2109" w:type="dxa"/>
          </w:tcPr>
          <w:p w14:paraId="56A26CA3" w14:textId="77777777" w:rsidR="00E63A99" w:rsidRPr="008512C9" w:rsidRDefault="00E63A99" w:rsidP="000D3D73">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t>223.39 (&lt;0.001)</w:t>
            </w:r>
          </w:p>
        </w:tc>
        <w:tc>
          <w:tcPr>
            <w:tcW w:w="2109" w:type="dxa"/>
          </w:tcPr>
          <w:p w14:paraId="302E8E85" w14:textId="77777777" w:rsidR="00E63A99" w:rsidRPr="008512C9" w:rsidRDefault="00E63A99" w:rsidP="000D3D73">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t>5.17 (0.031)</w:t>
            </w:r>
          </w:p>
        </w:tc>
      </w:tr>
      <w:tr w:rsidR="00E63A99" w:rsidRPr="008512C9" w14:paraId="66CC7622" w14:textId="77777777" w:rsidTr="000D3D73">
        <w:tc>
          <w:tcPr>
            <w:tcW w:w="1803" w:type="dxa"/>
          </w:tcPr>
          <w:p w14:paraId="76A21222" w14:textId="77777777" w:rsidR="00E63A99" w:rsidRPr="008512C9" w:rsidRDefault="00E63A99" w:rsidP="000D3D73">
            <w:pPr>
              <w:spacing w:line="360" w:lineRule="auto"/>
              <w:rPr>
                <w:rFonts w:ascii="Arial" w:hAnsi="Arial" w:cs="Arial"/>
                <w:color w:val="000000" w:themeColor="text1"/>
                <w:sz w:val="22"/>
                <w:szCs w:val="22"/>
              </w:rPr>
            </w:pPr>
            <w:r w:rsidRPr="008512C9">
              <w:rPr>
                <w:rFonts w:ascii="Arial" w:hAnsi="Arial" w:cs="Arial"/>
                <w:color w:val="000000" w:themeColor="text1"/>
                <w:sz w:val="22"/>
                <w:szCs w:val="22"/>
              </w:rPr>
              <w:t>Mg</w:t>
            </w:r>
          </w:p>
        </w:tc>
        <w:tc>
          <w:tcPr>
            <w:tcW w:w="2109" w:type="dxa"/>
          </w:tcPr>
          <w:p w14:paraId="429EA9E6" w14:textId="77777777" w:rsidR="00E63A99" w:rsidRPr="008512C9" w:rsidRDefault="00E63A99" w:rsidP="000D3D73">
            <w:pPr>
              <w:spacing w:line="360" w:lineRule="auto"/>
              <w:rPr>
                <w:rFonts w:ascii="Arial" w:hAnsi="Arial" w:cs="Arial"/>
                <w:color w:val="000000" w:themeColor="text1"/>
                <w:sz w:val="22"/>
                <w:szCs w:val="22"/>
              </w:rPr>
            </w:pPr>
            <w:r w:rsidRPr="008512C9">
              <w:rPr>
                <w:rFonts w:ascii="Arial" w:hAnsi="Arial" w:cs="Arial"/>
                <w:color w:val="000000" w:themeColor="text1"/>
                <w:sz w:val="22"/>
                <w:szCs w:val="22"/>
              </w:rPr>
              <w:t>1.78 (0.194)</w:t>
            </w:r>
          </w:p>
        </w:tc>
        <w:tc>
          <w:tcPr>
            <w:tcW w:w="2109" w:type="dxa"/>
          </w:tcPr>
          <w:p w14:paraId="5BE8A6A8" w14:textId="77777777" w:rsidR="00E63A99" w:rsidRPr="008512C9" w:rsidRDefault="00E63A99" w:rsidP="000D3D73">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t>263.11 (&lt;0.001)</w:t>
            </w:r>
          </w:p>
        </w:tc>
        <w:tc>
          <w:tcPr>
            <w:tcW w:w="2109" w:type="dxa"/>
          </w:tcPr>
          <w:p w14:paraId="074E6D87" w14:textId="77777777" w:rsidR="00E63A99" w:rsidRPr="008512C9" w:rsidRDefault="00E63A99" w:rsidP="000D3D73">
            <w:pPr>
              <w:spacing w:line="360" w:lineRule="auto"/>
              <w:rPr>
                <w:rFonts w:ascii="Arial" w:hAnsi="Arial" w:cs="Arial"/>
                <w:color w:val="000000" w:themeColor="text1"/>
                <w:sz w:val="22"/>
                <w:szCs w:val="22"/>
              </w:rPr>
            </w:pPr>
            <w:r w:rsidRPr="008512C9">
              <w:rPr>
                <w:rFonts w:ascii="Arial" w:hAnsi="Arial" w:cs="Arial"/>
                <w:color w:val="000000" w:themeColor="text1"/>
                <w:sz w:val="22"/>
                <w:szCs w:val="22"/>
              </w:rPr>
              <w:t>0.74 (0.398)</w:t>
            </w:r>
          </w:p>
        </w:tc>
      </w:tr>
      <w:tr w:rsidR="00E63A99" w:rsidRPr="008512C9" w14:paraId="00F474D8" w14:textId="77777777" w:rsidTr="000D3D73">
        <w:tc>
          <w:tcPr>
            <w:tcW w:w="1803" w:type="dxa"/>
          </w:tcPr>
          <w:p w14:paraId="4CDCE8FE" w14:textId="77777777" w:rsidR="00E63A99" w:rsidRPr="008512C9" w:rsidRDefault="00E63A99" w:rsidP="000D3D73">
            <w:pPr>
              <w:spacing w:line="360" w:lineRule="auto"/>
              <w:rPr>
                <w:rFonts w:ascii="Arial" w:hAnsi="Arial" w:cs="Arial"/>
                <w:color w:val="000000" w:themeColor="text1"/>
                <w:sz w:val="22"/>
                <w:szCs w:val="22"/>
              </w:rPr>
            </w:pPr>
            <w:r w:rsidRPr="008512C9">
              <w:rPr>
                <w:rFonts w:ascii="Arial" w:hAnsi="Arial" w:cs="Arial"/>
                <w:color w:val="000000" w:themeColor="text1"/>
                <w:sz w:val="22"/>
                <w:szCs w:val="22"/>
              </w:rPr>
              <w:t>Al</w:t>
            </w:r>
          </w:p>
        </w:tc>
        <w:tc>
          <w:tcPr>
            <w:tcW w:w="2109" w:type="dxa"/>
          </w:tcPr>
          <w:p w14:paraId="51E32EAA" w14:textId="77777777" w:rsidR="00E63A99" w:rsidRPr="008512C9" w:rsidRDefault="00E63A99" w:rsidP="000D3D73">
            <w:pPr>
              <w:spacing w:line="360" w:lineRule="auto"/>
              <w:rPr>
                <w:rFonts w:ascii="Arial" w:hAnsi="Arial" w:cs="Arial"/>
                <w:color w:val="000000" w:themeColor="text1"/>
                <w:sz w:val="22"/>
                <w:szCs w:val="22"/>
              </w:rPr>
            </w:pPr>
            <w:r w:rsidRPr="008512C9">
              <w:rPr>
                <w:rFonts w:ascii="Arial" w:hAnsi="Arial" w:cs="Arial"/>
                <w:color w:val="000000" w:themeColor="text1"/>
                <w:sz w:val="22"/>
                <w:szCs w:val="22"/>
              </w:rPr>
              <w:t>0.16 (0.668)</w:t>
            </w:r>
          </w:p>
        </w:tc>
        <w:tc>
          <w:tcPr>
            <w:tcW w:w="2109" w:type="dxa"/>
          </w:tcPr>
          <w:p w14:paraId="13821A29" w14:textId="77777777" w:rsidR="00E63A99" w:rsidRPr="008512C9" w:rsidRDefault="00E63A99" w:rsidP="000D3D73">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t>18.84 (&lt;0.001)</w:t>
            </w:r>
          </w:p>
        </w:tc>
        <w:tc>
          <w:tcPr>
            <w:tcW w:w="2109" w:type="dxa"/>
          </w:tcPr>
          <w:p w14:paraId="013247AD" w14:textId="77777777" w:rsidR="00E63A99" w:rsidRPr="008512C9" w:rsidRDefault="00E63A99" w:rsidP="000D3D73">
            <w:pPr>
              <w:spacing w:line="360" w:lineRule="auto"/>
              <w:rPr>
                <w:rFonts w:ascii="Arial" w:hAnsi="Arial" w:cs="Arial"/>
                <w:color w:val="000000" w:themeColor="text1"/>
                <w:sz w:val="22"/>
                <w:szCs w:val="22"/>
              </w:rPr>
            </w:pPr>
            <w:r w:rsidRPr="008512C9">
              <w:rPr>
                <w:rFonts w:ascii="Arial" w:hAnsi="Arial" w:cs="Arial"/>
                <w:color w:val="000000" w:themeColor="text1"/>
                <w:sz w:val="22"/>
                <w:szCs w:val="22"/>
              </w:rPr>
              <w:t>0.07 (0.788)</w:t>
            </w:r>
          </w:p>
        </w:tc>
      </w:tr>
      <w:tr w:rsidR="00E63A99" w:rsidRPr="008512C9" w14:paraId="618DC599" w14:textId="77777777" w:rsidTr="000D3D73">
        <w:tc>
          <w:tcPr>
            <w:tcW w:w="1803" w:type="dxa"/>
          </w:tcPr>
          <w:p w14:paraId="3D333067" w14:textId="77777777" w:rsidR="00E63A99" w:rsidRPr="008512C9" w:rsidRDefault="00E63A99" w:rsidP="000D3D73">
            <w:pPr>
              <w:spacing w:line="360" w:lineRule="auto"/>
              <w:rPr>
                <w:rFonts w:ascii="Arial" w:hAnsi="Arial" w:cs="Arial"/>
                <w:color w:val="000000" w:themeColor="text1"/>
                <w:sz w:val="22"/>
                <w:szCs w:val="22"/>
              </w:rPr>
            </w:pPr>
            <w:r w:rsidRPr="008512C9">
              <w:rPr>
                <w:rFonts w:ascii="Arial" w:hAnsi="Arial" w:cs="Arial"/>
                <w:color w:val="000000" w:themeColor="text1"/>
                <w:sz w:val="22"/>
                <w:szCs w:val="22"/>
              </w:rPr>
              <w:t>Fe</w:t>
            </w:r>
          </w:p>
        </w:tc>
        <w:tc>
          <w:tcPr>
            <w:tcW w:w="2109" w:type="dxa"/>
          </w:tcPr>
          <w:p w14:paraId="6FD4ABA7" w14:textId="77777777" w:rsidR="00E63A99" w:rsidRPr="008512C9" w:rsidRDefault="00E63A99" w:rsidP="000D3D73">
            <w:pPr>
              <w:spacing w:line="360" w:lineRule="auto"/>
              <w:rPr>
                <w:rFonts w:ascii="Arial" w:hAnsi="Arial" w:cs="Arial"/>
                <w:color w:val="000000" w:themeColor="text1"/>
                <w:sz w:val="22"/>
                <w:szCs w:val="22"/>
              </w:rPr>
            </w:pPr>
            <w:r w:rsidRPr="008512C9">
              <w:rPr>
                <w:rFonts w:ascii="Arial" w:hAnsi="Arial" w:cs="Arial"/>
                <w:color w:val="000000" w:themeColor="text1"/>
                <w:sz w:val="22"/>
                <w:szCs w:val="22"/>
              </w:rPr>
              <w:t>1.02 (0.322)</w:t>
            </w:r>
          </w:p>
        </w:tc>
        <w:tc>
          <w:tcPr>
            <w:tcW w:w="2109" w:type="dxa"/>
          </w:tcPr>
          <w:p w14:paraId="4CCA1B28" w14:textId="77777777" w:rsidR="00E63A99" w:rsidRPr="008512C9" w:rsidRDefault="00E63A99" w:rsidP="000D3D73">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t>21.60 (&lt;0.001)</w:t>
            </w:r>
          </w:p>
        </w:tc>
        <w:tc>
          <w:tcPr>
            <w:tcW w:w="2109" w:type="dxa"/>
          </w:tcPr>
          <w:p w14:paraId="0080A02E" w14:textId="77777777" w:rsidR="00E63A99" w:rsidRPr="008512C9" w:rsidRDefault="00E63A99" w:rsidP="000D3D73">
            <w:pPr>
              <w:spacing w:line="360" w:lineRule="auto"/>
              <w:rPr>
                <w:rFonts w:ascii="Arial" w:hAnsi="Arial" w:cs="Arial"/>
                <w:color w:val="000000" w:themeColor="text1"/>
                <w:sz w:val="22"/>
                <w:szCs w:val="22"/>
              </w:rPr>
            </w:pPr>
            <w:r w:rsidRPr="008512C9">
              <w:rPr>
                <w:rFonts w:ascii="Arial" w:hAnsi="Arial" w:cs="Arial"/>
                <w:color w:val="000000" w:themeColor="text1"/>
                <w:sz w:val="22"/>
                <w:szCs w:val="22"/>
              </w:rPr>
              <w:t>0.73 (0.401)</w:t>
            </w:r>
          </w:p>
        </w:tc>
      </w:tr>
      <w:tr w:rsidR="00E63A99" w:rsidRPr="008512C9" w14:paraId="398F70B8" w14:textId="77777777" w:rsidTr="000D3D73">
        <w:tc>
          <w:tcPr>
            <w:tcW w:w="1803" w:type="dxa"/>
          </w:tcPr>
          <w:p w14:paraId="16E263F7" w14:textId="77777777" w:rsidR="00E63A99" w:rsidRPr="008512C9" w:rsidRDefault="00E63A99" w:rsidP="000D3D73">
            <w:pPr>
              <w:spacing w:line="360" w:lineRule="auto"/>
              <w:rPr>
                <w:rFonts w:ascii="Arial" w:hAnsi="Arial" w:cs="Arial"/>
                <w:color w:val="000000" w:themeColor="text1"/>
                <w:sz w:val="22"/>
                <w:szCs w:val="22"/>
              </w:rPr>
            </w:pPr>
            <w:r w:rsidRPr="008512C9">
              <w:rPr>
                <w:rFonts w:ascii="Arial" w:hAnsi="Arial" w:cs="Arial"/>
                <w:color w:val="000000" w:themeColor="text1"/>
                <w:sz w:val="22"/>
                <w:szCs w:val="22"/>
              </w:rPr>
              <w:t>Mn</w:t>
            </w:r>
          </w:p>
        </w:tc>
        <w:tc>
          <w:tcPr>
            <w:tcW w:w="2109" w:type="dxa"/>
          </w:tcPr>
          <w:p w14:paraId="0621B075" w14:textId="77777777" w:rsidR="00E63A99" w:rsidRPr="008512C9" w:rsidRDefault="00E63A99" w:rsidP="000D3D73">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t>8.99 (0.006)</w:t>
            </w:r>
          </w:p>
        </w:tc>
        <w:tc>
          <w:tcPr>
            <w:tcW w:w="2109" w:type="dxa"/>
          </w:tcPr>
          <w:p w14:paraId="557B350C" w14:textId="77777777" w:rsidR="00E63A99" w:rsidRPr="008512C9" w:rsidRDefault="00E63A99" w:rsidP="000D3D73">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t>73.26 (&lt;0.001)</w:t>
            </w:r>
          </w:p>
        </w:tc>
        <w:tc>
          <w:tcPr>
            <w:tcW w:w="2109" w:type="dxa"/>
          </w:tcPr>
          <w:p w14:paraId="72AEDE34" w14:textId="77777777" w:rsidR="00E63A99" w:rsidRPr="008512C9" w:rsidRDefault="00E63A99" w:rsidP="000D3D73">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t>5.41 (0.028)</w:t>
            </w:r>
          </w:p>
        </w:tc>
      </w:tr>
      <w:tr w:rsidR="00E63A99" w:rsidRPr="008512C9" w14:paraId="17C7A86F" w14:textId="77777777" w:rsidTr="000D3D73">
        <w:tc>
          <w:tcPr>
            <w:tcW w:w="1803" w:type="dxa"/>
          </w:tcPr>
          <w:p w14:paraId="4EE41830" w14:textId="77777777" w:rsidR="00E63A99" w:rsidRPr="008512C9" w:rsidRDefault="00E63A99" w:rsidP="000D3D73">
            <w:pPr>
              <w:spacing w:line="360" w:lineRule="auto"/>
              <w:rPr>
                <w:rFonts w:ascii="Arial" w:hAnsi="Arial" w:cs="Arial"/>
                <w:color w:val="000000" w:themeColor="text1"/>
                <w:sz w:val="22"/>
                <w:szCs w:val="22"/>
              </w:rPr>
            </w:pPr>
            <w:r w:rsidRPr="008512C9">
              <w:rPr>
                <w:rFonts w:ascii="Arial" w:hAnsi="Arial" w:cs="Arial"/>
                <w:color w:val="000000" w:themeColor="text1"/>
                <w:sz w:val="22"/>
                <w:szCs w:val="22"/>
              </w:rPr>
              <w:t>Cd</w:t>
            </w:r>
          </w:p>
        </w:tc>
        <w:tc>
          <w:tcPr>
            <w:tcW w:w="2109" w:type="dxa"/>
          </w:tcPr>
          <w:p w14:paraId="1F80BF02" w14:textId="77777777" w:rsidR="00E63A99" w:rsidRPr="008512C9" w:rsidRDefault="00E63A99" w:rsidP="000D3D73">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t>8.87 (0.006)</w:t>
            </w:r>
          </w:p>
        </w:tc>
        <w:tc>
          <w:tcPr>
            <w:tcW w:w="2109" w:type="dxa"/>
          </w:tcPr>
          <w:p w14:paraId="292C73D7" w14:textId="77777777" w:rsidR="00E63A99" w:rsidRPr="008512C9" w:rsidRDefault="00E63A99" w:rsidP="000D3D73">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t>102.45 (&lt;0.001)</w:t>
            </w:r>
          </w:p>
        </w:tc>
        <w:tc>
          <w:tcPr>
            <w:tcW w:w="2109" w:type="dxa"/>
          </w:tcPr>
          <w:p w14:paraId="2964B6DB" w14:textId="77777777" w:rsidR="00E63A99" w:rsidRPr="008512C9" w:rsidRDefault="00E63A99" w:rsidP="000D3D73">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t>6.17 (0.019)</w:t>
            </w:r>
          </w:p>
        </w:tc>
      </w:tr>
      <w:tr w:rsidR="00E63A99" w:rsidRPr="008512C9" w14:paraId="72C951AC" w14:textId="77777777" w:rsidTr="000D3D73">
        <w:tc>
          <w:tcPr>
            <w:tcW w:w="1803" w:type="dxa"/>
          </w:tcPr>
          <w:p w14:paraId="619558A1" w14:textId="77777777" w:rsidR="00E63A99" w:rsidRPr="008512C9" w:rsidRDefault="00E63A99" w:rsidP="000D3D73">
            <w:pPr>
              <w:spacing w:line="360" w:lineRule="auto"/>
              <w:rPr>
                <w:rFonts w:ascii="Arial" w:hAnsi="Arial" w:cs="Arial"/>
                <w:color w:val="000000" w:themeColor="text1"/>
                <w:sz w:val="22"/>
                <w:szCs w:val="22"/>
              </w:rPr>
            </w:pPr>
            <w:r w:rsidRPr="008512C9">
              <w:rPr>
                <w:rFonts w:ascii="Arial" w:hAnsi="Arial" w:cs="Arial"/>
                <w:color w:val="000000" w:themeColor="text1"/>
                <w:sz w:val="22"/>
                <w:szCs w:val="22"/>
              </w:rPr>
              <w:t>Cr</w:t>
            </w:r>
          </w:p>
        </w:tc>
        <w:tc>
          <w:tcPr>
            <w:tcW w:w="2109" w:type="dxa"/>
          </w:tcPr>
          <w:p w14:paraId="3975FC12" w14:textId="77777777" w:rsidR="00E63A99" w:rsidRPr="008512C9" w:rsidRDefault="00E63A99" w:rsidP="000D3D73">
            <w:pPr>
              <w:spacing w:line="360" w:lineRule="auto"/>
              <w:rPr>
                <w:rFonts w:ascii="Arial" w:hAnsi="Arial" w:cs="Arial"/>
                <w:color w:val="000000" w:themeColor="text1"/>
                <w:sz w:val="22"/>
                <w:szCs w:val="22"/>
              </w:rPr>
            </w:pPr>
            <w:r w:rsidRPr="008512C9">
              <w:rPr>
                <w:rFonts w:ascii="Arial" w:hAnsi="Arial" w:cs="Arial"/>
                <w:color w:val="000000" w:themeColor="text1"/>
                <w:sz w:val="22"/>
                <w:szCs w:val="22"/>
              </w:rPr>
              <w:t>0.08 (0.776)</w:t>
            </w:r>
          </w:p>
        </w:tc>
        <w:tc>
          <w:tcPr>
            <w:tcW w:w="2109" w:type="dxa"/>
          </w:tcPr>
          <w:p w14:paraId="7E54015F" w14:textId="77777777" w:rsidR="00E63A99" w:rsidRPr="008512C9" w:rsidRDefault="00E63A99" w:rsidP="000D3D73">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t>26.32 (&lt;0.001)</w:t>
            </w:r>
          </w:p>
        </w:tc>
        <w:tc>
          <w:tcPr>
            <w:tcW w:w="2109" w:type="dxa"/>
          </w:tcPr>
          <w:p w14:paraId="77C59A9C" w14:textId="77777777" w:rsidR="00E63A99" w:rsidRPr="008512C9" w:rsidRDefault="00E63A99" w:rsidP="000D3D73">
            <w:pPr>
              <w:spacing w:line="360" w:lineRule="auto"/>
              <w:rPr>
                <w:rFonts w:ascii="Arial" w:hAnsi="Arial" w:cs="Arial"/>
                <w:color w:val="000000" w:themeColor="text1"/>
                <w:sz w:val="22"/>
                <w:szCs w:val="22"/>
              </w:rPr>
            </w:pPr>
            <w:r w:rsidRPr="008512C9">
              <w:rPr>
                <w:rFonts w:ascii="Arial" w:hAnsi="Arial" w:cs="Arial"/>
                <w:color w:val="000000" w:themeColor="text1"/>
                <w:sz w:val="22"/>
                <w:szCs w:val="22"/>
              </w:rPr>
              <w:t>0.25 (0.619)</w:t>
            </w:r>
          </w:p>
        </w:tc>
      </w:tr>
      <w:tr w:rsidR="00E63A99" w:rsidRPr="008512C9" w14:paraId="32632773" w14:textId="77777777" w:rsidTr="000D3D73">
        <w:tc>
          <w:tcPr>
            <w:tcW w:w="1803" w:type="dxa"/>
          </w:tcPr>
          <w:p w14:paraId="304F2F31" w14:textId="77777777" w:rsidR="00E63A99" w:rsidRPr="008512C9" w:rsidRDefault="00E63A99" w:rsidP="000D3D73">
            <w:pPr>
              <w:spacing w:line="360" w:lineRule="auto"/>
              <w:rPr>
                <w:rFonts w:ascii="Arial" w:hAnsi="Arial" w:cs="Arial"/>
                <w:color w:val="000000" w:themeColor="text1"/>
                <w:sz w:val="22"/>
                <w:szCs w:val="22"/>
              </w:rPr>
            </w:pPr>
            <w:r w:rsidRPr="008512C9">
              <w:rPr>
                <w:rFonts w:ascii="Arial" w:hAnsi="Arial" w:cs="Arial"/>
                <w:color w:val="000000" w:themeColor="text1"/>
                <w:sz w:val="22"/>
                <w:szCs w:val="22"/>
              </w:rPr>
              <w:t>Cu</w:t>
            </w:r>
          </w:p>
        </w:tc>
        <w:tc>
          <w:tcPr>
            <w:tcW w:w="2109" w:type="dxa"/>
          </w:tcPr>
          <w:p w14:paraId="68D24071" w14:textId="77777777" w:rsidR="00E63A99" w:rsidRPr="008512C9" w:rsidRDefault="00E63A99" w:rsidP="000D3D73">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t>6.24 (0.019)</w:t>
            </w:r>
          </w:p>
        </w:tc>
        <w:tc>
          <w:tcPr>
            <w:tcW w:w="2109" w:type="dxa"/>
          </w:tcPr>
          <w:p w14:paraId="64FF207E" w14:textId="77777777" w:rsidR="00E63A99" w:rsidRPr="008512C9" w:rsidRDefault="00E63A99" w:rsidP="000D3D73">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t>111.53 (&lt;0.001)</w:t>
            </w:r>
          </w:p>
        </w:tc>
        <w:tc>
          <w:tcPr>
            <w:tcW w:w="2109" w:type="dxa"/>
          </w:tcPr>
          <w:p w14:paraId="2A8E5BC4" w14:textId="77777777" w:rsidR="00E63A99" w:rsidRPr="008512C9" w:rsidRDefault="00E63A99" w:rsidP="000D3D73">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t>5.17 (0.031)</w:t>
            </w:r>
          </w:p>
        </w:tc>
      </w:tr>
      <w:tr w:rsidR="00E63A99" w:rsidRPr="008512C9" w14:paraId="28E40AE3" w14:textId="77777777" w:rsidTr="000D3D73">
        <w:tc>
          <w:tcPr>
            <w:tcW w:w="1803" w:type="dxa"/>
          </w:tcPr>
          <w:p w14:paraId="20ED37ED" w14:textId="77777777" w:rsidR="00E63A99" w:rsidRPr="008512C9" w:rsidRDefault="00E63A99" w:rsidP="000D3D73">
            <w:pPr>
              <w:spacing w:line="360" w:lineRule="auto"/>
              <w:rPr>
                <w:rFonts w:ascii="Arial" w:hAnsi="Arial" w:cs="Arial"/>
                <w:color w:val="000000" w:themeColor="text1"/>
                <w:sz w:val="22"/>
                <w:szCs w:val="22"/>
              </w:rPr>
            </w:pPr>
            <w:r w:rsidRPr="008512C9">
              <w:rPr>
                <w:rFonts w:ascii="Arial" w:hAnsi="Arial" w:cs="Arial"/>
                <w:color w:val="000000" w:themeColor="text1"/>
                <w:sz w:val="22"/>
                <w:szCs w:val="22"/>
              </w:rPr>
              <w:t>Ni</w:t>
            </w:r>
          </w:p>
        </w:tc>
        <w:tc>
          <w:tcPr>
            <w:tcW w:w="2109" w:type="dxa"/>
          </w:tcPr>
          <w:p w14:paraId="47874E12" w14:textId="77777777" w:rsidR="00E63A99" w:rsidRPr="008512C9" w:rsidRDefault="00E63A99" w:rsidP="000D3D73">
            <w:pPr>
              <w:spacing w:line="360" w:lineRule="auto"/>
              <w:rPr>
                <w:rFonts w:ascii="Arial" w:hAnsi="Arial" w:cs="Arial"/>
                <w:color w:val="000000" w:themeColor="text1"/>
                <w:sz w:val="22"/>
                <w:szCs w:val="22"/>
              </w:rPr>
            </w:pPr>
            <w:r w:rsidRPr="008512C9">
              <w:rPr>
                <w:rFonts w:ascii="Arial" w:hAnsi="Arial" w:cs="Arial"/>
                <w:color w:val="000000" w:themeColor="text1"/>
                <w:sz w:val="22"/>
                <w:szCs w:val="22"/>
              </w:rPr>
              <w:t>0.16 (0.695)</w:t>
            </w:r>
          </w:p>
        </w:tc>
        <w:tc>
          <w:tcPr>
            <w:tcW w:w="2109" w:type="dxa"/>
          </w:tcPr>
          <w:p w14:paraId="2CCAF39D" w14:textId="77777777" w:rsidR="00E63A99" w:rsidRPr="008512C9" w:rsidRDefault="00E63A99" w:rsidP="000D3D73">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t>57.23 (&lt;0.001)</w:t>
            </w:r>
          </w:p>
        </w:tc>
        <w:tc>
          <w:tcPr>
            <w:tcW w:w="2109" w:type="dxa"/>
          </w:tcPr>
          <w:p w14:paraId="00F0972B" w14:textId="77777777" w:rsidR="00E63A99" w:rsidRPr="008512C9" w:rsidRDefault="00E63A99" w:rsidP="000D3D73">
            <w:pPr>
              <w:spacing w:line="360" w:lineRule="auto"/>
              <w:rPr>
                <w:rFonts w:ascii="Arial" w:hAnsi="Arial" w:cs="Arial"/>
                <w:color w:val="000000" w:themeColor="text1"/>
                <w:sz w:val="22"/>
                <w:szCs w:val="22"/>
              </w:rPr>
            </w:pPr>
            <w:r w:rsidRPr="008512C9">
              <w:rPr>
                <w:rFonts w:ascii="Arial" w:hAnsi="Arial" w:cs="Arial"/>
                <w:color w:val="000000" w:themeColor="text1"/>
                <w:sz w:val="22"/>
                <w:szCs w:val="22"/>
              </w:rPr>
              <w:t>0.00 (0.993)</w:t>
            </w:r>
          </w:p>
        </w:tc>
      </w:tr>
      <w:tr w:rsidR="00E63A99" w:rsidRPr="008512C9" w14:paraId="3D6B56BF" w14:textId="77777777" w:rsidTr="000D3D73">
        <w:tc>
          <w:tcPr>
            <w:tcW w:w="1803" w:type="dxa"/>
          </w:tcPr>
          <w:p w14:paraId="4F827E22" w14:textId="77777777" w:rsidR="00E63A99" w:rsidRPr="008512C9" w:rsidRDefault="00E63A99" w:rsidP="000D3D73">
            <w:pPr>
              <w:spacing w:line="360" w:lineRule="auto"/>
              <w:rPr>
                <w:rFonts w:ascii="Arial" w:hAnsi="Arial" w:cs="Arial"/>
                <w:color w:val="000000" w:themeColor="text1"/>
                <w:sz w:val="22"/>
                <w:szCs w:val="22"/>
              </w:rPr>
            </w:pPr>
            <w:r w:rsidRPr="008512C9">
              <w:rPr>
                <w:rFonts w:ascii="Arial" w:hAnsi="Arial" w:cs="Arial"/>
                <w:color w:val="000000" w:themeColor="text1"/>
                <w:sz w:val="22"/>
                <w:szCs w:val="22"/>
              </w:rPr>
              <w:t>Zn</w:t>
            </w:r>
          </w:p>
        </w:tc>
        <w:tc>
          <w:tcPr>
            <w:tcW w:w="2109" w:type="dxa"/>
          </w:tcPr>
          <w:p w14:paraId="5C2DB142" w14:textId="77777777" w:rsidR="00E63A99" w:rsidRPr="008512C9" w:rsidRDefault="00E63A99" w:rsidP="000D3D73">
            <w:pPr>
              <w:spacing w:line="360" w:lineRule="auto"/>
              <w:rPr>
                <w:rFonts w:ascii="Arial" w:hAnsi="Arial" w:cs="Arial"/>
                <w:color w:val="000000" w:themeColor="text1"/>
                <w:sz w:val="22"/>
                <w:szCs w:val="22"/>
              </w:rPr>
            </w:pPr>
            <w:r w:rsidRPr="008512C9">
              <w:rPr>
                <w:rFonts w:ascii="Arial" w:hAnsi="Arial" w:cs="Arial"/>
                <w:color w:val="000000" w:themeColor="text1"/>
                <w:sz w:val="22"/>
                <w:szCs w:val="22"/>
              </w:rPr>
              <w:t>0.43 (0.519)</w:t>
            </w:r>
          </w:p>
        </w:tc>
        <w:tc>
          <w:tcPr>
            <w:tcW w:w="2109" w:type="dxa"/>
          </w:tcPr>
          <w:p w14:paraId="5FF61D79" w14:textId="77777777" w:rsidR="00E63A99" w:rsidRPr="008512C9" w:rsidRDefault="00E63A99" w:rsidP="000D3D73">
            <w:pPr>
              <w:spacing w:line="360" w:lineRule="auto"/>
              <w:rPr>
                <w:rFonts w:ascii="Arial" w:hAnsi="Arial" w:cs="Arial"/>
                <w:b/>
                <w:bCs/>
                <w:color w:val="000000" w:themeColor="text1"/>
                <w:sz w:val="22"/>
                <w:szCs w:val="22"/>
              </w:rPr>
            </w:pPr>
            <w:r w:rsidRPr="008512C9">
              <w:rPr>
                <w:rFonts w:ascii="Arial" w:hAnsi="Arial" w:cs="Arial"/>
                <w:b/>
                <w:bCs/>
                <w:color w:val="000000" w:themeColor="text1"/>
                <w:sz w:val="22"/>
                <w:szCs w:val="22"/>
              </w:rPr>
              <w:t>169.34 (&lt;0.001)</w:t>
            </w:r>
          </w:p>
        </w:tc>
        <w:tc>
          <w:tcPr>
            <w:tcW w:w="2109" w:type="dxa"/>
          </w:tcPr>
          <w:p w14:paraId="7FD58564" w14:textId="77777777" w:rsidR="00E63A99" w:rsidRPr="008512C9" w:rsidRDefault="00E63A99" w:rsidP="000D3D73">
            <w:pPr>
              <w:spacing w:line="360" w:lineRule="auto"/>
              <w:rPr>
                <w:rFonts w:ascii="Arial" w:hAnsi="Arial" w:cs="Arial"/>
                <w:color w:val="000000" w:themeColor="text1"/>
                <w:sz w:val="22"/>
                <w:szCs w:val="22"/>
              </w:rPr>
            </w:pPr>
            <w:r w:rsidRPr="008512C9">
              <w:rPr>
                <w:rFonts w:ascii="Arial" w:hAnsi="Arial" w:cs="Arial"/>
                <w:color w:val="000000" w:themeColor="text1"/>
                <w:sz w:val="22"/>
                <w:szCs w:val="22"/>
              </w:rPr>
              <w:t>0.56 (0.461)</w:t>
            </w:r>
          </w:p>
        </w:tc>
      </w:tr>
    </w:tbl>
    <w:p w14:paraId="59EBBC52" w14:textId="77777777" w:rsidR="00E63A99" w:rsidRPr="008512C9" w:rsidRDefault="00E63A99" w:rsidP="00E63A99">
      <w:pPr>
        <w:rPr>
          <w:rFonts w:ascii="Arial" w:hAnsi="Arial" w:cs="Arial"/>
        </w:rPr>
      </w:pPr>
    </w:p>
    <w:p w14:paraId="43A474F3" w14:textId="77777777" w:rsidR="00E63A99" w:rsidRPr="008512C9" w:rsidRDefault="00E63A99" w:rsidP="00E63A99">
      <w:pPr>
        <w:rPr>
          <w:rFonts w:ascii="Arial" w:hAnsi="Arial" w:cs="Arial"/>
        </w:rPr>
      </w:pPr>
    </w:p>
    <w:p w14:paraId="17275BFB" w14:textId="77777777" w:rsidR="00E63A99" w:rsidRPr="008512C9" w:rsidRDefault="00E63A99" w:rsidP="00E63A99">
      <w:pPr>
        <w:rPr>
          <w:rFonts w:ascii="Arial" w:hAnsi="Arial" w:cs="Arial"/>
        </w:rPr>
      </w:pPr>
    </w:p>
    <w:p w14:paraId="5C006D85" w14:textId="77777777" w:rsidR="00E63A99" w:rsidRPr="008512C9" w:rsidRDefault="00E63A99" w:rsidP="00E63A99">
      <w:pPr>
        <w:rPr>
          <w:rFonts w:ascii="Arial" w:hAnsi="Arial" w:cs="Arial"/>
        </w:rPr>
      </w:pPr>
    </w:p>
    <w:p w14:paraId="17767025" w14:textId="77777777" w:rsidR="00E63A99" w:rsidRPr="008512C9" w:rsidRDefault="00E63A99" w:rsidP="00E63A99">
      <w:pPr>
        <w:rPr>
          <w:rFonts w:ascii="Arial" w:hAnsi="Arial" w:cs="Arial"/>
        </w:rPr>
      </w:pPr>
    </w:p>
    <w:p w14:paraId="35B8F357" w14:textId="77777777" w:rsidR="00E63A99" w:rsidRPr="008512C9" w:rsidRDefault="00E63A99" w:rsidP="00E63A99">
      <w:pPr>
        <w:rPr>
          <w:rFonts w:ascii="Arial" w:hAnsi="Arial" w:cs="Arial"/>
        </w:rPr>
      </w:pPr>
    </w:p>
    <w:p w14:paraId="135C176A" w14:textId="77777777" w:rsidR="00E63A99" w:rsidRDefault="00E63A99" w:rsidP="00E63A99">
      <w:pPr>
        <w:rPr>
          <w:rFonts w:ascii="Arial" w:hAnsi="Arial" w:cs="Arial"/>
        </w:rPr>
      </w:pPr>
    </w:p>
    <w:p w14:paraId="4EFB09EF" w14:textId="77777777" w:rsidR="00E63A99" w:rsidRDefault="00E63A99" w:rsidP="00E63A99">
      <w:pPr>
        <w:rPr>
          <w:rFonts w:ascii="Arial" w:hAnsi="Arial" w:cs="Arial"/>
        </w:rPr>
      </w:pPr>
    </w:p>
    <w:p w14:paraId="0FB8FA28" w14:textId="77777777" w:rsidR="00E63A99" w:rsidRDefault="00E63A99" w:rsidP="00E63A99">
      <w:pPr>
        <w:rPr>
          <w:rFonts w:ascii="Arial" w:hAnsi="Arial" w:cs="Arial"/>
        </w:rPr>
      </w:pPr>
    </w:p>
    <w:p w14:paraId="46618C53" w14:textId="77777777" w:rsidR="00E63A99" w:rsidRDefault="00E63A99" w:rsidP="00E63A99">
      <w:pPr>
        <w:rPr>
          <w:rFonts w:ascii="Arial" w:hAnsi="Arial" w:cs="Arial"/>
        </w:rPr>
      </w:pPr>
    </w:p>
    <w:p w14:paraId="2751240C" w14:textId="77777777" w:rsidR="00E63A99" w:rsidRDefault="00E63A99" w:rsidP="00E63A99">
      <w:pPr>
        <w:rPr>
          <w:rFonts w:ascii="Arial" w:hAnsi="Arial" w:cs="Arial"/>
        </w:rPr>
      </w:pPr>
    </w:p>
    <w:p w14:paraId="6EE0964E" w14:textId="77777777" w:rsidR="00E63A99" w:rsidRDefault="00E63A99" w:rsidP="00E63A99">
      <w:pPr>
        <w:rPr>
          <w:rFonts w:ascii="Arial" w:hAnsi="Arial" w:cs="Arial"/>
        </w:rPr>
      </w:pPr>
    </w:p>
    <w:p w14:paraId="38F32626" w14:textId="77777777" w:rsidR="00E63A99" w:rsidRDefault="00E63A99" w:rsidP="00E63A99">
      <w:pPr>
        <w:rPr>
          <w:rFonts w:ascii="Arial" w:hAnsi="Arial" w:cs="Arial"/>
        </w:rPr>
      </w:pPr>
    </w:p>
    <w:p w14:paraId="630B445D" w14:textId="77777777" w:rsidR="00E63A99" w:rsidRDefault="00E63A99" w:rsidP="00E63A99">
      <w:pPr>
        <w:rPr>
          <w:rFonts w:ascii="Arial" w:hAnsi="Arial" w:cs="Arial"/>
        </w:rPr>
      </w:pPr>
    </w:p>
    <w:p w14:paraId="424A8558" w14:textId="77777777" w:rsidR="00E63A99" w:rsidRDefault="00E63A99" w:rsidP="00E63A99">
      <w:pPr>
        <w:rPr>
          <w:rFonts w:ascii="Arial" w:hAnsi="Arial" w:cs="Arial"/>
        </w:rPr>
      </w:pPr>
    </w:p>
    <w:p w14:paraId="3FEA477A" w14:textId="77777777" w:rsidR="00E63A99" w:rsidRDefault="00E63A99" w:rsidP="00E63A99">
      <w:pPr>
        <w:rPr>
          <w:rFonts w:ascii="Arial" w:hAnsi="Arial" w:cs="Arial"/>
        </w:rPr>
      </w:pPr>
    </w:p>
    <w:p w14:paraId="19C4EA3D" w14:textId="77777777" w:rsidR="00E63A99" w:rsidRDefault="00E63A99" w:rsidP="00E63A99">
      <w:pPr>
        <w:rPr>
          <w:rFonts w:ascii="Arial" w:hAnsi="Arial" w:cs="Arial"/>
        </w:rPr>
      </w:pPr>
    </w:p>
    <w:p w14:paraId="325AF49C" w14:textId="77777777" w:rsidR="00E63A99" w:rsidRDefault="00E63A99" w:rsidP="00E63A99">
      <w:pPr>
        <w:rPr>
          <w:rFonts w:ascii="Arial" w:hAnsi="Arial" w:cs="Arial"/>
        </w:rPr>
      </w:pPr>
    </w:p>
    <w:p w14:paraId="6666E554" w14:textId="77777777" w:rsidR="00E63A99" w:rsidRDefault="00E63A99" w:rsidP="00E63A99">
      <w:pPr>
        <w:rPr>
          <w:rFonts w:ascii="Arial" w:hAnsi="Arial" w:cs="Arial"/>
        </w:rPr>
      </w:pPr>
    </w:p>
    <w:p w14:paraId="1478AD7F" w14:textId="77777777" w:rsidR="00E63A99" w:rsidRDefault="00E63A99" w:rsidP="00E63A99">
      <w:pPr>
        <w:rPr>
          <w:rFonts w:ascii="Arial" w:hAnsi="Arial" w:cs="Arial"/>
        </w:rPr>
      </w:pPr>
    </w:p>
    <w:p w14:paraId="74A49CC7" w14:textId="77777777" w:rsidR="00E63A99" w:rsidRDefault="00E63A99" w:rsidP="00E63A99">
      <w:pPr>
        <w:rPr>
          <w:rFonts w:ascii="Arial" w:hAnsi="Arial" w:cs="Arial"/>
        </w:rPr>
      </w:pPr>
    </w:p>
    <w:p w14:paraId="6A1F6E9C" w14:textId="77777777" w:rsidR="00E63A99" w:rsidRPr="008512C9" w:rsidRDefault="00E63A99" w:rsidP="00E63A99">
      <w:pPr>
        <w:rPr>
          <w:rFonts w:ascii="Arial" w:hAnsi="Arial" w:cs="Arial"/>
        </w:rPr>
      </w:pPr>
    </w:p>
    <w:p w14:paraId="52E33B4D" w14:textId="77777777" w:rsidR="00E63A99" w:rsidRPr="008512C9" w:rsidRDefault="00E63A99" w:rsidP="00E63A99">
      <w:pPr>
        <w:rPr>
          <w:rFonts w:ascii="Arial" w:hAnsi="Arial" w:cs="Arial"/>
        </w:rPr>
      </w:pPr>
      <w:r w:rsidRPr="008512C9">
        <w:rPr>
          <w:rFonts w:ascii="Arial" w:hAnsi="Arial" w:cs="Arial"/>
          <w:b/>
          <w:bCs/>
        </w:rPr>
        <w:lastRenderedPageBreak/>
        <w:t xml:space="preserve">Table S8. </w:t>
      </w:r>
      <w:r w:rsidRPr="008512C9">
        <w:rPr>
          <w:rFonts w:ascii="Arial" w:hAnsi="Arial" w:cs="Arial"/>
        </w:rPr>
        <w:t xml:space="preserve">Analysis of variance on foliar concentrations of thirteen elements in plots with and without ERW treatment (rock dust amendment). F statistics are shown with </w:t>
      </w:r>
      <w:r w:rsidRPr="008512C9">
        <w:rPr>
          <w:rFonts w:ascii="Arial" w:hAnsi="Arial" w:cs="Arial"/>
          <w:i/>
          <w:iCs/>
        </w:rPr>
        <w:t>p</w:t>
      </w:r>
      <w:r w:rsidRPr="008512C9">
        <w:rPr>
          <w:rFonts w:ascii="Arial" w:hAnsi="Arial" w:cs="Arial"/>
        </w:rPr>
        <w:t xml:space="preserve"> values in parentheses. Residual degrees of freedom = 92. </w:t>
      </w:r>
    </w:p>
    <w:tbl>
      <w:tblPr>
        <w:tblStyle w:val="TableGrid"/>
        <w:tblW w:w="0" w:type="auto"/>
        <w:tblLook w:val="04A0" w:firstRow="1" w:lastRow="0" w:firstColumn="1" w:lastColumn="0" w:noHBand="0" w:noVBand="1"/>
      </w:tblPr>
      <w:tblGrid>
        <w:gridCol w:w="1803"/>
        <w:gridCol w:w="2109"/>
        <w:gridCol w:w="2109"/>
        <w:gridCol w:w="2109"/>
      </w:tblGrid>
      <w:tr w:rsidR="00E63A99" w:rsidRPr="008512C9" w14:paraId="00FA7C2E" w14:textId="77777777" w:rsidTr="000D3D73">
        <w:tc>
          <w:tcPr>
            <w:tcW w:w="1803" w:type="dxa"/>
          </w:tcPr>
          <w:p w14:paraId="7266D0A3" w14:textId="77777777" w:rsidR="00E63A99" w:rsidRPr="008512C9" w:rsidRDefault="00E63A99" w:rsidP="000D3D73">
            <w:pPr>
              <w:spacing w:line="360" w:lineRule="auto"/>
              <w:rPr>
                <w:rFonts w:ascii="Arial" w:hAnsi="Arial" w:cs="Arial"/>
                <w:b/>
                <w:bCs/>
                <w:sz w:val="22"/>
                <w:szCs w:val="22"/>
              </w:rPr>
            </w:pPr>
            <w:r w:rsidRPr="008512C9">
              <w:rPr>
                <w:rFonts w:ascii="Arial" w:hAnsi="Arial" w:cs="Arial"/>
                <w:b/>
                <w:bCs/>
                <w:sz w:val="22"/>
                <w:szCs w:val="22"/>
              </w:rPr>
              <w:t>Element</w:t>
            </w:r>
          </w:p>
        </w:tc>
        <w:tc>
          <w:tcPr>
            <w:tcW w:w="2109" w:type="dxa"/>
          </w:tcPr>
          <w:p w14:paraId="6D5EEAFB" w14:textId="77777777" w:rsidR="00E63A99" w:rsidRPr="008512C9" w:rsidRDefault="00E63A99" w:rsidP="000D3D73">
            <w:pPr>
              <w:spacing w:line="360" w:lineRule="auto"/>
              <w:rPr>
                <w:rFonts w:ascii="Arial" w:hAnsi="Arial" w:cs="Arial"/>
                <w:b/>
                <w:bCs/>
                <w:sz w:val="22"/>
                <w:szCs w:val="22"/>
              </w:rPr>
            </w:pPr>
            <w:r w:rsidRPr="008512C9">
              <w:rPr>
                <w:rFonts w:ascii="Arial" w:hAnsi="Arial" w:cs="Arial"/>
                <w:b/>
                <w:bCs/>
                <w:sz w:val="22"/>
                <w:szCs w:val="22"/>
              </w:rPr>
              <w:t>ERW (E)</w:t>
            </w:r>
          </w:p>
          <w:p w14:paraId="6D69A36E" w14:textId="77777777" w:rsidR="00E63A99" w:rsidRPr="008512C9" w:rsidRDefault="00E63A99" w:rsidP="000D3D73">
            <w:pPr>
              <w:spacing w:line="360" w:lineRule="auto"/>
              <w:rPr>
                <w:rFonts w:ascii="Arial" w:hAnsi="Arial" w:cs="Arial"/>
                <w:b/>
                <w:bCs/>
                <w:sz w:val="22"/>
                <w:szCs w:val="22"/>
              </w:rPr>
            </w:pPr>
            <w:r w:rsidRPr="008512C9">
              <w:rPr>
                <w:rFonts w:ascii="Arial" w:hAnsi="Arial" w:cs="Arial"/>
                <w:b/>
                <w:bCs/>
                <w:sz w:val="22"/>
                <w:szCs w:val="22"/>
              </w:rPr>
              <w:t>df = 1</w:t>
            </w:r>
          </w:p>
        </w:tc>
        <w:tc>
          <w:tcPr>
            <w:tcW w:w="2109" w:type="dxa"/>
          </w:tcPr>
          <w:p w14:paraId="08AFA3BB" w14:textId="77777777" w:rsidR="00E63A99" w:rsidRPr="008512C9" w:rsidRDefault="00E63A99" w:rsidP="000D3D73">
            <w:pPr>
              <w:spacing w:line="360" w:lineRule="auto"/>
              <w:rPr>
                <w:rFonts w:ascii="Arial" w:hAnsi="Arial" w:cs="Arial"/>
                <w:b/>
                <w:bCs/>
                <w:sz w:val="22"/>
                <w:szCs w:val="22"/>
              </w:rPr>
            </w:pPr>
            <w:r w:rsidRPr="008512C9">
              <w:rPr>
                <w:rFonts w:ascii="Arial" w:hAnsi="Arial" w:cs="Arial"/>
                <w:b/>
                <w:bCs/>
                <w:sz w:val="22"/>
                <w:szCs w:val="22"/>
              </w:rPr>
              <w:t>Tree species (T)</w:t>
            </w:r>
          </w:p>
          <w:p w14:paraId="5528FEA5" w14:textId="77777777" w:rsidR="00E63A99" w:rsidRPr="008512C9" w:rsidRDefault="00E63A99" w:rsidP="000D3D73">
            <w:pPr>
              <w:spacing w:line="360" w:lineRule="auto"/>
              <w:rPr>
                <w:rFonts w:ascii="Arial" w:hAnsi="Arial" w:cs="Arial"/>
                <w:b/>
                <w:bCs/>
                <w:sz w:val="22"/>
                <w:szCs w:val="22"/>
              </w:rPr>
            </w:pPr>
            <w:r w:rsidRPr="008512C9">
              <w:rPr>
                <w:rFonts w:ascii="Arial" w:hAnsi="Arial" w:cs="Arial"/>
                <w:b/>
                <w:bCs/>
                <w:sz w:val="22"/>
                <w:szCs w:val="22"/>
              </w:rPr>
              <w:t xml:space="preserve">df = 6 </w:t>
            </w:r>
          </w:p>
        </w:tc>
        <w:tc>
          <w:tcPr>
            <w:tcW w:w="2109" w:type="dxa"/>
          </w:tcPr>
          <w:p w14:paraId="20BDE53F" w14:textId="77777777" w:rsidR="00E63A99" w:rsidRPr="008512C9" w:rsidRDefault="00E63A99" w:rsidP="000D3D73">
            <w:pPr>
              <w:spacing w:line="360" w:lineRule="auto"/>
              <w:rPr>
                <w:rFonts w:ascii="Arial" w:hAnsi="Arial" w:cs="Arial"/>
                <w:b/>
                <w:bCs/>
                <w:sz w:val="22"/>
                <w:szCs w:val="22"/>
              </w:rPr>
            </w:pPr>
            <w:r w:rsidRPr="008512C9">
              <w:rPr>
                <w:rFonts w:ascii="Arial" w:hAnsi="Arial" w:cs="Arial"/>
                <w:b/>
                <w:bCs/>
                <w:sz w:val="22"/>
                <w:szCs w:val="22"/>
              </w:rPr>
              <w:t>E x T</w:t>
            </w:r>
          </w:p>
          <w:p w14:paraId="30106B8B" w14:textId="77777777" w:rsidR="00E63A99" w:rsidRPr="008512C9" w:rsidRDefault="00E63A99" w:rsidP="000D3D73">
            <w:pPr>
              <w:spacing w:line="360" w:lineRule="auto"/>
              <w:rPr>
                <w:rFonts w:ascii="Arial" w:hAnsi="Arial" w:cs="Arial"/>
                <w:b/>
                <w:bCs/>
                <w:sz w:val="22"/>
                <w:szCs w:val="22"/>
              </w:rPr>
            </w:pPr>
            <w:r w:rsidRPr="008512C9">
              <w:rPr>
                <w:rFonts w:ascii="Arial" w:hAnsi="Arial" w:cs="Arial"/>
                <w:b/>
                <w:bCs/>
                <w:sz w:val="22"/>
                <w:szCs w:val="22"/>
              </w:rPr>
              <w:t>df = 6</w:t>
            </w:r>
          </w:p>
        </w:tc>
      </w:tr>
      <w:tr w:rsidR="00E63A99" w:rsidRPr="008512C9" w14:paraId="074E9A44" w14:textId="77777777" w:rsidTr="000D3D73">
        <w:tc>
          <w:tcPr>
            <w:tcW w:w="1803" w:type="dxa"/>
          </w:tcPr>
          <w:p w14:paraId="247AAB88"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N</w:t>
            </w:r>
          </w:p>
        </w:tc>
        <w:tc>
          <w:tcPr>
            <w:tcW w:w="2109" w:type="dxa"/>
          </w:tcPr>
          <w:p w14:paraId="11134A71"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0.61 (0.438)</w:t>
            </w:r>
          </w:p>
        </w:tc>
        <w:tc>
          <w:tcPr>
            <w:tcW w:w="2109" w:type="dxa"/>
          </w:tcPr>
          <w:p w14:paraId="2C1B7B59" w14:textId="77777777" w:rsidR="00E63A99" w:rsidRPr="008512C9" w:rsidRDefault="00E63A99" w:rsidP="000D3D73">
            <w:pPr>
              <w:spacing w:line="360" w:lineRule="auto"/>
              <w:rPr>
                <w:rFonts w:ascii="Arial" w:hAnsi="Arial" w:cs="Arial"/>
                <w:b/>
                <w:bCs/>
                <w:sz w:val="22"/>
                <w:szCs w:val="22"/>
              </w:rPr>
            </w:pPr>
            <w:r w:rsidRPr="008512C9">
              <w:rPr>
                <w:rFonts w:ascii="Arial" w:hAnsi="Arial" w:cs="Arial"/>
                <w:b/>
                <w:bCs/>
                <w:sz w:val="22"/>
                <w:szCs w:val="22"/>
              </w:rPr>
              <w:t>5.47 (&lt;0.001)</w:t>
            </w:r>
          </w:p>
        </w:tc>
        <w:tc>
          <w:tcPr>
            <w:tcW w:w="2109" w:type="dxa"/>
          </w:tcPr>
          <w:p w14:paraId="3557E08F"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0.31 (0.931)</w:t>
            </w:r>
          </w:p>
        </w:tc>
      </w:tr>
      <w:tr w:rsidR="00E63A99" w:rsidRPr="008512C9" w14:paraId="5301153C" w14:textId="77777777" w:rsidTr="000D3D73">
        <w:tc>
          <w:tcPr>
            <w:tcW w:w="1803" w:type="dxa"/>
          </w:tcPr>
          <w:p w14:paraId="6D80E965"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P</w:t>
            </w:r>
          </w:p>
        </w:tc>
        <w:tc>
          <w:tcPr>
            <w:tcW w:w="2109" w:type="dxa"/>
          </w:tcPr>
          <w:p w14:paraId="0586C337"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0.01 (0.934)</w:t>
            </w:r>
          </w:p>
        </w:tc>
        <w:tc>
          <w:tcPr>
            <w:tcW w:w="2109" w:type="dxa"/>
          </w:tcPr>
          <w:p w14:paraId="1DFBC610" w14:textId="77777777" w:rsidR="00E63A99" w:rsidRPr="008512C9" w:rsidRDefault="00E63A99" w:rsidP="000D3D73">
            <w:pPr>
              <w:spacing w:line="360" w:lineRule="auto"/>
              <w:rPr>
                <w:rFonts w:ascii="Arial" w:hAnsi="Arial" w:cs="Arial"/>
                <w:b/>
                <w:bCs/>
                <w:sz w:val="22"/>
                <w:szCs w:val="22"/>
              </w:rPr>
            </w:pPr>
            <w:r w:rsidRPr="008512C9">
              <w:rPr>
                <w:rFonts w:ascii="Arial" w:hAnsi="Arial" w:cs="Arial"/>
                <w:b/>
                <w:bCs/>
                <w:sz w:val="22"/>
                <w:szCs w:val="22"/>
              </w:rPr>
              <w:t>40.03 (&lt;0.001)</w:t>
            </w:r>
          </w:p>
        </w:tc>
        <w:tc>
          <w:tcPr>
            <w:tcW w:w="2109" w:type="dxa"/>
          </w:tcPr>
          <w:p w14:paraId="5EEA0650"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0.36 (0.903)</w:t>
            </w:r>
          </w:p>
        </w:tc>
      </w:tr>
      <w:tr w:rsidR="00E63A99" w:rsidRPr="008512C9" w14:paraId="06448682" w14:textId="77777777" w:rsidTr="000D3D73">
        <w:tc>
          <w:tcPr>
            <w:tcW w:w="1803" w:type="dxa"/>
          </w:tcPr>
          <w:p w14:paraId="6B988765"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K</w:t>
            </w:r>
          </w:p>
        </w:tc>
        <w:tc>
          <w:tcPr>
            <w:tcW w:w="2109" w:type="dxa"/>
          </w:tcPr>
          <w:p w14:paraId="558F1D69"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0.96 (0.329)</w:t>
            </w:r>
          </w:p>
        </w:tc>
        <w:tc>
          <w:tcPr>
            <w:tcW w:w="2109" w:type="dxa"/>
          </w:tcPr>
          <w:p w14:paraId="6E681863" w14:textId="77777777" w:rsidR="00E63A99" w:rsidRPr="008512C9" w:rsidRDefault="00E63A99" w:rsidP="000D3D73">
            <w:pPr>
              <w:spacing w:line="360" w:lineRule="auto"/>
              <w:rPr>
                <w:rFonts w:ascii="Arial" w:hAnsi="Arial" w:cs="Arial"/>
                <w:b/>
                <w:bCs/>
                <w:sz w:val="22"/>
                <w:szCs w:val="22"/>
              </w:rPr>
            </w:pPr>
            <w:r w:rsidRPr="008512C9">
              <w:rPr>
                <w:rFonts w:ascii="Arial" w:hAnsi="Arial" w:cs="Arial"/>
                <w:b/>
                <w:bCs/>
                <w:sz w:val="22"/>
                <w:szCs w:val="22"/>
              </w:rPr>
              <w:t>20.29 (&lt;0.001)</w:t>
            </w:r>
          </w:p>
        </w:tc>
        <w:tc>
          <w:tcPr>
            <w:tcW w:w="2109" w:type="dxa"/>
          </w:tcPr>
          <w:p w14:paraId="2A7C869A"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0.44 (0.851)</w:t>
            </w:r>
          </w:p>
        </w:tc>
      </w:tr>
      <w:tr w:rsidR="00E63A99" w:rsidRPr="008512C9" w14:paraId="277390A9" w14:textId="77777777" w:rsidTr="000D3D73">
        <w:tc>
          <w:tcPr>
            <w:tcW w:w="1803" w:type="dxa"/>
          </w:tcPr>
          <w:p w14:paraId="0DE8E46C"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Ca</w:t>
            </w:r>
          </w:p>
        </w:tc>
        <w:tc>
          <w:tcPr>
            <w:tcW w:w="2109" w:type="dxa"/>
          </w:tcPr>
          <w:p w14:paraId="3A8FC9BE" w14:textId="77777777" w:rsidR="00E63A99" w:rsidRPr="008512C9" w:rsidRDefault="00E63A99" w:rsidP="000D3D73">
            <w:pPr>
              <w:spacing w:line="360" w:lineRule="auto"/>
              <w:rPr>
                <w:rFonts w:ascii="Arial" w:hAnsi="Arial" w:cs="Arial"/>
                <w:b/>
                <w:bCs/>
                <w:i/>
                <w:iCs/>
                <w:sz w:val="22"/>
                <w:szCs w:val="22"/>
              </w:rPr>
            </w:pPr>
            <w:r w:rsidRPr="008512C9">
              <w:rPr>
                <w:rFonts w:ascii="Arial" w:hAnsi="Arial" w:cs="Arial"/>
                <w:b/>
                <w:bCs/>
                <w:i/>
                <w:iCs/>
                <w:sz w:val="22"/>
                <w:szCs w:val="22"/>
              </w:rPr>
              <w:t>3.90 (0.051)</w:t>
            </w:r>
          </w:p>
        </w:tc>
        <w:tc>
          <w:tcPr>
            <w:tcW w:w="2109" w:type="dxa"/>
          </w:tcPr>
          <w:p w14:paraId="393B54F1" w14:textId="77777777" w:rsidR="00E63A99" w:rsidRPr="008512C9" w:rsidRDefault="00E63A99" w:rsidP="000D3D73">
            <w:pPr>
              <w:spacing w:line="360" w:lineRule="auto"/>
              <w:rPr>
                <w:rFonts w:ascii="Arial" w:hAnsi="Arial" w:cs="Arial"/>
                <w:b/>
                <w:bCs/>
                <w:sz w:val="22"/>
                <w:szCs w:val="22"/>
              </w:rPr>
            </w:pPr>
            <w:r w:rsidRPr="008512C9">
              <w:rPr>
                <w:rFonts w:ascii="Arial" w:hAnsi="Arial" w:cs="Arial"/>
                <w:b/>
                <w:bCs/>
                <w:sz w:val="22"/>
                <w:szCs w:val="22"/>
              </w:rPr>
              <w:t>159.15 (&lt;0.001)</w:t>
            </w:r>
          </w:p>
        </w:tc>
        <w:tc>
          <w:tcPr>
            <w:tcW w:w="2109" w:type="dxa"/>
          </w:tcPr>
          <w:p w14:paraId="34367000"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0.17 (0.983)</w:t>
            </w:r>
          </w:p>
        </w:tc>
      </w:tr>
      <w:tr w:rsidR="00E63A99" w:rsidRPr="008512C9" w14:paraId="40083D89" w14:textId="77777777" w:rsidTr="000D3D73">
        <w:tc>
          <w:tcPr>
            <w:tcW w:w="1803" w:type="dxa"/>
          </w:tcPr>
          <w:p w14:paraId="17816303"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Mg</w:t>
            </w:r>
          </w:p>
        </w:tc>
        <w:tc>
          <w:tcPr>
            <w:tcW w:w="2109" w:type="dxa"/>
          </w:tcPr>
          <w:p w14:paraId="59C025BB"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1.37 (0.245)</w:t>
            </w:r>
          </w:p>
        </w:tc>
        <w:tc>
          <w:tcPr>
            <w:tcW w:w="2109" w:type="dxa"/>
          </w:tcPr>
          <w:p w14:paraId="3B746740" w14:textId="77777777" w:rsidR="00E63A99" w:rsidRPr="008512C9" w:rsidRDefault="00E63A99" w:rsidP="000D3D73">
            <w:pPr>
              <w:spacing w:line="360" w:lineRule="auto"/>
              <w:rPr>
                <w:rFonts w:ascii="Arial" w:hAnsi="Arial" w:cs="Arial"/>
                <w:b/>
                <w:bCs/>
                <w:sz w:val="22"/>
                <w:szCs w:val="22"/>
              </w:rPr>
            </w:pPr>
            <w:r w:rsidRPr="008512C9">
              <w:rPr>
                <w:rFonts w:ascii="Arial" w:hAnsi="Arial" w:cs="Arial"/>
                <w:b/>
                <w:bCs/>
                <w:sz w:val="22"/>
                <w:szCs w:val="22"/>
              </w:rPr>
              <w:t>69.27 (&lt;0.001)</w:t>
            </w:r>
          </w:p>
        </w:tc>
        <w:tc>
          <w:tcPr>
            <w:tcW w:w="2109" w:type="dxa"/>
          </w:tcPr>
          <w:p w14:paraId="7BA9E6CD"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0.55 (0.771)</w:t>
            </w:r>
          </w:p>
        </w:tc>
      </w:tr>
      <w:tr w:rsidR="00E63A99" w:rsidRPr="008512C9" w14:paraId="356763F3" w14:textId="77777777" w:rsidTr="000D3D73">
        <w:tc>
          <w:tcPr>
            <w:tcW w:w="1803" w:type="dxa"/>
          </w:tcPr>
          <w:p w14:paraId="172D7C60"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Al</w:t>
            </w:r>
          </w:p>
        </w:tc>
        <w:tc>
          <w:tcPr>
            <w:tcW w:w="2109" w:type="dxa"/>
          </w:tcPr>
          <w:p w14:paraId="47092CEA"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0.03 (0.862)</w:t>
            </w:r>
          </w:p>
        </w:tc>
        <w:tc>
          <w:tcPr>
            <w:tcW w:w="2109" w:type="dxa"/>
          </w:tcPr>
          <w:p w14:paraId="460CF622" w14:textId="77777777" w:rsidR="00E63A99" w:rsidRPr="008512C9" w:rsidRDefault="00E63A99" w:rsidP="000D3D73">
            <w:pPr>
              <w:spacing w:line="360" w:lineRule="auto"/>
              <w:rPr>
                <w:rFonts w:ascii="Arial" w:hAnsi="Arial" w:cs="Arial"/>
                <w:b/>
                <w:bCs/>
                <w:sz w:val="22"/>
                <w:szCs w:val="22"/>
              </w:rPr>
            </w:pPr>
            <w:r w:rsidRPr="008512C9">
              <w:rPr>
                <w:rFonts w:ascii="Arial" w:hAnsi="Arial" w:cs="Arial"/>
                <w:b/>
                <w:bCs/>
                <w:sz w:val="22"/>
                <w:szCs w:val="22"/>
              </w:rPr>
              <w:t>4.53 (&lt;0.001)</w:t>
            </w:r>
          </w:p>
        </w:tc>
        <w:tc>
          <w:tcPr>
            <w:tcW w:w="2109" w:type="dxa"/>
          </w:tcPr>
          <w:p w14:paraId="7A4B4A1E"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0.52 (0.789)</w:t>
            </w:r>
          </w:p>
        </w:tc>
      </w:tr>
      <w:tr w:rsidR="00E63A99" w:rsidRPr="008512C9" w14:paraId="18DAB7E4" w14:textId="77777777" w:rsidTr="000D3D73">
        <w:tc>
          <w:tcPr>
            <w:tcW w:w="1803" w:type="dxa"/>
          </w:tcPr>
          <w:p w14:paraId="5A722F47"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Fe</w:t>
            </w:r>
          </w:p>
        </w:tc>
        <w:tc>
          <w:tcPr>
            <w:tcW w:w="2109" w:type="dxa"/>
          </w:tcPr>
          <w:p w14:paraId="698C9400"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0.02 (0.889)</w:t>
            </w:r>
          </w:p>
        </w:tc>
        <w:tc>
          <w:tcPr>
            <w:tcW w:w="2109" w:type="dxa"/>
          </w:tcPr>
          <w:p w14:paraId="5116C2B4" w14:textId="77777777" w:rsidR="00E63A99" w:rsidRPr="008512C9" w:rsidRDefault="00E63A99" w:rsidP="000D3D73">
            <w:pPr>
              <w:spacing w:line="360" w:lineRule="auto"/>
              <w:rPr>
                <w:rFonts w:ascii="Arial" w:hAnsi="Arial" w:cs="Arial"/>
                <w:b/>
                <w:bCs/>
                <w:sz w:val="22"/>
                <w:szCs w:val="22"/>
              </w:rPr>
            </w:pPr>
            <w:r w:rsidRPr="008512C9">
              <w:rPr>
                <w:rFonts w:ascii="Arial" w:hAnsi="Arial" w:cs="Arial"/>
                <w:b/>
                <w:bCs/>
                <w:sz w:val="22"/>
                <w:szCs w:val="22"/>
              </w:rPr>
              <w:t>4.28 (&lt;0.001)</w:t>
            </w:r>
          </w:p>
        </w:tc>
        <w:tc>
          <w:tcPr>
            <w:tcW w:w="2109" w:type="dxa"/>
          </w:tcPr>
          <w:p w14:paraId="71385325"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0.97 (0.450)</w:t>
            </w:r>
          </w:p>
        </w:tc>
      </w:tr>
      <w:tr w:rsidR="00E63A99" w:rsidRPr="008512C9" w14:paraId="1EC48687" w14:textId="77777777" w:rsidTr="000D3D73">
        <w:tc>
          <w:tcPr>
            <w:tcW w:w="1803" w:type="dxa"/>
          </w:tcPr>
          <w:p w14:paraId="19CD6CA3"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Mn</w:t>
            </w:r>
          </w:p>
        </w:tc>
        <w:tc>
          <w:tcPr>
            <w:tcW w:w="2109" w:type="dxa"/>
          </w:tcPr>
          <w:p w14:paraId="78CD75A3" w14:textId="77777777" w:rsidR="00E63A99" w:rsidRPr="008512C9" w:rsidRDefault="00E63A99" w:rsidP="000D3D73">
            <w:pPr>
              <w:spacing w:line="360" w:lineRule="auto"/>
              <w:rPr>
                <w:rFonts w:ascii="Arial" w:hAnsi="Arial" w:cs="Arial"/>
                <w:b/>
                <w:bCs/>
                <w:sz w:val="22"/>
                <w:szCs w:val="22"/>
              </w:rPr>
            </w:pPr>
            <w:r w:rsidRPr="008512C9">
              <w:rPr>
                <w:rFonts w:ascii="Arial" w:hAnsi="Arial" w:cs="Arial"/>
                <w:b/>
                <w:bCs/>
                <w:sz w:val="22"/>
                <w:szCs w:val="22"/>
              </w:rPr>
              <w:t>84.00 (&lt;0.001)</w:t>
            </w:r>
          </w:p>
        </w:tc>
        <w:tc>
          <w:tcPr>
            <w:tcW w:w="2109" w:type="dxa"/>
          </w:tcPr>
          <w:p w14:paraId="7D26F8E7" w14:textId="77777777" w:rsidR="00E63A99" w:rsidRPr="008512C9" w:rsidRDefault="00E63A99" w:rsidP="000D3D73">
            <w:pPr>
              <w:spacing w:line="360" w:lineRule="auto"/>
              <w:rPr>
                <w:rFonts w:ascii="Arial" w:hAnsi="Arial" w:cs="Arial"/>
                <w:b/>
                <w:bCs/>
                <w:sz w:val="22"/>
                <w:szCs w:val="22"/>
              </w:rPr>
            </w:pPr>
            <w:r w:rsidRPr="008512C9">
              <w:rPr>
                <w:rFonts w:ascii="Arial" w:hAnsi="Arial" w:cs="Arial"/>
                <w:b/>
                <w:bCs/>
                <w:sz w:val="22"/>
                <w:szCs w:val="22"/>
              </w:rPr>
              <w:t>33.54 (&lt;0.001)</w:t>
            </w:r>
          </w:p>
        </w:tc>
        <w:tc>
          <w:tcPr>
            <w:tcW w:w="2109" w:type="dxa"/>
          </w:tcPr>
          <w:p w14:paraId="5B27BE83" w14:textId="77777777" w:rsidR="00E63A99" w:rsidRPr="008512C9" w:rsidRDefault="00E63A99" w:rsidP="000D3D73">
            <w:pPr>
              <w:spacing w:line="360" w:lineRule="auto"/>
              <w:rPr>
                <w:rFonts w:ascii="Arial" w:hAnsi="Arial" w:cs="Arial"/>
                <w:b/>
                <w:bCs/>
                <w:sz w:val="22"/>
                <w:szCs w:val="22"/>
              </w:rPr>
            </w:pPr>
            <w:r w:rsidRPr="008512C9">
              <w:rPr>
                <w:rFonts w:ascii="Arial" w:hAnsi="Arial" w:cs="Arial"/>
                <w:b/>
                <w:bCs/>
                <w:sz w:val="22"/>
                <w:szCs w:val="22"/>
              </w:rPr>
              <w:t>9.04 (&lt;0.001)</w:t>
            </w:r>
          </w:p>
        </w:tc>
      </w:tr>
      <w:tr w:rsidR="00E63A99" w:rsidRPr="008512C9" w14:paraId="3888BF5F" w14:textId="77777777" w:rsidTr="000D3D73">
        <w:tc>
          <w:tcPr>
            <w:tcW w:w="1803" w:type="dxa"/>
          </w:tcPr>
          <w:p w14:paraId="7469A1D6"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Cd</w:t>
            </w:r>
          </w:p>
        </w:tc>
        <w:tc>
          <w:tcPr>
            <w:tcW w:w="2109" w:type="dxa"/>
          </w:tcPr>
          <w:p w14:paraId="137282CF" w14:textId="77777777" w:rsidR="00E63A99" w:rsidRPr="008512C9" w:rsidRDefault="00E63A99" w:rsidP="000D3D73">
            <w:pPr>
              <w:spacing w:line="360" w:lineRule="auto"/>
              <w:rPr>
                <w:rFonts w:ascii="Arial" w:hAnsi="Arial" w:cs="Arial"/>
                <w:b/>
                <w:bCs/>
                <w:i/>
                <w:iCs/>
                <w:sz w:val="22"/>
                <w:szCs w:val="22"/>
              </w:rPr>
            </w:pPr>
            <w:r w:rsidRPr="008512C9">
              <w:rPr>
                <w:rFonts w:ascii="Arial" w:hAnsi="Arial" w:cs="Arial"/>
                <w:b/>
                <w:bCs/>
                <w:i/>
                <w:iCs/>
                <w:sz w:val="22"/>
                <w:szCs w:val="22"/>
              </w:rPr>
              <w:t>3.28 (0.074)</w:t>
            </w:r>
          </w:p>
        </w:tc>
        <w:tc>
          <w:tcPr>
            <w:tcW w:w="2109" w:type="dxa"/>
          </w:tcPr>
          <w:p w14:paraId="2B11009D" w14:textId="77777777" w:rsidR="00E63A99" w:rsidRPr="008512C9" w:rsidRDefault="00E63A99" w:rsidP="000D3D73">
            <w:pPr>
              <w:spacing w:line="360" w:lineRule="auto"/>
              <w:rPr>
                <w:rFonts w:ascii="Arial" w:hAnsi="Arial" w:cs="Arial"/>
                <w:b/>
                <w:bCs/>
                <w:sz w:val="22"/>
                <w:szCs w:val="22"/>
              </w:rPr>
            </w:pPr>
            <w:r w:rsidRPr="008512C9">
              <w:rPr>
                <w:rFonts w:ascii="Arial" w:hAnsi="Arial" w:cs="Arial"/>
                <w:b/>
                <w:bCs/>
                <w:sz w:val="22"/>
                <w:szCs w:val="22"/>
              </w:rPr>
              <w:t>87.09 (&lt;0.001)</w:t>
            </w:r>
          </w:p>
        </w:tc>
        <w:tc>
          <w:tcPr>
            <w:tcW w:w="2109" w:type="dxa"/>
          </w:tcPr>
          <w:p w14:paraId="46515077"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1.61 (0.153)</w:t>
            </w:r>
          </w:p>
        </w:tc>
      </w:tr>
      <w:tr w:rsidR="00E63A99" w:rsidRPr="008512C9" w14:paraId="20618630" w14:textId="77777777" w:rsidTr="000D3D73">
        <w:tc>
          <w:tcPr>
            <w:tcW w:w="1803" w:type="dxa"/>
          </w:tcPr>
          <w:p w14:paraId="712266B1"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Cr</w:t>
            </w:r>
          </w:p>
        </w:tc>
        <w:tc>
          <w:tcPr>
            <w:tcW w:w="2109" w:type="dxa"/>
          </w:tcPr>
          <w:p w14:paraId="4FCA8392"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0.32 (0.573)</w:t>
            </w:r>
          </w:p>
        </w:tc>
        <w:tc>
          <w:tcPr>
            <w:tcW w:w="2109" w:type="dxa"/>
          </w:tcPr>
          <w:p w14:paraId="272647D7" w14:textId="77777777" w:rsidR="00E63A99" w:rsidRPr="008512C9" w:rsidRDefault="00E63A99" w:rsidP="000D3D73">
            <w:pPr>
              <w:spacing w:line="360" w:lineRule="auto"/>
              <w:rPr>
                <w:rFonts w:ascii="Arial" w:hAnsi="Arial" w:cs="Arial"/>
                <w:b/>
                <w:bCs/>
                <w:sz w:val="22"/>
                <w:szCs w:val="22"/>
              </w:rPr>
            </w:pPr>
            <w:r w:rsidRPr="008512C9">
              <w:rPr>
                <w:rFonts w:ascii="Arial" w:hAnsi="Arial" w:cs="Arial"/>
                <w:b/>
                <w:bCs/>
                <w:sz w:val="22"/>
                <w:szCs w:val="22"/>
              </w:rPr>
              <w:t>9.32 (&lt;0.001)</w:t>
            </w:r>
          </w:p>
        </w:tc>
        <w:tc>
          <w:tcPr>
            <w:tcW w:w="2109" w:type="dxa"/>
          </w:tcPr>
          <w:p w14:paraId="029EC7BE"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0.21 (0.974)</w:t>
            </w:r>
          </w:p>
        </w:tc>
      </w:tr>
      <w:tr w:rsidR="00E63A99" w:rsidRPr="008512C9" w14:paraId="0728FE6C" w14:textId="77777777" w:rsidTr="000D3D73">
        <w:tc>
          <w:tcPr>
            <w:tcW w:w="1803" w:type="dxa"/>
          </w:tcPr>
          <w:p w14:paraId="5865A1D3"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Cu</w:t>
            </w:r>
          </w:p>
        </w:tc>
        <w:tc>
          <w:tcPr>
            <w:tcW w:w="2109" w:type="dxa"/>
          </w:tcPr>
          <w:p w14:paraId="4DFE09F2"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0.01 (0.930)</w:t>
            </w:r>
          </w:p>
        </w:tc>
        <w:tc>
          <w:tcPr>
            <w:tcW w:w="2109" w:type="dxa"/>
          </w:tcPr>
          <w:p w14:paraId="25D07124" w14:textId="77777777" w:rsidR="00E63A99" w:rsidRPr="008512C9" w:rsidRDefault="00E63A99" w:rsidP="000D3D73">
            <w:pPr>
              <w:spacing w:line="360" w:lineRule="auto"/>
              <w:rPr>
                <w:rFonts w:ascii="Arial" w:hAnsi="Arial" w:cs="Arial"/>
                <w:b/>
                <w:bCs/>
                <w:sz w:val="22"/>
                <w:szCs w:val="22"/>
              </w:rPr>
            </w:pPr>
            <w:r w:rsidRPr="008512C9">
              <w:rPr>
                <w:rFonts w:ascii="Arial" w:hAnsi="Arial" w:cs="Arial"/>
                <w:b/>
                <w:bCs/>
                <w:sz w:val="22"/>
                <w:szCs w:val="22"/>
              </w:rPr>
              <w:t>257.08 (&lt;0.001)</w:t>
            </w:r>
          </w:p>
        </w:tc>
        <w:tc>
          <w:tcPr>
            <w:tcW w:w="2109" w:type="dxa"/>
          </w:tcPr>
          <w:p w14:paraId="48913EF4"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1.08 (0.381)</w:t>
            </w:r>
          </w:p>
        </w:tc>
      </w:tr>
      <w:tr w:rsidR="00E63A99" w:rsidRPr="008512C9" w14:paraId="57C38779" w14:textId="77777777" w:rsidTr="000D3D73">
        <w:tc>
          <w:tcPr>
            <w:tcW w:w="1803" w:type="dxa"/>
          </w:tcPr>
          <w:p w14:paraId="4AB5184D"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Ni</w:t>
            </w:r>
          </w:p>
        </w:tc>
        <w:tc>
          <w:tcPr>
            <w:tcW w:w="2109" w:type="dxa"/>
          </w:tcPr>
          <w:p w14:paraId="20721C1D" w14:textId="77777777" w:rsidR="00E63A99" w:rsidRPr="008512C9" w:rsidRDefault="00E63A99" w:rsidP="000D3D73">
            <w:pPr>
              <w:spacing w:line="360" w:lineRule="auto"/>
              <w:rPr>
                <w:rFonts w:ascii="Arial" w:hAnsi="Arial" w:cs="Arial"/>
                <w:b/>
                <w:bCs/>
                <w:sz w:val="22"/>
                <w:szCs w:val="22"/>
              </w:rPr>
            </w:pPr>
            <w:r w:rsidRPr="008512C9">
              <w:rPr>
                <w:rFonts w:ascii="Arial" w:hAnsi="Arial" w:cs="Arial"/>
                <w:b/>
                <w:bCs/>
                <w:sz w:val="22"/>
                <w:szCs w:val="22"/>
              </w:rPr>
              <w:t>13.13 (&lt;0.001)</w:t>
            </w:r>
          </w:p>
        </w:tc>
        <w:tc>
          <w:tcPr>
            <w:tcW w:w="2109" w:type="dxa"/>
          </w:tcPr>
          <w:p w14:paraId="54AD4BB7" w14:textId="77777777" w:rsidR="00E63A99" w:rsidRPr="008512C9" w:rsidRDefault="00E63A99" w:rsidP="000D3D73">
            <w:pPr>
              <w:spacing w:line="360" w:lineRule="auto"/>
              <w:rPr>
                <w:rFonts w:ascii="Arial" w:hAnsi="Arial" w:cs="Arial"/>
                <w:b/>
                <w:bCs/>
                <w:sz w:val="22"/>
                <w:szCs w:val="22"/>
              </w:rPr>
            </w:pPr>
            <w:r w:rsidRPr="008512C9">
              <w:rPr>
                <w:rFonts w:ascii="Arial" w:hAnsi="Arial" w:cs="Arial"/>
                <w:b/>
                <w:bCs/>
                <w:sz w:val="22"/>
                <w:szCs w:val="22"/>
              </w:rPr>
              <w:t>31.31 (&lt;0.001)</w:t>
            </w:r>
          </w:p>
        </w:tc>
        <w:tc>
          <w:tcPr>
            <w:tcW w:w="2109" w:type="dxa"/>
          </w:tcPr>
          <w:p w14:paraId="173E9AC0"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1.28 (0.273)</w:t>
            </w:r>
          </w:p>
        </w:tc>
      </w:tr>
      <w:tr w:rsidR="00E63A99" w:rsidRPr="008512C9" w14:paraId="5D7B75C0" w14:textId="77777777" w:rsidTr="000D3D73">
        <w:tc>
          <w:tcPr>
            <w:tcW w:w="1803" w:type="dxa"/>
          </w:tcPr>
          <w:p w14:paraId="033110FE" w14:textId="77777777" w:rsidR="00E63A99" w:rsidRPr="008512C9" w:rsidRDefault="00E63A99" w:rsidP="000D3D73">
            <w:pPr>
              <w:spacing w:line="360" w:lineRule="auto"/>
              <w:rPr>
                <w:rFonts w:ascii="Arial" w:hAnsi="Arial" w:cs="Arial"/>
                <w:sz w:val="22"/>
                <w:szCs w:val="22"/>
              </w:rPr>
            </w:pPr>
            <w:r w:rsidRPr="008512C9">
              <w:rPr>
                <w:rFonts w:ascii="Arial" w:hAnsi="Arial" w:cs="Arial"/>
                <w:sz w:val="22"/>
                <w:szCs w:val="22"/>
              </w:rPr>
              <w:t>Zn</w:t>
            </w:r>
          </w:p>
        </w:tc>
        <w:tc>
          <w:tcPr>
            <w:tcW w:w="2109" w:type="dxa"/>
          </w:tcPr>
          <w:p w14:paraId="0C658032" w14:textId="77777777" w:rsidR="00E63A99" w:rsidRPr="008512C9" w:rsidRDefault="00E63A99" w:rsidP="000D3D73">
            <w:pPr>
              <w:spacing w:line="360" w:lineRule="auto"/>
              <w:rPr>
                <w:rFonts w:ascii="Arial" w:hAnsi="Arial" w:cs="Arial"/>
                <w:b/>
                <w:bCs/>
                <w:sz w:val="22"/>
                <w:szCs w:val="22"/>
              </w:rPr>
            </w:pPr>
            <w:r w:rsidRPr="008512C9">
              <w:rPr>
                <w:rFonts w:ascii="Arial" w:hAnsi="Arial" w:cs="Arial"/>
                <w:b/>
                <w:bCs/>
                <w:sz w:val="22"/>
                <w:szCs w:val="22"/>
              </w:rPr>
              <w:t>20.11 (&lt; 0.001)</w:t>
            </w:r>
          </w:p>
        </w:tc>
        <w:tc>
          <w:tcPr>
            <w:tcW w:w="2109" w:type="dxa"/>
          </w:tcPr>
          <w:p w14:paraId="2CF3C02E" w14:textId="77777777" w:rsidR="00E63A99" w:rsidRPr="008512C9" w:rsidRDefault="00E63A99" w:rsidP="000D3D73">
            <w:pPr>
              <w:spacing w:line="360" w:lineRule="auto"/>
              <w:rPr>
                <w:rFonts w:ascii="Arial" w:hAnsi="Arial" w:cs="Arial"/>
                <w:b/>
                <w:bCs/>
                <w:sz w:val="22"/>
                <w:szCs w:val="22"/>
              </w:rPr>
            </w:pPr>
            <w:r w:rsidRPr="008512C9">
              <w:rPr>
                <w:rFonts w:ascii="Arial" w:hAnsi="Arial" w:cs="Arial"/>
                <w:b/>
                <w:bCs/>
                <w:sz w:val="22"/>
                <w:szCs w:val="22"/>
              </w:rPr>
              <w:t>219.75 (&lt;0.001)</w:t>
            </w:r>
          </w:p>
        </w:tc>
        <w:tc>
          <w:tcPr>
            <w:tcW w:w="2109" w:type="dxa"/>
          </w:tcPr>
          <w:p w14:paraId="1E207028" w14:textId="77777777" w:rsidR="00E63A99" w:rsidRPr="008512C9" w:rsidRDefault="00E63A99" w:rsidP="000D3D73">
            <w:pPr>
              <w:spacing w:line="360" w:lineRule="auto"/>
              <w:rPr>
                <w:rFonts w:ascii="Arial" w:hAnsi="Arial" w:cs="Arial"/>
                <w:b/>
                <w:bCs/>
                <w:sz w:val="22"/>
                <w:szCs w:val="22"/>
              </w:rPr>
            </w:pPr>
            <w:r w:rsidRPr="008512C9">
              <w:rPr>
                <w:rFonts w:ascii="Arial" w:hAnsi="Arial" w:cs="Arial"/>
                <w:b/>
                <w:bCs/>
                <w:sz w:val="22"/>
                <w:szCs w:val="22"/>
              </w:rPr>
              <w:t>5.72 (&lt;0.001)</w:t>
            </w:r>
          </w:p>
        </w:tc>
      </w:tr>
    </w:tbl>
    <w:p w14:paraId="64612652" w14:textId="77777777" w:rsidR="00E63A99" w:rsidRPr="008512C9" w:rsidRDefault="00E63A99" w:rsidP="00E63A99">
      <w:pPr>
        <w:rPr>
          <w:rFonts w:ascii="Arial" w:hAnsi="Arial" w:cs="Arial"/>
        </w:rPr>
      </w:pPr>
    </w:p>
    <w:p w14:paraId="7E07F898" w14:textId="77777777" w:rsidR="00E63A99" w:rsidRPr="008512C9" w:rsidRDefault="00E63A99" w:rsidP="00E63A99">
      <w:pPr>
        <w:rPr>
          <w:rFonts w:ascii="Arial" w:hAnsi="Arial" w:cs="Arial"/>
          <w:b/>
          <w:bCs/>
        </w:rPr>
      </w:pPr>
    </w:p>
    <w:p w14:paraId="12D8D323" w14:textId="77777777" w:rsidR="00E63A99" w:rsidRPr="008512C9" w:rsidRDefault="00E63A99" w:rsidP="00E63A99">
      <w:pPr>
        <w:rPr>
          <w:rFonts w:ascii="Arial" w:hAnsi="Arial" w:cs="Arial"/>
        </w:rPr>
      </w:pPr>
    </w:p>
    <w:p w14:paraId="23289931" w14:textId="77777777" w:rsidR="00E63A99" w:rsidRPr="008512C9" w:rsidRDefault="00E63A99" w:rsidP="00E63A99">
      <w:pPr>
        <w:rPr>
          <w:rFonts w:ascii="Arial" w:hAnsi="Arial" w:cs="Arial"/>
        </w:rPr>
      </w:pPr>
    </w:p>
    <w:p w14:paraId="6789BE78" w14:textId="77777777" w:rsidR="00E63A99" w:rsidRPr="008512C9" w:rsidRDefault="00E63A99" w:rsidP="00E63A99">
      <w:pPr>
        <w:rPr>
          <w:rFonts w:ascii="Arial" w:hAnsi="Arial" w:cs="Arial"/>
        </w:rPr>
      </w:pPr>
    </w:p>
    <w:p w14:paraId="2A5D0159" w14:textId="77777777" w:rsidR="00E63A99" w:rsidRPr="008512C9" w:rsidRDefault="00E63A99" w:rsidP="00E63A99">
      <w:pPr>
        <w:spacing w:line="360" w:lineRule="auto"/>
        <w:rPr>
          <w:rFonts w:ascii="Arial" w:hAnsi="Arial" w:cs="Arial"/>
          <w:color w:val="000000" w:themeColor="text1"/>
          <w:sz w:val="22"/>
          <w:szCs w:val="22"/>
        </w:rPr>
      </w:pPr>
    </w:p>
    <w:p w14:paraId="4D09818F" w14:textId="77777777" w:rsidR="00E63A99" w:rsidRPr="008512C9" w:rsidRDefault="00E63A99" w:rsidP="00E63A99">
      <w:pPr>
        <w:spacing w:line="360" w:lineRule="auto"/>
        <w:rPr>
          <w:rFonts w:ascii="Arial" w:hAnsi="Arial" w:cs="Arial"/>
          <w:color w:val="000000" w:themeColor="text1"/>
          <w:sz w:val="22"/>
          <w:szCs w:val="22"/>
        </w:rPr>
      </w:pPr>
    </w:p>
    <w:p w14:paraId="00BC16B5" w14:textId="77777777" w:rsidR="00E63A99" w:rsidRPr="008512C9" w:rsidRDefault="00E63A99" w:rsidP="00E63A99">
      <w:pPr>
        <w:spacing w:line="360" w:lineRule="auto"/>
        <w:rPr>
          <w:rFonts w:ascii="Arial" w:hAnsi="Arial" w:cs="Arial"/>
          <w:color w:val="000000" w:themeColor="text1"/>
          <w:sz w:val="22"/>
          <w:szCs w:val="22"/>
        </w:rPr>
      </w:pPr>
    </w:p>
    <w:p w14:paraId="4ABFC35E" w14:textId="77777777" w:rsidR="00E63A99" w:rsidRDefault="00E63A99" w:rsidP="00E63A99">
      <w:pPr>
        <w:spacing w:line="360" w:lineRule="auto"/>
        <w:rPr>
          <w:rFonts w:ascii="Arial" w:hAnsi="Arial" w:cs="Arial"/>
          <w:b/>
          <w:bCs/>
          <w:color w:val="000000" w:themeColor="text1"/>
          <w:lang w:val="en-US"/>
        </w:rPr>
      </w:pPr>
    </w:p>
    <w:p w14:paraId="39B6CE08" w14:textId="77777777" w:rsidR="00E63A99" w:rsidRDefault="00E63A99" w:rsidP="00E63A99">
      <w:pPr>
        <w:spacing w:line="360" w:lineRule="auto"/>
        <w:rPr>
          <w:rFonts w:ascii="Arial" w:hAnsi="Arial" w:cs="Arial"/>
          <w:b/>
          <w:bCs/>
          <w:color w:val="000000" w:themeColor="text1"/>
          <w:lang w:val="en-US"/>
        </w:rPr>
      </w:pPr>
    </w:p>
    <w:p w14:paraId="350AE8E4" w14:textId="77777777" w:rsidR="00E63A99" w:rsidRDefault="00E63A99" w:rsidP="00E63A99">
      <w:pPr>
        <w:spacing w:line="360" w:lineRule="auto"/>
        <w:rPr>
          <w:rFonts w:ascii="Arial" w:hAnsi="Arial" w:cs="Arial"/>
          <w:b/>
          <w:bCs/>
          <w:color w:val="000000" w:themeColor="text1"/>
          <w:lang w:val="en-US"/>
        </w:rPr>
      </w:pPr>
    </w:p>
    <w:p w14:paraId="7E954073" w14:textId="77777777" w:rsidR="00E63A99" w:rsidRDefault="00E63A99" w:rsidP="00E63A99">
      <w:pPr>
        <w:spacing w:line="360" w:lineRule="auto"/>
        <w:rPr>
          <w:rFonts w:ascii="Arial" w:hAnsi="Arial" w:cs="Arial"/>
          <w:b/>
          <w:bCs/>
          <w:color w:val="000000" w:themeColor="text1"/>
          <w:lang w:val="en-US"/>
        </w:rPr>
      </w:pPr>
    </w:p>
    <w:p w14:paraId="3ED682E0" w14:textId="77777777" w:rsidR="00E63A99" w:rsidRDefault="00E63A99" w:rsidP="00E63A99">
      <w:pPr>
        <w:spacing w:line="360" w:lineRule="auto"/>
        <w:rPr>
          <w:rFonts w:ascii="Arial" w:hAnsi="Arial" w:cs="Arial"/>
          <w:b/>
          <w:bCs/>
          <w:color w:val="000000" w:themeColor="text1"/>
          <w:lang w:val="en-US"/>
        </w:rPr>
      </w:pPr>
    </w:p>
    <w:p w14:paraId="46679208" w14:textId="77777777" w:rsidR="00E63A99" w:rsidRDefault="00E63A99" w:rsidP="00E63A99">
      <w:pPr>
        <w:spacing w:line="360" w:lineRule="auto"/>
        <w:rPr>
          <w:rFonts w:ascii="Arial" w:hAnsi="Arial" w:cs="Arial"/>
          <w:b/>
          <w:bCs/>
          <w:color w:val="000000" w:themeColor="text1"/>
          <w:lang w:val="en-US"/>
        </w:rPr>
      </w:pPr>
    </w:p>
    <w:p w14:paraId="0E5A21C3" w14:textId="77777777" w:rsidR="00E63A99" w:rsidRDefault="00E63A99" w:rsidP="00E63A99">
      <w:pPr>
        <w:spacing w:line="360" w:lineRule="auto"/>
        <w:rPr>
          <w:rFonts w:ascii="Arial" w:hAnsi="Arial" w:cs="Arial"/>
          <w:b/>
          <w:bCs/>
          <w:color w:val="000000" w:themeColor="text1"/>
          <w:lang w:val="en-US"/>
        </w:rPr>
      </w:pPr>
    </w:p>
    <w:p w14:paraId="32CDFC0C" w14:textId="77777777" w:rsidR="00E63A99" w:rsidRDefault="00E63A99" w:rsidP="00E63A99">
      <w:pPr>
        <w:spacing w:line="360" w:lineRule="auto"/>
        <w:rPr>
          <w:rFonts w:ascii="Arial" w:hAnsi="Arial" w:cs="Arial"/>
          <w:b/>
          <w:bCs/>
          <w:color w:val="000000" w:themeColor="text1"/>
          <w:lang w:val="en-US"/>
        </w:rPr>
      </w:pPr>
    </w:p>
    <w:p w14:paraId="234B39C5" w14:textId="77777777" w:rsidR="00E63A99" w:rsidRDefault="00E63A99" w:rsidP="00E63A99">
      <w:pPr>
        <w:spacing w:line="360" w:lineRule="auto"/>
        <w:rPr>
          <w:rFonts w:ascii="Arial" w:hAnsi="Arial" w:cs="Arial"/>
          <w:b/>
          <w:bCs/>
          <w:color w:val="000000" w:themeColor="text1"/>
          <w:lang w:val="en-US"/>
        </w:rPr>
      </w:pPr>
    </w:p>
    <w:p w14:paraId="17F3F324" w14:textId="77777777" w:rsidR="00E63A99" w:rsidRDefault="00E63A99" w:rsidP="00E63A99">
      <w:pPr>
        <w:spacing w:line="360" w:lineRule="auto"/>
        <w:rPr>
          <w:rFonts w:ascii="Arial" w:hAnsi="Arial" w:cs="Arial"/>
          <w:b/>
          <w:bCs/>
          <w:color w:val="000000" w:themeColor="text1"/>
          <w:lang w:val="en-US"/>
        </w:rPr>
      </w:pPr>
    </w:p>
    <w:p w14:paraId="04C364E1" w14:textId="77777777" w:rsidR="00E63A99" w:rsidRPr="008512C9" w:rsidRDefault="00E63A99" w:rsidP="00E63A99">
      <w:pPr>
        <w:spacing w:line="360" w:lineRule="auto"/>
        <w:rPr>
          <w:rFonts w:ascii="Arial" w:hAnsi="Arial" w:cs="Arial"/>
          <w:b/>
          <w:bCs/>
          <w:color w:val="000000" w:themeColor="text1"/>
          <w:lang w:val="en-US"/>
        </w:rPr>
      </w:pPr>
      <w:r w:rsidRPr="008512C9">
        <w:rPr>
          <w:rFonts w:ascii="Arial" w:hAnsi="Arial" w:cs="Arial"/>
          <w:b/>
          <w:bCs/>
          <w:color w:val="000000" w:themeColor="text1"/>
          <w:lang w:val="en-US"/>
        </w:rPr>
        <w:lastRenderedPageBreak/>
        <w:t xml:space="preserve">Figure S1. </w:t>
      </w:r>
      <w:r w:rsidRPr="008512C9">
        <w:rPr>
          <w:rFonts w:ascii="Arial" w:hAnsi="Arial" w:cs="Arial"/>
          <w:color w:val="000000" w:themeColor="text1"/>
          <w:lang w:val="en-US"/>
        </w:rPr>
        <w:t xml:space="preserve">The partial feature contributions of the 100 most important taxa in classifying inoculated vs. non-inoculated soil communities. Taxa are arranged in order from most important (top) to least important (bottom). Positive feature contribution scores mean that the identified taxa is a positive indicator of inoculation and vice versa. Bars are colored according to fungal guild: </w:t>
      </w:r>
      <w:r>
        <w:rPr>
          <w:rFonts w:ascii="Arial" w:hAnsi="Arial" w:cs="Arial"/>
          <w:color w:val="000000" w:themeColor="text1"/>
          <w:lang w:val="en-US"/>
        </w:rPr>
        <w:t>orange</w:t>
      </w:r>
      <w:r w:rsidRPr="008512C9">
        <w:rPr>
          <w:rFonts w:ascii="Arial" w:hAnsi="Arial" w:cs="Arial"/>
          <w:color w:val="000000" w:themeColor="text1"/>
          <w:lang w:val="en-US"/>
        </w:rPr>
        <w:t xml:space="preserve"> for saprotrophs, </w:t>
      </w:r>
      <w:r>
        <w:rPr>
          <w:rFonts w:ascii="Arial" w:hAnsi="Arial" w:cs="Arial"/>
          <w:color w:val="000000" w:themeColor="text1"/>
          <w:lang w:val="en-US"/>
        </w:rPr>
        <w:t>yellow</w:t>
      </w:r>
      <w:r w:rsidRPr="008512C9">
        <w:rPr>
          <w:rFonts w:ascii="Arial" w:hAnsi="Arial" w:cs="Arial"/>
          <w:color w:val="000000" w:themeColor="text1"/>
          <w:lang w:val="en-US"/>
        </w:rPr>
        <w:t xml:space="preserve"> for ectomycorrhizal fungi, black for unknown, and grey for other functional guilds (e.g., parasites, pathogens, and other endophytes).</w:t>
      </w:r>
      <w:r w:rsidRPr="008512C9">
        <w:rPr>
          <w:rFonts w:ascii="Arial" w:hAnsi="Arial" w:cs="Arial"/>
          <w:b/>
          <w:bCs/>
          <w:color w:val="000000" w:themeColor="text1"/>
          <w:lang w:val="en-US"/>
        </w:rPr>
        <w:t xml:space="preserve"> </w:t>
      </w:r>
    </w:p>
    <w:p w14:paraId="5701B313" w14:textId="77777777" w:rsidR="00E63A99" w:rsidRPr="008512C9" w:rsidRDefault="00E63A99" w:rsidP="00E63A99">
      <w:pPr>
        <w:spacing w:line="360" w:lineRule="auto"/>
        <w:jc w:val="center"/>
        <w:rPr>
          <w:rFonts w:ascii="Arial" w:hAnsi="Arial" w:cs="Arial"/>
          <w:color w:val="000000" w:themeColor="text1"/>
          <w:sz w:val="22"/>
          <w:szCs w:val="22"/>
        </w:rPr>
      </w:pPr>
      <w:r>
        <w:rPr>
          <w:rFonts w:ascii="Arial" w:hAnsi="Arial" w:cs="Arial"/>
          <w:noProof/>
          <w:color w:val="000000" w:themeColor="text1"/>
          <w:sz w:val="22"/>
          <w:szCs w:val="22"/>
        </w:rPr>
        <w:drawing>
          <wp:inline distT="0" distB="0" distL="0" distR="0" wp14:anchorId="2B130FD4" wp14:editId="15530F76">
            <wp:extent cx="4136390" cy="5731510"/>
            <wp:effectExtent l="0" t="0" r="3810" b="0"/>
            <wp:docPr id="1401589621" name="Picture 1" descr="A chart of a variety of fungi&#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589621" name="Picture 1" descr="A chart of a variety of fungi&#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4136390" cy="5731510"/>
                    </a:xfrm>
                    <a:prstGeom prst="rect">
                      <a:avLst/>
                    </a:prstGeom>
                  </pic:spPr>
                </pic:pic>
              </a:graphicData>
            </a:graphic>
          </wp:inline>
        </w:drawing>
      </w:r>
    </w:p>
    <w:p w14:paraId="773FC79A" w14:textId="77777777" w:rsidR="00E63A99" w:rsidRPr="008512C9" w:rsidRDefault="00E63A99" w:rsidP="00E63A99">
      <w:pPr>
        <w:spacing w:line="360" w:lineRule="auto"/>
        <w:jc w:val="center"/>
        <w:rPr>
          <w:rFonts w:ascii="Arial" w:hAnsi="Arial" w:cs="Arial"/>
          <w:color w:val="000000" w:themeColor="text1"/>
          <w:sz w:val="22"/>
          <w:szCs w:val="22"/>
        </w:rPr>
      </w:pPr>
    </w:p>
    <w:p w14:paraId="64D947C5" w14:textId="77777777" w:rsidR="00E63A99" w:rsidRDefault="00E63A99" w:rsidP="00E63A99">
      <w:pPr>
        <w:spacing w:line="360" w:lineRule="auto"/>
        <w:rPr>
          <w:rFonts w:ascii="Arial" w:hAnsi="Arial" w:cs="Arial"/>
          <w:color w:val="000000" w:themeColor="text1"/>
        </w:rPr>
      </w:pPr>
    </w:p>
    <w:p w14:paraId="7EA32EE6" w14:textId="77777777" w:rsidR="00E63A99" w:rsidRPr="008512C9" w:rsidRDefault="00E63A99" w:rsidP="00E63A99">
      <w:pPr>
        <w:spacing w:line="360" w:lineRule="auto"/>
        <w:rPr>
          <w:rFonts w:ascii="Arial" w:hAnsi="Arial" w:cs="Arial"/>
          <w:color w:val="000000" w:themeColor="text1"/>
        </w:rPr>
      </w:pPr>
    </w:p>
    <w:p w14:paraId="554B21B1" w14:textId="77777777" w:rsidR="00E63A99" w:rsidRPr="008512C9" w:rsidRDefault="00E63A99" w:rsidP="00E63A99">
      <w:pPr>
        <w:spacing w:line="360" w:lineRule="auto"/>
        <w:rPr>
          <w:rFonts w:ascii="Arial" w:hAnsi="Arial" w:cs="Arial"/>
          <w:color w:val="000000" w:themeColor="text1"/>
        </w:rPr>
      </w:pPr>
    </w:p>
    <w:p w14:paraId="3E58721F" w14:textId="77777777" w:rsidR="00E63A99" w:rsidRPr="008512C9" w:rsidRDefault="00E63A99" w:rsidP="00E63A99">
      <w:pPr>
        <w:rPr>
          <w:rFonts w:ascii="Arial" w:hAnsi="Arial" w:cs="Arial"/>
        </w:rPr>
      </w:pPr>
      <w:r w:rsidRPr="008512C9">
        <w:rPr>
          <w:rFonts w:ascii="Arial" w:hAnsi="Arial" w:cs="Arial"/>
          <w:b/>
          <w:bCs/>
        </w:rPr>
        <w:lastRenderedPageBreak/>
        <w:t xml:space="preserve">Fig S2. </w:t>
      </w:r>
      <w:r w:rsidRPr="008512C9">
        <w:rPr>
          <w:rFonts w:ascii="Arial" w:hAnsi="Arial" w:cs="Arial"/>
        </w:rPr>
        <w:t xml:space="preserve">Proportion of sequence variants in each treatment group belonging to the ectomycorrhizal fungal guild. </w:t>
      </w:r>
    </w:p>
    <w:p w14:paraId="621EDB89" w14:textId="77777777" w:rsidR="00E63A99" w:rsidRPr="008512C9" w:rsidRDefault="00E63A99" w:rsidP="00E63A99">
      <w:pPr>
        <w:spacing w:line="360" w:lineRule="auto"/>
        <w:rPr>
          <w:rFonts w:ascii="Arial" w:hAnsi="Arial" w:cs="Arial"/>
          <w:color w:val="000000" w:themeColor="text1"/>
        </w:rPr>
      </w:pPr>
    </w:p>
    <w:p w14:paraId="54D91386" w14:textId="77777777" w:rsidR="00E63A99" w:rsidRPr="008512C9" w:rsidRDefault="00E63A99" w:rsidP="00E63A99">
      <w:pPr>
        <w:jc w:val="center"/>
        <w:rPr>
          <w:rFonts w:ascii="Arial" w:hAnsi="Arial" w:cs="Arial"/>
        </w:rPr>
      </w:pPr>
      <w:r w:rsidRPr="008512C9">
        <w:rPr>
          <w:rFonts w:ascii="Arial" w:hAnsi="Arial" w:cs="Arial"/>
          <w:noProof/>
        </w:rPr>
        <w:drawing>
          <wp:inline distT="0" distB="0" distL="0" distR="0" wp14:anchorId="2E84D45F" wp14:editId="38D40453">
            <wp:extent cx="5572936" cy="3184358"/>
            <wp:effectExtent l="0" t="0" r="2540" b="3810"/>
            <wp:docPr id="20046273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627328" name="Picture 2004627328"/>
                    <pic:cNvPicPr/>
                  </pic:nvPicPr>
                  <pic:blipFill>
                    <a:blip r:embed="rId5">
                      <a:extLst>
                        <a:ext uri="{28A0092B-C50C-407E-A947-70E740481C1C}">
                          <a14:useLocalDpi xmlns:a14="http://schemas.microsoft.com/office/drawing/2010/main" val="0"/>
                        </a:ext>
                      </a:extLst>
                    </a:blip>
                    <a:stretch>
                      <a:fillRect/>
                    </a:stretch>
                  </pic:blipFill>
                  <pic:spPr>
                    <a:xfrm>
                      <a:off x="0" y="0"/>
                      <a:ext cx="5585754" cy="3191682"/>
                    </a:xfrm>
                    <a:prstGeom prst="rect">
                      <a:avLst/>
                    </a:prstGeom>
                  </pic:spPr>
                </pic:pic>
              </a:graphicData>
            </a:graphic>
          </wp:inline>
        </w:drawing>
      </w:r>
    </w:p>
    <w:p w14:paraId="26CEE614" w14:textId="77777777" w:rsidR="00E63A99" w:rsidRPr="008512C9" w:rsidRDefault="00E63A99" w:rsidP="00E63A99">
      <w:pPr>
        <w:spacing w:line="360" w:lineRule="auto"/>
        <w:rPr>
          <w:rFonts w:ascii="Arial" w:hAnsi="Arial" w:cs="Arial"/>
          <w:b/>
          <w:bCs/>
          <w:color w:val="000000" w:themeColor="text1"/>
          <w:sz w:val="22"/>
          <w:szCs w:val="22"/>
          <w:lang w:val="en-US"/>
        </w:rPr>
      </w:pPr>
    </w:p>
    <w:p w14:paraId="6A5D6468" w14:textId="77777777" w:rsidR="00E63A99" w:rsidRPr="008512C9" w:rsidRDefault="00E63A99" w:rsidP="00E63A99">
      <w:pPr>
        <w:rPr>
          <w:rFonts w:ascii="Arial" w:hAnsi="Arial" w:cs="Arial"/>
          <w:b/>
          <w:bCs/>
        </w:rPr>
      </w:pPr>
    </w:p>
    <w:p w14:paraId="1BE1CD24" w14:textId="77777777" w:rsidR="00E63A99" w:rsidRPr="008512C9" w:rsidRDefault="00E63A99" w:rsidP="00E63A99">
      <w:pPr>
        <w:rPr>
          <w:rFonts w:ascii="Arial" w:hAnsi="Arial" w:cs="Arial"/>
        </w:rPr>
      </w:pPr>
    </w:p>
    <w:p w14:paraId="40878C02" w14:textId="77777777" w:rsidR="00E63A99" w:rsidRPr="00F16486" w:rsidRDefault="00E63A99" w:rsidP="00E63A99">
      <w:pPr>
        <w:spacing w:line="360" w:lineRule="auto"/>
        <w:jc w:val="center"/>
        <w:rPr>
          <w:rFonts w:ascii="Arial" w:hAnsi="Arial" w:cs="Arial"/>
          <w:color w:val="000000" w:themeColor="text1"/>
          <w:sz w:val="22"/>
          <w:szCs w:val="22"/>
        </w:rPr>
      </w:pPr>
    </w:p>
    <w:p w14:paraId="4F205835" w14:textId="77777777" w:rsidR="004E780C" w:rsidRDefault="004E780C"/>
    <w:sectPr w:rsidR="004E780C" w:rsidSect="00E63A99">
      <w:pgSz w:w="11906" w:h="16838"/>
      <w:pgMar w:top="1440" w:right="1440" w:bottom="1440" w:left="1440"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A99"/>
    <w:rsid w:val="002978F5"/>
    <w:rsid w:val="003852CF"/>
    <w:rsid w:val="004E780C"/>
    <w:rsid w:val="00B20BD5"/>
    <w:rsid w:val="00E63A99"/>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93066F"/>
  <w15:chartTrackingRefBased/>
  <w15:docId w15:val="{5E8973EC-0455-457E-ACED-0DB83CFCF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3A99"/>
    <w:pPr>
      <w:spacing w:after="0" w:line="240" w:lineRule="auto"/>
    </w:pPr>
    <w:rPr>
      <w:lang w:val="en-GB"/>
    </w:rPr>
  </w:style>
  <w:style w:type="paragraph" w:styleId="Heading1">
    <w:name w:val="heading 1"/>
    <w:basedOn w:val="Normal"/>
    <w:next w:val="Normal"/>
    <w:link w:val="Heading1Char"/>
    <w:uiPriority w:val="9"/>
    <w:qFormat/>
    <w:rsid w:val="00E63A99"/>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E63A99"/>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E63A99"/>
    <w:pPr>
      <w:keepNext/>
      <w:keepLines/>
      <w:spacing w:before="160" w:after="80" w:line="278" w:lineRule="auto"/>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E63A99"/>
    <w:pPr>
      <w:keepNext/>
      <w:keepLines/>
      <w:spacing w:before="80" w:after="40" w:line="278" w:lineRule="auto"/>
      <w:outlineLvl w:val="3"/>
    </w:pPr>
    <w:rPr>
      <w:rFonts w:eastAsiaTheme="majorEastAsia" w:cstheme="majorBidi"/>
      <w:i/>
      <w:iCs/>
      <w:color w:val="0F4761" w:themeColor="accent1" w:themeShade="BF"/>
      <w:lang w:val="en-US"/>
    </w:rPr>
  </w:style>
  <w:style w:type="paragraph" w:styleId="Heading5">
    <w:name w:val="heading 5"/>
    <w:basedOn w:val="Normal"/>
    <w:next w:val="Normal"/>
    <w:link w:val="Heading5Char"/>
    <w:uiPriority w:val="9"/>
    <w:semiHidden/>
    <w:unhideWhenUsed/>
    <w:qFormat/>
    <w:rsid w:val="00E63A99"/>
    <w:pPr>
      <w:keepNext/>
      <w:keepLines/>
      <w:spacing w:before="80" w:after="40" w:line="278" w:lineRule="auto"/>
      <w:outlineLvl w:val="4"/>
    </w:pPr>
    <w:rPr>
      <w:rFonts w:eastAsiaTheme="majorEastAsia" w:cstheme="majorBidi"/>
      <w:color w:val="0F4761" w:themeColor="accent1" w:themeShade="BF"/>
      <w:lang w:val="en-US"/>
    </w:rPr>
  </w:style>
  <w:style w:type="paragraph" w:styleId="Heading6">
    <w:name w:val="heading 6"/>
    <w:basedOn w:val="Normal"/>
    <w:next w:val="Normal"/>
    <w:link w:val="Heading6Char"/>
    <w:uiPriority w:val="9"/>
    <w:semiHidden/>
    <w:unhideWhenUsed/>
    <w:qFormat/>
    <w:rsid w:val="00E63A99"/>
    <w:pPr>
      <w:keepNext/>
      <w:keepLines/>
      <w:spacing w:before="40" w:line="278" w:lineRule="auto"/>
      <w:outlineLvl w:val="5"/>
    </w:pPr>
    <w:rPr>
      <w:rFonts w:eastAsiaTheme="majorEastAsia" w:cstheme="majorBidi"/>
      <w:i/>
      <w:iCs/>
      <w:color w:val="595959" w:themeColor="text1" w:themeTint="A6"/>
      <w:lang w:val="en-US"/>
    </w:rPr>
  </w:style>
  <w:style w:type="paragraph" w:styleId="Heading7">
    <w:name w:val="heading 7"/>
    <w:basedOn w:val="Normal"/>
    <w:next w:val="Normal"/>
    <w:link w:val="Heading7Char"/>
    <w:uiPriority w:val="9"/>
    <w:semiHidden/>
    <w:unhideWhenUsed/>
    <w:qFormat/>
    <w:rsid w:val="00E63A99"/>
    <w:pPr>
      <w:keepNext/>
      <w:keepLines/>
      <w:spacing w:before="40" w:line="278" w:lineRule="auto"/>
      <w:outlineLvl w:val="6"/>
    </w:pPr>
    <w:rPr>
      <w:rFonts w:eastAsiaTheme="majorEastAsia" w:cstheme="majorBidi"/>
      <w:color w:val="595959" w:themeColor="text1" w:themeTint="A6"/>
      <w:lang w:val="en-US"/>
    </w:rPr>
  </w:style>
  <w:style w:type="paragraph" w:styleId="Heading8">
    <w:name w:val="heading 8"/>
    <w:basedOn w:val="Normal"/>
    <w:next w:val="Normal"/>
    <w:link w:val="Heading8Char"/>
    <w:uiPriority w:val="9"/>
    <w:semiHidden/>
    <w:unhideWhenUsed/>
    <w:qFormat/>
    <w:rsid w:val="00E63A99"/>
    <w:pPr>
      <w:keepNext/>
      <w:keepLines/>
      <w:spacing w:line="278" w:lineRule="auto"/>
      <w:outlineLvl w:val="7"/>
    </w:pPr>
    <w:rPr>
      <w:rFonts w:eastAsiaTheme="majorEastAsia" w:cstheme="majorBidi"/>
      <w:i/>
      <w:iCs/>
      <w:color w:val="272727" w:themeColor="text1" w:themeTint="D8"/>
      <w:lang w:val="en-US"/>
    </w:rPr>
  </w:style>
  <w:style w:type="paragraph" w:styleId="Heading9">
    <w:name w:val="heading 9"/>
    <w:basedOn w:val="Normal"/>
    <w:next w:val="Normal"/>
    <w:link w:val="Heading9Char"/>
    <w:uiPriority w:val="9"/>
    <w:semiHidden/>
    <w:unhideWhenUsed/>
    <w:qFormat/>
    <w:rsid w:val="00E63A99"/>
    <w:pPr>
      <w:keepNext/>
      <w:keepLines/>
      <w:spacing w:line="278" w:lineRule="auto"/>
      <w:outlineLvl w:val="8"/>
    </w:pPr>
    <w:rPr>
      <w:rFonts w:eastAsiaTheme="majorEastAsia" w:cstheme="majorBidi"/>
      <w:color w:val="272727" w:themeColor="text1" w:themeTint="D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3A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3A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3A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3A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3A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3A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3A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3A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3A99"/>
    <w:rPr>
      <w:rFonts w:eastAsiaTheme="majorEastAsia" w:cstheme="majorBidi"/>
      <w:color w:val="272727" w:themeColor="text1" w:themeTint="D8"/>
    </w:rPr>
  </w:style>
  <w:style w:type="paragraph" w:styleId="Title">
    <w:name w:val="Title"/>
    <w:basedOn w:val="Normal"/>
    <w:next w:val="Normal"/>
    <w:link w:val="TitleChar"/>
    <w:uiPriority w:val="10"/>
    <w:qFormat/>
    <w:rsid w:val="00E63A99"/>
    <w:pPr>
      <w:spacing w:after="80"/>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E63A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3A99"/>
    <w:pPr>
      <w:numPr>
        <w:ilvl w:val="1"/>
      </w:numPr>
      <w:spacing w:after="160" w:line="278" w:lineRule="auto"/>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E63A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3A99"/>
    <w:pPr>
      <w:spacing w:before="160" w:after="160" w:line="278" w:lineRule="auto"/>
      <w:jc w:val="center"/>
    </w:pPr>
    <w:rPr>
      <w:i/>
      <w:iCs/>
      <w:color w:val="404040" w:themeColor="text1" w:themeTint="BF"/>
      <w:lang w:val="en-US"/>
    </w:rPr>
  </w:style>
  <w:style w:type="character" w:customStyle="1" w:styleId="QuoteChar">
    <w:name w:val="Quote Char"/>
    <w:basedOn w:val="DefaultParagraphFont"/>
    <w:link w:val="Quote"/>
    <w:uiPriority w:val="29"/>
    <w:rsid w:val="00E63A99"/>
    <w:rPr>
      <w:i/>
      <w:iCs/>
      <w:color w:val="404040" w:themeColor="text1" w:themeTint="BF"/>
    </w:rPr>
  </w:style>
  <w:style w:type="paragraph" w:styleId="ListParagraph">
    <w:name w:val="List Paragraph"/>
    <w:basedOn w:val="Normal"/>
    <w:uiPriority w:val="34"/>
    <w:qFormat/>
    <w:rsid w:val="00E63A99"/>
    <w:pPr>
      <w:spacing w:after="160" w:line="278" w:lineRule="auto"/>
      <w:ind w:left="720"/>
      <w:contextualSpacing/>
    </w:pPr>
    <w:rPr>
      <w:lang w:val="en-US"/>
    </w:rPr>
  </w:style>
  <w:style w:type="character" w:styleId="IntenseEmphasis">
    <w:name w:val="Intense Emphasis"/>
    <w:basedOn w:val="DefaultParagraphFont"/>
    <w:uiPriority w:val="21"/>
    <w:qFormat/>
    <w:rsid w:val="00E63A99"/>
    <w:rPr>
      <w:i/>
      <w:iCs/>
      <w:color w:val="0F4761" w:themeColor="accent1" w:themeShade="BF"/>
    </w:rPr>
  </w:style>
  <w:style w:type="paragraph" w:styleId="IntenseQuote">
    <w:name w:val="Intense Quote"/>
    <w:basedOn w:val="Normal"/>
    <w:next w:val="Normal"/>
    <w:link w:val="IntenseQuoteChar"/>
    <w:uiPriority w:val="30"/>
    <w:qFormat/>
    <w:rsid w:val="00E63A99"/>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lang w:val="en-US"/>
    </w:rPr>
  </w:style>
  <w:style w:type="character" w:customStyle="1" w:styleId="IntenseQuoteChar">
    <w:name w:val="Intense Quote Char"/>
    <w:basedOn w:val="DefaultParagraphFont"/>
    <w:link w:val="IntenseQuote"/>
    <w:uiPriority w:val="30"/>
    <w:rsid w:val="00E63A99"/>
    <w:rPr>
      <w:i/>
      <w:iCs/>
      <w:color w:val="0F4761" w:themeColor="accent1" w:themeShade="BF"/>
    </w:rPr>
  </w:style>
  <w:style w:type="character" w:styleId="IntenseReference">
    <w:name w:val="Intense Reference"/>
    <w:basedOn w:val="DefaultParagraphFont"/>
    <w:uiPriority w:val="32"/>
    <w:qFormat/>
    <w:rsid w:val="00E63A99"/>
    <w:rPr>
      <w:b/>
      <w:bCs/>
      <w:smallCaps/>
      <w:color w:val="0F4761" w:themeColor="accent1" w:themeShade="BF"/>
      <w:spacing w:val="5"/>
    </w:rPr>
  </w:style>
  <w:style w:type="table" w:styleId="TableGrid">
    <w:name w:val="Table Grid"/>
    <w:basedOn w:val="TableNormal"/>
    <w:uiPriority w:val="39"/>
    <w:rsid w:val="00E63A99"/>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E63A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emf"/><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973</Words>
  <Characters>5552</Characters>
  <Application>Microsoft Office Word</Application>
  <DocSecurity>0</DocSecurity>
  <Lines>46</Lines>
  <Paragraphs>13</Paragraphs>
  <ScaleCrop>false</ScaleCrop>
  <Company/>
  <LinksUpToDate>false</LinksUpToDate>
  <CharactersWithSpaces>6512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2025-02-27T06:45:00Z</dcterms:created>
  <dcterms:modified xsi:type="dcterms:W3CDTF">2025-02-27T06:45:00Z</dcterms:modified>
</cp:coreProperties>
</file>