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43DCAB" w14:textId="3CFC28F3" w:rsidR="006327A0" w:rsidRPr="00465698" w:rsidRDefault="00822491" w:rsidP="008E78F3">
      <w:pPr>
        <w:pStyle w:val="Caption"/>
        <w:keepNext/>
        <w:spacing w:after="0" w:line="276" w:lineRule="auto"/>
        <w:jc w:val="both"/>
        <w:rPr>
          <w:rFonts w:ascii="MinionPro-Regular" w:hAnsi="MinionPro-Regular" w:cs="Arial"/>
          <w:b/>
          <w:i w:val="0"/>
          <w:color w:val="auto"/>
          <w:sz w:val="24"/>
          <w:szCs w:val="24"/>
        </w:rPr>
      </w:pPr>
      <w:r w:rsidRPr="00465698">
        <w:rPr>
          <w:rFonts w:ascii="MinionPro-Regular" w:hAnsi="MinionPro-Regular" w:cs="Arial"/>
          <w:b/>
          <w:i w:val="0"/>
          <w:color w:val="0070C0"/>
          <w:sz w:val="24"/>
          <w:szCs w:val="24"/>
        </w:rPr>
        <w:t>S1 Table</w:t>
      </w:r>
      <w:r w:rsidR="006327A0" w:rsidRPr="00465698">
        <w:rPr>
          <w:rFonts w:ascii="MinionPro-Regular" w:hAnsi="MinionPro-Regular" w:cs="Arial"/>
          <w:b/>
          <w:i w:val="0"/>
          <w:color w:val="auto"/>
          <w:sz w:val="24"/>
          <w:szCs w:val="24"/>
        </w:rPr>
        <w:t>: Clinical profile of patients with CVI associated with primary varicose veins attended at JKCI, from January to December, 2023 (N=97).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2504"/>
        <w:gridCol w:w="2976"/>
      </w:tblGrid>
      <w:tr w:rsidR="008E78F3" w:rsidRPr="00852006" w14:paraId="0F04BBF3" w14:textId="77777777" w:rsidTr="008E78F3">
        <w:trPr>
          <w:trHeight w:val="292"/>
        </w:trPr>
        <w:tc>
          <w:tcPr>
            <w:tcW w:w="3020" w:type="dxa"/>
            <w:shd w:val="clear" w:color="auto" w:fill="F2F2F2" w:themeFill="background1" w:themeFillShade="F2"/>
          </w:tcPr>
          <w:p w14:paraId="31A76473" w14:textId="2CB29D0A" w:rsidR="008E78F3" w:rsidRPr="00852006" w:rsidRDefault="008E78F3" w:rsidP="00852006">
            <w:pPr>
              <w:spacing w:line="240" w:lineRule="auto"/>
              <w:jc w:val="center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  <w:b/>
              </w:rPr>
              <w:t>Characteristics</w:t>
            </w:r>
          </w:p>
        </w:tc>
        <w:tc>
          <w:tcPr>
            <w:tcW w:w="2504" w:type="dxa"/>
            <w:shd w:val="clear" w:color="auto" w:fill="F2F2F2" w:themeFill="background1" w:themeFillShade="F2"/>
          </w:tcPr>
          <w:p w14:paraId="7DC54E30" w14:textId="5B3F52A9" w:rsidR="008E78F3" w:rsidRPr="00852006" w:rsidRDefault="008E78F3" w:rsidP="00852006">
            <w:pPr>
              <w:spacing w:line="240" w:lineRule="auto"/>
              <w:jc w:val="center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  <w:b/>
              </w:rPr>
              <w:t>Frequency (N=97)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15559368" w14:textId="275308EB" w:rsidR="008E78F3" w:rsidRPr="00852006" w:rsidRDefault="008E78F3" w:rsidP="00852006">
            <w:pPr>
              <w:spacing w:line="240" w:lineRule="auto"/>
              <w:jc w:val="center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  <w:b/>
              </w:rPr>
              <w:t>Percentage (%)</w:t>
            </w:r>
          </w:p>
        </w:tc>
      </w:tr>
      <w:tr w:rsidR="008E78F3" w:rsidRPr="00852006" w14:paraId="29560025" w14:textId="77777777" w:rsidTr="008E78F3">
        <w:trPr>
          <w:trHeight w:val="254"/>
        </w:trPr>
        <w:tc>
          <w:tcPr>
            <w:tcW w:w="3020" w:type="dxa"/>
          </w:tcPr>
          <w:p w14:paraId="43AB1179" w14:textId="3789EBF3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BMI (Kg/m</w:t>
            </w:r>
            <w:r w:rsidRPr="00BC5739">
              <w:rPr>
                <w:rFonts w:ascii="MinionPro-Regular" w:hAnsi="MinionPro-Regular" w:cs="Arial"/>
                <w:b/>
                <w:bCs/>
                <w:i/>
                <w:iCs/>
                <w:vertAlign w:val="superscript"/>
              </w:rPr>
              <w:t>2</w:t>
            </w: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)</w:t>
            </w:r>
          </w:p>
        </w:tc>
        <w:tc>
          <w:tcPr>
            <w:tcW w:w="2504" w:type="dxa"/>
          </w:tcPr>
          <w:p w14:paraId="14CA31A4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2BDF1C86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72435664" w14:textId="77777777" w:rsidTr="008E78F3">
        <w:trPr>
          <w:trHeight w:val="292"/>
        </w:trPr>
        <w:tc>
          <w:tcPr>
            <w:tcW w:w="3020" w:type="dxa"/>
          </w:tcPr>
          <w:p w14:paraId="63505F82" w14:textId="087AC561" w:rsidR="00852006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Median (IQR)</w:t>
            </w:r>
          </w:p>
        </w:tc>
        <w:tc>
          <w:tcPr>
            <w:tcW w:w="2504" w:type="dxa"/>
          </w:tcPr>
          <w:p w14:paraId="1D6CF6CA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784460D2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58A56B53" w14:textId="77777777" w:rsidTr="008E78F3">
        <w:trPr>
          <w:trHeight w:val="288"/>
        </w:trPr>
        <w:tc>
          <w:tcPr>
            <w:tcW w:w="3020" w:type="dxa"/>
          </w:tcPr>
          <w:p w14:paraId="1C562F25" w14:textId="0CC0DFA1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27.7 (24.2-31.9)</w:t>
            </w:r>
          </w:p>
        </w:tc>
        <w:tc>
          <w:tcPr>
            <w:tcW w:w="2504" w:type="dxa"/>
          </w:tcPr>
          <w:p w14:paraId="315B58D0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186AEA26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3ED90668" w14:textId="77777777" w:rsidTr="008E78F3">
        <w:trPr>
          <w:trHeight w:val="292"/>
        </w:trPr>
        <w:tc>
          <w:tcPr>
            <w:tcW w:w="3020" w:type="dxa"/>
          </w:tcPr>
          <w:p w14:paraId="5D133FD8" w14:textId="5E4FD5C3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&lt;18.5</w:t>
            </w:r>
          </w:p>
        </w:tc>
        <w:tc>
          <w:tcPr>
            <w:tcW w:w="2504" w:type="dxa"/>
          </w:tcPr>
          <w:p w14:paraId="46852280" w14:textId="37C89579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</w:t>
            </w:r>
          </w:p>
        </w:tc>
        <w:tc>
          <w:tcPr>
            <w:tcW w:w="2976" w:type="dxa"/>
          </w:tcPr>
          <w:p w14:paraId="7C896AF4" w14:textId="251B118F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3.1</w:t>
            </w:r>
          </w:p>
        </w:tc>
      </w:tr>
      <w:tr w:rsidR="008E78F3" w:rsidRPr="00852006" w14:paraId="042241FF" w14:textId="77777777" w:rsidTr="008E78F3">
        <w:trPr>
          <w:trHeight w:val="288"/>
        </w:trPr>
        <w:tc>
          <w:tcPr>
            <w:tcW w:w="3020" w:type="dxa"/>
          </w:tcPr>
          <w:p w14:paraId="26D78FAF" w14:textId="1A7D632F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18.5-24.9</w:t>
            </w:r>
          </w:p>
        </w:tc>
        <w:tc>
          <w:tcPr>
            <w:tcW w:w="2504" w:type="dxa"/>
          </w:tcPr>
          <w:p w14:paraId="36B0067D" w14:textId="5752B972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26</w:t>
            </w:r>
          </w:p>
        </w:tc>
        <w:tc>
          <w:tcPr>
            <w:tcW w:w="2976" w:type="dxa"/>
          </w:tcPr>
          <w:p w14:paraId="19F5C20E" w14:textId="1BA12D2C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26.8</w:t>
            </w:r>
          </w:p>
        </w:tc>
      </w:tr>
      <w:tr w:rsidR="008E78F3" w:rsidRPr="00852006" w14:paraId="506088C0" w14:textId="77777777" w:rsidTr="008E78F3">
        <w:trPr>
          <w:trHeight w:val="292"/>
        </w:trPr>
        <w:tc>
          <w:tcPr>
            <w:tcW w:w="3020" w:type="dxa"/>
          </w:tcPr>
          <w:p w14:paraId="314A7BE0" w14:textId="114EB3E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25.0-29.9</w:t>
            </w:r>
          </w:p>
        </w:tc>
        <w:tc>
          <w:tcPr>
            <w:tcW w:w="2504" w:type="dxa"/>
          </w:tcPr>
          <w:p w14:paraId="117F089C" w14:textId="135839E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33</w:t>
            </w:r>
          </w:p>
        </w:tc>
        <w:tc>
          <w:tcPr>
            <w:tcW w:w="2976" w:type="dxa"/>
          </w:tcPr>
          <w:p w14:paraId="517A000B" w14:textId="3AB2010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34.0</w:t>
            </w:r>
          </w:p>
        </w:tc>
      </w:tr>
      <w:tr w:rsidR="008E78F3" w:rsidRPr="00852006" w14:paraId="1D0FE353" w14:textId="77777777" w:rsidTr="008E78F3">
        <w:trPr>
          <w:trHeight w:val="288"/>
        </w:trPr>
        <w:tc>
          <w:tcPr>
            <w:tcW w:w="3020" w:type="dxa"/>
          </w:tcPr>
          <w:p w14:paraId="226B1707" w14:textId="59DD2BAC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30.0-34.9</w:t>
            </w:r>
          </w:p>
        </w:tc>
        <w:tc>
          <w:tcPr>
            <w:tcW w:w="2504" w:type="dxa"/>
          </w:tcPr>
          <w:p w14:paraId="015F22E4" w14:textId="14E15B0D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</w:t>
            </w:r>
          </w:p>
        </w:tc>
        <w:tc>
          <w:tcPr>
            <w:tcW w:w="2976" w:type="dxa"/>
          </w:tcPr>
          <w:p w14:paraId="39CA32E9" w14:textId="246EB4F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18.5</w:t>
            </w:r>
          </w:p>
        </w:tc>
      </w:tr>
      <w:tr w:rsidR="008E78F3" w:rsidRPr="00852006" w14:paraId="0DC87AFA" w14:textId="77777777" w:rsidTr="008E78F3">
        <w:trPr>
          <w:trHeight w:val="292"/>
        </w:trPr>
        <w:tc>
          <w:tcPr>
            <w:tcW w:w="3020" w:type="dxa"/>
          </w:tcPr>
          <w:p w14:paraId="05909B75" w14:textId="4621979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35.0-39.9</w:t>
            </w:r>
          </w:p>
        </w:tc>
        <w:tc>
          <w:tcPr>
            <w:tcW w:w="2504" w:type="dxa"/>
          </w:tcPr>
          <w:p w14:paraId="17A882BE" w14:textId="11C13B3F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12</w:t>
            </w:r>
          </w:p>
        </w:tc>
        <w:tc>
          <w:tcPr>
            <w:tcW w:w="2976" w:type="dxa"/>
          </w:tcPr>
          <w:p w14:paraId="36AC5F15" w14:textId="3D0AACFD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12.4</w:t>
            </w:r>
          </w:p>
        </w:tc>
      </w:tr>
      <w:tr w:rsidR="008E78F3" w:rsidRPr="00852006" w14:paraId="41B0F9C4" w14:textId="77777777" w:rsidTr="008E78F3">
        <w:trPr>
          <w:trHeight w:val="292"/>
        </w:trPr>
        <w:tc>
          <w:tcPr>
            <w:tcW w:w="3020" w:type="dxa"/>
          </w:tcPr>
          <w:p w14:paraId="5F229432" w14:textId="5D9B3C3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≥40</w:t>
            </w:r>
          </w:p>
        </w:tc>
        <w:tc>
          <w:tcPr>
            <w:tcW w:w="2504" w:type="dxa"/>
          </w:tcPr>
          <w:p w14:paraId="4C9C3807" w14:textId="27626081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</w:t>
            </w:r>
          </w:p>
        </w:tc>
        <w:tc>
          <w:tcPr>
            <w:tcW w:w="2976" w:type="dxa"/>
          </w:tcPr>
          <w:p w14:paraId="201E33AB" w14:textId="041CE9C4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5.2</w:t>
            </w:r>
          </w:p>
        </w:tc>
      </w:tr>
      <w:tr w:rsidR="008E78F3" w:rsidRPr="00852006" w14:paraId="26A84E1D" w14:textId="77777777" w:rsidTr="008E78F3">
        <w:trPr>
          <w:trHeight w:val="288"/>
        </w:trPr>
        <w:tc>
          <w:tcPr>
            <w:tcW w:w="3020" w:type="dxa"/>
          </w:tcPr>
          <w:p w14:paraId="3D6ABB74" w14:textId="6440C0D1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Sitting time (in hours)</w:t>
            </w:r>
          </w:p>
        </w:tc>
        <w:tc>
          <w:tcPr>
            <w:tcW w:w="2504" w:type="dxa"/>
          </w:tcPr>
          <w:p w14:paraId="42A63685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7D865CF0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172812C0" w14:textId="77777777" w:rsidTr="008E78F3">
        <w:trPr>
          <w:trHeight w:val="292"/>
        </w:trPr>
        <w:tc>
          <w:tcPr>
            <w:tcW w:w="3020" w:type="dxa"/>
          </w:tcPr>
          <w:p w14:paraId="21C969CE" w14:textId="2332101B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proofErr w:type="spellStart"/>
            <w:r w:rsidRPr="00852006">
              <w:rPr>
                <w:rFonts w:ascii="MinionPro-Regular" w:hAnsi="MinionPro-Regular" w:cs="Arial"/>
              </w:rPr>
              <w:t>Mean±SD</w:t>
            </w:r>
            <w:proofErr w:type="spellEnd"/>
          </w:p>
        </w:tc>
        <w:tc>
          <w:tcPr>
            <w:tcW w:w="2504" w:type="dxa"/>
          </w:tcPr>
          <w:p w14:paraId="46ECD150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0626BCDD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3F982465" w14:textId="77777777" w:rsidTr="008E78F3">
        <w:trPr>
          <w:trHeight w:val="288"/>
        </w:trPr>
        <w:tc>
          <w:tcPr>
            <w:tcW w:w="3020" w:type="dxa"/>
          </w:tcPr>
          <w:p w14:paraId="77640685" w14:textId="52A0B12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2.2±3.1</w:t>
            </w:r>
          </w:p>
        </w:tc>
        <w:tc>
          <w:tcPr>
            <w:tcW w:w="2504" w:type="dxa"/>
          </w:tcPr>
          <w:p w14:paraId="535B140D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681D1AC0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60A19597" w14:textId="77777777" w:rsidTr="008E78F3">
        <w:trPr>
          <w:trHeight w:val="292"/>
        </w:trPr>
        <w:tc>
          <w:tcPr>
            <w:tcW w:w="3020" w:type="dxa"/>
          </w:tcPr>
          <w:p w14:paraId="4AB91F11" w14:textId="79B8FABC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0-2</w:t>
            </w:r>
          </w:p>
        </w:tc>
        <w:tc>
          <w:tcPr>
            <w:tcW w:w="2504" w:type="dxa"/>
          </w:tcPr>
          <w:p w14:paraId="3AE9A9FD" w14:textId="4877E8C5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62</w:t>
            </w:r>
          </w:p>
        </w:tc>
        <w:tc>
          <w:tcPr>
            <w:tcW w:w="2976" w:type="dxa"/>
          </w:tcPr>
          <w:p w14:paraId="312B2E72" w14:textId="3B29ABC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63.9</w:t>
            </w:r>
          </w:p>
        </w:tc>
      </w:tr>
      <w:tr w:rsidR="008E78F3" w:rsidRPr="00852006" w14:paraId="05198BA6" w14:textId="77777777" w:rsidTr="008E78F3">
        <w:trPr>
          <w:trHeight w:val="288"/>
        </w:trPr>
        <w:tc>
          <w:tcPr>
            <w:tcW w:w="3020" w:type="dxa"/>
          </w:tcPr>
          <w:p w14:paraId="31F4BB51" w14:textId="48AECAF4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3-5</w:t>
            </w:r>
          </w:p>
        </w:tc>
        <w:tc>
          <w:tcPr>
            <w:tcW w:w="2504" w:type="dxa"/>
          </w:tcPr>
          <w:p w14:paraId="14C2D6C3" w14:textId="74ACC33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</w:t>
            </w:r>
          </w:p>
        </w:tc>
        <w:tc>
          <w:tcPr>
            <w:tcW w:w="2976" w:type="dxa"/>
          </w:tcPr>
          <w:p w14:paraId="11B5C37F" w14:textId="22C8EC65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9.3</w:t>
            </w:r>
          </w:p>
        </w:tc>
      </w:tr>
      <w:tr w:rsidR="008E78F3" w:rsidRPr="00852006" w14:paraId="05E3EE90" w14:textId="77777777" w:rsidTr="008E78F3">
        <w:trPr>
          <w:trHeight w:val="292"/>
        </w:trPr>
        <w:tc>
          <w:tcPr>
            <w:tcW w:w="3020" w:type="dxa"/>
          </w:tcPr>
          <w:p w14:paraId="400F0EBC" w14:textId="11219E29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≥6</w:t>
            </w:r>
          </w:p>
        </w:tc>
        <w:tc>
          <w:tcPr>
            <w:tcW w:w="2504" w:type="dxa"/>
          </w:tcPr>
          <w:p w14:paraId="1CB51B50" w14:textId="51BD389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26</w:t>
            </w:r>
          </w:p>
        </w:tc>
        <w:tc>
          <w:tcPr>
            <w:tcW w:w="2976" w:type="dxa"/>
          </w:tcPr>
          <w:p w14:paraId="6AE59DCF" w14:textId="63313E24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26.8</w:t>
            </w:r>
          </w:p>
        </w:tc>
      </w:tr>
      <w:tr w:rsidR="008E78F3" w:rsidRPr="00852006" w14:paraId="5F42965E" w14:textId="77777777" w:rsidTr="008E78F3">
        <w:trPr>
          <w:trHeight w:val="288"/>
        </w:trPr>
        <w:tc>
          <w:tcPr>
            <w:tcW w:w="3020" w:type="dxa"/>
          </w:tcPr>
          <w:p w14:paraId="1443AE35" w14:textId="7329CEE1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Standing time (in hours)</w:t>
            </w:r>
          </w:p>
        </w:tc>
        <w:tc>
          <w:tcPr>
            <w:tcW w:w="2504" w:type="dxa"/>
          </w:tcPr>
          <w:p w14:paraId="037EDAF5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34A2A938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2D5394F9" w14:textId="77777777" w:rsidTr="008E78F3">
        <w:trPr>
          <w:trHeight w:val="292"/>
        </w:trPr>
        <w:tc>
          <w:tcPr>
            <w:tcW w:w="3020" w:type="dxa"/>
          </w:tcPr>
          <w:p w14:paraId="188F89DD" w14:textId="25F28BD8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proofErr w:type="spellStart"/>
            <w:r w:rsidRPr="00852006">
              <w:rPr>
                <w:rFonts w:ascii="MinionPro-Regular" w:hAnsi="MinionPro-Regular" w:cs="Arial"/>
              </w:rPr>
              <w:t>Mean±SD</w:t>
            </w:r>
            <w:proofErr w:type="spellEnd"/>
          </w:p>
        </w:tc>
        <w:tc>
          <w:tcPr>
            <w:tcW w:w="2504" w:type="dxa"/>
          </w:tcPr>
          <w:p w14:paraId="55A8A479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41BA90D8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36F24D4C" w14:textId="77777777" w:rsidTr="008E78F3">
        <w:trPr>
          <w:trHeight w:val="288"/>
        </w:trPr>
        <w:tc>
          <w:tcPr>
            <w:tcW w:w="3020" w:type="dxa"/>
          </w:tcPr>
          <w:p w14:paraId="7A86DA83" w14:textId="64EBABEB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5.6±3.0</w:t>
            </w:r>
          </w:p>
        </w:tc>
        <w:tc>
          <w:tcPr>
            <w:tcW w:w="2504" w:type="dxa"/>
          </w:tcPr>
          <w:p w14:paraId="2279CD6D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35CA8F90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052D5FC2" w14:textId="77777777" w:rsidTr="008E78F3">
        <w:trPr>
          <w:trHeight w:val="292"/>
        </w:trPr>
        <w:tc>
          <w:tcPr>
            <w:tcW w:w="3020" w:type="dxa"/>
          </w:tcPr>
          <w:p w14:paraId="088C291D" w14:textId="402F370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0-2</w:t>
            </w:r>
          </w:p>
        </w:tc>
        <w:tc>
          <w:tcPr>
            <w:tcW w:w="2504" w:type="dxa"/>
          </w:tcPr>
          <w:p w14:paraId="04120279" w14:textId="6E5EED85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17</w:t>
            </w:r>
          </w:p>
        </w:tc>
        <w:tc>
          <w:tcPr>
            <w:tcW w:w="2976" w:type="dxa"/>
          </w:tcPr>
          <w:p w14:paraId="41F593A1" w14:textId="4ACAE953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17.5</w:t>
            </w:r>
          </w:p>
        </w:tc>
      </w:tr>
      <w:tr w:rsidR="008E78F3" w:rsidRPr="00852006" w14:paraId="45D7E587" w14:textId="77777777" w:rsidTr="008E78F3">
        <w:trPr>
          <w:trHeight w:val="292"/>
        </w:trPr>
        <w:tc>
          <w:tcPr>
            <w:tcW w:w="3020" w:type="dxa"/>
          </w:tcPr>
          <w:p w14:paraId="38BF47E7" w14:textId="6565DF1B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3-5</w:t>
            </w:r>
          </w:p>
        </w:tc>
        <w:tc>
          <w:tcPr>
            <w:tcW w:w="2504" w:type="dxa"/>
          </w:tcPr>
          <w:p w14:paraId="1D364C20" w14:textId="102CF35E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13</w:t>
            </w:r>
          </w:p>
        </w:tc>
        <w:tc>
          <w:tcPr>
            <w:tcW w:w="2976" w:type="dxa"/>
          </w:tcPr>
          <w:p w14:paraId="47132DFC" w14:textId="2781077C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13.4</w:t>
            </w:r>
          </w:p>
        </w:tc>
      </w:tr>
      <w:tr w:rsidR="008E78F3" w:rsidRPr="00852006" w14:paraId="7C490092" w14:textId="77777777" w:rsidTr="008E78F3">
        <w:trPr>
          <w:trHeight w:val="288"/>
        </w:trPr>
        <w:tc>
          <w:tcPr>
            <w:tcW w:w="3020" w:type="dxa"/>
          </w:tcPr>
          <w:p w14:paraId="068D42BD" w14:textId="1C08EB94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≥6</w:t>
            </w:r>
          </w:p>
        </w:tc>
        <w:tc>
          <w:tcPr>
            <w:tcW w:w="2504" w:type="dxa"/>
          </w:tcPr>
          <w:p w14:paraId="74460634" w14:textId="1D4243D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67</w:t>
            </w:r>
          </w:p>
        </w:tc>
        <w:tc>
          <w:tcPr>
            <w:tcW w:w="2976" w:type="dxa"/>
          </w:tcPr>
          <w:p w14:paraId="3D68E5E9" w14:textId="123155FE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69.1</w:t>
            </w:r>
          </w:p>
        </w:tc>
      </w:tr>
      <w:tr w:rsidR="008E78F3" w:rsidRPr="00852006" w14:paraId="31B2F353" w14:textId="77777777" w:rsidTr="008E78F3">
        <w:trPr>
          <w:trHeight w:val="292"/>
        </w:trPr>
        <w:tc>
          <w:tcPr>
            <w:tcW w:w="3020" w:type="dxa"/>
          </w:tcPr>
          <w:p w14:paraId="17A7D495" w14:textId="09BC9E4F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Cigarette smoking</w:t>
            </w:r>
          </w:p>
        </w:tc>
        <w:tc>
          <w:tcPr>
            <w:tcW w:w="2504" w:type="dxa"/>
          </w:tcPr>
          <w:p w14:paraId="1C930F34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50BB04C6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0F0821CD" w14:textId="77777777" w:rsidTr="008E78F3">
        <w:trPr>
          <w:trHeight w:val="288"/>
        </w:trPr>
        <w:tc>
          <w:tcPr>
            <w:tcW w:w="3020" w:type="dxa"/>
          </w:tcPr>
          <w:p w14:paraId="392D975C" w14:textId="2411F68C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251486F4" w14:textId="602C150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79</w:t>
            </w:r>
          </w:p>
        </w:tc>
        <w:tc>
          <w:tcPr>
            <w:tcW w:w="2976" w:type="dxa"/>
          </w:tcPr>
          <w:p w14:paraId="1F8A1303" w14:textId="162F81E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81.4</w:t>
            </w:r>
          </w:p>
        </w:tc>
      </w:tr>
      <w:tr w:rsidR="008E78F3" w:rsidRPr="00852006" w14:paraId="339FDEB5" w14:textId="77777777" w:rsidTr="008E78F3">
        <w:trPr>
          <w:trHeight w:val="292"/>
        </w:trPr>
        <w:tc>
          <w:tcPr>
            <w:tcW w:w="3020" w:type="dxa"/>
          </w:tcPr>
          <w:p w14:paraId="4605626E" w14:textId="3797B5B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579DEF33" w14:textId="522300CD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</w:t>
            </w:r>
          </w:p>
        </w:tc>
        <w:tc>
          <w:tcPr>
            <w:tcW w:w="2976" w:type="dxa"/>
          </w:tcPr>
          <w:p w14:paraId="60EE5E2D" w14:textId="23E291B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18.6</w:t>
            </w:r>
          </w:p>
        </w:tc>
      </w:tr>
      <w:tr w:rsidR="008E78F3" w:rsidRPr="00852006" w14:paraId="25F10208" w14:textId="77777777" w:rsidTr="008E78F3">
        <w:trPr>
          <w:trHeight w:val="288"/>
        </w:trPr>
        <w:tc>
          <w:tcPr>
            <w:tcW w:w="3020" w:type="dxa"/>
          </w:tcPr>
          <w:p w14:paraId="172F90FC" w14:textId="45FCD9C5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lastRenderedPageBreak/>
              <w:t>Smoking pack years</w:t>
            </w:r>
          </w:p>
        </w:tc>
        <w:tc>
          <w:tcPr>
            <w:tcW w:w="2504" w:type="dxa"/>
          </w:tcPr>
          <w:p w14:paraId="16D9D51D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3DD16A8A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6A2774DE" w14:textId="77777777" w:rsidTr="008E78F3">
        <w:trPr>
          <w:trHeight w:val="292"/>
        </w:trPr>
        <w:tc>
          <w:tcPr>
            <w:tcW w:w="3020" w:type="dxa"/>
          </w:tcPr>
          <w:p w14:paraId="29E7B4D7" w14:textId="103B2E9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proofErr w:type="spellStart"/>
            <w:r w:rsidRPr="00852006">
              <w:rPr>
                <w:rFonts w:ascii="MinionPro-Regular" w:hAnsi="MinionPro-Regular" w:cs="Arial"/>
                <w:bCs/>
                <w:i/>
                <w:iCs/>
              </w:rPr>
              <w:t>Mean±SD</w:t>
            </w:r>
            <w:proofErr w:type="spellEnd"/>
          </w:p>
        </w:tc>
        <w:tc>
          <w:tcPr>
            <w:tcW w:w="2504" w:type="dxa"/>
          </w:tcPr>
          <w:p w14:paraId="39115DF8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6A4EBFF8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3325FB74" w14:textId="77777777" w:rsidTr="008E78F3">
        <w:trPr>
          <w:trHeight w:val="292"/>
        </w:trPr>
        <w:tc>
          <w:tcPr>
            <w:tcW w:w="3020" w:type="dxa"/>
          </w:tcPr>
          <w:p w14:paraId="06BB5872" w14:textId="4976158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   0.6±2.6</w:t>
            </w:r>
          </w:p>
        </w:tc>
        <w:tc>
          <w:tcPr>
            <w:tcW w:w="2504" w:type="dxa"/>
          </w:tcPr>
          <w:p w14:paraId="5C3CC130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21CC3BFC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5D421F21" w14:textId="77777777" w:rsidTr="008E78F3">
        <w:trPr>
          <w:trHeight w:val="288"/>
        </w:trPr>
        <w:tc>
          <w:tcPr>
            <w:tcW w:w="3020" w:type="dxa"/>
          </w:tcPr>
          <w:p w14:paraId="532C60DD" w14:textId="5225370F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0.0 (non-smokers)</w:t>
            </w:r>
          </w:p>
        </w:tc>
        <w:tc>
          <w:tcPr>
            <w:tcW w:w="2504" w:type="dxa"/>
          </w:tcPr>
          <w:p w14:paraId="688CE250" w14:textId="78BE11D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79</w:t>
            </w:r>
          </w:p>
        </w:tc>
        <w:tc>
          <w:tcPr>
            <w:tcW w:w="2976" w:type="dxa"/>
          </w:tcPr>
          <w:p w14:paraId="7FD303B4" w14:textId="2EBE50D3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81.5</w:t>
            </w:r>
          </w:p>
        </w:tc>
      </w:tr>
      <w:tr w:rsidR="008E78F3" w:rsidRPr="00852006" w14:paraId="00208895" w14:textId="77777777" w:rsidTr="008E78F3">
        <w:trPr>
          <w:trHeight w:val="292"/>
        </w:trPr>
        <w:tc>
          <w:tcPr>
            <w:tcW w:w="3020" w:type="dxa"/>
          </w:tcPr>
          <w:p w14:paraId="4CB10FE0" w14:textId="562F76A8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0.1-20.0 (light smokers)</w:t>
            </w:r>
          </w:p>
        </w:tc>
        <w:tc>
          <w:tcPr>
            <w:tcW w:w="2504" w:type="dxa"/>
          </w:tcPr>
          <w:p w14:paraId="3FBAEAE1" w14:textId="75E7FA39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17</w:t>
            </w:r>
          </w:p>
        </w:tc>
        <w:tc>
          <w:tcPr>
            <w:tcW w:w="2976" w:type="dxa"/>
          </w:tcPr>
          <w:p w14:paraId="00D17FCD" w14:textId="5F774BD3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17.5</w:t>
            </w:r>
          </w:p>
        </w:tc>
      </w:tr>
      <w:tr w:rsidR="008E78F3" w:rsidRPr="00852006" w14:paraId="5D1CD688" w14:textId="77777777" w:rsidTr="008E78F3">
        <w:trPr>
          <w:trHeight w:val="292"/>
        </w:trPr>
        <w:tc>
          <w:tcPr>
            <w:tcW w:w="3020" w:type="dxa"/>
          </w:tcPr>
          <w:p w14:paraId="7B247CF1" w14:textId="7EA4C5E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20.1-40.0 (moderate smokers)</w:t>
            </w:r>
          </w:p>
        </w:tc>
        <w:tc>
          <w:tcPr>
            <w:tcW w:w="2504" w:type="dxa"/>
          </w:tcPr>
          <w:p w14:paraId="41DA1376" w14:textId="1248159E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</w:t>
            </w:r>
          </w:p>
        </w:tc>
        <w:tc>
          <w:tcPr>
            <w:tcW w:w="2976" w:type="dxa"/>
          </w:tcPr>
          <w:p w14:paraId="66296537" w14:textId="72720FF5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1.0</w:t>
            </w:r>
          </w:p>
        </w:tc>
      </w:tr>
      <w:tr w:rsidR="008E78F3" w:rsidRPr="00852006" w14:paraId="661F8B1E" w14:textId="77777777" w:rsidTr="008E78F3">
        <w:trPr>
          <w:trHeight w:val="292"/>
        </w:trPr>
        <w:tc>
          <w:tcPr>
            <w:tcW w:w="3020" w:type="dxa"/>
          </w:tcPr>
          <w:p w14:paraId="04C8A6FA" w14:textId="415FB675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Number of pregnancies (n=38)</w:t>
            </w:r>
          </w:p>
        </w:tc>
        <w:tc>
          <w:tcPr>
            <w:tcW w:w="2504" w:type="dxa"/>
          </w:tcPr>
          <w:p w14:paraId="20BA6FAE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2B5B3C28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2EBDBF2F" w14:textId="77777777" w:rsidTr="008E78F3">
        <w:trPr>
          <w:trHeight w:val="292"/>
        </w:trPr>
        <w:tc>
          <w:tcPr>
            <w:tcW w:w="3020" w:type="dxa"/>
          </w:tcPr>
          <w:p w14:paraId="08AE761C" w14:textId="0FE7734F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Grand multigravida (Five and above)</w:t>
            </w:r>
          </w:p>
        </w:tc>
        <w:tc>
          <w:tcPr>
            <w:tcW w:w="2504" w:type="dxa"/>
          </w:tcPr>
          <w:p w14:paraId="27F5C719" w14:textId="3D3F5825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15</w:t>
            </w:r>
          </w:p>
        </w:tc>
        <w:tc>
          <w:tcPr>
            <w:tcW w:w="2976" w:type="dxa"/>
          </w:tcPr>
          <w:p w14:paraId="1AE3C308" w14:textId="422550FE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39.4</w:t>
            </w:r>
          </w:p>
        </w:tc>
      </w:tr>
      <w:tr w:rsidR="008E78F3" w:rsidRPr="00852006" w14:paraId="2BB4278C" w14:textId="77777777" w:rsidTr="008E78F3">
        <w:trPr>
          <w:trHeight w:val="292"/>
        </w:trPr>
        <w:tc>
          <w:tcPr>
            <w:tcW w:w="3020" w:type="dxa"/>
          </w:tcPr>
          <w:p w14:paraId="73A97D71" w14:textId="2CA0FA0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Multigravida (Two to four)</w:t>
            </w:r>
          </w:p>
        </w:tc>
        <w:tc>
          <w:tcPr>
            <w:tcW w:w="2504" w:type="dxa"/>
          </w:tcPr>
          <w:p w14:paraId="483E5255" w14:textId="36A51C5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16</w:t>
            </w:r>
          </w:p>
        </w:tc>
        <w:tc>
          <w:tcPr>
            <w:tcW w:w="2976" w:type="dxa"/>
          </w:tcPr>
          <w:p w14:paraId="19E97181" w14:textId="773CECC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42.1</w:t>
            </w:r>
          </w:p>
        </w:tc>
      </w:tr>
      <w:tr w:rsidR="008E78F3" w:rsidRPr="00852006" w14:paraId="1768601A" w14:textId="77777777" w:rsidTr="008E78F3">
        <w:trPr>
          <w:trHeight w:val="292"/>
        </w:trPr>
        <w:tc>
          <w:tcPr>
            <w:tcW w:w="3020" w:type="dxa"/>
          </w:tcPr>
          <w:p w14:paraId="47B876E4" w14:textId="775375F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Primigravida (One)</w:t>
            </w:r>
          </w:p>
        </w:tc>
        <w:tc>
          <w:tcPr>
            <w:tcW w:w="2504" w:type="dxa"/>
          </w:tcPr>
          <w:p w14:paraId="0AB5D7BB" w14:textId="57E15414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</w:t>
            </w:r>
          </w:p>
        </w:tc>
        <w:tc>
          <w:tcPr>
            <w:tcW w:w="2976" w:type="dxa"/>
          </w:tcPr>
          <w:p w14:paraId="7D21DEAC" w14:textId="7A636AE3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13.2</w:t>
            </w:r>
          </w:p>
        </w:tc>
      </w:tr>
      <w:tr w:rsidR="008E78F3" w:rsidRPr="00852006" w14:paraId="36E91F2C" w14:textId="77777777" w:rsidTr="008E78F3">
        <w:trPr>
          <w:trHeight w:val="292"/>
        </w:trPr>
        <w:tc>
          <w:tcPr>
            <w:tcW w:w="3020" w:type="dxa"/>
          </w:tcPr>
          <w:p w14:paraId="3A28723A" w14:textId="53088EAF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Nulligravida (Never pregnant)</w:t>
            </w:r>
          </w:p>
        </w:tc>
        <w:tc>
          <w:tcPr>
            <w:tcW w:w="2504" w:type="dxa"/>
          </w:tcPr>
          <w:p w14:paraId="3CB2EC71" w14:textId="0A56B21C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</w:t>
            </w:r>
          </w:p>
        </w:tc>
        <w:tc>
          <w:tcPr>
            <w:tcW w:w="2976" w:type="dxa"/>
          </w:tcPr>
          <w:p w14:paraId="37258EEE" w14:textId="3AFB8A2E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5.3</w:t>
            </w:r>
          </w:p>
        </w:tc>
      </w:tr>
      <w:tr w:rsidR="008E78F3" w:rsidRPr="00852006" w14:paraId="54A800B9" w14:textId="77777777" w:rsidTr="008E78F3">
        <w:trPr>
          <w:trHeight w:val="292"/>
        </w:trPr>
        <w:tc>
          <w:tcPr>
            <w:tcW w:w="3020" w:type="dxa"/>
          </w:tcPr>
          <w:p w14:paraId="152E718C" w14:textId="5EF0CE6A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Number of live births (n=38)</w:t>
            </w:r>
          </w:p>
        </w:tc>
        <w:tc>
          <w:tcPr>
            <w:tcW w:w="2504" w:type="dxa"/>
          </w:tcPr>
          <w:p w14:paraId="31C6D736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343AF3CE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0691FB43" w14:textId="77777777" w:rsidTr="008E78F3">
        <w:trPr>
          <w:trHeight w:val="292"/>
        </w:trPr>
        <w:tc>
          <w:tcPr>
            <w:tcW w:w="3020" w:type="dxa"/>
          </w:tcPr>
          <w:p w14:paraId="25138069" w14:textId="572BB231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Grand multipara (Four or more)</w:t>
            </w:r>
          </w:p>
        </w:tc>
        <w:tc>
          <w:tcPr>
            <w:tcW w:w="2504" w:type="dxa"/>
          </w:tcPr>
          <w:p w14:paraId="78320CC4" w14:textId="425FDB0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21</w:t>
            </w:r>
          </w:p>
        </w:tc>
        <w:tc>
          <w:tcPr>
            <w:tcW w:w="2976" w:type="dxa"/>
          </w:tcPr>
          <w:p w14:paraId="3320A620" w14:textId="7262F548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55.2</w:t>
            </w:r>
          </w:p>
        </w:tc>
      </w:tr>
      <w:tr w:rsidR="008E78F3" w:rsidRPr="00852006" w14:paraId="799480AA" w14:textId="77777777" w:rsidTr="008E78F3">
        <w:trPr>
          <w:trHeight w:val="292"/>
        </w:trPr>
        <w:tc>
          <w:tcPr>
            <w:tcW w:w="3020" w:type="dxa"/>
          </w:tcPr>
          <w:p w14:paraId="6F109E5C" w14:textId="5968C583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Multipara (Two to three)</w:t>
            </w:r>
          </w:p>
        </w:tc>
        <w:tc>
          <w:tcPr>
            <w:tcW w:w="2504" w:type="dxa"/>
          </w:tcPr>
          <w:p w14:paraId="6B980F8E" w14:textId="236E2442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</w:t>
            </w:r>
          </w:p>
        </w:tc>
        <w:tc>
          <w:tcPr>
            <w:tcW w:w="2976" w:type="dxa"/>
          </w:tcPr>
          <w:p w14:paraId="4399AD27" w14:textId="5371C082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15.8</w:t>
            </w:r>
          </w:p>
        </w:tc>
      </w:tr>
      <w:tr w:rsidR="008E78F3" w:rsidRPr="00852006" w14:paraId="4242F681" w14:textId="77777777" w:rsidTr="008E78F3">
        <w:trPr>
          <w:trHeight w:val="292"/>
        </w:trPr>
        <w:tc>
          <w:tcPr>
            <w:tcW w:w="3020" w:type="dxa"/>
          </w:tcPr>
          <w:p w14:paraId="070C79A1" w14:textId="4DF30E79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Primipara (One)</w:t>
            </w:r>
          </w:p>
        </w:tc>
        <w:tc>
          <w:tcPr>
            <w:tcW w:w="2504" w:type="dxa"/>
          </w:tcPr>
          <w:p w14:paraId="04A2BC28" w14:textId="007F0A3C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</w:t>
            </w:r>
          </w:p>
        </w:tc>
        <w:tc>
          <w:tcPr>
            <w:tcW w:w="2976" w:type="dxa"/>
          </w:tcPr>
          <w:p w14:paraId="7218F384" w14:textId="24B83DD8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15.8</w:t>
            </w:r>
          </w:p>
        </w:tc>
      </w:tr>
      <w:tr w:rsidR="008E78F3" w:rsidRPr="00852006" w14:paraId="4BA34B95" w14:textId="77777777" w:rsidTr="008E78F3">
        <w:trPr>
          <w:trHeight w:val="292"/>
        </w:trPr>
        <w:tc>
          <w:tcPr>
            <w:tcW w:w="3020" w:type="dxa"/>
          </w:tcPr>
          <w:p w14:paraId="2AD877BF" w14:textId="4B295B1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Nullipara (Never given birth)</w:t>
            </w:r>
          </w:p>
        </w:tc>
        <w:tc>
          <w:tcPr>
            <w:tcW w:w="2504" w:type="dxa"/>
          </w:tcPr>
          <w:p w14:paraId="4D769129" w14:textId="0C985B9C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</w:t>
            </w:r>
          </w:p>
        </w:tc>
        <w:tc>
          <w:tcPr>
            <w:tcW w:w="2976" w:type="dxa"/>
          </w:tcPr>
          <w:p w14:paraId="58ABA344" w14:textId="4BFF2E29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13.2</w:t>
            </w:r>
          </w:p>
        </w:tc>
      </w:tr>
      <w:tr w:rsidR="008E78F3" w:rsidRPr="00852006" w14:paraId="695D51EB" w14:textId="77777777" w:rsidTr="008E78F3">
        <w:trPr>
          <w:trHeight w:val="292"/>
        </w:trPr>
        <w:tc>
          <w:tcPr>
            <w:tcW w:w="3020" w:type="dxa"/>
          </w:tcPr>
          <w:p w14:paraId="79C03265" w14:textId="179AC778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Number of abortions (n=38)</w:t>
            </w:r>
          </w:p>
        </w:tc>
        <w:tc>
          <w:tcPr>
            <w:tcW w:w="2504" w:type="dxa"/>
          </w:tcPr>
          <w:p w14:paraId="5D5A49E5" w14:textId="77777777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</w:p>
        </w:tc>
        <w:tc>
          <w:tcPr>
            <w:tcW w:w="2976" w:type="dxa"/>
          </w:tcPr>
          <w:p w14:paraId="6BD1C41C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27142719" w14:textId="77777777" w:rsidTr="008E78F3">
        <w:trPr>
          <w:trHeight w:val="292"/>
        </w:trPr>
        <w:tc>
          <w:tcPr>
            <w:tcW w:w="3020" w:type="dxa"/>
          </w:tcPr>
          <w:p w14:paraId="17FD7898" w14:textId="27E301A4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Four or more</w:t>
            </w:r>
          </w:p>
        </w:tc>
        <w:tc>
          <w:tcPr>
            <w:tcW w:w="2504" w:type="dxa"/>
          </w:tcPr>
          <w:p w14:paraId="72081697" w14:textId="4AC2A92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</w:t>
            </w:r>
          </w:p>
        </w:tc>
        <w:tc>
          <w:tcPr>
            <w:tcW w:w="2976" w:type="dxa"/>
          </w:tcPr>
          <w:p w14:paraId="3B57819D" w14:textId="28DFF5F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2.6</w:t>
            </w:r>
          </w:p>
        </w:tc>
      </w:tr>
      <w:tr w:rsidR="008E78F3" w:rsidRPr="00852006" w14:paraId="424631B9" w14:textId="77777777" w:rsidTr="008E78F3">
        <w:trPr>
          <w:trHeight w:val="292"/>
        </w:trPr>
        <w:tc>
          <w:tcPr>
            <w:tcW w:w="3020" w:type="dxa"/>
          </w:tcPr>
          <w:p w14:paraId="6A49EAEF" w14:textId="32EBD26F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Two to three</w:t>
            </w:r>
          </w:p>
        </w:tc>
        <w:tc>
          <w:tcPr>
            <w:tcW w:w="2504" w:type="dxa"/>
          </w:tcPr>
          <w:p w14:paraId="30C6C5C4" w14:textId="1BF4ADA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</w:t>
            </w:r>
          </w:p>
        </w:tc>
        <w:tc>
          <w:tcPr>
            <w:tcW w:w="2976" w:type="dxa"/>
          </w:tcPr>
          <w:p w14:paraId="549DBC1B" w14:textId="14B71539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13.2</w:t>
            </w:r>
          </w:p>
        </w:tc>
      </w:tr>
      <w:tr w:rsidR="008E78F3" w:rsidRPr="00852006" w14:paraId="5851002C" w14:textId="77777777" w:rsidTr="008E78F3">
        <w:trPr>
          <w:trHeight w:val="292"/>
        </w:trPr>
        <w:tc>
          <w:tcPr>
            <w:tcW w:w="3020" w:type="dxa"/>
          </w:tcPr>
          <w:p w14:paraId="3FD23E33" w14:textId="4EB5E39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One</w:t>
            </w:r>
          </w:p>
        </w:tc>
        <w:tc>
          <w:tcPr>
            <w:tcW w:w="2504" w:type="dxa"/>
          </w:tcPr>
          <w:p w14:paraId="7FA90364" w14:textId="32E9781E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</w:t>
            </w:r>
          </w:p>
        </w:tc>
        <w:tc>
          <w:tcPr>
            <w:tcW w:w="2976" w:type="dxa"/>
          </w:tcPr>
          <w:p w14:paraId="11F3FD81" w14:textId="41B1E353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21.1</w:t>
            </w:r>
          </w:p>
        </w:tc>
      </w:tr>
      <w:tr w:rsidR="008E78F3" w:rsidRPr="00852006" w14:paraId="14B974C7" w14:textId="77777777" w:rsidTr="008E78F3">
        <w:trPr>
          <w:trHeight w:val="292"/>
        </w:trPr>
        <w:tc>
          <w:tcPr>
            <w:tcW w:w="3020" w:type="dxa"/>
          </w:tcPr>
          <w:p w14:paraId="3A3DEED0" w14:textId="606ACB7B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None (Never had abortion)</w:t>
            </w:r>
          </w:p>
        </w:tc>
        <w:tc>
          <w:tcPr>
            <w:tcW w:w="2504" w:type="dxa"/>
          </w:tcPr>
          <w:p w14:paraId="74FF77F4" w14:textId="7C0D0FD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24</w:t>
            </w:r>
          </w:p>
        </w:tc>
        <w:tc>
          <w:tcPr>
            <w:tcW w:w="2976" w:type="dxa"/>
          </w:tcPr>
          <w:p w14:paraId="07A9B60B" w14:textId="1C25830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63.1</w:t>
            </w:r>
          </w:p>
        </w:tc>
      </w:tr>
      <w:tr w:rsidR="008E78F3" w:rsidRPr="00852006" w14:paraId="1E09FCBC" w14:textId="77777777" w:rsidTr="008E78F3">
        <w:trPr>
          <w:trHeight w:val="292"/>
        </w:trPr>
        <w:tc>
          <w:tcPr>
            <w:tcW w:w="3020" w:type="dxa"/>
          </w:tcPr>
          <w:p w14:paraId="4371A8C1" w14:textId="661F4D05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Oral contraceptives use (n=38)</w:t>
            </w:r>
          </w:p>
        </w:tc>
        <w:tc>
          <w:tcPr>
            <w:tcW w:w="2504" w:type="dxa"/>
          </w:tcPr>
          <w:p w14:paraId="7A63CBB4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618A9F31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50152BC2" w14:textId="77777777" w:rsidTr="008E78F3">
        <w:trPr>
          <w:trHeight w:val="292"/>
        </w:trPr>
        <w:tc>
          <w:tcPr>
            <w:tcW w:w="3020" w:type="dxa"/>
          </w:tcPr>
          <w:p w14:paraId="095FEC3E" w14:textId="59DAB798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3FF6CC95" w14:textId="36C228F2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26</w:t>
            </w:r>
          </w:p>
        </w:tc>
        <w:tc>
          <w:tcPr>
            <w:tcW w:w="2976" w:type="dxa"/>
          </w:tcPr>
          <w:p w14:paraId="7A134399" w14:textId="51A9A6E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68.4</w:t>
            </w:r>
          </w:p>
        </w:tc>
      </w:tr>
      <w:tr w:rsidR="008E78F3" w:rsidRPr="00852006" w14:paraId="02EE38CE" w14:textId="77777777" w:rsidTr="008E78F3">
        <w:trPr>
          <w:trHeight w:val="292"/>
        </w:trPr>
        <w:tc>
          <w:tcPr>
            <w:tcW w:w="3020" w:type="dxa"/>
          </w:tcPr>
          <w:p w14:paraId="4C7551C6" w14:textId="7473CCD8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4BCEF3F8" w14:textId="198662C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12</w:t>
            </w:r>
          </w:p>
        </w:tc>
        <w:tc>
          <w:tcPr>
            <w:tcW w:w="2976" w:type="dxa"/>
          </w:tcPr>
          <w:p w14:paraId="5D723F2B" w14:textId="5387F369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31.6</w:t>
            </w:r>
          </w:p>
        </w:tc>
      </w:tr>
      <w:tr w:rsidR="008E78F3" w:rsidRPr="00852006" w14:paraId="31696703" w14:textId="77777777" w:rsidTr="008E78F3">
        <w:trPr>
          <w:trHeight w:val="292"/>
        </w:trPr>
        <w:tc>
          <w:tcPr>
            <w:tcW w:w="3020" w:type="dxa"/>
          </w:tcPr>
          <w:p w14:paraId="580ED4AC" w14:textId="2191E6CD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  <w:i/>
                <w:iCs/>
              </w:rPr>
              <w:t>Diabetes</w:t>
            </w:r>
          </w:p>
        </w:tc>
        <w:tc>
          <w:tcPr>
            <w:tcW w:w="2504" w:type="dxa"/>
          </w:tcPr>
          <w:p w14:paraId="4C01A2F9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75D61826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7F897167" w14:textId="77777777" w:rsidTr="008E78F3">
        <w:trPr>
          <w:trHeight w:val="292"/>
        </w:trPr>
        <w:tc>
          <w:tcPr>
            <w:tcW w:w="3020" w:type="dxa"/>
          </w:tcPr>
          <w:p w14:paraId="2E6B81DF" w14:textId="7550104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lastRenderedPageBreak/>
              <w:t>No</w:t>
            </w:r>
          </w:p>
        </w:tc>
        <w:tc>
          <w:tcPr>
            <w:tcW w:w="2504" w:type="dxa"/>
          </w:tcPr>
          <w:p w14:paraId="6D6216AF" w14:textId="1B8D4A6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90</w:t>
            </w:r>
          </w:p>
        </w:tc>
        <w:tc>
          <w:tcPr>
            <w:tcW w:w="2976" w:type="dxa"/>
          </w:tcPr>
          <w:p w14:paraId="670D2D22" w14:textId="166C771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92.8</w:t>
            </w:r>
          </w:p>
        </w:tc>
      </w:tr>
      <w:tr w:rsidR="008E78F3" w:rsidRPr="00852006" w14:paraId="6E0E0232" w14:textId="77777777" w:rsidTr="008E78F3">
        <w:trPr>
          <w:trHeight w:val="292"/>
        </w:trPr>
        <w:tc>
          <w:tcPr>
            <w:tcW w:w="3020" w:type="dxa"/>
          </w:tcPr>
          <w:p w14:paraId="6B1C5F15" w14:textId="5A2151C5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3A788863" w14:textId="4B4AD70B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</w:t>
            </w:r>
          </w:p>
        </w:tc>
        <w:tc>
          <w:tcPr>
            <w:tcW w:w="2976" w:type="dxa"/>
          </w:tcPr>
          <w:p w14:paraId="3D151D33" w14:textId="1128B118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7.2</w:t>
            </w:r>
          </w:p>
        </w:tc>
      </w:tr>
      <w:tr w:rsidR="008E78F3" w:rsidRPr="00852006" w14:paraId="01A64EF6" w14:textId="77777777" w:rsidTr="008E78F3">
        <w:trPr>
          <w:trHeight w:val="292"/>
        </w:trPr>
        <w:tc>
          <w:tcPr>
            <w:tcW w:w="3020" w:type="dxa"/>
          </w:tcPr>
          <w:p w14:paraId="0B866261" w14:textId="611E8F01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Hypertension</w:t>
            </w:r>
          </w:p>
        </w:tc>
        <w:tc>
          <w:tcPr>
            <w:tcW w:w="2504" w:type="dxa"/>
          </w:tcPr>
          <w:p w14:paraId="3D78E793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6258BF0D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0AA62922" w14:textId="77777777" w:rsidTr="008E78F3">
        <w:trPr>
          <w:trHeight w:val="292"/>
        </w:trPr>
        <w:tc>
          <w:tcPr>
            <w:tcW w:w="3020" w:type="dxa"/>
          </w:tcPr>
          <w:p w14:paraId="4DF062DD" w14:textId="6C60F66C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1A0D9C51" w14:textId="5EDA7E0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59</w:t>
            </w:r>
          </w:p>
        </w:tc>
        <w:tc>
          <w:tcPr>
            <w:tcW w:w="2976" w:type="dxa"/>
          </w:tcPr>
          <w:p w14:paraId="173295B6" w14:textId="7F20AE12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60.8</w:t>
            </w:r>
          </w:p>
        </w:tc>
      </w:tr>
      <w:tr w:rsidR="008E78F3" w:rsidRPr="00852006" w14:paraId="10E1BA72" w14:textId="77777777" w:rsidTr="008E78F3">
        <w:trPr>
          <w:trHeight w:val="292"/>
        </w:trPr>
        <w:tc>
          <w:tcPr>
            <w:tcW w:w="3020" w:type="dxa"/>
          </w:tcPr>
          <w:p w14:paraId="7BABE708" w14:textId="23C2F435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0CCB11F9" w14:textId="091F5EE9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38</w:t>
            </w:r>
          </w:p>
        </w:tc>
        <w:tc>
          <w:tcPr>
            <w:tcW w:w="2976" w:type="dxa"/>
          </w:tcPr>
          <w:p w14:paraId="657D3EDE" w14:textId="1388D954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39.2</w:t>
            </w:r>
          </w:p>
        </w:tc>
      </w:tr>
      <w:tr w:rsidR="008E78F3" w:rsidRPr="00852006" w14:paraId="5CACEADB" w14:textId="77777777" w:rsidTr="008E78F3">
        <w:trPr>
          <w:trHeight w:val="292"/>
        </w:trPr>
        <w:tc>
          <w:tcPr>
            <w:tcW w:w="3020" w:type="dxa"/>
          </w:tcPr>
          <w:p w14:paraId="0BFC2A65" w14:textId="04062657" w:rsidR="008E78F3" w:rsidRPr="00BC5739" w:rsidRDefault="008E78F3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Affected lower limb</w:t>
            </w:r>
          </w:p>
        </w:tc>
        <w:tc>
          <w:tcPr>
            <w:tcW w:w="2504" w:type="dxa"/>
          </w:tcPr>
          <w:p w14:paraId="63F31CD0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00A53347" w14:textId="77777777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E78F3" w:rsidRPr="00852006" w14:paraId="09396306" w14:textId="77777777" w:rsidTr="008E78F3">
        <w:trPr>
          <w:trHeight w:val="292"/>
        </w:trPr>
        <w:tc>
          <w:tcPr>
            <w:tcW w:w="3020" w:type="dxa"/>
          </w:tcPr>
          <w:p w14:paraId="676A087C" w14:textId="7AF97B45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Left</w:t>
            </w:r>
          </w:p>
        </w:tc>
        <w:tc>
          <w:tcPr>
            <w:tcW w:w="2504" w:type="dxa"/>
          </w:tcPr>
          <w:p w14:paraId="69D46AD1" w14:textId="4FFAF196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28</w:t>
            </w:r>
          </w:p>
        </w:tc>
        <w:tc>
          <w:tcPr>
            <w:tcW w:w="2976" w:type="dxa"/>
          </w:tcPr>
          <w:p w14:paraId="1512B1BD" w14:textId="6912FA81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28.8</w:t>
            </w:r>
          </w:p>
        </w:tc>
      </w:tr>
      <w:tr w:rsidR="008E78F3" w:rsidRPr="00852006" w14:paraId="17B0947E" w14:textId="77777777" w:rsidTr="008E78F3">
        <w:trPr>
          <w:trHeight w:val="292"/>
        </w:trPr>
        <w:tc>
          <w:tcPr>
            <w:tcW w:w="3020" w:type="dxa"/>
          </w:tcPr>
          <w:p w14:paraId="4CC28A90" w14:textId="1821201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Right</w:t>
            </w:r>
          </w:p>
        </w:tc>
        <w:tc>
          <w:tcPr>
            <w:tcW w:w="2504" w:type="dxa"/>
          </w:tcPr>
          <w:p w14:paraId="5E4A868F" w14:textId="49D934E0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32</w:t>
            </w:r>
          </w:p>
        </w:tc>
        <w:tc>
          <w:tcPr>
            <w:tcW w:w="2976" w:type="dxa"/>
          </w:tcPr>
          <w:p w14:paraId="6C190A64" w14:textId="2CCE4E64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33.0</w:t>
            </w:r>
          </w:p>
        </w:tc>
      </w:tr>
      <w:tr w:rsidR="008E78F3" w:rsidRPr="00852006" w14:paraId="151F571E" w14:textId="77777777" w:rsidTr="008E78F3">
        <w:trPr>
          <w:trHeight w:val="292"/>
        </w:trPr>
        <w:tc>
          <w:tcPr>
            <w:tcW w:w="3020" w:type="dxa"/>
          </w:tcPr>
          <w:p w14:paraId="24F035E8" w14:textId="01A22414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Both but more on the left</w:t>
            </w:r>
          </w:p>
        </w:tc>
        <w:tc>
          <w:tcPr>
            <w:tcW w:w="2504" w:type="dxa"/>
          </w:tcPr>
          <w:p w14:paraId="2E50D17C" w14:textId="444ECD43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</w:t>
            </w:r>
          </w:p>
        </w:tc>
        <w:tc>
          <w:tcPr>
            <w:tcW w:w="2976" w:type="dxa"/>
          </w:tcPr>
          <w:p w14:paraId="6D815178" w14:textId="1E254D73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18.6</w:t>
            </w:r>
          </w:p>
        </w:tc>
      </w:tr>
      <w:tr w:rsidR="008E78F3" w:rsidRPr="00852006" w14:paraId="0582F3A4" w14:textId="77777777" w:rsidTr="008E78F3">
        <w:trPr>
          <w:trHeight w:val="292"/>
        </w:trPr>
        <w:tc>
          <w:tcPr>
            <w:tcW w:w="3020" w:type="dxa"/>
          </w:tcPr>
          <w:p w14:paraId="661775EC" w14:textId="6D0628F5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Both but more on the right</w:t>
            </w:r>
          </w:p>
        </w:tc>
        <w:tc>
          <w:tcPr>
            <w:tcW w:w="2504" w:type="dxa"/>
          </w:tcPr>
          <w:p w14:paraId="2D13BDD2" w14:textId="205E2D3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19</w:t>
            </w:r>
          </w:p>
        </w:tc>
        <w:tc>
          <w:tcPr>
            <w:tcW w:w="2976" w:type="dxa"/>
          </w:tcPr>
          <w:p w14:paraId="6965E805" w14:textId="57F9C50A" w:rsidR="008E78F3" w:rsidRPr="00852006" w:rsidRDefault="008E78F3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19.6</w:t>
            </w:r>
          </w:p>
        </w:tc>
      </w:tr>
      <w:tr w:rsidR="00AF7C01" w:rsidRPr="00852006" w14:paraId="70068868" w14:textId="77777777" w:rsidTr="008E78F3">
        <w:trPr>
          <w:trHeight w:val="292"/>
        </w:trPr>
        <w:tc>
          <w:tcPr>
            <w:tcW w:w="3020" w:type="dxa"/>
          </w:tcPr>
          <w:p w14:paraId="492ADA63" w14:textId="74608370" w:rsidR="00AF7C01" w:rsidRPr="00BC5739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Reticular veins (C1)</w:t>
            </w:r>
          </w:p>
        </w:tc>
        <w:tc>
          <w:tcPr>
            <w:tcW w:w="2504" w:type="dxa"/>
          </w:tcPr>
          <w:p w14:paraId="0C08D90A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4A7B1CA3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03986CAB" w14:textId="77777777" w:rsidTr="008E78F3">
        <w:trPr>
          <w:trHeight w:val="292"/>
        </w:trPr>
        <w:tc>
          <w:tcPr>
            <w:tcW w:w="3020" w:type="dxa"/>
          </w:tcPr>
          <w:p w14:paraId="3A42E913" w14:textId="359F57B9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33F43DF8" w14:textId="3CF52DBF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91</w:t>
            </w:r>
          </w:p>
        </w:tc>
        <w:tc>
          <w:tcPr>
            <w:tcW w:w="2976" w:type="dxa"/>
          </w:tcPr>
          <w:p w14:paraId="3BFA122F" w14:textId="24E8D48D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93.8</w:t>
            </w:r>
          </w:p>
        </w:tc>
      </w:tr>
      <w:tr w:rsidR="00AF7C01" w:rsidRPr="00852006" w14:paraId="5B22AE36" w14:textId="77777777" w:rsidTr="008E78F3">
        <w:trPr>
          <w:trHeight w:val="292"/>
        </w:trPr>
        <w:tc>
          <w:tcPr>
            <w:tcW w:w="3020" w:type="dxa"/>
          </w:tcPr>
          <w:p w14:paraId="01B5F1CA" w14:textId="132EE8B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3C0995E5" w14:textId="09A3410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</w:t>
            </w:r>
          </w:p>
        </w:tc>
        <w:tc>
          <w:tcPr>
            <w:tcW w:w="2976" w:type="dxa"/>
          </w:tcPr>
          <w:p w14:paraId="56C83EEB" w14:textId="57025D05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6.2</w:t>
            </w:r>
          </w:p>
        </w:tc>
      </w:tr>
      <w:tr w:rsidR="00AF7C01" w:rsidRPr="00852006" w14:paraId="4EE8C28B" w14:textId="77777777" w:rsidTr="008E78F3">
        <w:trPr>
          <w:trHeight w:val="292"/>
        </w:trPr>
        <w:tc>
          <w:tcPr>
            <w:tcW w:w="3020" w:type="dxa"/>
          </w:tcPr>
          <w:p w14:paraId="0E796C39" w14:textId="10B75A7E" w:rsidR="00AF7C01" w:rsidRPr="00BC5739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</w:rPr>
            </w:pPr>
            <w:r w:rsidRPr="00BC5739">
              <w:rPr>
                <w:rFonts w:ascii="MinionPro-Regular" w:hAnsi="MinionPro-Regular" w:cs="Arial"/>
                <w:b/>
                <w:i/>
                <w:iCs/>
              </w:rPr>
              <w:t>Engorged varicose veins (C2)</w:t>
            </w:r>
          </w:p>
        </w:tc>
        <w:tc>
          <w:tcPr>
            <w:tcW w:w="2504" w:type="dxa"/>
          </w:tcPr>
          <w:p w14:paraId="63397E74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2FB50760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427B4CD5" w14:textId="77777777" w:rsidTr="008E78F3">
        <w:trPr>
          <w:trHeight w:val="292"/>
        </w:trPr>
        <w:tc>
          <w:tcPr>
            <w:tcW w:w="3020" w:type="dxa"/>
          </w:tcPr>
          <w:p w14:paraId="4672A6A1" w14:textId="651746C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376F51EB" w14:textId="4903F4B3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</w:t>
            </w:r>
          </w:p>
        </w:tc>
        <w:tc>
          <w:tcPr>
            <w:tcW w:w="2976" w:type="dxa"/>
          </w:tcPr>
          <w:p w14:paraId="44A67FA2" w14:textId="37CF42C8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4.1</w:t>
            </w:r>
          </w:p>
        </w:tc>
      </w:tr>
      <w:tr w:rsidR="00AF7C01" w:rsidRPr="00852006" w14:paraId="0489A9B1" w14:textId="77777777" w:rsidTr="008E78F3">
        <w:trPr>
          <w:trHeight w:val="292"/>
        </w:trPr>
        <w:tc>
          <w:tcPr>
            <w:tcW w:w="3020" w:type="dxa"/>
          </w:tcPr>
          <w:p w14:paraId="77EAEFE7" w14:textId="2541BEA3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0B026F40" w14:textId="663B2DBB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93</w:t>
            </w:r>
          </w:p>
        </w:tc>
        <w:tc>
          <w:tcPr>
            <w:tcW w:w="2976" w:type="dxa"/>
          </w:tcPr>
          <w:p w14:paraId="7772A750" w14:textId="075659D2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95.9</w:t>
            </w:r>
          </w:p>
        </w:tc>
      </w:tr>
      <w:tr w:rsidR="00AF7C01" w:rsidRPr="00852006" w14:paraId="51353A03" w14:textId="77777777" w:rsidTr="008E78F3">
        <w:trPr>
          <w:trHeight w:val="292"/>
        </w:trPr>
        <w:tc>
          <w:tcPr>
            <w:tcW w:w="3020" w:type="dxa"/>
          </w:tcPr>
          <w:p w14:paraId="375DF4D3" w14:textId="16C07C92" w:rsidR="00AF7C01" w:rsidRPr="00BC5739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</w:rPr>
            </w:pPr>
            <w:r w:rsidRPr="00BC5739">
              <w:rPr>
                <w:rFonts w:ascii="MinionPro-Regular" w:hAnsi="MinionPro-Regular" w:cs="Arial"/>
                <w:b/>
                <w:i/>
                <w:iCs/>
              </w:rPr>
              <w:t>Bleeding veins</w:t>
            </w:r>
          </w:p>
        </w:tc>
        <w:tc>
          <w:tcPr>
            <w:tcW w:w="2504" w:type="dxa"/>
          </w:tcPr>
          <w:p w14:paraId="2A860929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731A40CF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675CD81F" w14:textId="77777777" w:rsidTr="008E78F3">
        <w:trPr>
          <w:trHeight w:val="292"/>
        </w:trPr>
        <w:tc>
          <w:tcPr>
            <w:tcW w:w="3020" w:type="dxa"/>
          </w:tcPr>
          <w:p w14:paraId="37B01965" w14:textId="7177B81D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79CB18CC" w14:textId="18DF30E4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90</w:t>
            </w:r>
          </w:p>
        </w:tc>
        <w:tc>
          <w:tcPr>
            <w:tcW w:w="2976" w:type="dxa"/>
          </w:tcPr>
          <w:p w14:paraId="7F833388" w14:textId="45635426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92.8</w:t>
            </w:r>
          </w:p>
        </w:tc>
      </w:tr>
      <w:tr w:rsidR="00AF7C01" w:rsidRPr="00852006" w14:paraId="782F00DA" w14:textId="77777777" w:rsidTr="008E78F3">
        <w:trPr>
          <w:trHeight w:val="292"/>
        </w:trPr>
        <w:tc>
          <w:tcPr>
            <w:tcW w:w="3020" w:type="dxa"/>
          </w:tcPr>
          <w:p w14:paraId="5A148356" w14:textId="0EA00DE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5FFF6430" w14:textId="2D42E19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</w:t>
            </w:r>
          </w:p>
        </w:tc>
        <w:tc>
          <w:tcPr>
            <w:tcW w:w="2976" w:type="dxa"/>
          </w:tcPr>
          <w:p w14:paraId="63B37F7E" w14:textId="79D522F0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7.2</w:t>
            </w:r>
          </w:p>
        </w:tc>
      </w:tr>
      <w:tr w:rsidR="00AF7C01" w:rsidRPr="00852006" w14:paraId="28253DA2" w14:textId="77777777" w:rsidTr="008E78F3">
        <w:trPr>
          <w:trHeight w:val="292"/>
        </w:trPr>
        <w:tc>
          <w:tcPr>
            <w:tcW w:w="3020" w:type="dxa"/>
          </w:tcPr>
          <w:p w14:paraId="3F5CA0D2" w14:textId="00AA3D2A" w:rsidR="00AF7C01" w:rsidRPr="00BC5739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Oedema (C3)</w:t>
            </w:r>
          </w:p>
        </w:tc>
        <w:tc>
          <w:tcPr>
            <w:tcW w:w="2504" w:type="dxa"/>
          </w:tcPr>
          <w:p w14:paraId="5F9274F9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109E68C0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3F60F723" w14:textId="77777777" w:rsidTr="008E78F3">
        <w:trPr>
          <w:trHeight w:val="292"/>
        </w:trPr>
        <w:tc>
          <w:tcPr>
            <w:tcW w:w="3020" w:type="dxa"/>
          </w:tcPr>
          <w:p w14:paraId="0B7B6602" w14:textId="1DF91DFF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1805091C" w14:textId="790079C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</w:t>
            </w:r>
          </w:p>
        </w:tc>
        <w:tc>
          <w:tcPr>
            <w:tcW w:w="2976" w:type="dxa"/>
          </w:tcPr>
          <w:p w14:paraId="143B3B5C" w14:textId="224CD133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4.1</w:t>
            </w:r>
          </w:p>
        </w:tc>
      </w:tr>
      <w:tr w:rsidR="00AF7C01" w:rsidRPr="00852006" w14:paraId="0B8065FC" w14:textId="77777777" w:rsidTr="008E78F3">
        <w:trPr>
          <w:trHeight w:val="292"/>
        </w:trPr>
        <w:tc>
          <w:tcPr>
            <w:tcW w:w="3020" w:type="dxa"/>
          </w:tcPr>
          <w:p w14:paraId="7C5FF37E" w14:textId="7802642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080D17F9" w14:textId="0EC9D33D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93</w:t>
            </w:r>
          </w:p>
        </w:tc>
        <w:tc>
          <w:tcPr>
            <w:tcW w:w="2976" w:type="dxa"/>
          </w:tcPr>
          <w:p w14:paraId="795D4DD9" w14:textId="6FB98A52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95.9</w:t>
            </w:r>
          </w:p>
        </w:tc>
      </w:tr>
      <w:tr w:rsidR="00AF7C01" w:rsidRPr="00852006" w14:paraId="3AADD163" w14:textId="77777777" w:rsidTr="008E78F3">
        <w:trPr>
          <w:trHeight w:val="292"/>
        </w:trPr>
        <w:tc>
          <w:tcPr>
            <w:tcW w:w="3020" w:type="dxa"/>
          </w:tcPr>
          <w:p w14:paraId="22DDB2FB" w14:textId="3BFC70B6" w:rsidR="00AF7C01" w:rsidRPr="00BC5739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Skin changes (C4)</w:t>
            </w:r>
          </w:p>
        </w:tc>
        <w:tc>
          <w:tcPr>
            <w:tcW w:w="2504" w:type="dxa"/>
          </w:tcPr>
          <w:p w14:paraId="2E280A8C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51295BA6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2C24BB0C" w14:textId="77777777" w:rsidTr="008E78F3">
        <w:trPr>
          <w:trHeight w:val="292"/>
        </w:trPr>
        <w:tc>
          <w:tcPr>
            <w:tcW w:w="3020" w:type="dxa"/>
          </w:tcPr>
          <w:p w14:paraId="7A1D462A" w14:textId="5E7CD8F2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5019AF6B" w14:textId="769BAC2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</w:t>
            </w:r>
          </w:p>
        </w:tc>
        <w:tc>
          <w:tcPr>
            <w:tcW w:w="2976" w:type="dxa"/>
          </w:tcPr>
          <w:p w14:paraId="046B86F3" w14:textId="4D28581E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18.6</w:t>
            </w:r>
          </w:p>
        </w:tc>
      </w:tr>
      <w:tr w:rsidR="00AF7C01" w:rsidRPr="00852006" w14:paraId="41C62A8E" w14:textId="77777777" w:rsidTr="008E78F3">
        <w:trPr>
          <w:trHeight w:val="292"/>
        </w:trPr>
        <w:tc>
          <w:tcPr>
            <w:tcW w:w="3020" w:type="dxa"/>
          </w:tcPr>
          <w:p w14:paraId="674F3AD3" w14:textId="1FC94BCB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65908E16" w14:textId="086D7CDF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79</w:t>
            </w:r>
          </w:p>
        </w:tc>
        <w:tc>
          <w:tcPr>
            <w:tcW w:w="2976" w:type="dxa"/>
          </w:tcPr>
          <w:p w14:paraId="75A7CF3C" w14:textId="6B5C2D7B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81.4</w:t>
            </w:r>
          </w:p>
        </w:tc>
      </w:tr>
      <w:tr w:rsidR="00AF7C01" w:rsidRPr="00852006" w14:paraId="07AFC71D" w14:textId="77777777" w:rsidTr="008E78F3">
        <w:trPr>
          <w:trHeight w:val="292"/>
        </w:trPr>
        <w:tc>
          <w:tcPr>
            <w:tcW w:w="3020" w:type="dxa"/>
          </w:tcPr>
          <w:p w14:paraId="44BC63AB" w14:textId="4A49C9E9" w:rsidR="00AF7C01" w:rsidRPr="00BC5739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Pigmentation or Eczema (C4a)</w:t>
            </w:r>
          </w:p>
        </w:tc>
        <w:tc>
          <w:tcPr>
            <w:tcW w:w="2504" w:type="dxa"/>
          </w:tcPr>
          <w:p w14:paraId="0A4866A0" w14:textId="77777777" w:rsidR="00AF7C01" w:rsidRPr="00BC5739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</w:p>
        </w:tc>
        <w:tc>
          <w:tcPr>
            <w:tcW w:w="2976" w:type="dxa"/>
          </w:tcPr>
          <w:p w14:paraId="1695B0E4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5DC25AD5" w14:textId="77777777" w:rsidTr="008E78F3">
        <w:trPr>
          <w:trHeight w:val="292"/>
        </w:trPr>
        <w:tc>
          <w:tcPr>
            <w:tcW w:w="3020" w:type="dxa"/>
          </w:tcPr>
          <w:p w14:paraId="479160F6" w14:textId="0BD3BDC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2F419C74" w14:textId="5524FFE5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19</w:t>
            </w:r>
          </w:p>
        </w:tc>
        <w:tc>
          <w:tcPr>
            <w:tcW w:w="2976" w:type="dxa"/>
          </w:tcPr>
          <w:p w14:paraId="031BD4E1" w14:textId="0779C44B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19.6</w:t>
            </w:r>
          </w:p>
        </w:tc>
      </w:tr>
      <w:tr w:rsidR="00AF7C01" w:rsidRPr="00852006" w14:paraId="003432A0" w14:textId="77777777" w:rsidTr="008E78F3">
        <w:trPr>
          <w:trHeight w:val="292"/>
        </w:trPr>
        <w:tc>
          <w:tcPr>
            <w:tcW w:w="3020" w:type="dxa"/>
          </w:tcPr>
          <w:p w14:paraId="26FC0D87" w14:textId="656C2B63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lastRenderedPageBreak/>
              <w:t>Yes</w:t>
            </w:r>
          </w:p>
        </w:tc>
        <w:tc>
          <w:tcPr>
            <w:tcW w:w="2504" w:type="dxa"/>
          </w:tcPr>
          <w:p w14:paraId="2E9FB9CD" w14:textId="01C9735F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78</w:t>
            </w:r>
          </w:p>
        </w:tc>
        <w:tc>
          <w:tcPr>
            <w:tcW w:w="2976" w:type="dxa"/>
          </w:tcPr>
          <w:p w14:paraId="40A7CB6F" w14:textId="285BC766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80.4</w:t>
            </w:r>
          </w:p>
        </w:tc>
      </w:tr>
      <w:tr w:rsidR="00AF7C01" w:rsidRPr="00852006" w14:paraId="4FCE0F42" w14:textId="77777777" w:rsidTr="008E78F3">
        <w:trPr>
          <w:trHeight w:val="292"/>
        </w:trPr>
        <w:tc>
          <w:tcPr>
            <w:tcW w:w="3020" w:type="dxa"/>
          </w:tcPr>
          <w:p w14:paraId="6FD23350" w14:textId="63FD5D43" w:rsidR="00AF7C01" w:rsidRPr="00BC5739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proofErr w:type="spellStart"/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>Lipodermatosclerosis</w:t>
            </w:r>
            <w:proofErr w:type="spellEnd"/>
            <w:r w:rsidRPr="00BC5739">
              <w:rPr>
                <w:rFonts w:ascii="MinionPro-Regular" w:hAnsi="MinionPro-Regular" w:cs="Arial"/>
                <w:b/>
                <w:bCs/>
                <w:i/>
                <w:iCs/>
              </w:rPr>
              <w:t xml:space="preserve"> (C4b)</w:t>
            </w:r>
          </w:p>
        </w:tc>
        <w:tc>
          <w:tcPr>
            <w:tcW w:w="2504" w:type="dxa"/>
          </w:tcPr>
          <w:p w14:paraId="6E076564" w14:textId="77777777" w:rsidR="00AF7C01" w:rsidRPr="00BC5739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</w:p>
        </w:tc>
        <w:tc>
          <w:tcPr>
            <w:tcW w:w="2976" w:type="dxa"/>
          </w:tcPr>
          <w:p w14:paraId="2CC9ABBC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2255C7BF" w14:textId="77777777" w:rsidTr="008E78F3">
        <w:trPr>
          <w:trHeight w:val="292"/>
        </w:trPr>
        <w:tc>
          <w:tcPr>
            <w:tcW w:w="3020" w:type="dxa"/>
          </w:tcPr>
          <w:p w14:paraId="33ACEDCB" w14:textId="09EFAF95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0C2B4689" w14:textId="4B2F8B3E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91</w:t>
            </w:r>
          </w:p>
        </w:tc>
        <w:tc>
          <w:tcPr>
            <w:tcW w:w="2976" w:type="dxa"/>
          </w:tcPr>
          <w:p w14:paraId="733DBBAD" w14:textId="79FDB87D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93.8</w:t>
            </w:r>
          </w:p>
        </w:tc>
      </w:tr>
      <w:tr w:rsidR="00AF7C01" w:rsidRPr="00852006" w14:paraId="0F502A08" w14:textId="77777777" w:rsidTr="008E78F3">
        <w:trPr>
          <w:trHeight w:val="292"/>
        </w:trPr>
        <w:tc>
          <w:tcPr>
            <w:tcW w:w="3020" w:type="dxa"/>
          </w:tcPr>
          <w:p w14:paraId="223C8014" w14:textId="159B93FD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060A3AFD" w14:textId="0C891F10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</w:t>
            </w:r>
          </w:p>
        </w:tc>
        <w:tc>
          <w:tcPr>
            <w:tcW w:w="2976" w:type="dxa"/>
          </w:tcPr>
          <w:p w14:paraId="5185A678" w14:textId="03796D9A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6.2</w:t>
            </w:r>
          </w:p>
        </w:tc>
      </w:tr>
      <w:tr w:rsidR="00AF7C01" w:rsidRPr="00852006" w14:paraId="38E2AF31" w14:textId="77777777" w:rsidTr="008E78F3">
        <w:trPr>
          <w:trHeight w:val="292"/>
        </w:trPr>
        <w:tc>
          <w:tcPr>
            <w:tcW w:w="3020" w:type="dxa"/>
          </w:tcPr>
          <w:p w14:paraId="63E4F26A" w14:textId="646E56AE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 xml:space="preserve">Corona </w:t>
            </w:r>
            <w:proofErr w:type="spellStart"/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phlebectatica</w:t>
            </w:r>
            <w:proofErr w:type="spellEnd"/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 xml:space="preserve"> (C4c)</w:t>
            </w:r>
          </w:p>
        </w:tc>
        <w:tc>
          <w:tcPr>
            <w:tcW w:w="2504" w:type="dxa"/>
          </w:tcPr>
          <w:p w14:paraId="6134AAD7" w14:textId="77777777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</w:p>
        </w:tc>
        <w:tc>
          <w:tcPr>
            <w:tcW w:w="2976" w:type="dxa"/>
          </w:tcPr>
          <w:p w14:paraId="3C8AEE3F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3D324BD8" w14:textId="77777777" w:rsidTr="008E78F3">
        <w:trPr>
          <w:trHeight w:val="292"/>
        </w:trPr>
        <w:tc>
          <w:tcPr>
            <w:tcW w:w="3020" w:type="dxa"/>
          </w:tcPr>
          <w:p w14:paraId="6788AED5" w14:textId="780031B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01A7FCCC" w14:textId="3A8037E3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95</w:t>
            </w:r>
          </w:p>
        </w:tc>
        <w:tc>
          <w:tcPr>
            <w:tcW w:w="2976" w:type="dxa"/>
          </w:tcPr>
          <w:p w14:paraId="2499D94E" w14:textId="63ECC36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97.9</w:t>
            </w:r>
          </w:p>
        </w:tc>
      </w:tr>
      <w:tr w:rsidR="00AF7C01" w:rsidRPr="00852006" w14:paraId="453F7E2D" w14:textId="77777777" w:rsidTr="008E78F3">
        <w:trPr>
          <w:trHeight w:val="292"/>
        </w:trPr>
        <w:tc>
          <w:tcPr>
            <w:tcW w:w="3020" w:type="dxa"/>
          </w:tcPr>
          <w:p w14:paraId="770AC210" w14:textId="0D11FCC6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72C3D645" w14:textId="061AF90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</w:t>
            </w:r>
          </w:p>
        </w:tc>
        <w:tc>
          <w:tcPr>
            <w:tcW w:w="2976" w:type="dxa"/>
          </w:tcPr>
          <w:p w14:paraId="5E001C03" w14:textId="53D0EEEA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2.1</w:t>
            </w:r>
          </w:p>
        </w:tc>
      </w:tr>
      <w:tr w:rsidR="00AF7C01" w:rsidRPr="00852006" w14:paraId="23D642FC" w14:textId="77777777" w:rsidTr="008E78F3">
        <w:trPr>
          <w:trHeight w:val="292"/>
        </w:trPr>
        <w:tc>
          <w:tcPr>
            <w:tcW w:w="3020" w:type="dxa"/>
          </w:tcPr>
          <w:p w14:paraId="5DAF4812" w14:textId="116A71A2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Healed ulcer (C5)</w:t>
            </w:r>
          </w:p>
        </w:tc>
        <w:tc>
          <w:tcPr>
            <w:tcW w:w="2504" w:type="dxa"/>
          </w:tcPr>
          <w:p w14:paraId="286CC9A9" w14:textId="77777777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</w:p>
        </w:tc>
        <w:tc>
          <w:tcPr>
            <w:tcW w:w="2976" w:type="dxa"/>
          </w:tcPr>
          <w:p w14:paraId="70811A2E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19DB540F" w14:textId="77777777" w:rsidTr="008E78F3">
        <w:trPr>
          <w:trHeight w:val="292"/>
        </w:trPr>
        <w:tc>
          <w:tcPr>
            <w:tcW w:w="3020" w:type="dxa"/>
          </w:tcPr>
          <w:p w14:paraId="2751D8FB" w14:textId="3B961989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09FDD3FA" w14:textId="085E73C4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87</w:t>
            </w:r>
          </w:p>
        </w:tc>
        <w:tc>
          <w:tcPr>
            <w:tcW w:w="2976" w:type="dxa"/>
          </w:tcPr>
          <w:p w14:paraId="69B9D989" w14:textId="2A8BD542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89.7</w:t>
            </w:r>
          </w:p>
        </w:tc>
      </w:tr>
      <w:tr w:rsidR="00AF7C01" w:rsidRPr="00852006" w14:paraId="78FF8E00" w14:textId="77777777" w:rsidTr="008E78F3">
        <w:trPr>
          <w:trHeight w:val="292"/>
        </w:trPr>
        <w:tc>
          <w:tcPr>
            <w:tcW w:w="3020" w:type="dxa"/>
          </w:tcPr>
          <w:p w14:paraId="2542FC41" w14:textId="51812183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15D40E2D" w14:textId="61EF84F1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10</w:t>
            </w:r>
          </w:p>
        </w:tc>
        <w:tc>
          <w:tcPr>
            <w:tcW w:w="2976" w:type="dxa"/>
          </w:tcPr>
          <w:p w14:paraId="03308F8C" w14:textId="3CCBF009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10.3</w:t>
            </w:r>
          </w:p>
        </w:tc>
      </w:tr>
      <w:tr w:rsidR="00AF7C01" w:rsidRPr="00852006" w14:paraId="179101FC" w14:textId="77777777" w:rsidTr="008E78F3">
        <w:trPr>
          <w:trHeight w:val="292"/>
        </w:trPr>
        <w:tc>
          <w:tcPr>
            <w:tcW w:w="3020" w:type="dxa"/>
          </w:tcPr>
          <w:p w14:paraId="3CFCF10A" w14:textId="76C464FB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Active venous ulcer (C6)</w:t>
            </w:r>
          </w:p>
        </w:tc>
        <w:tc>
          <w:tcPr>
            <w:tcW w:w="2504" w:type="dxa"/>
          </w:tcPr>
          <w:p w14:paraId="4EB7D803" w14:textId="77777777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</w:p>
        </w:tc>
        <w:tc>
          <w:tcPr>
            <w:tcW w:w="2976" w:type="dxa"/>
          </w:tcPr>
          <w:p w14:paraId="7DE6BA96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6F7568BF" w14:textId="77777777" w:rsidTr="008E78F3">
        <w:trPr>
          <w:trHeight w:val="292"/>
        </w:trPr>
        <w:tc>
          <w:tcPr>
            <w:tcW w:w="3020" w:type="dxa"/>
          </w:tcPr>
          <w:p w14:paraId="2734F849" w14:textId="6762D79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3625C058" w14:textId="55F66133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43</w:t>
            </w:r>
          </w:p>
        </w:tc>
        <w:tc>
          <w:tcPr>
            <w:tcW w:w="2976" w:type="dxa"/>
          </w:tcPr>
          <w:p w14:paraId="6150AFCE" w14:textId="67FBC016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44.3</w:t>
            </w:r>
          </w:p>
        </w:tc>
      </w:tr>
      <w:tr w:rsidR="00AF7C01" w:rsidRPr="00852006" w14:paraId="1A4FA40B" w14:textId="77777777" w:rsidTr="008E78F3">
        <w:trPr>
          <w:trHeight w:val="292"/>
        </w:trPr>
        <w:tc>
          <w:tcPr>
            <w:tcW w:w="3020" w:type="dxa"/>
          </w:tcPr>
          <w:p w14:paraId="4CA1C80F" w14:textId="4004EEA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7584CEFF" w14:textId="18451ECB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54</w:t>
            </w:r>
          </w:p>
        </w:tc>
        <w:tc>
          <w:tcPr>
            <w:tcW w:w="2976" w:type="dxa"/>
          </w:tcPr>
          <w:p w14:paraId="03060DE4" w14:textId="2EBB1136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55.7</w:t>
            </w:r>
          </w:p>
        </w:tc>
      </w:tr>
      <w:tr w:rsidR="00AF7C01" w:rsidRPr="00852006" w14:paraId="411A9815" w14:textId="77777777" w:rsidTr="008E78F3">
        <w:trPr>
          <w:trHeight w:val="292"/>
        </w:trPr>
        <w:tc>
          <w:tcPr>
            <w:tcW w:w="3020" w:type="dxa"/>
          </w:tcPr>
          <w:p w14:paraId="27166E1E" w14:textId="599018AF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Recurrent ulcer (C6r)</w:t>
            </w:r>
          </w:p>
        </w:tc>
        <w:tc>
          <w:tcPr>
            <w:tcW w:w="2504" w:type="dxa"/>
          </w:tcPr>
          <w:p w14:paraId="228B2F58" w14:textId="77777777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</w:p>
        </w:tc>
        <w:tc>
          <w:tcPr>
            <w:tcW w:w="2976" w:type="dxa"/>
          </w:tcPr>
          <w:p w14:paraId="50A41085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54F5397D" w14:textId="77777777" w:rsidTr="008E78F3">
        <w:trPr>
          <w:trHeight w:val="292"/>
        </w:trPr>
        <w:tc>
          <w:tcPr>
            <w:tcW w:w="3020" w:type="dxa"/>
          </w:tcPr>
          <w:p w14:paraId="3252BD81" w14:textId="080FEA23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2B3CC2F3" w14:textId="6595FE2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68</w:t>
            </w:r>
          </w:p>
        </w:tc>
        <w:tc>
          <w:tcPr>
            <w:tcW w:w="2976" w:type="dxa"/>
          </w:tcPr>
          <w:p w14:paraId="550FA9E3" w14:textId="46441C46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70.1</w:t>
            </w:r>
          </w:p>
        </w:tc>
      </w:tr>
      <w:tr w:rsidR="00AF7C01" w:rsidRPr="00852006" w14:paraId="6BD3D9E7" w14:textId="77777777" w:rsidTr="008E78F3">
        <w:trPr>
          <w:trHeight w:val="292"/>
        </w:trPr>
        <w:tc>
          <w:tcPr>
            <w:tcW w:w="3020" w:type="dxa"/>
          </w:tcPr>
          <w:p w14:paraId="7F06BCF9" w14:textId="3DFD77CE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408C8A4B" w14:textId="3FE9F38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29</w:t>
            </w:r>
          </w:p>
        </w:tc>
        <w:tc>
          <w:tcPr>
            <w:tcW w:w="2976" w:type="dxa"/>
          </w:tcPr>
          <w:p w14:paraId="6AA234E3" w14:textId="0D3045C8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29.9</w:t>
            </w:r>
          </w:p>
        </w:tc>
      </w:tr>
      <w:tr w:rsidR="00AF7C01" w:rsidRPr="00852006" w14:paraId="1AA6B1E5" w14:textId="77777777" w:rsidTr="008E78F3">
        <w:trPr>
          <w:trHeight w:val="292"/>
        </w:trPr>
        <w:tc>
          <w:tcPr>
            <w:tcW w:w="3020" w:type="dxa"/>
          </w:tcPr>
          <w:p w14:paraId="41A151CF" w14:textId="0FF1C4EE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Limb heaviness and cramps</w:t>
            </w:r>
          </w:p>
        </w:tc>
        <w:tc>
          <w:tcPr>
            <w:tcW w:w="2504" w:type="dxa"/>
          </w:tcPr>
          <w:p w14:paraId="64CC4046" w14:textId="77777777" w:rsidR="00AF7C01" w:rsidRPr="00117E7B" w:rsidRDefault="00AF7C01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</w:p>
        </w:tc>
        <w:tc>
          <w:tcPr>
            <w:tcW w:w="2976" w:type="dxa"/>
          </w:tcPr>
          <w:p w14:paraId="0ACAA19D" w14:textId="7777777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411BA2CD" w14:textId="77777777" w:rsidTr="008E78F3">
        <w:trPr>
          <w:trHeight w:val="292"/>
        </w:trPr>
        <w:tc>
          <w:tcPr>
            <w:tcW w:w="3020" w:type="dxa"/>
          </w:tcPr>
          <w:p w14:paraId="5FCDC4AA" w14:textId="491C8593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73FEA484" w14:textId="663D2B32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</w:t>
            </w:r>
          </w:p>
        </w:tc>
        <w:tc>
          <w:tcPr>
            <w:tcW w:w="2976" w:type="dxa"/>
          </w:tcPr>
          <w:p w14:paraId="0AFA5856" w14:textId="53AF125A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18.6</w:t>
            </w:r>
          </w:p>
        </w:tc>
      </w:tr>
      <w:tr w:rsidR="00AF7C01" w:rsidRPr="00852006" w14:paraId="40D364A9" w14:textId="77777777" w:rsidTr="008E78F3">
        <w:trPr>
          <w:trHeight w:val="292"/>
        </w:trPr>
        <w:tc>
          <w:tcPr>
            <w:tcW w:w="3020" w:type="dxa"/>
          </w:tcPr>
          <w:p w14:paraId="21BC023B" w14:textId="7E5FE3D4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44AE47C2" w14:textId="3FB433C0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79</w:t>
            </w:r>
          </w:p>
        </w:tc>
        <w:tc>
          <w:tcPr>
            <w:tcW w:w="2976" w:type="dxa"/>
          </w:tcPr>
          <w:p w14:paraId="6D03AB66" w14:textId="7F3230C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81.4</w:t>
            </w:r>
          </w:p>
        </w:tc>
      </w:tr>
      <w:tr w:rsidR="00117E7B" w:rsidRPr="00852006" w14:paraId="3A2D05B4" w14:textId="77777777" w:rsidTr="009A2D4A">
        <w:trPr>
          <w:trHeight w:val="292"/>
        </w:trPr>
        <w:tc>
          <w:tcPr>
            <w:tcW w:w="5524" w:type="dxa"/>
            <w:gridSpan w:val="2"/>
          </w:tcPr>
          <w:p w14:paraId="3920350A" w14:textId="1DC6C2D5" w:rsidR="00117E7B" w:rsidRPr="00117E7B" w:rsidRDefault="00117E7B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Lower limb pain</w:t>
            </w:r>
          </w:p>
        </w:tc>
        <w:tc>
          <w:tcPr>
            <w:tcW w:w="2976" w:type="dxa"/>
          </w:tcPr>
          <w:p w14:paraId="239F87E4" w14:textId="77777777" w:rsidR="00117E7B" w:rsidRPr="00852006" w:rsidRDefault="00117E7B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AF7C01" w:rsidRPr="00852006" w14:paraId="2C6B55F4" w14:textId="77777777" w:rsidTr="008E78F3">
        <w:trPr>
          <w:trHeight w:val="292"/>
        </w:trPr>
        <w:tc>
          <w:tcPr>
            <w:tcW w:w="3020" w:type="dxa"/>
          </w:tcPr>
          <w:p w14:paraId="35F90D55" w14:textId="0DC395B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2E814D3F" w14:textId="23534FDE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13</w:t>
            </w:r>
          </w:p>
        </w:tc>
        <w:tc>
          <w:tcPr>
            <w:tcW w:w="2976" w:type="dxa"/>
          </w:tcPr>
          <w:p w14:paraId="317D3BC9" w14:textId="4E2BCEF0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13.4</w:t>
            </w:r>
          </w:p>
        </w:tc>
      </w:tr>
      <w:tr w:rsidR="00AF7C01" w:rsidRPr="00852006" w14:paraId="5875DD78" w14:textId="77777777" w:rsidTr="008E78F3">
        <w:trPr>
          <w:trHeight w:val="292"/>
        </w:trPr>
        <w:tc>
          <w:tcPr>
            <w:tcW w:w="3020" w:type="dxa"/>
          </w:tcPr>
          <w:p w14:paraId="13CB2294" w14:textId="01AEBE7C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72FA4F2B" w14:textId="27CE40BD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84</w:t>
            </w:r>
          </w:p>
        </w:tc>
        <w:tc>
          <w:tcPr>
            <w:tcW w:w="2976" w:type="dxa"/>
          </w:tcPr>
          <w:p w14:paraId="07BC28CC" w14:textId="2E965427" w:rsidR="00AF7C01" w:rsidRPr="00852006" w:rsidRDefault="00AF7C01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86.6</w:t>
            </w:r>
          </w:p>
        </w:tc>
      </w:tr>
      <w:tr w:rsidR="00D44FE4" w:rsidRPr="00852006" w14:paraId="4098CDF2" w14:textId="77777777" w:rsidTr="008E78F3">
        <w:trPr>
          <w:trHeight w:val="292"/>
        </w:trPr>
        <w:tc>
          <w:tcPr>
            <w:tcW w:w="3020" w:type="dxa"/>
          </w:tcPr>
          <w:p w14:paraId="4DB66D7D" w14:textId="31C80F4B" w:rsidR="00D44FE4" w:rsidRPr="00117E7B" w:rsidRDefault="00D44FE4" w:rsidP="00852006">
            <w:pPr>
              <w:spacing w:line="240" w:lineRule="auto"/>
              <w:rPr>
                <w:rFonts w:ascii="MinionPro-Regular" w:hAnsi="MinionPro-Regular" w:cs="Arial"/>
                <w:b/>
              </w:rPr>
            </w:pPr>
            <w:r w:rsidRPr="00117E7B">
              <w:rPr>
                <w:rFonts w:ascii="MinionPro-Regular" w:hAnsi="MinionPro-Regular" w:cs="Arial"/>
                <w:b/>
                <w:i/>
                <w:iCs/>
              </w:rPr>
              <w:t>SFJ</w:t>
            </w:r>
          </w:p>
        </w:tc>
        <w:tc>
          <w:tcPr>
            <w:tcW w:w="2504" w:type="dxa"/>
          </w:tcPr>
          <w:p w14:paraId="6A933E22" w14:textId="77777777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2DC38382" w14:textId="77777777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D44FE4" w:rsidRPr="00852006" w14:paraId="36136E55" w14:textId="77777777" w:rsidTr="008E78F3">
        <w:trPr>
          <w:trHeight w:val="292"/>
        </w:trPr>
        <w:tc>
          <w:tcPr>
            <w:tcW w:w="3020" w:type="dxa"/>
          </w:tcPr>
          <w:p w14:paraId="68DC073B" w14:textId="62FF8CEE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  Reflux</w:t>
            </w:r>
          </w:p>
        </w:tc>
        <w:tc>
          <w:tcPr>
            <w:tcW w:w="2504" w:type="dxa"/>
          </w:tcPr>
          <w:p w14:paraId="5C0E55F9" w14:textId="00CE7AC1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51</w:t>
            </w:r>
          </w:p>
        </w:tc>
        <w:tc>
          <w:tcPr>
            <w:tcW w:w="2976" w:type="dxa"/>
          </w:tcPr>
          <w:p w14:paraId="2D050EBF" w14:textId="0C47EDFF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52.6</w:t>
            </w:r>
          </w:p>
        </w:tc>
      </w:tr>
      <w:tr w:rsidR="00D44FE4" w:rsidRPr="00852006" w14:paraId="4E00C5C2" w14:textId="77777777" w:rsidTr="008E78F3">
        <w:trPr>
          <w:trHeight w:val="292"/>
        </w:trPr>
        <w:tc>
          <w:tcPr>
            <w:tcW w:w="3020" w:type="dxa"/>
          </w:tcPr>
          <w:p w14:paraId="5C8769DC" w14:textId="3E8205BD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  No</w:t>
            </w:r>
          </w:p>
        </w:tc>
        <w:tc>
          <w:tcPr>
            <w:tcW w:w="2504" w:type="dxa"/>
          </w:tcPr>
          <w:p w14:paraId="51F4F3B1" w14:textId="1D22E82F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46</w:t>
            </w:r>
          </w:p>
        </w:tc>
        <w:tc>
          <w:tcPr>
            <w:tcW w:w="2976" w:type="dxa"/>
          </w:tcPr>
          <w:p w14:paraId="3D35A4D1" w14:textId="5F321E00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47.4</w:t>
            </w:r>
          </w:p>
        </w:tc>
      </w:tr>
      <w:tr w:rsidR="00D44FE4" w:rsidRPr="00852006" w14:paraId="71F3F70B" w14:textId="77777777" w:rsidTr="008E78F3">
        <w:trPr>
          <w:trHeight w:val="292"/>
        </w:trPr>
        <w:tc>
          <w:tcPr>
            <w:tcW w:w="3020" w:type="dxa"/>
          </w:tcPr>
          <w:p w14:paraId="0877F7D9" w14:textId="20B5D86B" w:rsidR="00D44FE4" w:rsidRPr="00117E7B" w:rsidRDefault="00D44FE4" w:rsidP="00852006">
            <w:pPr>
              <w:spacing w:line="240" w:lineRule="auto"/>
              <w:rPr>
                <w:rFonts w:ascii="MinionPro-Regular" w:hAnsi="MinionPro-Regular" w:cs="Arial"/>
                <w:b/>
              </w:rPr>
            </w:pPr>
            <w:r w:rsidRPr="00117E7B">
              <w:rPr>
                <w:rFonts w:ascii="MinionPro-Regular" w:hAnsi="MinionPro-Regular" w:cs="Arial"/>
                <w:b/>
                <w:i/>
                <w:iCs/>
              </w:rPr>
              <w:t xml:space="preserve">SPJ </w:t>
            </w:r>
          </w:p>
        </w:tc>
        <w:tc>
          <w:tcPr>
            <w:tcW w:w="2504" w:type="dxa"/>
          </w:tcPr>
          <w:p w14:paraId="7D6BE9B7" w14:textId="77777777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2FF1FFED" w14:textId="77777777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D44FE4" w:rsidRPr="00852006" w14:paraId="6BD571E8" w14:textId="77777777" w:rsidTr="008E78F3">
        <w:trPr>
          <w:trHeight w:val="292"/>
        </w:trPr>
        <w:tc>
          <w:tcPr>
            <w:tcW w:w="3020" w:type="dxa"/>
          </w:tcPr>
          <w:p w14:paraId="09F372D7" w14:textId="7B3C425B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  Reflux</w:t>
            </w:r>
          </w:p>
        </w:tc>
        <w:tc>
          <w:tcPr>
            <w:tcW w:w="2504" w:type="dxa"/>
          </w:tcPr>
          <w:p w14:paraId="5B8952CF" w14:textId="51CA93D2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</w:t>
            </w:r>
          </w:p>
        </w:tc>
        <w:tc>
          <w:tcPr>
            <w:tcW w:w="2976" w:type="dxa"/>
          </w:tcPr>
          <w:p w14:paraId="3E3AAB96" w14:textId="6395B561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2.1</w:t>
            </w:r>
          </w:p>
        </w:tc>
      </w:tr>
      <w:tr w:rsidR="00D44FE4" w:rsidRPr="00852006" w14:paraId="5B98F32B" w14:textId="77777777" w:rsidTr="008E78F3">
        <w:trPr>
          <w:trHeight w:val="292"/>
        </w:trPr>
        <w:tc>
          <w:tcPr>
            <w:tcW w:w="3020" w:type="dxa"/>
          </w:tcPr>
          <w:p w14:paraId="363CF344" w14:textId="015C3F21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lastRenderedPageBreak/>
              <w:t xml:space="preserve">   No</w:t>
            </w:r>
          </w:p>
        </w:tc>
        <w:tc>
          <w:tcPr>
            <w:tcW w:w="2504" w:type="dxa"/>
          </w:tcPr>
          <w:p w14:paraId="5B4D537D" w14:textId="4AEE9640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95</w:t>
            </w:r>
          </w:p>
        </w:tc>
        <w:tc>
          <w:tcPr>
            <w:tcW w:w="2976" w:type="dxa"/>
          </w:tcPr>
          <w:p w14:paraId="4088CFCE" w14:textId="3E06F71C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97.9</w:t>
            </w:r>
          </w:p>
        </w:tc>
      </w:tr>
      <w:tr w:rsidR="00117E7B" w:rsidRPr="00852006" w14:paraId="3A373EB7" w14:textId="77777777" w:rsidTr="0078148D">
        <w:trPr>
          <w:trHeight w:val="292"/>
        </w:trPr>
        <w:tc>
          <w:tcPr>
            <w:tcW w:w="5524" w:type="dxa"/>
            <w:gridSpan w:val="2"/>
          </w:tcPr>
          <w:p w14:paraId="0C43EC5B" w14:textId="12972691" w:rsidR="00117E7B" w:rsidRPr="00117E7B" w:rsidRDefault="00117E7B" w:rsidP="00852006">
            <w:pPr>
              <w:spacing w:line="240" w:lineRule="auto"/>
              <w:rPr>
                <w:rFonts w:ascii="MinionPro-Regular" w:hAnsi="MinionPro-Regular" w:cs="Arial"/>
                <w:b/>
              </w:rPr>
            </w:pPr>
            <w:r w:rsidRPr="00117E7B">
              <w:rPr>
                <w:rFonts w:ascii="MinionPro-Regular" w:hAnsi="MinionPro-Regular" w:cs="Arial"/>
                <w:b/>
                <w:i/>
                <w:iCs/>
              </w:rPr>
              <w:t>Incompetent perforators</w:t>
            </w:r>
          </w:p>
        </w:tc>
        <w:tc>
          <w:tcPr>
            <w:tcW w:w="2976" w:type="dxa"/>
          </w:tcPr>
          <w:p w14:paraId="24CF27D1" w14:textId="77777777" w:rsidR="00117E7B" w:rsidRPr="00852006" w:rsidRDefault="00117E7B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D44FE4" w:rsidRPr="00852006" w14:paraId="38AC5F76" w14:textId="77777777" w:rsidTr="008E78F3">
        <w:trPr>
          <w:trHeight w:val="292"/>
        </w:trPr>
        <w:tc>
          <w:tcPr>
            <w:tcW w:w="3020" w:type="dxa"/>
          </w:tcPr>
          <w:p w14:paraId="6EB020A7" w14:textId="16194F73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  No</w:t>
            </w:r>
          </w:p>
        </w:tc>
        <w:tc>
          <w:tcPr>
            <w:tcW w:w="2504" w:type="dxa"/>
          </w:tcPr>
          <w:p w14:paraId="75E18F31" w14:textId="6409AE04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64</w:t>
            </w:r>
          </w:p>
        </w:tc>
        <w:tc>
          <w:tcPr>
            <w:tcW w:w="2976" w:type="dxa"/>
          </w:tcPr>
          <w:p w14:paraId="693F33A0" w14:textId="6265B4FB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66.0</w:t>
            </w:r>
          </w:p>
        </w:tc>
      </w:tr>
      <w:tr w:rsidR="00D44FE4" w:rsidRPr="00852006" w14:paraId="09C19832" w14:textId="77777777" w:rsidTr="008E78F3">
        <w:trPr>
          <w:trHeight w:val="292"/>
        </w:trPr>
        <w:tc>
          <w:tcPr>
            <w:tcW w:w="3020" w:type="dxa"/>
          </w:tcPr>
          <w:p w14:paraId="2F462741" w14:textId="72DCDFBE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  Yes</w:t>
            </w:r>
          </w:p>
        </w:tc>
        <w:tc>
          <w:tcPr>
            <w:tcW w:w="2504" w:type="dxa"/>
          </w:tcPr>
          <w:p w14:paraId="315CB079" w14:textId="1E805EB5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33</w:t>
            </w:r>
          </w:p>
        </w:tc>
        <w:tc>
          <w:tcPr>
            <w:tcW w:w="2976" w:type="dxa"/>
          </w:tcPr>
          <w:p w14:paraId="4BEACCDA" w14:textId="3DBE01C6" w:rsidR="00D44FE4" w:rsidRPr="00852006" w:rsidRDefault="00D44FE4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34.0</w:t>
            </w:r>
          </w:p>
        </w:tc>
      </w:tr>
      <w:tr w:rsidR="00117E7B" w:rsidRPr="00852006" w14:paraId="2755059D" w14:textId="77777777" w:rsidTr="0004401D">
        <w:trPr>
          <w:trHeight w:val="292"/>
        </w:trPr>
        <w:tc>
          <w:tcPr>
            <w:tcW w:w="5524" w:type="dxa"/>
            <w:gridSpan w:val="2"/>
          </w:tcPr>
          <w:p w14:paraId="2463883A" w14:textId="4706C40A" w:rsidR="00117E7B" w:rsidRPr="00117E7B" w:rsidRDefault="00117E7B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Time lapsed post-surgery (in months)</w:t>
            </w:r>
          </w:p>
        </w:tc>
        <w:tc>
          <w:tcPr>
            <w:tcW w:w="2976" w:type="dxa"/>
          </w:tcPr>
          <w:p w14:paraId="196DE0C8" w14:textId="77777777" w:rsidR="00117E7B" w:rsidRPr="00852006" w:rsidRDefault="00117E7B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599959BA" w14:textId="77777777" w:rsidTr="008E78F3">
        <w:trPr>
          <w:trHeight w:val="292"/>
        </w:trPr>
        <w:tc>
          <w:tcPr>
            <w:tcW w:w="3020" w:type="dxa"/>
          </w:tcPr>
          <w:p w14:paraId="59292EB6" w14:textId="684ACFA9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proofErr w:type="spellStart"/>
            <w:r w:rsidRPr="00852006">
              <w:rPr>
                <w:rFonts w:ascii="MinionPro-Regular" w:hAnsi="MinionPro-Regular" w:cs="Arial"/>
              </w:rPr>
              <w:t>Mean±SD</w:t>
            </w:r>
            <w:proofErr w:type="spellEnd"/>
          </w:p>
        </w:tc>
        <w:tc>
          <w:tcPr>
            <w:tcW w:w="2504" w:type="dxa"/>
          </w:tcPr>
          <w:p w14:paraId="1BF1E611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2A13EDDF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1D4E0177" w14:textId="77777777" w:rsidTr="008E78F3">
        <w:trPr>
          <w:trHeight w:val="292"/>
        </w:trPr>
        <w:tc>
          <w:tcPr>
            <w:tcW w:w="3020" w:type="dxa"/>
          </w:tcPr>
          <w:p w14:paraId="3828429A" w14:textId="190D70CC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8.6±5.6</w:t>
            </w:r>
          </w:p>
        </w:tc>
        <w:tc>
          <w:tcPr>
            <w:tcW w:w="2504" w:type="dxa"/>
          </w:tcPr>
          <w:p w14:paraId="7B8FE5FC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5A76DECB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06E0C3C9" w14:textId="77777777" w:rsidTr="008E78F3">
        <w:trPr>
          <w:trHeight w:val="292"/>
        </w:trPr>
        <w:tc>
          <w:tcPr>
            <w:tcW w:w="3020" w:type="dxa"/>
          </w:tcPr>
          <w:p w14:paraId="242D9AEE" w14:textId="33ACF2E4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3-5</w:t>
            </w:r>
          </w:p>
        </w:tc>
        <w:tc>
          <w:tcPr>
            <w:tcW w:w="2504" w:type="dxa"/>
          </w:tcPr>
          <w:p w14:paraId="049D55C9" w14:textId="0CEED1D3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35</w:t>
            </w:r>
          </w:p>
        </w:tc>
        <w:tc>
          <w:tcPr>
            <w:tcW w:w="2976" w:type="dxa"/>
          </w:tcPr>
          <w:p w14:paraId="22F0B1C6" w14:textId="40F43995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36.1</w:t>
            </w:r>
          </w:p>
        </w:tc>
      </w:tr>
      <w:tr w:rsidR="00852006" w:rsidRPr="00852006" w14:paraId="1469254F" w14:textId="77777777" w:rsidTr="008E78F3">
        <w:trPr>
          <w:trHeight w:val="292"/>
        </w:trPr>
        <w:tc>
          <w:tcPr>
            <w:tcW w:w="3020" w:type="dxa"/>
          </w:tcPr>
          <w:p w14:paraId="52262A59" w14:textId="7451F03A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≥6</w:t>
            </w:r>
          </w:p>
        </w:tc>
        <w:tc>
          <w:tcPr>
            <w:tcW w:w="2504" w:type="dxa"/>
          </w:tcPr>
          <w:p w14:paraId="1D3368A8" w14:textId="0679DEE1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62</w:t>
            </w:r>
          </w:p>
        </w:tc>
        <w:tc>
          <w:tcPr>
            <w:tcW w:w="2976" w:type="dxa"/>
          </w:tcPr>
          <w:p w14:paraId="5842C414" w14:textId="0C681051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63.9</w:t>
            </w:r>
          </w:p>
        </w:tc>
      </w:tr>
      <w:tr w:rsidR="00117E7B" w:rsidRPr="00852006" w14:paraId="3DB9F0F8" w14:textId="77777777" w:rsidTr="00403819">
        <w:trPr>
          <w:trHeight w:val="292"/>
        </w:trPr>
        <w:tc>
          <w:tcPr>
            <w:tcW w:w="5524" w:type="dxa"/>
            <w:gridSpan w:val="2"/>
          </w:tcPr>
          <w:p w14:paraId="25AFAED6" w14:textId="628361E3" w:rsidR="00117E7B" w:rsidRPr="00117E7B" w:rsidRDefault="00117E7B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Post-operative surgical site infection</w:t>
            </w:r>
          </w:p>
        </w:tc>
        <w:tc>
          <w:tcPr>
            <w:tcW w:w="2976" w:type="dxa"/>
          </w:tcPr>
          <w:p w14:paraId="5FD306D5" w14:textId="77777777" w:rsidR="00117E7B" w:rsidRPr="00852006" w:rsidRDefault="00117E7B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4F355B3F" w14:textId="77777777" w:rsidTr="008E78F3">
        <w:trPr>
          <w:trHeight w:val="292"/>
        </w:trPr>
        <w:tc>
          <w:tcPr>
            <w:tcW w:w="3020" w:type="dxa"/>
          </w:tcPr>
          <w:p w14:paraId="28FD713B" w14:textId="27FBB55F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1DEDAA1F" w14:textId="7E69C73D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78</w:t>
            </w:r>
          </w:p>
        </w:tc>
        <w:tc>
          <w:tcPr>
            <w:tcW w:w="2976" w:type="dxa"/>
          </w:tcPr>
          <w:p w14:paraId="41A417E4" w14:textId="3B0D652C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80.4</w:t>
            </w:r>
          </w:p>
        </w:tc>
      </w:tr>
      <w:tr w:rsidR="00852006" w:rsidRPr="00852006" w14:paraId="5304DCE7" w14:textId="77777777" w:rsidTr="008E78F3">
        <w:trPr>
          <w:trHeight w:val="292"/>
        </w:trPr>
        <w:tc>
          <w:tcPr>
            <w:tcW w:w="3020" w:type="dxa"/>
          </w:tcPr>
          <w:p w14:paraId="3433CA8E" w14:textId="0BEF2620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41EE756A" w14:textId="709644A2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19</w:t>
            </w:r>
          </w:p>
        </w:tc>
        <w:tc>
          <w:tcPr>
            <w:tcW w:w="2976" w:type="dxa"/>
          </w:tcPr>
          <w:p w14:paraId="741B3673" w14:textId="4FD3DEBB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19.6</w:t>
            </w:r>
          </w:p>
        </w:tc>
      </w:tr>
      <w:tr w:rsidR="00117E7B" w:rsidRPr="00852006" w14:paraId="7986FC99" w14:textId="77777777" w:rsidTr="00C80D41">
        <w:trPr>
          <w:trHeight w:val="292"/>
        </w:trPr>
        <w:tc>
          <w:tcPr>
            <w:tcW w:w="5524" w:type="dxa"/>
            <w:gridSpan w:val="2"/>
          </w:tcPr>
          <w:p w14:paraId="2F996813" w14:textId="2C9A72C5" w:rsidR="00117E7B" w:rsidRPr="00117E7B" w:rsidRDefault="00117E7B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Specific surgical site infection (n=19)</w:t>
            </w:r>
          </w:p>
        </w:tc>
        <w:tc>
          <w:tcPr>
            <w:tcW w:w="2976" w:type="dxa"/>
          </w:tcPr>
          <w:p w14:paraId="2B3A6024" w14:textId="77777777" w:rsidR="00117E7B" w:rsidRPr="00852006" w:rsidRDefault="00117E7B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35EC6BC8" w14:textId="77777777" w:rsidTr="008E78F3">
        <w:trPr>
          <w:trHeight w:val="292"/>
        </w:trPr>
        <w:tc>
          <w:tcPr>
            <w:tcW w:w="3020" w:type="dxa"/>
          </w:tcPr>
          <w:p w14:paraId="39E63690" w14:textId="451A8611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Groin incision dehiscence</w:t>
            </w:r>
          </w:p>
        </w:tc>
        <w:tc>
          <w:tcPr>
            <w:tcW w:w="2504" w:type="dxa"/>
          </w:tcPr>
          <w:p w14:paraId="4FC8137E" w14:textId="2596101F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</w:t>
            </w:r>
          </w:p>
        </w:tc>
        <w:tc>
          <w:tcPr>
            <w:tcW w:w="2976" w:type="dxa"/>
          </w:tcPr>
          <w:p w14:paraId="49A0B92A" w14:textId="08F535DB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 xml:space="preserve"> 5.3</w:t>
            </w:r>
          </w:p>
        </w:tc>
      </w:tr>
      <w:tr w:rsidR="00852006" w:rsidRPr="00852006" w14:paraId="74B1389E" w14:textId="77777777" w:rsidTr="008E78F3">
        <w:trPr>
          <w:trHeight w:val="292"/>
        </w:trPr>
        <w:tc>
          <w:tcPr>
            <w:tcW w:w="3020" w:type="dxa"/>
          </w:tcPr>
          <w:p w14:paraId="009CBB5D" w14:textId="421FB5B3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Pus discharge</w:t>
            </w:r>
          </w:p>
        </w:tc>
        <w:tc>
          <w:tcPr>
            <w:tcW w:w="2504" w:type="dxa"/>
          </w:tcPr>
          <w:p w14:paraId="17CC8C58" w14:textId="558A7522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</w:t>
            </w:r>
          </w:p>
        </w:tc>
        <w:tc>
          <w:tcPr>
            <w:tcW w:w="2976" w:type="dxa"/>
          </w:tcPr>
          <w:p w14:paraId="1D30D03B" w14:textId="3BBC82C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10.5</w:t>
            </w:r>
          </w:p>
        </w:tc>
      </w:tr>
      <w:tr w:rsidR="00852006" w:rsidRPr="00852006" w14:paraId="6E1B1349" w14:textId="77777777" w:rsidTr="008E78F3">
        <w:trPr>
          <w:trHeight w:val="292"/>
        </w:trPr>
        <w:tc>
          <w:tcPr>
            <w:tcW w:w="3020" w:type="dxa"/>
          </w:tcPr>
          <w:p w14:paraId="3F9C666A" w14:textId="49F1D593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Stitch sinus</w:t>
            </w:r>
          </w:p>
        </w:tc>
        <w:tc>
          <w:tcPr>
            <w:tcW w:w="2504" w:type="dxa"/>
          </w:tcPr>
          <w:p w14:paraId="6E11C6C0" w14:textId="5D9B349A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16</w:t>
            </w:r>
          </w:p>
        </w:tc>
        <w:tc>
          <w:tcPr>
            <w:tcW w:w="2976" w:type="dxa"/>
          </w:tcPr>
          <w:p w14:paraId="3B029BAD" w14:textId="263DEDBC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84.2</w:t>
            </w:r>
          </w:p>
        </w:tc>
      </w:tr>
      <w:tr w:rsidR="00117E7B" w:rsidRPr="00852006" w14:paraId="5B37D440" w14:textId="77777777" w:rsidTr="00ED65E8">
        <w:trPr>
          <w:trHeight w:val="292"/>
        </w:trPr>
        <w:tc>
          <w:tcPr>
            <w:tcW w:w="5524" w:type="dxa"/>
            <w:gridSpan w:val="2"/>
          </w:tcPr>
          <w:p w14:paraId="0CB10FB9" w14:textId="3585E17E" w:rsidR="00117E7B" w:rsidRPr="00117E7B" w:rsidRDefault="00117E7B" w:rsidP="00852006">
            <w:pPr>
              <w:spacing w:line="240" w:lineRule="auto"/>
              <w:rPr>
                <w:rFonts w:ascii="MinionPro-Regular" w:hAnsi="MinionPro-Regular" w:cs="Arial"/>
                <w:b/>
                <w:bCs/>
              </w:rPr>
            </w:pPr>
            <w:r w:rsidRPr="00117E7B">
              <w:rPr>
                <w:rFonts w:ascii="MinionPro-Regular" w:hAnsi="MinionPro-Regular" w:cs="Arial"/>
                <w:b/>
                <w:bCs/>
                <w:i/>
                <w:iCs/>
              </w:rPr>
              <w:t>Post-surgery ulcer status (n=54)</w:t>
            </w:r>
          </w:p>
        </w:tc>
        <w:tc>
          <w:tcPr>
            <w:tcW w:w="2976" w:type="dxa"/>
          </w:tcPr>
          <w:p w14:paraId="7FB4EEBD" w14:textId="77777777" w:rsidR="00117E7B" w:rsidRPr="00852006" w:rsidRDefault="00117E7B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6AD62B9F" w14:textId="77777777" w:rsidTr="008E78F3">
        <w:trPr>
          <w:trHeight w:val="292"/>
        </w:trPr>
        <w:tc>
          <w:tcPr>
            <w:tcW w:w="3020" w:type="dxa"/>
          </w:tcPr>
          <w:p w14:paraId="0740318E" w14:textId="1ECEF1E9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Healed ulcer</w:t>
            </w:r>
          </w:p>
        </w:tc>
        <w:tc>
          <w:tcPr>
            <w:tcW w:w="2504" w:type="dxa"/>
          </w:tcPr>
          <w:p w14:paraId="44B9C690" w14:textId="04233829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27</w:t>
            </w:r>
          </w:p>
        </w:tc>
        <w:tc>
          <w:tcPr>
            <w:tcW w:w="2976" w:type="dxa"/>
          </w:tcPr>
          <w:p w14:paraId="26036213" w14:textId="562E3F6E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50.0</w:t>
            </w:r>
          </w:p>
        </w:tc>
      </w:tr>
      <w:tr w:rsidR="00852006" w:rsidRPr="00852006" w14:paraId="474EF764" w14:textId="77777777" w:rsidTr="008E78F3">
        <w:trPr>
          <w:trHeight w:val="292"/>
        </w:trPr>
        <w:tc>
          <w:tcPr>
            <w:tcW w:w="3020" w:type="dxa"/>
          </w:tcPr>
          <w:p w14:paraId="5C3B3182" w14:textId="47444430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Healing ulcer</w:t>
            </w:r>
          </w:p>
        </w:tc>
        <w:tc>
          <w:tcPr>
            <w:tcW w:w="2504" w:type="dxa"/>
          </w:tcPr>
          <w:p w14:paraId="65E73BFD" w14:textId="20F8CE7D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</w:t>
            </w:r>
          </w:p>
        </w:tc>
        <w:tc>
          <w:tcPr>
            <w:tcW w:w="2976" w:type="dxa"/>
          </w:tcPr>
          <w:p w14:paraId="72F54B19" w14:textId="04165E3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16.7</w:t>
            </w:r>
          </w:p>
        </w:tc>
      </w:tr>
      <w:tr w:rsidR="00852006" w:rsidRPr="00852006" w14:paraId="0AEED954" w14:textId="77777777" w:rsidTr="008E78F3">
        <w:trPr>
          <w:trHeight w:val="292"/>
        </w:trPr>
        <w:tc>
          <w:tcPr>
            <w:tcW w:w="3020" w:type="dxa"/>
          </w:tcPr>
          <w:p w14:paraId="0EE1072B" w14:textId="69291E6C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Non-healed ulcer</w:t>
            </w:r>
          </w:p>
        </w:tc>
        <w:tc>
          <w:tcPr>
            <w:tcW w:w="2504" w:type="dxa"/>
          </w:tcPr>
          <w:p w14:paraId="69DCA3E2" w14:textId="69810925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12</w:t>
            </w:r>
          </w:p>
        </w:tc>
        <w:tc>
          <w:tcPr>
            <w:tcW w:w="2976" w:type="dxa"/>
          </w:tcPr>
          <w:p w14:paraId="5087F5D5" w14:textId="1648D092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22.2</w:t>
            </w:r>
          </w:p>
        </w:tc>
      </w:tr>
      <w:tr w:rsidR="00852006" w:rsidRPr="00852006" w14:paraId="22BD1A44" w14:textId="77777777" w:rsidTr="008E78F3">
        <w:trPr>
          <w:trHeight w:val="292"/>
        </w:trPr>
        <w:tc>
          <w:tcPr>
            <w:tcW w:w="3020" w:type="dxa"/>
          </w:tcPr>
          <w:p w14:paraId="03908BC2" w14:textId="02763BBF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Recurrent ulcer</w:t>
            </w:r>
          </w:p>
        </w:tc>
        <w:tc>
          <w:tcPr>
            <w:tcW w:w="2504" w:type="dxa"/>
          </w:tcPr>
          <w:p w14:paraId="5B4E4673" w14:textId="0CDEC58A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</w:t>
            </w:r>
          </w:p>
        </w:tc>
        <w:tc>
          <w:tcPr>
            <w:tcW w:w="2976" w:type="dxa"/>
          </w:tcPr>
          <w:p w14:paraId="64F193B9" w14:textId="594CE69F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11.1</w:t>
            </w:r>
          </w:p>
        </w:tc>
      </w:tr>
      <w:tr w:rsidR="00117E7B" w:rsidRPr="00852006" w14:paraId="1D87643A" w14:textId="77777777" w:rsidTr="00CE6B7B">
        <w:trPr>
          <w:trHeight w:val="292"/>
        </w:trPr>
        <w:tc>
          <w:tcPr>
            <w:tcW w:w="5524" w:type="dxa"/>
            <w:gridSpan w:val="2"/>
          </w:tcPr>
          <w:p w14:paraId="41C10513" w14:textId="1B9B4ED8" w:rsidR="00117E7B" w:rsidRPr="00852006" w:rsidRDefault="00117E7B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117E7B">
              <w:rPr>
                <w:rFonts w:ascii="MinionPro-Regular" w:hAnsi="MinionPro-Regular" w:cs="Arial"/>
                <w:b/>
                <w:i/>
                <w:iCs/>
              </w:rPr>
              <w:t>Post-operative neurological symptoms</w:t>
            </w:r>
          </w:p>
        </w:tc>
        <w:tc>
          <w:tcPr>
            <w:tcW w:w="2976" w:type="dxa"/>
          </w:tcPr>
          <w:p w14:paraId="24EC6FBD" w14:textId="77777777" w:rsidR="00117E7B" w:rsidRPr="00852006" w:rsidRDefault="00117E7B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5FF67880" w14:textId="77777777" w:rsidTr="008E78F3">
        <w:trPr>
          <w:trHeight w:val="292"/>
        </w:trPr>
        <w:tc>
          <w:tcPr>
            <w:tcW w:w="3020" w:type="dxa"/>
          </w:tcPr>
          <w:p w14:paraId="0D33EC84" w14:textId="68302323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Burning or shooting pain</w:t>
            </w:r>
          </w:p>
        </w:tc>
        <w:tc>
          <w:tcPr>
            <w:tcW w:w="2504" w:type="dxa"/>
          </w:tcPr>
          <w:p w14:paraId="1C054029" w14:textId="19C0D374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</w:t>
            </w:r>
          </w:p>
        </w:tc>
        <w:tc>
          <w:tcPr>
            <w:tcW w:w="2976" w:type="dxa"/>
          </w:tcPr>
          <w:p w14:paraId="107B2992" w14:textId="157CC589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8.3</w:t>
            </w:r>
          </w:p>
        </w:tc>
      </w:tr>
      <w:tr w:rsidR="00852006" w:rsidRPr="00852006" w14:paraId="083C0120" w14:textId="77777777" w:rsidTr="008E78F3">
        <w:trPr>
          <w:trHeight w:val="292"/>
        </w:trPr>
        <w:tc>
          <w:tcPr>
            <w:tcW w:w="3020" w:type="dxa"/>
          </w:tcPr>
          <w:p w14:paraId="1B24A6D1" w14:textId="6EB2DBAE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Numbness</w:t>
            </w:r>
          </w:p>
        </w:tc>
        <w:tc>
          <w:tcPr>
            <w:tcW w:w="2504" w:type="dxa"/>
          </w:tcPr>
          <w:p w14:paraId="68205533" w14:textId="5EA283EA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30</w:t>
            </w:r>
          </w:p>
        </w:tc>
        <w:tc>
          <w:tcPr>
            <w:tcW w:w="2976" w:type="dxa"/>
          </w:tcPr>
          <w:p w14:paraId="3B7164FD" w14:textId="1BABA2D1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30.9</w:t>
            </w:r>
          </w:p>
        </w:tc>
      </w:tr>
      <w:tr w:rsidR="00852006" w:rsidRPr="00852006" w14:paraId="2802E532" w14:textId="77777777" w:rsidTr="008E78F3">
        <w:trPr>
          <w:trHeight w:val="292"/>
        </w:trPr>
        <w:tc>
          <w:tcPr>
            <w:tcW w:w="3020" w:type="dxa"/>
          </w:tcPr>
          <w:p w14:paraId="12AA62B7" w14:textId="2291FA9A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Tingling sensation</w:t>
            </w:r>
          </w:p>
        </w:tc>
        <w:tc>
          <w:tcPr>
            <w:tcW w:w="2504" w:type="dxa"/>
          </w:tcPr>
          <w:p w14:paraId="2D99BE4E" w14:textId="5547B525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10</w:t>
            </w:r>
          </w:p>
        </w:tc>
        <w:tc>
          <w:tcPr>
            <w:tcW w:w="2976" w:type="dxa"/>
          </w:tcPr>
          <w:p w14:paraId="7E268D2D" w14:textId="3AFD260E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10.3</w:t>
            </w:r>
          </w:p>
        </w:tc>
      </w:tr>
      <w:tr w:rsidR="00852006" w:rsidRPr="00852006" w14:paraId="5BD2DA9B" w14:textId="77777777" w:rsidTr="008E78F3">
        <w:trPr>
          <w:trHeight w:val="292"/>
        </w:trPr>
        <w:tc>
          <w:tcPr>
            <w:tcW w:w="3020" w:type="dxa"/>
          </w:tcPr>
          <w:p w14:paraId="4A15F3EB" w14:textId="1CA9CA38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Weakness</w:t>
            </w:r>
          </w:p>
        </w:tc>
        <w:tc>
          <w:tcPr>
            <w:tcW w:w="2504" w:type="dxa"/>
          </w:tcPr>
          <w:p w14:paraId="473B665F" w14:textId="38BF85BC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</w:t>
            </w:r>
          </w:p>
        </w:tc>
        <w:tc>
          <w:tcPr>
            <w:tcW w:w="2976" w:type="dxa"/>
          </w:tcPr>
          <w:p w14:paraId="4CD328D9" w14:textId="267A4A66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1.0</w:t>
            </w:r>
          </w:p>
        </w:tc>
      </w:tr>
      <w:tr w:rsidR="00852006" w:rsidRPr="00852006" w14:paraId="6EBCC406" w14:textId="77777777" w:rsidTr="008E78F3">
        <w:trPr>
          <w:trHeight w:val="292"/>
        </w:trPr>
        <w:tc>
          <w:tcPr>
            <w:tcW w:w="3020" w:type="dxa"/>
          </w:tcPr>
          <w:p w14:paraId="16F33B69" w14:textId="3C85015F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 symptoms</w:t>
            </w:r>
          </w:p>
        </w:tc>
        <w:tc>
          <w:tcPr>
            <w:tcW w:w="2504" w:type="dxa"/>
          </w:tcPr>
          <w:p w14:paraId="0C3ADDBA" w14:textId="55927CF1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48</w:t>
            </w:r>
          </w:p>
        </w:tc>
        <w:tc>
          <w:tcPr>
            <w:tcW w:w="2976" w:type="dxa"/>
          </w:tcPr>
          <w:p w14:paraId="4958CCFC" w14:textId="6FD004D0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49.5</w:t>
            </w:r>
          </w:p>
        </w:tc>
      </w:tr>
      <w:tr w:rsidR="00852006" w:rsidRPr="00852006" w14:paraId="4B473294" w14:textId="77777777" w:rsidTr="008E78F3">
        <w:trPr>
          <w:trHeight w:val="292"/>
        </w:trPr>
        <w:tc>
          <w:tcPr>
            <w:tcW w:w="3020" w:type="dxa"/>
          </w:tcPr>
          <w:p w14:paraId="54D20DB5" w14:textId="1A55828C" w:rsidR="00852006" w:rsidRPr="00117E7B" w:rsidRDefault="00852006" w:rsidP="00852006">
            <w:pPr>
              <w:spacing w:line="240" w:lineRule="auto"/>
              <w:rPr>
                <w:rFonts w:ascii="MinionPro-Regular" w:hAnsi="MinionPro-Regular" w:cs="Arial"/>
                <w:b/>
              </w:rPr>
            </w:pPr>
            <w:r w:rsidRPr="00117E7B">
              <w:rPr>
                <w:rFonts w:ascii="MinionPro-Regular" w:hAnsi="MinionPro-Regular" w:cs="Arial"/>
                <w:b/>
                <w:i/>
                <w:iCs/>
              </w:rPr>
              <w:lastRenderedPageBreak/>
              <w:t>Post-operative oedema status</w:t>
            </w:r>
          </w:p>
        </w:tc>
        <w:tc>
          <w:tcPr>
            <w:tcW w:w="2504" w:type="dxa"/>
          </w:tcPr>
          <w:p w14:paraId="1964B3B8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474F60F3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5AFE5C36" w14:textId="77777777" w:rsidTr="008E78F3">
        <w:trPr>
          <w:trHeight w:val="292"/>
        </w:trPr>
        <w:tc>
          <w:tcPr>
            <w:tcW w:w="3020" w:type="dxa"/>
          </w:tcPr>
          <w:p w14:paraId="78E77107" w14:textId="5D7DE663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 oedema</w:t>
            </w:r>
          </w:p>
        </w:tc>
        <w:tc>
          <w:tcPr>
            <w:tcW w:w="2504" w:type="dxa"/>
          </w:tcPr>
          <w:p w14:paraId="61E820F0" w14:textId="41FC404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19</w:t>
            </w:r>
          </w:p>
        </w:tc>
        <w:tc>
          <w:tcPr>
            <w:tcW w:w="2976" w:type="dxa"/>
          </w:tcPr>
          <w:p w14:paraId="214479B8" w14:textId="053AB53E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19.6</w:t>
            </w:r>
          </w:p>
        </w:tc>
      </w:tr>
      <w:tr w:rsidR="00852006" w:rsidRPr="00852006" w14:paraId="5713C954" w14:textId="77777777" w:rsidTr="008E78F3">
        <w:trPr>
          <w:trHeight w:val="292"/>
        </w:trPr>
        <w:tc>
          <w:tcPr>
            <w:tcW w:w="3020" w:type="dxa"/>
          </w:tcPr>
          <w:p w14:paraId="377E2F39" w14:textId="3847D002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Reduced or subsided</w:t>
            </w:r>
          </w:p>
        </w:tc>
        <w:tc>
          <w:tcPr>
            <w:tcW w:w="2504" w:type="dxa"/>
          </w:tcPr>
          <w:p w14:paraId="7EE68182" w14:textId="3603B751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72</w:t>
            </w:r>
          </w:p>
        </w:tc>
        <w:tc>
          <w:tcPr>
            <w:tcW w:w="2976" w:type="dxa"/>
          </w:tcPr>
          <w:p w14:paraId="6C035654" w14:textId="479C690E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74.2</w:t>
            </w:r>
          </w:p>
        </w:tc>
      </w:tr>
      <w:tr w:rsidR="00852006" w:rsidRPr="00852006" w14:paraId="7B177E23" w14:textId="77777777" w:rsidTr="008E78F3">
        <w:trPr>
          <w:trHeight w:val="292"/>
        </w:trPr>
        <w:tc>
          <w:tcPr>
            <w:tcW w:w="3020" w:type="dxa"/>
          </w:tcPr>
          <w:p w14:paraId="61CB046E" w14:textId="567714A1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Worsen in time</w:t>
            </w:r>
          </w:p>
        </w:tc>
        <w:tc>
          <w:tcPr>
            <w:tcW w:w="2504" w:type="dxa"/>
          </w:tcPr>
          <w:p w14:paraId="4475E500" w14:textId="315F3676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</w:t>
            </w:r>
          </w:p>
        </w:tc>
        <w:tc>
          <w:tcPr>
            <w:tcW w:w="2976" w:type="dxa"/>
          </w:tcPr>
          <w:p w14:paraId="79DF0032" w14:textId="2CB91BC5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6.2</w:t>
            </w:r>
          </w:p>
        </w:tc>
      </w:tr>
      <w:tr w:rsidR="00852006" w:rsidRPr="00852006" w14:paraId="367F80B1" w14:textId="77777777" w:rsidTr="008E78F3">
        <w:trPr>
          <w:trHeight w:val="292"/>
        </w:trPr>
        <w:tc>
          <w:tcPr>
            <w:tcW w:w="3020" w:type="dxa"/>
          </w:tcPr>
          <w:p w14:paraId="59CBD175" w14:textId="546B124E" w:rsidR="00852006" w:rsidRPr="00117E7B" w:rsidRDefault="00852006" w:rsidP="00852006">
            <w:pPr>
              <w:spacing w:line="240" w:lineRule="auto"/>
              <w:rPr>
                <w:rFonts w:ascii="MinionPro-Regular" w:hAnsi="MinionPro-Regular" w:cs="Arial"/>
                <w:b/>
              </w:rPr>
            </w:pPr>
            <w:r w:rsidRPr="00117E7B">
              <w:rPr>
                <w:rFonts w:ascii="MinionPro-Regular" w:hAnsi="MinionPro-Regular" w:cs="Arial"/>
                <w:b/>
                <w:i/>
                <w:iCs/>
              </w:rPr>
              <w:t>Post-operative skin changes</w:t>
            </w:r>
          </w:p>
        </w:tc>
        <w:tc>
          <w:tcPr>
            <w:tcW w:w="2504" w:type="dxa"/>
          </w:tcPr>
          <w:p w14:paraId="7B2F6166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63B87579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285D2BB0" w14:textId="77777777" w:rsidTr="008E78F3">
        <w:trPr>
          <w:trHeight w:val="292"/>
        </w:trPr>
        <w:tc>
          <w:tcPr>
            <w:tcW w:w="3020" w:type="dxa"/>
          </w:tcPr>
          <w:p w14:paraId="32831720" w14:textId="2AAA2DF4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 changes</w:t>
            </w:r>
          </w:p>
        </w:tc>
        <w:tc>
          <w:tcPr>
            <w:tcW w:w="2504" w:type="dxa"/>
          </w:tcPr>
          <w:p w14:paraId="6A1B070E" w14:textId="5DB1A788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16</w:t>
            </w:r>
          </w:p>
        </w:tc>
        <w:tc>
          <w:tcPr>
            <w:tcW w:w="2976" w:type="dxa"/>
          </w:tcPr>
          <w:p w14:paraId="29EA9B86" w14:textId="0374E799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16.5</w:t>
            </w:r>
          </w:p>
        </w:tc>
      </w:tr>
      <w:tr w:rsidR="00852006" w:rsidRPr="00852006" w14:paraId="572F9CFF" w14:textId="77777777" w:rsidTr="008E78F3">
        <w:trPr>
          <w:trHeight w:val="292"/>
        </w:trPr>
        <w:tc>
          <w:tcPr>
            <w:tcW w:w="3020" w:type="dxa"/>
          </w:tcPr>
          <w:p w14:paraId="637C85E4" w14:textId="36E58E3B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Improved</w:t>
            </w:r>
          </w:p>
        </w:tc>
        <w:tc>
          <w:tcPr>
            <w:tcW w:w="2504" w:type="dxa"/>
          </w:tcPr>
          <w:p w14:paraId="3B29754A" w14:textId="1F8E495F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64</w:t>
            </w:r>
          </w:p>
        </w:tc>
        <w:tc>
          <w:tcPr>
            <w:tcW w:w="2976" w:type="dxa"/>
          </w:tcPr>
          <w:p w14:paraId="40855C38" w14:textId="30A1967B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66.0</w:t>
            </w:r>
          </w:p>
        </w:tc>
      </w:tr>
      <w:tr w:rsidR="00852006" w:rsidRPr="00852006" w14:paraId="42EEFE7A" w14:textId="77777777" w:rsidTr="008E78F3">
        <w:trPr>
          <w:trHeight w:val="292"/>
        </w:trPr>
        <w:tc>
          <w:tcPr>
            <w:tcW w:w="3020" w:type="dxa"/>
          </w:tcPr>
          <w:p w14:paraId="4BDC7179" w14:textId="4216C5C6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Unremarkable</w:t>
            </w:r>
          </w:p>
        </w:tc>
        <w:tc>
          <w:tcPr>
            <w:tcW w:w="2504" w:type="dxa"/>
          </w:tcPr>
          <w:p w14:paraId="62F9FA1C" w14:textId="7EAE15A4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13</w:t>
            </w:r>
          </w:p>
        </w:tc>
        <w:tc>
          <w:tcPr>
            <w:tcW w:w="2976" w:type="dxa"/>
          </w:tcPr>
          <w:p w14:paraId="2AFCE521" w14:textId="7781372D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13.4</w:t>
            </w:r>
          </w:p>
        </w:tc>
      </w:tr>
      <w:tr w:rsidR="00852006" w:rsidRPr="00852006" w14:paraId="13DAB857" w14:textId="77777777" w:rsidTr="008E78F3">
        <w:trPr>
          <w:trHeight w:val="292"/>
        </w:trPr>
        <w:tc>
          <w:tcPr>
            <w:tcW w:w="3020" w:type="dxa"/>
          </w:tcPr>
          <w:p w14:paraId="032F0698" w14:textId="332EAA44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Worsening</w:t>
            </w:r>
          </w:p>
        </w:tc>
        <w:tc>
          <w:tcPr>
            <w:tcW w:w="2504" w:type="dxa"/>
          </w:tcPr>
          <w:p w14:paraId="3E1CA579" w14:textId="2046C25B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</w:t>
            </w:r>
          </w:p>
        </w:tc>
        <w:tc>
          <w:tcPr>
            <w:tcW w:w="2976" w:type="dxa"/>
          </w:tcPr>
          <w:p w14:paraId="6C04EBE6" w14:textId="559AD3C1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4.1</w:t>
            </w:r>
          </w:p>
        </w:tc>
      </w:tr>
      <w:tr w:rsidR="00852006" w:rsidRPr="00852006" w14:paraId="44AE93D0" w14:textId="77777777" w:rsidTr="008E78F3">
        <w:trPr>
          <w:trHeight w:val="292"/>
        </w:trPr>
        <w:tc>
          <w:tcPr>
            <w:tcW w:w="3020" w:type="dxa"/>
          </w:tcPr>
          <w:p w14:paraId="3034F0F6" w14:textId="2FBA83E2" w:rsidR="00852006" w:rsidRPr="00117E7B" w:rsidRDefault="00852006" w:rsidP="00852006">
            <w:pPr>
              <w:spacing w:line="240" w:lineRule="auto"/>
              <w:rPr>
                <w:rFonts w:ascii="MinionPro-Regular" w:hAnsi="MinionPro-Regular" w:cs="Arial"/>
                <w:b/>
              </w:rPr>
            </w:pPr>
            <w:r w:rsidRPr="00117E7B">
              <w:rPr>
                <w:rFonts w:ascii="MinionPro-Regular" w:hAnsi="MinionPro-Regular" w:cs="Arial"/>
                <w:b/>
                <w:i/>
                <w:iCs/>
              </w:rPr>
              <w:t>Post-operative pain status</w:t>
            </w:r>
          </w:p>
        </w:tc>
        <w:tc>
          <w:tcPr>
            <w:tcW w:w="2504" w:type="dxa"/>
          </w:tcPr>
          <w:p w14:paraId="7A0CCDBA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583D59E5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1550C0BF" w14:textId="77777777" w:rsidTr="008E78F3">
        <w:trPr>
          <w:trHeight w:val="292"/>
        </w:trPr>
        <w:tc>
          <w:tcPr>
            <w:tcW w:w="3020" w:type="dxa"/>
          </w:tcPr>
          <w:p w14:paraId="1A332145" w14:textId="216236BE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 pain</w:t>
            </w:r>
          </w:p>
        </w:tc>
        <w:tc>
          <w:tcPr>
            <w:tcW w:w="2504" w:type="dxa"/>
          </w:tcPr>
          <w:p w14:paraId="369005AB" w14:textId="4FDACEFF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46</w:t>
            </w:r>
          </w:p>
        </w:tc>
        <w:tc>
          <w:tcPr>
            <w:tcW w:w="2976" w:type="dxa"/>
          </w:tcPr>
          <w:p w14:paraId="4E365467" w14:textId="1843DA6A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47.4</w:t>
            </w:r>
          </w:p>
        </w:tc>
      </w:tr>
      <w:tr w:rsidR="00852006" w:rsidRPr="00852006" w14:paraId="316DF65C" w14:textId="77777777" w:rsidTr="008E78F3">
        <w:trPr>
          <w:trHeight w:val="292"/>
        </w:trPr>
        <w:tc>
          <w:tcPr>
            <w:tcW w:w="3020" w:type="dxa"/>
          </w:tcPr>
          <w:p w14:paraId="27041E20" w14:textId="7E1EDCCF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Subsided</w:t>
            </w:r>
          </w:p>
        </w:tc>
        <w:tc>
          <w:tcPr>
            <w:tcW w:w="2504" w:type="dxa"/>
          </w:tcPr>
          <w:p w14:paraId="64047163" w14:textId="0109FC45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42</w:t>
            </w:r>
          </w:p>
        </w:tc>
        <w:tc>
          <w:tcPr>
            <w:tcW w:w="2976" w:type="dxa"/>
          </w:tcPr>
          <w:p w14:paraId="197ED2E9" w14:textId="771F9B56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43.3</w:t>
            </w:r>
          </w:p>
        </w:tc>
      </w:tr>
      <w:tr w:rsidR="00852006" w:rsidRPr="00852006" w14:paraId="67736B01" w14:textId="77777777" w:rsidTr="008E78F3">
        <w:trPr>
          <w:trHeight w:val="292"/>
        </w:trPr>
        <w:tc>
          <w:tcPr>
            <w:tcW w:w="3020" w:type="dxa"/>
          </w:tcPr>
          <w:p w14:paraId="725D075D" w14:textId="12971BE5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Unremarkable</w:t>
            </w:r>
          </w:p>
        </w:tc>
        <w:tc>
          <w:tcPr>
            <w:tcW w:w="2504" w:type="dxa"/>
          </w:tcPr>
          <w:p w14:paraId="75F0766A" w14:textId="4A15E38D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</w:t>
            </w:r>
          </w:p>
        </w:tc>
        <w:tc>
          <w:tcPr>
            <w:tcW w:w="2976" w:type="dxa"/>
          </w:tcPr>
          <w:p w14:paraId="24FBB59F" w14:textId="44C77D60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2.1</w:t>
            </w:r>
          </w:p>
        </w:tc>
      </w:tr>
      <w:tr w:rsidR="00852006" w:rsidRPr="00852006" w14:paraId="59594164" w14:textId="77777777" w:rsidTr="008E78F3">
        <w:trPr>
          <w:trHeight w:val="292"/>
        </w:trPr>
        <w:tc>
          <w:tcPr>
            <w:tcW w:w="3020" w:type="dxa"/>
          </w:tcPr>
          <w:p w14:paraId="1476794A" w14:textId="3421ADF5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Worse</w:t>
            </w:r>
          </w:p>
        </w:tc>
        <w:tc>
          <w:tcPr>
            <w:tcW w:w="2504" w:type="dxa"/>
          </w:tcPr>
          <w:p w14:paraId="2017C6B4" w14:textId="0B1B60EE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</w:t>
            </w:r>
          </w:p>
        </w:tc>
        <w:tc>
          <w:tcPr>
            <w:tcW w:w="2976" w:type="dxa"/>
          </w:tcPr>
          <w:p w14:paraId="4B2EB16B" w14:textId="34624488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7.2</w:t>
            </w:r>
          </w:p>
        </w:tc>
      </w:tr>
      <w:tr w:rsidR="00852006" w:rsidRPr="00852006" w14:paraId="610DD729" w14:textId="77777777" w:rsidTr="008E78F3">
        <w:trPr>
          <w:trHeight w:val="292"/>
        </w:trPr>
        <w:tc>
          <w:tcPr>
            <w:tcW w:w="3020" w:type="dxa"/>
          </w:tcPr>
          <w:p w14:paraId="572C08D1" w14:textId="38EBE67B" w:rsidR="00852006" w:rsidRPr="00117E7B" w:rsidRDefault="00852006" w:rsidP="00852006">
            <w:pPr>
              <w:spacing w:line="240" w:lineRule="auto"/>
              <w:rPr>
                <w:rFonts w:ascii="MinionPro-Regular" w:hAnsi="MinionPro-Regular" w:cs="Arial"/>
                <w:b/>
              </w:rPr>
            </w:pPr>
            <w:r w:rsidRPr="00117E7B">
              <w:rPr>
                <w:rFonts w:ascii="MinionPro-Regular" w:hAnsi="MinionPro-Regular" w:cs="Arial"/>
                <w:b/>
                <w:i/>
                <w:iCs/>
              </w:rPr>
              <w:t xml:space="preserve">Recurrent varicose veins </w:t>
            </w:r>
          </w:p>
        </w:tc>
        <w:tc>
          <w:tcPr>
            <w:tcW w:w="2504" w:type="dxa"/>
          </w:tcPr>
          <w:p w14:paraId="4F5B24A0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  <w:tc>
          <w:tcPr>
            <w:tcW w:w="2976" w:type="dxa"/>
          </w:tcPr>
          <w:p w14:paraId="7698DAC6" w14:textId="7777777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</w:p>
        </w:tc>
      </w:tr>
      <w:tr w:rsidR="00852006" w:rsidRPr="00852006" w14:paraId="5357C5C2" w14:textId="77777777" w:rsidTr="008E78F3">
        <w:trPr>
          <w:trHeight w:val="292"/>
        </w:trPr>
        <w:tc>
          <w:tcPr>
            <w:tcW w:w="3020" w:type="dxa"/>
          </w:tcPr>
          <w:p w14:paraId="793BB35A" w14:textId="4CF5C4B0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No</w:t>
            </w:r>
          </w:p>
        </w:tc>
        <w:tc>
          <w:tcPr>
            <w:tcW w:w="2504" w:type="dxa"/>
          </w:tcPr>
          <w:p w14:paraId="025C6BA0" w14:textId="0B878322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94</w:t>
            </w:r>
          </w:p>
        </w:tc>
        <w:tc>
          <w:tcPr>
            <w:tcW w:w="2976" w:type="dxa"/>
          </w:tcPr>
          <w:p w14:paraId="2E998A34" w14:textId="68BE781B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96.9</w:t>
            </w:r>
          </w:p>
        </w:tc>
      </w:tr>
      <w:tr w:rsidR="00852006" w:rsidRPr="00852006" w14:paraId="2C6DC884" w14:textId="77777777" w:rsidTr="008E78F3">
        <w:trPr>
          <w:trHeight w:val="292"/>
        </w:trPr>
        <w:tc>
          <w:tcPr>
            <w:tcW w:w="3020" w:type="dxa"/>
          </w:tcPr>
          <w:p w14:paraId="6A2AF484" w14:textId="6E128BF5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Yes</w:t>
            </w:r>
          </w:p>
        </w:tc>
        <w:tc>
          <w:tcPr>
            <w:tcW w:w="2504" w:type="dxa"/>
          </w:tcPr>
          <w:p w14:paraId="0CF35096" w14:textId="58902246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</w:t>
            </w:r>
          </w:p>
        </w:tc>
        <w:tc>
          <w:tcPr>
            <w:tcW w:w="2976" w:type="dxa"/>
          </w:tcPr>
          <w:p w14:paraId="6D673BCB" w14:textId="2C7FC367" w:rsidR="00852006" w:rsidRPr="00852006" w:rsidRDefault="00852006" w:rsidP="00852006">
            <w:pPr>
              <w:spacing w:line="240" w:lineRule="auto"/>
              <w:rPr>
                <w:rFonts w:ascii="MinionPro-Regular" w:hAnsi="MinionPro-Regular" w:cs="Arial"/>
              </w:rPr>
            </w:pPr>
            <w:r w:rsidRPr="00852006">
              <w:rPr>
                <w:rFonts w:ascii="MinionPro-Regular" w:hAnsi="MinionPro-Regular" w:cs="Arial"/>
              </w:rPr>
              <w:t>3.1</w:t>
            </w:r>
          </w:p>
        </w:tc>
      </w:tr>
    </w:tbl>
    <w:p w14:paraId="78872C64" w14:textId="77777777" w:rsidR="008E78F3" w:rsidRDefault="008E78F3" w:rsidP="008E78F3">
      <w:pPr>
        <w:spacing w:line="360" w:lineRule="auto"/>
        <w:rPr>
          <w:rFonts w:ascii="MinionPro-Regular" w:hAnsi="MinionPro-Regular" w:cs="Arial"/>
          <w:sz w:val="24"/>
          <w:szCs w:val="24"/>
        </w:rPr>
      </w:pPr>
    </w:p>
    <w:p w14:paraId="5AF5A64F" w14:textId="77777777" w:rsidR="008E78F3" w:rsidRDefault="008E78F3" w:rsidP="006327A0">
      <w:pPr>
        <w:spacing w:line="360" w:lineRule="auto"/>
        <w:jc w:val="center"/>
        <w:rPr>
          <w:rFonts w:ascii="MinionPro-Regular" w:hAnsi="MinionPro-Regular" w:cs="Arial"/>
          <w:sz w:val="24"/>
          <w:szCs w:val="24"/>
        </w:rPr>
      </w:pPr>
    </w:p>
    <w:p w14:paraId="41D9D570" w14:textId="77777777" w:rsidR="008E78F3" w:rsidRDefault="008E78F3" w:rsidP="006327A0">
      <w:pPr>
        <w:spacing w:line="360" w:lineRule="auto"/>
        <w:jc w:val="center"/>
        <w:rPr>
          <w:rFonts w:ascii="MinionPro-Regular" w:hAnsi="MinionPro-Regular" w:cs="Arial"/>
          <w:sz w:val="24"/>
          <w:szCs w:val="24"/>
        </w:rPr>
      </w:pPr>
    </w:p>
    <w:p w14:paraId="4B263021" w14:textId="77777777" w:rsidR="008E78F3" w:rsidRDefault="008E78F3" w:rsidP="006327A0">
      <w:pPr>
        <w:spacing w:line="360" w:lineRule="auto"/>
        <w:jc w:val="center"/>
        <w:rPr>
          <w:rFonts w:ascii="MinionPro-Regular" w:hAnsi="MinionPro-Regular" w:cs="Arial"/>
          <w:sz w:val="24"/>
          <w:szCs w:val="24"/>
        </w:rPr>
      </w:pPr>
    </w:p>
    <w:p w14:paraId="5B45925F" w14:textId="77777777" w:rsidR="002F7909" w:rsidRDefault="002F7909"/>
    <w:sectPr w:rsidR="002F79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61"/>
    <w:rsid w:val="00014998"/>
    <w:rsid w:val="000C6D61"/>
    <w:rsid w:val="000E270A"/>
    <w:rsid w:val="00117E7B"/>
    <w:rsid w:val="002F7909"/>
    <w:rsid w:val="003553FB"/>
    <w:rsid w:val="00465698"/>
    <w:rsid w:val="00605976"/>
    <w:rsid w:val="006327A0"/>
    <w:rsid w:val="00822491"/>
    <w:rsid w:val="00852006"/>
    <w:rsid w:val="008E78F3"/>
    <w:rsid w:val="00AF7C01"/>
    <w:rsid w:val="00BC5739"/>
    <w:rsid w:val="00D44FE4"/>
    <w:rsid w:val="00FF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299FE"/>
  <w15:chartTrackingRefBased/>
  <w15:docId w15:val="{51E8B1B8-1BF6-4B6C-8A5C-64533A954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7A0"/>
    <w:pPr>
      <w:spacing w:after="200" w:line="276" w:lineRule="auto"/>
    </w:pPr>
    <w:rPr>
      <w:rFonts w:eastAsiaTheme="minorEastAsia"/>
      <w:kern w:val="0"/>
      <w:lang w:val="en-GB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27A0"/>
    <w:pPr>
      <w:spacing w:after="0" w:line="240" w:lineRule="auto"/>
    </w:pPr>
    <w:rPr>
      <w:rFonts w:eastAsiaTheme="minorEastAsia"/>
      <w:kern w:val="0"/>
      <w:lang w:val="en-GB" w:eastAsia="en-GB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327A0"/>
    <w:pPr>
      <w:spacing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5">
    <w:name w:val="Table Grid5"/>
    <w:basedOn w:val="TableNormal"/>
    <w:next w:val="TableGrid"/>
    <w:uiPriority w:val="59"/>
    <w:rsid w:val="006327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Vulstan Shedura</dc:creator>
  <cp:keywords/>
  <dc:description/>
  <cp:lastModifiedBy>Vulstan Shedura</cp:lastModifiedBy>
  <cp:revision>9</cp:revision>
  <dcterms:created xsi:type="dcterms:W3CDTF">2024-12-21T01:48:00Z</dcterms:created>
  <dcterms:modified xsi:type="dcterms:W3CDTF">2024-12-27T14:44:00Z</dcterms:modified>
</cp:coreProperties>
</file>