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123" w:rsidRDefault="00093123" w:rsidP="00093123">
      <w:pPr>
        <w:spacing w:line="360" w:lineRule="auto"/>
        <w:jc w:val="center"/>
        <w:rPr>
          <w:rFonts w:ascii="Times New Roman" w:hAnsi="Times New Roman" w:cs="Times New Roman"/>
          <w:b/>
          <w:bCs/>
          <w:color w:val="000000" w:themeColor="text1"/>
          <w:sz w:val="24"/>
        </w:rPr>
      </w:pPr>
      <w:r w:rsidRPr="00093123">
        <w:rPr>
          <w:rFonts w:ascii="Times New Roman" w:hAnsi="Times New Roman" w:cs="Times New Roman"/>
          <w:b/>
          <w:bCs/>
          <w:color w:val="000000" w:themeColor="text1"/>
          <w:sz w:val="24"/>
        </w:rPr>
        <w:t>Supplementary Information</w:t>
      </w:r>
    </w:p>
    <w:p w:rsidR="00231464" w:rsidRPr="00231464" w:rsidRDefault="00231464" w:rsidP="00093123">
      <w:pPr>
        <w:spacing w:line="36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f</w:t>
      </w:r>
      <w:r w:rsidRPr="00231464">
        <w:rPr>
          <w:rFonts w:ascii="Times New Roman" w:hAnsi="Times New Roman" w:cs="Times New Roman" w:hint="eastAsia"/>
          <w:color w:val="000000" w:themeColor="text1"/>
          <w:sz w:val="24"/>
        </w:rPr>
        <w:t>or</w:t>
      </w:r>
    </w:p>
    <w:p w:rsidR="00AF3B90" w:rsidRDefault="00647B88" w:rsidP="005F3C48">
      <w:pPr>
        <w:spacing w:line="360" w:lineRule="auto"/>
      </w:pPr>
      <w:r w:rsidRPr="00A2564E">
        <w:rPr>
          <w:rFonts w:ascii="Times New Roman" w:hAnsi="Times New Roman" w:cs="Times New Roman"/>
          <w:b/>
          <w:color w:val="000000" w:themeColor="text1"/>
          <w:sz w:val="24"/>
        </w:rPr>
        <w:t>Discovery of Next-Generation Tropomyosin Receptor Kinase (TRK) Inhibitors for Combatting Resistance Associated with Protein Mutation</w:t>
      </w:r>
    </w:p>
    <w:p w:rsidR="000F7365" w:rsidRDefault="000F7365" w:rsidP="005F3C48">
      <w:pPr>
        <w:spacing w:line="360" w:lineRule="auto"/>
        <w:rPr>
          <w:rFonts w:ascii="Times New Roman" w:hAnsi="Times New Roman"/>
        </w:rPr>
      </w:pPr>
    </w:p>
    <w:p w:rsidR="00D756AE" w:rsidRDefault="000F7365" w:rsidP="00231464">
      <w:pPr>
        <w:spacing w:line="360" w:lineRule="auto"/>
        <w:jc w:val="left"/>
      </w:pPr>
      <w:bookmarkStart w:id="0" w:name="_Hlk73722363"/>
      <w:bookmarkStart w:id="1" w:name="_Hlk73738961"/>
      <w:r w:rsidRPr="00033362">
        <w:rPr>
          <w:rFonts w:ascii="Times New Roman" w:hAnsi="Times New Roman"/>
        </w:rPr>
        <w:t>Lin-Sheng Zhuo</w:t>
      </w:r>
      <w:proofErr w:type="gramStart"/>
      <w:r w:rsidRPr="00033362">
        <w:rPr>
          <w:rFonts w:ascii="Times New Roman" w:hAnsi="Times New Roman"/>
          <w:vertAlign w:val="superscript"/>
        </w:rPr>
        <w:t>1,†</w:t>
      </w:r>
      <w:proofErr w:type="gramEnd"/>
      <w:r w:rsidRPr="00033362">
        <w:rPr>
          <w:rFonts w:ascii="Times New Roman" w:hAnsi="Times New Roman"/>
        </w:rPr>
        <w:t>, Ming-Shu Wang</w:t>
      </w:r>
      <w:r w:rsidRPr="00033362">
        <w:rPr>
          <w:rFonts w:ascii="Times New Roman" w:hAnsi="Times New Roman"/>
          <w:vertAlign w:val="superscript"/>
        </w:rPr>
        <w:t>1,†</w:t>
      </w:r>
      <w:r w:rsidRPr="00033362">
        <w:rPr>
          <w:rFonts w:ascii="Times New Roman" w:hAnsi="Times New Roman"/>
        </w:rPr>
        <w:t>, Feng-Xu Wu</w:t>
      </w:r>
      <w:r>
        <w:rPr>
          <w:rFonts w:ascii="Times New Roman" w:hAnsi="Times New Roman" w:hint="eastAsia"/>
          <w:vertAlign w:val="superscript"/>
        </w:rPr>
        <w:t>2</w:t>
      </w:r>
      <w:r w:rsidRPr="00033362">
        <w:rPr>
          <w:rFonts w:ascii="Times New Roman" w:hAnsi="Times New Roman"/>
          <w:vertAlign w:val="superscript"/>
        </w:rPr>
        <w:t>,†</w:t>
      </w:r>
      <w:r w:rsidRPr="00033362">
        <w:rPr>
          <w:rFonts w:ascii="Times New Roman" w:hAnsi="Times New Roman"/>
        </w:rPr>
        <w:t>, Hong-Chuang Xu</w:t>
      </w:r>
      <w:r w:rsidRPr="00033362">
        <w:rPr>
          <w:rFonts w:ascii="Times New Roman" w:hAnsi="Times New Roman"/>
          <w:vertAlign w:val="superscript"/>
        </w:rPr>
        <w:t>1,†</w:t>
      </w:r>
      <w:r w:rsidRPr="00033362">
        <w:rPr>
          <w:rFonts w:ascii="Times New Roman" w:hAnsi="Times New Roman"/>
        </w:rPr>
        <w:t>, Yi Gong</w:t>
      </w:r>
      <w:r w:rsidRPr="00033362">
        <w:rPr>
          <w:rFonts w:ascii="Times New Roman" w:hAnsi="Times New Roman"/>
          <w:vertAlign w:val="superscript"/>
        </w:rPr>
        <w:t>1</w:t>
      </w:r>
      <w:r w:rsidRPr="00033362">
        <w:rPr>
          <w:rFonts w:ascii="Times New Roman" w:hAnsi="Times New Roman"/>
        </w:rPr>
        <w:t xml:space="preserve">, </w:t>
      </w:r>
      <w:proofErr w:type="spellStart"/>
      <w:r w:rsidRPr="00033362">
        <w:rPr>
          <w:rFonts w:ascii="Times New Roman" w:hAnsi="Times New Roman"/>
        </w:rPr>
        <w:t>Zhi</w:t>
      </w:r>
      <w:proofErr w:type="spellEnd"/>
      <w:r w:rsidRPr="00033362">
        <w:rPr>
          <w:rFonts w:ascii="Times New Roman" w:hAnsi="Times New Roman"/>
        </w:rPr>
        <w:t>-Cheng Yu</w:t>
      </w:r>
      <w:r w:rsidRPr="00033362">
        <w:rPr>
          <w:rFonts w:ascii="Times New Roman" w:hAnsi="Times New Roman"/>
          <w:vertAlign w:val="superscript"/>
        </w:rPr>
        <w:t>1</w:t>
      </w:r>
      <w:r w:rsidRPr="00033362">
        <w:rPr>
          <w:rFonts w:ascii="Times New Roman" w:hAnsi="Times New Roman"/>
        </w:rPr>
        <w:t>,</w:t>
      </w:r>
      <w:r>
        <w:rPr>
          <w:rFonts w:ascii="Times New Roman" w:hAnsi="Times New Roman" w:hint="eastAsia"/>
        </w:rPr>
        <w:t xml:space="preserve"> Yan-</w:t>
      </w:r>
      <w:proofErr w:type="spellStart"/>
      <w:r>
        <w:rPr>
          <w:rFonts w:ascii="Times New Roman" w:hAnsi="Times New Roman" w:hint="eastAsia"/>
        </w:rPr>
        <w:t>Guang</w:t>
      </w:r>
      <w:proofErr w:type="spellEnd"/>
      <w:r>
        <w:rPr>
          <w:rFonts w:ascii="Times New Roman" w:hAnsi="Times New Roman" w:hint="eastAsia"/>
        </w:rPr>
        <w:t xml:space="preserve"> Tian</w:t>
      </w:r>
      <w:r>
        <w:rPr>
          <w:rFonts w:ascii="Times New Roman" w:hAnsi="Times New Roman" w:hint="eastAsia"/>
          <w:vertAlign w:val="superscript"/>
        </w:rPr>
        <w:t>1</w:t>
      </w:r>
      <w:r>
        <w:rPr>
          <w:rFonts w:ascii="Times New Roman" w:hAnsi="Times New Roman" w:hint="eastAsia"/>
        </w:rPr>
        <w:t>,</w:t>
      </w:r>
      <w:r w:rsidRPr="00033362">
        <w:rPr>
          <w:rFonts w:ascii="Times New Roman" w:hAnsi="Times New Roman"/>
        </w:rPr>
        <w:t xml:space="preserve"> </w:t>
      </w:r>
      <w:r>
        <w:rPr>
          <w:rFonts w:ascii="Times New Roman" w:hAnsi="Times New Roman" w:hint="eastAsia"/>
        </w:rPr>
        <w:t>Chao</w:t>
      </w:r>
      <w:r w:rsidR="0004504F">
        <w:rPr>
          <w:rFonts w:ascii="Times New Roman" w:hAnsi="Times New Roman"/>
        </w:rPr>
        <w:t xml:space="preserve"> </w:t>
      </w:r>
      <w:r w:rsidR="0004504F">
        <w:rPr>
          <w:rFonts w:ascii="Times New Roman" w:hAnsi="Times New Roman" w:hint="eastAsia"/>
        </w:rPr>
        <w:t>Pang</w:t>
      </w:r>
      <w:r>
        <w:rPr>
          <w:rFonts w:ascii="Times New Roman" w:hAnsi="Times New Roman" w:hint="eastAsia"/>
          <w:vertAlign w:val="superscript"/>
        </w:rPr>
        <w:t>1</w:t>
      </w:r>
      <w:r>
        <w:rPr>
          <w:rFonts w:ascii="Times New Roman" w:hAnsi="Times New Roman" w:hint="eastAsia"/>
        </w:rPr>
        <w:t xml:space="preserve">, </w:t>
      </w:r>
      <w:r w:rsidRPr="00033362">
        <w:rPr>
          <w:rFonts w:ascii="Times New Roman" w:hAnsi="Times New Roman"/>
        </w:rPr>
        <w:t>Ge-Fei Hao</w:t>
      </w:r>
      <w:r w:rsidRPr="00033362">
        <w:rPr>
          <w:rFonts w:ascii="Times New Roman" w:hAnsi="Times New Roman"/>
          <w:vertAlign w:val="superscript"/>
        </w:rPr>
        <w:t>1</w:t>
      </w:r>
      <w:r w:rsidRPr="00033362">
        <w:rPr>
          <w:rFonts w:ascii="Times New Roman" w:hAnsi="Times New Roman"/>
        </w:rPr>
        <w:t>, Wei Huang</w:t>
      </w:r>
      <w:r w:rsidRPr="00033362">
        <w:rPr>
          <w:rFonts w:ascii="Times New Roman" w:hAnsi="Times New Roman"/>
          <w:vertAlign w:val="superscript"/>
        </w:rPr>
        <w:t>1</w:t>
      </w:r>
      <w:r w:rsidR="00DD76B2">
        <w:rPr>
          <w:rFonts w:ascii="Times New Roman" w:hAnsi="Times New Roman"/>
          <w:vertAlign w:val="superscript"/>
        </w:rPr>
        <w:t>,</w:t>
      </w:r>
      <w:r w:rsidRPr="00033362">
        <w:rPr>
          <w:rFonts w:ascii="Times New Roman" w:hAnsi="Times New Roman"/>
        </w:rPr>
        <w:t xml:space="preserve">*, and </w:t>
      </w:r>
      <w:proofErr w:type="spellStart"/>
      <w:r w:rsidRPr="00033362">
        <w:rPr>
          <w:rFonts w:ascii="Times New Roman" w:hAnsi="Times New Roman"/>
        </w:rPr>
        <w:t>Guang</w:t>
      </w:r>
      <w:proofErr w:type="spellEnd"/>
      <w:r w:rsidRPr="00033362">
        <w:rPr>
          <w:rFonts w:ascii="Times New Roman" w:hAnsi="Times New Roman"/>
        </w:rPr>
        <w:t>-Fu Yang</w:t>
      </w:r>
      <w:r w:rsidRPr="00033362">
        <w:rPr>
          <w:rFonts w:ascii="Times New Roman" w:hAnsi="Times New Roman"/>
          <w:vertAlign w:val="superscript"/>
        </w:rPr>
        <w:t>1,</w:t>
      </w:r>
      <w:r w:rsidRPr="00033362">
        <w:rPr>
          <w:rFonts w:ascii="Times New Roman" w:hAnsi="Times New Roman"/>
        </w:rPr>
        <w:t>*</w:t>
      </w:r>
    </w:p>
    <w:bookmarkEnd w:id="0"/>
    <w:p w:rsidR="00D756AE" w:rsidRPr="00DD76B2" w:rsidRDefault="00D756AE" w:rsidP="005F3C48">
      <w:pPr>
        <w:spacing w:line="360" w:lineRule="auto"/>
      </w:pPr>
    </w:p>
    <w:p w:rsidR="000F7365" w:rsidRPr="008B542C" w:rsidRDefault="000F7365" w:rsidP="008B542C">
      <w:pPr>
        <w:pStyle w:val="a3"/>
        <w:widowControl/>
        <w:numPr>
          <w:ilvl w:val="0"/>
          <w:numId w:val="15"/>
        </w:numPr>
        <w:spacing w:line="400" w:lineRule="exact"/>
        <w:ind w:firstLineChars="0"/>
        <w:jc w:val="left"/>
        <w:rPr>
          <w:rFonts w:ascii="Times New Roman" w:eastAsia="宋体" w:hAnsi="Times New Roman" w:cs="Times New Roman"/>
          <w:i/>
          <w:iCs/>
          <w:kern w:val="0"/>
          <w:szCs w:val="21"/>
        </w:rPr>
      </w:pPr>
      <w:r w:rsidRPr="008B542C">
        <w:rPr>
          <w:rFonts w:ascii="Times New Roman" w:eastAsia="宋体" w:hAnsi="Times New Roman" w:cs="Times New Roman"/>
          <w:i/>
          <w:iCs/>
          <w:kern w:val="0"/>
          <w:szCs w:val="21"/>
          <w:lang w:eastAsia="en-US"/>
        </w:rPr>
        <w:t xml:space="preserve">Key Laboratory of Pesticide &amp; Chemical Biology of Ministry of Education, </w:t>
      </w:r>
      <w:r w:rsidRPr="008B542C">
        <w:rPr>
          <w:rFonts w:ascii="Times New Roman" w:eastAsia="宋体" w:hAnsi="Times New Roman" w:cs="Times New Roman"/>
          <w:i/>
          <w:kern w:val="0"/>
          <w:szCs w:val="21"/>
          <w:lang w:eastAsia="en-US"/>
        </w:rPr>
        <w:t xml:space="preserve">International Joint Research Center for Intelligent Biosensor Technology and Health, </w:t>
      </w:r>
      <w:r w:rsidRPr="008B542C">
        <w:rPr>
          <w:rFonts w:ascii="Times New Roman" w:eastAsia="宋体" w:hAnsi="Times New Roman" w:cs="Times New Roman"/>
          <w:i/>
          <w:iCs/>
          <w:kern w:val="0"/>
          <w:szCs w:val="21"/>
          <w:lang w:eastAsia="en-US"/>
        </w:rPr>
        <w:t>College of Chemistry, Central China Normal Uni</w:t>
      </w:r>
      <w:r w:rsidRPr="008B542C">
        <w:rPr>
          <w:rFonts w:ascii="Times New Roman" w:eastAsia="宋体" w:hAnsi="Times New Roman" w:cs="Times New Roman"/>
          <w:i/>
          <w:kern w:val="0"/>
          <w:szCs w:val="21"/>
          <w:lang w:eastAsia="en-US"/>
        </w:rPr>
        <w:t>v</w:t>
      </w:r>
      <w:r w:rsidRPr="008B542C">
        <w:rPr>
          <w:rFonts w:ascii="Times New Roman" w:eastAsia="宋体" w:hAnsi="Times New Roman" w:cs="Times New Roman"/>
          <w:i/>
          <w:iCs/>
          <w:kern w:val="0"/>
          <w:szCs w:val="21"/>
          <w:lang w:eastAsia="en-US"/>
        </w:rPr>
        <w:t>ersity, Wuhan 430079, P.R. China</w:t>
      </w:r>
    </w:p>
    <w:p w:rsidR="000F7365" w:rsidRPr="008B542C" w:rsidRDefault="000F7365" w:rsidP="000F7365">
      <w:pPr>
        <w:pStyle w:val="a3"/>
        <w:widowControl/>
        <w:numPr>
          <w:ilvl w:val="0"/>
          <w:numId w:val="15"/>
        </w:numPr>
        <w:spacing w:line="400" w:lineRule="exact"/>
        <w:ind w:firstLineChars="0"/>
        <w:jc w:val="left"/>
        <w:rPr>
          <w:rFonts w:ascii="Times New Roman" w:eastAsia="宋体" w:hAnsi="Times New Roman" w:cs="Times New Roman"/>
          <w:i/>
          <w:iCs/>
          <w:kern w:val="0"/>
          <w:szCs w:val="21"/>
        </w:rPr>
      </w:pPr>
      <w:r w:rsidRPr="008B542C">
        <w:rPr>
          <w:rFonts w:ascii="Times New Roman" w:eastAsia="宋体" w:hAnsi="Times New Roman" w:cs="Times New Roman"/>
          <w:i/>
          <w:iCs/>
          <w:kern w:val="0"/>
          <w:szCs w:val="21"/>
        </w:rPr>
        <w:t xml:space="preserve">Hubei Key Laboratory of </w:t>
      </w:r>
      <w:proofErr w:type="spellStart"/>
      <w:r w:rsidRPr="008B542C">
        <w:rPr>
          <w:rFonts w:ascii="Times New Roman" w:eastAsia="宋体" w:hAnsi="Times New Roman" w:cs="Times New Roman"/>
          <w:i/>
          <w:iCs/>
          <w:kern w:val="0"/>
          <w:szCs w:val="21"/>
        </w:rPr>
        <w:t>Wudang</w:t>
      </w:r>
      <w:proofErr w:type="spellEnd"/>
      <w:r w:rsidRPr="008B542C">
        <w:rPr>
          <w:rFonts w:ascii="Times New Roman" w:eastAsia="宋体" w:hAnsi="Times New Roman" w:cs="Times New Roman"/>
          <w:i/>
          <w:iCs/>
          <w:kern w:val="0"/>
          <w:szCs w:val="21"/>
        </w:rPr>
        <w:t xml:space="preserve"> Local Chinese Medicine Research, School of Pharmaceutical Sciences, Hubei University of Medicine, Hubei, 442000, P. R. of China</w:t>
      </w:r>
    </w:p>
    <w:p w:rsidR="000F7365" w:rsidRPr="000F7365" w:rsidRDefault="000F7365" w:rsidP="000F7365">
      <w:pPr>
        <w:rPr>
          <w:rFonts w:ascii="Times New Roman" w:eastAsia="宋体" w:hAnsi="Times New Roman" w:cs="Times New Roman"/>
        </w:rPr>
      </w:pPr>
    </w:p>
    <w:p w:rsidR="000F7365" w:rsidRPr="000F7365" w:rsidRDefault="000F7365" w:rsidP="000F7365">
      <w:pPr>
        <w:autoSpaceDE w:val="0"/>
        <w:autoSpaceDN w:val="0"/>
        <w:adjustRightInd w:val="0"/>
        <w:snapToGrid w:val="0"/>
        <w:spacing w:line="360" w:lineRule="auto"/>
        <w:jc w:val="left"/>
        <w:rPr>
          <w:rFonts w:ascii="Times New Roman" w:eastAsia="宋体" w:hAnsi="Times New Roman" w:cs="Times New Roman"/>
          <w:i/>
          <w:iCs/>
          <w:kern w:val="0"/>
          <w:szCs w:val="21"/>
        </w:rPr>
      </w:pPr>
      <w:r w:rsidRPr="000F7365">
        <w:rPr>
          <w:rFonts w:ascii="Times New Roman" w:eastAsia="宋体" w:hAnsi="Times New Roman" w:cs="Times New Roman"/>
          <w:i/>
          <w:iCs/>
          <w:kern w:val="0"/>
          <w:szCs w:val="21"/>
        </w:rPr>
        <w:t xml:space="preserve">* Corresponding authors. E-mail address: </w:t>
      </w:r>
      <w:hyperlink r:id="rId8" w:history="1">
        <w:r w:rsidR="00231464" w:rsidRPr="001A6430">
          <w:rPr>
            <w:rStyle w:val="aa"/>
            <w:rFonts w:ascii="Times New Roman" w:eastAsia="宋体" w:hAnsi="Times New Roman" w:cs="Times New Roman"/>
            <w:i/>
            <w:iCs/>
            <w:kern w:val="0"/>
            <w:szCs w:val="21"/>
          </w:rPr>
          <w:t>weihuangwuhan@126.com</w:t>
        </w:r>
      </w:hyperlink>
      <w:r w:rsidR="00231464">
        <w:rPr>
          <w:rFonts w:ascii="Times New Roman" w:eastAsia="宋体" w:hAnsi="Times New Roman" w:cs="Times New Roman"/>
          <w:i/>
          <w:iCs/>
          <w:kern w:val="0"/>
          <w:szCs w:val="21"/>
        </w:rPr>
        <w:t xml:space="preserve"> </w:t>
      </w:r>
      <w:r w:rsidRPr="000F7365">
        <w:rPr>
          <w:rFonts w:ascii="Times New Roman" w:eastAsia="宋体" w:hAnsi="Times New Roman" w:cs="Times New Roman"/>
          <w:i/>
          <w:iCs/>
          <w:kern w:val="0"/>
          <w:szCs w:val="21"/>
        </w:rPr>
        <w:t xml:space="preserve">(W. Huang), </w:t>
      </w:r>
      <w:hyperlink r:id="rId9" w:history="1">
        <w:r w:rsidR="00231464" w:rsidRPr="001A6430">
          <w:rPr>
            <w:rStyle w:val="aa"/>
            <w:rFonts w:ascii="Times New Roman" w:eastAsia="宋体" w:hAnsi="Times New Roman" w:cs="Times New Roman"/>
            <w:i/>
            <w:iCs/>
            <w:kern w:val="0"/>
            <w:szCs w:val="21"/>
          </w:rPr>
          <w:t>gfyang@mail.ccnu.edu.cn</w:t>
        </w:r>
      </w:hyperlink>
      <w:r w:rsidR="00231464">
        <w:rPr>
          <w:rFonts w:ascii="Times New Roman" w:eastAsia="宋体" w:hAnsi="Times New Roman" w:cs="Times New Roman"/>
          <w:i/>
          <w:iCs/>
          <w:kern w:val="0"/>
          <w:szCs w:val="21"/>
        </w:rPr>
        <w:t xml:space="preserve"> </w:t>
      </w:r>
      <w:r w:rsidRPr="000F7365">
        <w:rPr>
          <w:rFonts w:ascii="Times New Roman" w:eastAsia="宋体" w:hAnsi="Times New Roman" w:cs="Times New Roman"/>
          <w:i/>
          <w:iCs/>
          <w:kern w:val="0"/>
          <w:szCs w:val="21"/>
        </w:rPr>
        <w:t>(G. Yang).</w:t>
      </w:r>
    </w:p>
    <w:p w:rsidR="004216DC" w:rsidRDefault="000F7365" w:rsidP="000F7365">
      <w:pPr>
        <w:spacing w:line="360" w:lineRule="auto"/>
      </w:pPr>
      <w:r w:rsidRPr="000F7365">
        <w:rPr>
          <w:rFonts w:ascii="Times New Roman" w:eastAsia="宋体" w:hAnsi="Times New Roman" w:cs="Times New Roman"/>
          <w:i/>
          <w:iCs/>
          <w:kern w:val="0"/>
          <w:szCs w:val="21"/>
        </w:rPr>
        <w:t xml:space="preserve">† </w:t>
      </w:r>
      <w:proofErr w:type="spellStart"/>
      <w:r w:rsidRPr="000F7365">
        <w:rPr>
          <w:rFonts w:ascii="Times New Roman" w:eastAsia="宋体" w:hAnsi="Times New Roman" w:cs="Times New Roman"/>
          <w:i/>
          <w:iCs/>
          <w:kern w:val="0"/>
          <w:szCs w:val="21"/>
        </w:rPr>
        <w:t>L.Z</w:t>
      </w:r>
      <w:proofErr w:type="spellEnd"/>
      <w:r w:rsidRPr="000F7365">
        <w:rPr>
          <w:rFonts w:ascii="Times New Roman" w:eastAsia="宋体" w:hAnsi="Times New Roman" w:cs="Times New Roman"/>
          <w:i/>
          <w:iCs/>
          <w:kern w:val="0"/>
          <w:szCs w:val="21"/>
        </w:rPr>
        <w:t xml:space="preserve">., </w:t>
      </w:r>
      <w:proofErr w:type="spellStart"/>
      <w:r w:rsidRPr="000F7365">
        <w:rPr>
          <w:rFonts w:ascii="Times New Roman" w:eastAsia="宋体" w:hAnsi="Times New Roman" w:cs="Times New Roman"/>
          <w:i/>
          <w:iCs/>
          <w:kern w:val="0"/>
          <w:szCs w:val="21"/>
        </w:rPr>
        <w:t>M.W</w:t>
      </w:r>
      <w:proofErr w:type="spellEnd"/>
      <w:r w:rsidRPr="000F7365">
        <w:rPr>
          <w:rFonts w:ascii="Times New Roman" w:eastAsia="宋体" w:hAnsi="Times New Roman" w:cs="Times New Roman"/>
          <w:i/>
          <w:iCs/>
          <w:kern w:val="0"/>
          <w:szCs w:val="21"/>
        </w:rPr>
        <w:t>.</w:t>
      </w:r>
      <w:r w:rsidRPr="000F7365">
        <w:rPr>
          <w:rFonts w:ascii="Times New Roman" w:eastAsia="宋体" w:hAnsi="Times New Roman" w:cs="Times New Roman" w:hint="eastAsia"/>
          <w:i/>
          <w:iCs/>
          <w:kern w:val="0"/>
          <w:szCs w:val="21"/>
        </w:rPr>
        <w:t>, F.W. and</w:t>
      </w:r>
      <w:r w:rsidRPr="000F7365">
        <w:rPr>
          <w:rFonts w:ascii="Times New Roman" w:eastAsia="宋体" w:hAnsi="Times New Roman" w:cs="Times New Roman"/>
          <w:i/>
          <w:iCs/>
          <w:kern w:val="0"/>
          <w:szCs w:val="21"/>
        </w:rPr>
        <w:t xml:space="preserve"> </w:t>
      </w:r>
      <w:proofErr w:type="spellStart"/>
      <w:r w:rsidRPr="000F7365">
        <w:rPr>
          <w:rFonts w:ascii="Times New Roman" w:eastAsia="宋体" w:hAnsi="Times New Roman" w:cs="Times New Roman"/>
          <w:i/>
          <w:iCs/>
          <w:kern w:val="0"/>
          <w:szCs w:val="21"/>
        </w:rPr>
        <w:t>H.X</w:t>
      </w:r>
      <w:proofErr w:type="spellEnd"/>
      <w:r w:rsidRPr="000F7365">
        <w:rPr>
          <w:rFonts w:ascii="Times New Roman" w:eastAsia="宋体" w:hAnsi="Times New Roman" w:cs="Times New Roman"/>
          <w:i/>
          <w:iCs/>
          <w:kern w:val="0"/>
          <w:szCs w:val="21"/>
        </w:rPr>
        <w:t>. contributed equally to this work</w:t>
      </w:r>
      <w:bookmarkEnd w:id="1"/>
    </w:p>
    <w:p w:rsidR="000F7365" w:rsidRDefault="000F7365" w:rsidP="009926B3">
      <w:pPr>
        <w:spacing w:line="480" w:lineRule="auto"/>
        <w:rPr>
          <w:rFonts w:ascii="Times New Roman" w:hAnsi="Times New Roman" w:cs="Times New Roman"/>
          <w:szCs w:val="21"/>
        </w:rPr>
      </w:pPr>
    </w:p>
    <w:p w:rsidR="000F7365" w:rsidRPr="009926B3" w:rsidRDefault="000F7365" w:rsidP="009926B3">
      <w:pPr>
        <w:spacing w:line="480" w:lineRule="auto"/>
        <w:rPr>
          <w:rFonts w:ascii="Times New Roman" w:hAnsi="Times New Roman" w:cs="Times New Roman"/>
          <w:szCs w:val="21"/>
        </w:rPr>
      </w:pPr>
    </w:p>
    <w:sdt>
      <w:sdtPr>
        <w:rPr>
          <w:rFonts w:asciiTheme="minorHAnsi" w:eastAsiaTheme="minorEastAsia" w:hAnsiTheme="minorHAnsi" w:cstheme="minorBidi"/>
          <w:color w:val="auto"/>
          <w:kern w:val="2"/>
          <w:sz w:val="21"/>
          <w:szCs w:val="22"/>
          <w:lang w:val="zh-CN"/>
        </w:rPr>
        <w:id w:val="-820039777"/>
        <w:docPartObj>
          <w:docPartGallery w:val="Table of Contents"/>
          <w:docPartUnique/>
        </w:docPartObj>
      </w:sdtPr>
      <w:sdtEndPr>
        <w:rPr>
          <w:rFonts w:ascii="Times New Roman" w:hAnsi="Times New Roman" w:cs="Times New Roman"/>
          <w:b/>
          <w:bCs/>
        </w:rPr>
      </w:sdtEndPr>
      <w:sdtContent>
        <w:p w:rsidR="00C4491B" w:rsidRDefault="00C4491B" w:rsidP="00C4491B">
          <w:pPr>
            <w:pStyle w:val="TOC"/>
            <w:spacing w:line="480" w:lineRule="auto"/>
            <w:jc w:val="center"/>
            <w:rPr>
              <w:lang w:val="zh-CN"/>
            </w:rPr>
          </w:pPr>
          <w:r w:rsidRPr="00FC6370">
            <w:rPr>
              <w:rFonts w:ascii="Times New Roman" w:hAnsi="Times New Roman" w:cs="Times New Roman"/>
              <w:color w:val="auto"/>
              <w:lang w:val="zh-CN"/>
            </w:rPr>
            <w:t>Contents</w:t>
          </w:r>
        </w:p>
        <w:p w:rsidR="000F7365" w:rsidRDefault="00C4491B" w:rsidP="000F7365">
          <w:pPr>
            <w:pStyle w:val="TOC1"/>
            <w:tabs>
              <w:tab w:val="left" w:pos="420"/>
              <w:tab w:val="right" w:leader="dot" w:pos="8296"/>
            </w:tabs>
            <w:spacing w:line="360" w:lineRule="auto"/>
            <w:rPr>
              <w:noProof/>
            </w:rPr>
          </w:pPr>
          <w:r w:rsidRPr="00786FD0">
            <w:rPr>
              <w:rFonts w:ascii="Times New Roman" w:hAnsi="Times New Roman" w:cs="Times New Roman"/>
              <w:b/>
              <w:bCs/>
              <w:lang w:val="zh-CN"/>
            </w:rPr>
            <w:fldChar w:fldCharType="begin"/>
          </w:r>
          <w:r w:rsidRPr="00786FD0">
            <w:rPr>
              <w:rFonts w:ascii="Times New Roman" w:hAnsi="Times New Roman" w:cs="Times New Roman"/>
              <w:b/>
              <w:bCs/>
              <w:lang w:val="zh-CN"/>
            </w:rPr>
            <w:instrText xml:space="preserve"> TOC \o "1-3" \h \z \u </w:instrText>
          </w:r>
          <w:r w:rsidRPr="00786FD0">
            <w:rPr>
              <w:rFonts w:ascii="Times New Roman" w:hAnsi="Times New Roman" w:cs="Times New Roman"/>
              <w:b/>
              <w:bCs/>
              <w:lang w:val="zh-CN"/>
            </w:rPr>
            <w:fldChar w:fldCharType="separate"/>
          </w:r>
          <w:hyperlink w:anchor="_Toc73709928" w:history="1">
            <w:r w:rsidR="000F7365" w:rsidRPr="00EC0C53">
              <w:rPr>
                <w:rStyle w:val="aa"/>
                <w:rFonts w:ascii="Times New Roman" w:hAnsi="Times New Roman" w:cs="Times New Roman"/>
                <w:noProof/>
              </w:rPr>
              <w:t>1</w:t>
            </w:r>
            <w:r w:rsidR="000F7365">
              <w:rPr>
                <w:noProof/>
              </w:rPr>
              <w:tab/>
            </w:r>
            <w:r w:rsidR="000F7365" w:rsidRPr="00EC0C53">
              <w:rPr>
                <w:rStyle w:val="aa"/>
                <w:rFonts w:ascii="Times New Roman" w:hAnsi="Times New Roman" w:cs="Times New Roman"/>
                <w:noProof/>
              </w:rPr>
              <w:t>Fig</w:t>
            </w:r>
            <w:r w:rsidR="0033461B">
              <w:rPr>
                <w:rStyle w:val="aa"/>
                <w:rFonts w:ascii="Times New Roman" w:hAnsi="Times New Roman" w:cs="Times New Roman"/>
                <w:noProof/>
              </w:rPr>
              <w:t>.</w:t>
            </w:r>
            <w:r w:rsidR="000F7365" w:rsidRPr="00EC0C53">
              <w:rPr>
                <w:rStyle w:val="aa"/>
                <w:rFonts w:ascii="Times New Roman" w:hAnsi="Times New Roman" w:cs="Times New Roman"/>
                <w:noProof/>
              </w:rPr>
              <w:t xml:space="preserve"> S1</w:t>
            </w:r>
            <w:r w:rsidR="000F7365">
              <w:rPr>
                <w:noProof/>
                <w:webHidden/>
              </w:rPr>
              <w:tab/>
              <w:t>S</w:t>
            </w:r>
            <w:r w:rsidR="000F7365">
              <w:rPr>
                <w:noProof/>
                <w:webHidden/>
              </w:rPr>
              <w:fldChar w:fldCharType="begin"/>
            </w:r>
            <w:r w:rsidR="000F7365">
              <w:rPr>
                <w:noProof/>
                <w:webHidden/>
              </w:rPr>
              <w:instrText xml:space="preserve"> PAGEREF _Toc73709928 \h </w:instrText>
            </w:r>
            <w:r w:rsidR="000F7365">
              <w:rPr>
                <w:noProof/>
                <w:webHidden/>
              </w:rPr>
            </w:r>
            <w:r w:rsidR="000F7365">
              <w:rPr>
                <w:noProof/>
                <w:webHidden/>
              </w:rPr>
              <w:fldChar w:fldCharType="separate"/>
            </w:r>
            <w:r w:rsidR="000F7365">
              <w:rPr>
                <w:noProof/>
                <w:webHidden/>
              </w:rPr>
              <w:t>2</w:t>
            </w:r>
            <w:r w:rsidR="000F7365">
              <w:rPr>
                <w:noProof/>
                <w:webHidden/>
              </w:rPr>
              <w:fldChar w:fldCharType="end"/>
            </w:r>
          </w:hyperlink>
        </w:p>
        <w:p w:rsidR="000F7365" w:rsidRDefault="008B542C" w:rsidP="000F7365">
          <w:pPr>
            <w:pStyle w:val="TOC1"/>
            <w:tabs>
              <w:tab w:val="left" w:pos="420"/>
              <w:tab w:val="right" w:leader="dot" w:pos="8296"/>
            </w:tabs>
            <w:spacing w:line="360" w:lineRule="auto"/>
            <w:rPr>
              <w:noProof/>
            </w:rPr>
          </w:pPr>
          <w:hyperlink w:anchor="_Toc73709929" w:history="1">
            <w:r w:rsidR="000F7365" w:rsidRPr="00EC0C53">
              <w:rPr>
                <w:rStyle w:val="aa"/>
                <w:rFonts w:ascii="Times New Roman" w:hAnsi="Times New Roman" w:cs="Times New Roman"/>
                <w:noProof/>
              </w:rPr>
              <w:t>2</w:t>
            </w:r>
            <w:r w:rsidR="000F7365">
              <w:rPr>
                <w:noProof/>
              </w:rPr>
              <w:tab/>
            </w:r>
            <w:r w:rsidR="000F7365" w:rsidRPr="00EC0C53">
              <w:rPr>
                <w:rStyle w:val="aa"/>
                <w:rFonts w:ascii="Times New Roman" w:hAnsi="Times New Roman" w:cs="Times New Roman"/>
                <w:noProof/>
              </w:rPr>
              <w:t>Preparation of Key Intermediate Compounds</w:t>
            </w:r>
            <w:r w:rsidR="000F7365">
              <w:rPr>
                <w:noProof/>
                <w:webHidden/>
              </w:rPr>
              <w:tab/>
              <w:t>S</w:t>
            </w:r>
            <w:r w:rsidR="000F7365">
              <w:rPr>
                <w:noProof/>
                <w:webHidden/>
              </w:rPr>
              <w:fldChar w:fldCharType="begin"/>
            </w:r>
            <w:r w:rsidR="000F7365">
              <w:rPr>
                <w:noProof/>
                <w:webHidden/>
              </w:rPr>
              <w:instrText xml:space="preserve"> PAGEREF _Toc73709929 \h </w:instrText>
            </w:r>
            <w:r w:rsidR="000F7365">
              <w:rPr>
                <w:noProof/>
                <w:webHidden/>
              </w:rPr>
            </w:r>
            <w:r w:rsidR="000F7365">
              <w:rPr>
                <w:noProof/>
                <w:webHidden/>
              </w:rPr>
              <w:fldChar w:fldCharType="separate"/>
            </w:r>
            <w:r w:rsidR="000F7365">
              <w:rPr>
                <w:noProof/>
                <w:webHidden/>
              </w:rPr>
              <w:t>3</w:t>
            </w:r>
            <w:r w:rsidR="000F7365">
              <w:rPr>
                <w:noProof/>
                <w:webHidden/>
              </w:rPr>
              <w:fldChar w:fldCharType="end"/>
            </w:r>
          </w:hyperlink>
        </w:p>
        <w:p w:rsidR="000F7365" w:rsidRDefault="008B542C" w:rsidP="000F7365">
          <w:pPr>
            <w:pStyle w:val="TOC1"/>
            <w:tabs>
              <w:tab w:val="left" w:pos="420"/>
              <w:tab w:val="right" w:leader="dot" w:pos="8296"/>
            </w:tabs>
            <w:spacing w:line="360" w:lineRule="auto"/>
            <w:rPr>
              <w:noProof/>
            </w:rPr>
          </w:pPr>
          <w:hyperlink w:anchor="_Toc73709930" w:history="1">
            <w:r w:rsidR="000F7365" w:rsidRPr="00EC0C53">
              <w:rPr>
                <w:rStyle w:val="aa"/>
                <w:rFonts w:ascii="Times New Roman" w:hAnsi="Times New Roman" w:cs="Times New Roman"/>
                <w:noProof/>
              </w:rPr>
              <w:t>3</w:t>
            </w:r>
            <w:r w:rsidR="000F7365">
              <w:rPr>
                <w:noProof/>
              </w:rPr>
              <w:tab/>
            </w:r>
            <w:r w:rsidR="000F7365" w:rsidRPr="00EC0C53">
              <w:rPr>
                <w:rStyle w:val="aa"/>
                <w:rFonts w:ascii="Times New Roman" w:hAnsi="Times New Roman" w:cs="Times New Roman"/>
                <w:noProof/>
              </w:rPr>
              <w:t>Preparation of All Target Compounds</w:t>
            </w:r>
            <w:r w:rsidR="000F7365">
              <w:rPr>
                <w:noProof/>
                <w:webHidden/>
              </w:rPr>
              <w:tab/>
              <w:t>S</w:t>
            </w:r>
            <w:r w:rsidR="000F7365">
              <w:rPr>
                <w:noProof/>
                <w:webHidden/>
              </w:rPr>
              <w:fldChar w:fldCharType="begin"/>
            </w:r>
            <w:r w:rsidR="000F7365">
              <w:rPr>
                <w:noProof/>
                <w:webHidden/>
              </w:rPr>
              <w:instrText xml:space="preserve"> PAGEREF _Toc73709930 \h </w:instrText>
            </w:r>
            <w:r w:rsidR="000F7365">
              <w:rPr>
                <w:noProof/>
                <w:webHidden/>
              </w:rPr>
            </w:r>
            <w:r w:rsidR="000F7365">
              <w:rPr>
                <w:noProof/>
                <w:webHidden/>
              </w:rPr>
              <w:fldChar w:fldCharType="separate"/>
            </w:r>
            <w:r w:rsidR="000F7365">
              <w:rPr>
                <w:noProof/>
                <w:webHidden/>
              </w:rPr>
              <w:t>7</w:t>
            </w:r>
            <w:r w:rsidR="000F7365">
              <w:rPr>
                <w:noProof/>
                <w:webHidden/>
              </w:rPr>
              <w:fldChar w:fldCharType="end"/>
            </w:r>
          </w:hyperlink>
        </w:p>
        <w:p w:rsidR="000F7365" w:rsidRDefault="008B542C" w:rsidP="000F7365">
          <w:pPr>
            <w:pStyle w:val="TOC1"/>
            <w:tabs>
              <w:tab w:val="left" w:pos="420"/>
              <w:tab w:val="right" w:leader="dot" w:pos="8296"/>
            </w:tabs>
            <w:spacing w:line="360" w:lineRule="auto"/>
            <w:rPr>
              <w:noProof/>
            </w:rPr>
          </w:pPr>
          <w:hyperlink w:anchor="_Toc73709931" w:history="1">
            <w:r w:rsidR="000F7365" w:rsidRPr="00EC0C53">
              <w:rPr>
                <w:rStyle w:val="aa"/>
                <w:rFonts w:ascii="Times New Roman" w:hAnsi="Times New Roman" w:cs="Times New Roman"/>
                <w:noProof/>
              </w:rPr>
              <w:t>4</w:t>
            </w:r>
            <w:r w:rsidR="000F7365">
              <w:rPr>
                <w:noProof/>
              </w:rPr>
              <w:tab/>
            </w:r>
            <w:r w:rsidR="000F7365" w:rsidRPr="00EC0C53">
              <w:rPr>
                <w:rStyle w:val="aa"/>
                <w:rFonts w:ascii="Times New Roman" w:hAnsi="Times New Roman" w:cs="Times New Roman"/>
                <w:noProof/>
              </w:rPr>
              <w:t>Copies of NMR Data for all Target Compounds</w:t>
            </w:r>
            <w:r w:rsidR="000F7365">
              <w:rPr>
                <w:noProof/>
                <w:webHidden/>
              </w:rPr>
              <w:tab/>
              <w:t>S</w:t>
            </w:r>
            <w:r w:rsidR="000F7365">
              <w:rPr>
                <w:noProof/>
                <w:webHidden/>
              </w:rPr>
              <w:fldChar w:fldCharType="begin"/>
            </w:r>
            <w:r w:rsidR="000F7365">
              <w:rPr>
                <w:noProof/>
                <w:webHidden/>
              </w:rPr>
              <w:instrText xml:space="preserve"> PAGEREF _Toc73709931 \h </w:instrText>
            </w:r>
            <w:r w:rsidR="000F7365">
              <w:rPr>
                <w:noProof/>
                <w:webHidden/>
              </w:rPr>
            </w:r>
            <w:r w:rsidR="000F7365">
              <w:rPr>
                <w:noProof/>
                <w:webHidden/>
              </w:rPr>
              <w:fldChar w:fldCharType="separate"/>
            </w:r>
            <w:r w:rsidR="000F7365">
              <w:rPr>
                <w:noProof/>
                <w:webHidden/>
              </w:rPr>
              <w:t>17</w:t>
            </w:r>
            <w:r w:rsidR="000F7365">
              <w:rPr>
                <w:noProof/>
                <w:webHidden/>
              </w:rPr>
              <w:fldChar w:fldCharType="end"/>
            </w:r>
          </w:hyperlink>
        </w:p>
        <w:p w:rsidR="000F7365" w:rsidRDefault="008B542C" w:rsidP="000F7365">
          <w:pPr>
            <w:pStyle w:val="TOC1"/>
            <w:tabs>
              <w:tab w:val="left" w:pos="420"/>
              <w:tab w:val="right" w:leader="dot" w:pos="8296"/>
            </w:tabs>
            <w:spacing w:line="360" w:lineRule="auto"/>
            <w:rPr>
              <w:noProof/>
            </w:rPr>
          </w:pPr>
          <w:hyperlink w:anchor="_Toc73709932" w:history="1">
            <w:r w:rsidR="000F7365" w:rsidRPr="00EC0C53">
              <w:rPr>
                <w:rStyle w:val="aa"/>
                <w:rFonts w:ascii="Times New Roman" w:hAnsi="Times New Roman" w:cs="Times New Roman"/>
                <w:noProof/>
              </w:rPr>
              <w:t>5</w:t>
            </w:r>
            <w:r w:rsidR="000F7365">
              <w:rPr>
                <w:noProof/>
              </w:rPr>
              <w:tab/>
            </w:r>
            <w:r w:rsidR="000F7365" w:rsidRPr="00EC0C53">
              <w:rPr>
                <w:rStyle w:val="aa"/>
                <w:rFonts w:ascii="Times New Roman" w:hAnsi="Times New Roman" w:cs="Times New Roman"/>
                <w:noProof/>
              </w:rPr>
              <w:t>Copies of HPLC of Representative Compounds</w:t>
            </w:r>
            <w:r w:rsidR="000F7365">
              <w:rPr>
                <w:noProof/>
                <w:webHidden/>
              </w:rPr>
              <w:tab/>
              <w:t>S</w:t>
            </w:r>
            <w:r w:rsidR="000F7365">
              <w:rPr>
                <w:noProof/>
                <w:webHidden/>
              </w:rPr>
              <w:fldChar w:fldCharType="begin"/>
            </w:r>
            <w:r w:rsidR="000F7365">
              <w:rPr>
                <w:noProof/>
                <w:webHidden/>
              </w:rPr>
              <w:instrText xml:space="preserve"> PAGEREF _Toc73709932 \h </w:instrText>
            </w:r>
            <w:r w:rsidR="000F7365">
              <w:rPr>
                <w:noProof/>
                <w:webHidden/>
              </w:rPr>
            </w:r>
            <w:r w:rsidR="000F7365">
              <w:rPr>
                <w:noProof/>
                <w:webHidden/>
              </w:rPr>
              <w:fldChar w:fldCharType="separate"/>
            </w:r>
            <w:r w:rsidR="000F7365">
              <w:rPr>
                <w:noProof/>
                <w:webHidden/>
              </w:rPr>
              <w:t>43</w:t>
            </w:r>
            <w:r w:rsidR="000F7365">
              <w:rPr>
                <w:noProof/>
                <w:webHidden/>
              </w:rPr>
              <w:fldChar w:fldCharType="end"/>
            </w:r>
          </w:hyperlink>
        </w:p>
        <w:p w:rsidR="00D756AE" w:rsidRPr="00C4491B" w:rsidRDefault="00C4491B" w:rsidP="00D36FDA">
          <w:pPr>
            <w:spacing w:line="480" w:lineRule="auto"/>
            <w:rPr>
              <w:rFonts w:ascii="Times New Roman" w:hAnsi="Times New Roman" w:cs="Times New Roman"/>
            </w:rPr>
          </w:pPr>
          <w:r w:rsidRPr="00786FD0">
            <w:rPr>
              <w:rFonts w:ascii="Times New Roman" w:hAnsi="Times New Roman" w:cs="Times New Roman"/>
              <w:b/>
              <w:bCs/>
              <w:lang w:val="zh-CN"/>
            </w:rPr>
            <w:fldChar w:fldCharType="end"/>
          </w:r>
        </w:p>
      </w:sdtContent>
    </w:sdt>
    <w:p w:rsidR="00271911" w:rsidRDefault="00271911" w:rsidP="005F3C48">
      <w:pPr>
        <w:spacing w:line="360" w:lineRule="auto"/>
        <w:rPr>
          <w:rFonts w:ascii="Times New Roman" w:hAnsi="Times New Roman" w:cs="Times New Roman"/>
          <w:szCs w:val="21"/>
        </w:rPr>
        <w:sectPr w:rsidR="00271911">
          <w:headerReference w:type="even" r:id="rId10"/>
          <w:headerReference w:type="default" r:id="rId11"/>
          <w:footerReference w:type="default" r:id="rId12"/>
          <w:pgSz w:w="11906" w:h="16838"/>
          <w:pgMar w:top="1440" w:right="1800" w:bottom="1440" w:left="1800" w:header="851" w:footer="992" w:gutter="0"/>
          <w:cols w:space="425"/>
          <w:docGrid w:type="lines" w:linePitch="312"/>
        </w:sectPr>
      </w:pPr>
    </w:p>
    <w:p w:rsidR="00EE2E2D" w:rsidRPr="00EE2E2D" w:rsidRDefault="00EE2E2D" w:rsidP="00EE2E2D">
      <w:pPr>
        <w:pStyle w:val="1"/>
        <w:numPr>
          <w:ilvl w:val="0"/>
          <w:numId w:val="4"/>
        </w:numPr>
        <w:spacing w:before="0" w:after="0" w:line="360" w:lineRule="auto"/>
        <w:rPr>
          <w:rFonts w:ascii="Times New Roman" w:hAnsi="Times New Roman" w:cs="Times New Roman"/>
          <w:sz w:val="24"/>
          <w:szCs w:val="21"/>
        </w:rPr>
      </w:pPr>
      <w:bookmarkStart w:id="2" w:name="_Toc73709928"/>
      <w:r w:rsidRPr="00EE2E2D">
        <w:rPr>
          <w:rFonts w:ascii="Times New Roman" w:hAnsi="Times New Roman" w:cs="Times New Roman"/>
          <w:sz w:val="24"/>
          <w:szCs w:val="21"/>
        </w:rPr>
        <w:lastRenderedPageBreak/>
        <w:t>F</w:t>
      </w:r>
      <w:r w:rsidRPr="00EE2E2D">
        <w:rPr>
          <w:rFonts w:ascii="Times New Roman" w:hAnsi="Times New Roman" w:cs="Times New Roman" w:hint="eastAsia"/>
          <w:sz w:val="24"/>
          <w:szCs w:val="21"/>
        </w:rPr>
        <w:t>ig</w:t>
      </w:r>
      <w:r w:rsidR="0033461B">
        <w:rPr>
          <w:rFonts w:ascii="Times New Roman" w:hAnsi="Times New Roman" w:cs="Times New Roman"/>
          <w:sz w:val="24"/>
          <w:szCs w:val="21"/>
        </w:rPr>
        <w:t xml:space="preserve">. </w:t>
      </w:r>
      <w:r w:rsidRPr="00EE2E2D">
        <w:rPr>
          <w:rFonts w:ascii="Times New Roman" w:hAnsi="Times New Roman" w:cs="Times New Roman"/>
          <w:sz w:val="24"/>
          <w:szCs w:val="21"/>
        </w:rPr>
        <w:t>S1</w:t>
      </w:r>
      <w:bookmarkEnd w:id="2"/>
    </w:p>
    <w:p w:rsidR="001207DA" w:rsidRDefault="007A5A3E" w:rsidP="007A5A3E">
      <w:pPr>
        <w:spacing w:line="360" w:lineRule="auto"/>
        <w:jc w:val="center"/>
        <w:rPr>
          <w:rFonts w:ascii="Times New Roman" w:hAnsi="Times New Roman" w:cs="Times New Roman"/>
          <w:szCs w:val="21"/>
        </w:rPr>
      </w:pPr>
      <w:r>
        <w:rPr>
          <w:noProof/>
        </w:rPr>
        <w:drawing>
          <wp:inline distT="0" distB="0" distL="0" distR="0">
            <wp:extent cx="3166043" cy="210459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5285" cy="2117389"/>
                    </a:xfrm>
                    <a:prstGeom prst="rect">
                      <a:avLst/>
                    </a:prstGeom>
                    <a:noFill/>
                    <a:ln>
                      <a:noFill/>
                    </a:ln>
                  </pic:spPr>
                </pic:pic>
              </a:graphicData>
            </a:graphic>
          </wp:inline>
        </w:drawing>
      </w:r>
    </w:p>
    <w:p w:rsidR="00C53693" w:rsidRDefault="00C53693" w:rsidP="007A5A3E">
      <w:pPr>
        <w:spacing w:line="360" w:lineRule="auto"/>
        <w:jc w:val="center"/>
        <w:rPr>
          <w:rFonts w:ascii="Times New Roman" w:hAnsi="Times New Roman" w:cs="Times New Roman"/>
          <w:szCs w:val="21"/>
        </w:rPr>
      </w:pPr>
    </w:p>
    <w:p w:rsidR="00C53693" w:rsidRDefault="00C53693" w:rsidP="007A5A3E">
      <w:pPr>
        <w:spacing w:line="360" w:lineRule="auto"/>
        <w:jc w:val="center"/>
        <w:rPr>
          <w:rFonts w:ascii="Times New Roman" w:hAnsi="Times New Roman" w:cs="Times New Roman"/>
          <w:szCs w:val="21"/>
        </w:rPr>
      </w:pPr>
      <w:r>
        <w:rPr>
          <w:noProof/>
        </w:rPr>
        <w:drawing>
          <wp:inline distT="0" distB="0" distL="0" distR="0">
            <wp:extent cx="3181901" cy="209792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8556" cy="2135277"/>
                    </a:xfrm>
                    <a:prstGeom prst="rect">
                      <a:avLst/>
                    </a:prstGeom>
                    <a:noFill/>
                    <a:ln>
                      <a:noFill/>
                    </a:ln>
                  </pic:spPr>
                </pic:pic>
              </a:graphicData>
            </a:graphic>
          </wp:inline>
        </w:drawing>
      </w:r>
    </w:p>
    <w:p w:rsidR="00C53693" w:rsidRDefault="00C53693" w:rsidP="007A5A3E">
      <w:pPr>
        <w:spacing w:line="360" w:lineRule="auto"/>
        <w:jc w:val="center"/>
        <w:rPr>
          <w:rFonts w:ascii="Times New Roman" w:hAnsi="Times New Roman" w:cs="Times New Roman"/>
          <w:szCs w:val="21"/>
        </w:rPr>
      </w:pPr>
    </w:p>
    <w:p w:rsidR="001207DA" w:rsidRDefault="00C53693" w:rsidP="00C53693">
      <w:pPr>
        <w:spacing w:line="360" w:lineRule="auto"/>
        <w:jc w:val="center"/>
        <w:rPr>
          <w:rFonts w:ascii="Times New Roman" w:hAnsi="Times New Roman" w:cs="Times New Roman"/>
          <w:szCs w:val="21"/>
        </w:rPr>
      </w:pPr>
      <w:r>
        <w:rPr>
          <w:noProof/>
        </w:rPr>
        <w:drawing>
          <wp:inline distT="0" distB="0" distL="0" distR="0">
            <wp:extent cx="3371629" cy="2245554"/>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80753" cy="2251631"/>
                    </a:xfrm>
                    <a:prstGeom prst="rect">
                      <a:avLst/>
                    </a:prstGeom>
                    <a:noFill/>
                    <a:ln>
                      <a:noFill/>
                    </a:ln>
                  </pic:spPr>
                </pic:pic>
              </a:graphicData>
            </a:graphic>
          </wp:inline>
        </w:drawing>
      </w:r>
    </w:p>
    <w:p w:rsidR="001207DA" w:rsidRDefault="00C53693" w:rsidP="00E878E1">
      <w:pPr>
        <w:rPr>
          <w:rFonts w:ascii="Times New Roman" w:hAnsi="Times New Roman" w:cs="Times New Roman"/>
          <w:szCs w:val="21"/>
        </w:rPr>
      </w:pPr>
      <w:r w:rsidRPr="001207DA">
        <w:rPr>
          <w:rFonts w:ascii="Times New Roman" w:hAnsi="Times New Roman" w:cs="Times New Roman"/>
          <w:b/>
          <w:szCs w:val="21"/>
        </w:rPr>
        <w:t>F</w:t>
      </w:r>
      <w:r w:rsidRPr="001207DA">
        <w:rPr>
          <w:rFonts w:ascii="Times New Roman" w:hAnsi="Times New Roman" w:cs="Times New Roman" w:hint="eastAsia"/>
          <w:b/>
          <w:szCs w:val="21"/>
        </w:rPr>
        <w:t>ig</w:t>
      </w:r>
      <w:r w:rsidR="0033461B">
        <w:rPr>
          <w:rFonts w:ascii="Times New Roman" w:hAnsi="Times New Roman" w:cs="Times New Roman"/>
          <w:b/>
          <w:szCs w:val="21"/>
        </w:rPr>
        <w:t>.</w:t>
      </w:r>
      <w:r w:rsidRPr="001207DA">
        <w:rPr>
          <w:rFonts w:ascii="Times New Roman" w:hAnsi="Times New Roman" w:cs="Times New Roman"/>
          <w:b/>
          <w:szCs w:val="21"/>
        </w:rPr>
        <w:t xml:space="preserve"> S1</w:t>
      </w:r>
      <w:r w:rsidR="00EE2E2D">
        <w:rPr>
          <w:rFonts w:ascii="Times New Roman" w:hAnsi="Times New Roman" w:cs="Times New Roman"/>
          <w:b/>
          <w:szCs w:val="21"/>
        </w:rPr>
        <w:t>:</w:t>
      </w:r>
      <w:r>
        <w:rPr>
          <w:rFonts w:ascii="Times New Roman" w:hAnsi="Times New Roman" w:cs="Times New Roman"/>
          <w:szCs w:val="21"/>
        </w:rPr>
        <w:t xml:space="preserve"> </w:t>
      </w:r>
      <w:r w:rsidRPr="00271911">
        <w:rPr>
          <w:rFonts w:ascii="Times New Roman" w:hAnsi="Times New Roman" w:cs="Times New Roman"/>
          <w:szCs w:val="21"/>
        </w:rPr>
        <w:t>Body weight of mice during treatment</w:t>
      </w:r>
      <w:r>
        <w:rPr>
          <w:rFonts w:ascii="Times New Roman" w:hAnsi="Times New Roman" w:cs="Times New Roman" w:hint="eastAsia"/>
          <w:szCs w:val="21"/>
        </w:rPr>
        <w:t xml:space="preserve"> </w:t>
      </w:r>
      <w:r w:rsidRPr="00271911">
        <w:rPr>
          <w:rFonts w:ascii="Times New Roman" w:hAnsi="Times New Roman" w:cs="Times New Roman"/>
          <w:szCs w:val="21"/>
        </w:rPr>
        <w:t xml:space="preserve">with </w:t>
      </w:r>
      <w:r w:rsidRPr="001207DA">
        <w:rPr>
          <w:rFonts w:ascii="Times New Roman" w:hAnsi="Times New Roman" w:cs="Times New Roman"/>
          <w:b/>
          <w:szCs w:val="21"/>
        </w:rPr>
        <w:t>1</w:t>
      </w:r>
      <w:r>
        <w:rPr>
          <w:rFonts w:ascii="Times New Roman" w:hAnsi="Times New Roman" w:cs="Times New Roman"/>
          <w:szCs w:val="21"/>
        </w:rPr>
        <w:t xml:space="preserve"> (</w:t>
      </w:r>
      <w:r w:rsidRPr="00456799">
        <w:rPr>
          <w:rFonts w:ascii="Times New Roman" w:hAnsi="Times New Roman" w:cs="Times New Roman"/>
          <w:sz w:val="18"/>
          <w:szCs w:val="18"/>
        </w:rPr>
        <w:t>Larotrectinib</w:t>
      </w:r>
      <w:r>
        <w:rPr>
          <w:rFonts w:ascii="Times New Roman" w:hAnsi="Times New Roman" w:cs="Times New Roman"/>
          <w:szCs w:val="21"/>
        </w:rPr>
        <w:t xml:space="preserve">), </w:t>
      </w:r>
      <w:r w:rsidRPr="001F49A4">
        <w:rPr>
          <w:rFonts w:ascii="Times New Roman" w:hAnsi="Times New Roman" w:cs="Times New Roman"/>
          <w:b/>
          <w:szCs w:val="21"/>
        </w:rPr>
        <w:t>3</w:t>
      </w:r>
      <w:r w:rsidRPr="001F49A4">
        <w:rPr>
          <w:rFonts w:ascii="Times New Roman" w:hAnsi="Times New Roman" w:cs="Times New Roman"/>
          <w:szCs w:val="21"/>
        </w:rPr>
        <w:t xml:space="preserve"> (Selitrectinib)</w:t>
      </w:r>
      <w:r>
        <w:rPr>
          <w:rFonts w:ascii="Times New Roman" w:hAnsi="Times New Roman" w:cs="Times New Roman"/>
          <w:szCs w:val="21"/>
        </w:rPr>
        <w:t xml:space="preserve"> and </w:t>
      </w:r>
      <w:r w:rsidRPr="001207DA">
        <w:rPr>
          <w:rFonts w:ascii="Times New Roman" w:hAnsi="Times New Roman" w:cs="Times New Roman"/>
          <w:b/>
          <w:szCs w:val="21"/>
        </w:rPr>
        <w:t>7g</w:t>
      </w:r>
      <w:r>
        <w:rPr>
          <w:rFonts w:ascii="Times New Roman" w:hAnsi="Times New Roman" w:cs="Times New Roman"/>
          <w:szCs w:val="21"/>
        </w:rPr>
        <w:t xml:space="preserve"> in </w:t>
      </w:r>
      <w:r w:rsidRPr="001207DA">
        <w:rPr>
          <w:rFonts w:ascii="Times New Roman" w:hAnsi="Times New Roman" w:cs="Times New Roman"/>
          <w:szCs w:val="21"/>
        </w:rPr>
        <w:t xml:space="preserve">the </w:t>
      </w:r>
      <w:r w:rsidRPr="001207DA">
        <w:rPr>
          <w:rFonts w:ascii="Times New Roman" w:hAnsi="Times New Roman" w:cs="Times New Roman"/>
          <w:bCs/>
          <w:szCs w:val="21"/>
        </w:rPr>
        <w:t>Ba/F3</w:t>
      </w:r>
      <w:r w:rsidRPr="001207DA">
        <w:rPr>
          <w:rFonts w:ascii="Times New Roman" w:hAnsi="Times New Roman" w:cs="Times New Roman" w:hint="eastAsia"/>
          <w:bCs/>
          <w:szCs w:val="21"/>
        </w:rPr>
        <w:t>-</w:t>
      </w:r>
      <w:r w:rsidRPr="001207DA">
        <w:rPr>
          <w:rFonts w:ascii="Times New Roman" w:hAnsi="Times New Roman" w:cs="Times New Roman"/>
          <w:bCs/>
          <w:szCs w:val="21"/>
        </w:rPr>
        <w:t>TMP3-TRKA</w:t>
      </w:r>
      <w:r w:rsidRPr="001207DA">
        <w:rPr>
          <w:rFonts w:ascii="Times New Roman" w:hAnsi="Times New Roman" w:cs="Times New Roman"/>
          <w:bCs/>
          <w:szCs w:val="21"/>
          <w:vertAlign w:val="superscript"/>
        </w:rPr>
        <w:t>WT</w:t>
      </w:r>
      <w:r w:rsidRPr="001207DA">
        <w:rPr>
          <w:rFonts w:ascii="Times New Roman" w:hAnsi="Times New Roman" w:cs="Times New Roman"/>
          <w:szCs w:val="21"/>
        </w:rPr>
        <w:t xml:space="preserve"> </w:t>
      </w:r>
      <w:r w:rsidR="00F017A1">
        <w:rPr>
          <w:rFonts w:ascii="Times New Roman" w:hAnsi="Times New Roman" w:cs="Times New Roman" w:hint="eastAsia"/>
          <w:szCs w:val="21"/>
        </w:rPr>
        <w:t>fusion</w:t>
      </w:r>
      <w:r w:rsidR="00F017A1">
        <w:rPr>
          <w:rFonts w:ascii="Times New Roman" w:hAnsi="Times New Roman" w:cs="Times New Roman"/>
          <w:szCs w:val="21"/>
        </w:rPr>
        <w:t xml:space="preserve"> </w:t>
      </w:r>
      <w:r w:rsidRPr="001207DA">
        <w:rPr>
          <w:rFonts w:ascii="Times New Roman" w:hAnsi="Times New Roman" w:cs="Times New Roman"/>
          <w:szCs w:val="21"/>
        </w:rPr>
        <w:t>(</w:t>
      </w:r>
      <w:r w:rsidRPr="00071342">
        <w:rPr>
          <w:rFonts w:ascii="Times New Roman" w:hAnsi="Times New Roman" w:cs="Times New Roman"/>
          <w:b/>
          <w:szCs w:val="21"/>
        </w:rPr>
        <w:t>A</w:t>
      </w:r>
      <w:r w:rsidRPr="001207DA">
        <w:rPr>
          <w:rFonts w:ascii="Times New Roman" w:hAnsi="Times New Roman" w:cs="Times New Roman"/>
          <w:szCs w:val="21"/>
        </w:rPr>
        <w:t xml:space="preserve">), </w:t>
      </w:r>
      <w:r w:rsidRPr="001207DA">
        <w:rPr>
          <w:rFonts w:ascii="Times New Roman" w:hAnsi="Times New Roman" w:cs="Times New Roman"/>
          <w:bCs/>
          <w:szCs w:val="21"/>
        </w:rPr>
        <w:t>Ba/F3</w:t>
      </w:r>
      <w:r w:rsidRPr="001207DA">
        <w:rPr>
          <w:rFonts w:ascii="Times New Roman" w:hAnsi="Times New Roman" w:cs="Times New Roman" w:hint="eastAsia"/>
          <w:bCs/>
          <w:szCs w:val="21"/>
        </w:rPr>
        <w:t>-</w:t>
      </w:r>
      <w:r w:rsidRPr="001207DA">
        <w:rPr>
          <w:rFonts w:ascii="Times New Roman" w:hAnsi="Times New Roman" w:cs="Times New Roman"/>
          <w:bCs/>
          <w:szCs w:val="21"/>
        </w:rPr>
        <w:t>TMP3-TRKA</w:t>
      </w:r>
      <w:r w:rsidRPr="001207DA">
        <w:rPr>
          <w:rFonts w:ascii="Times New Roman" w:hAnsi="Times New Roman" w:cs="Times New Roman"/>
          <w:bCs/>
          <w:szCs w:val="21"/>
          <w:vertAlign w:val="superscript"/>
        </w:rPr>
        <w:t>G595R</w:t>
      </w:r>
      <w:r w:rsidRPr="001207DA">
        <w:rPr>
          <w:rFonts w:ascii="Times New Roman" w:hAnsi="Times New Roman" w:cs="Times New Roman"/>
          <w:bCs/>
          <w:szCs w:val="21"/>
        </w:rPr>
        <w:t xml:space="preserve"> </w:t>
      </w:r>
      <w:r w:rsidR="00F017A1">
        <w:rPr>
          <w:rFonts w:ascii="Times New Roman" w:hAnsi="Times New Roman" w:cs="Times New Roman" w:hint="eastAsia"/>
          <w:szCs w:val="21"/>
        </w:rPr>
        <w:t>fusion</w:t>
      </w:r>
      <w:r w:rsidR="00F017A1" w:rsidRPr="001207DA">
        <w:rPr>
          <w:rFonts w:ascii="Times New Roman" w:hAnsi="Times New Roman" w:cs="Times New Roman" w:hint="eastAsia"/>
          <w:bCs/>
          <w:szCs w:val="21"/>
        </w:rPr>
        <w:t xml:space="preserve"> </w:t>
      </w:r>
      <w:r w:rsidRPr="001207DA">
        <w:rPr>
          <w:rFonts w:ascii="Times New Roman" w:hAnsi="Times New Roman" w:cs="Times New Roman" w:hint="eastAsia"/>
          <w:bCs/>
          <w:szCs w:val="21"/>
        </w:rPr>
        <w:t>(</w:t>
      </w:r>
      <w:r w:rsidRPr="00071342">
        <w:rPr>
          <w:rFonts w:ascii="Times New Roman" w:hAnsi="Times New Roman" w:cs="Times New Roman"/>
          <w:b/>
          <w:bCs/>
          <w:szCs w:val="21"/>
        </w:rPr>
        <w:t>B</w:t>
      </w:r>
      <w:r w:rsidRPr="001207DA">
        <w:rPr>
          <w:rFonts w:ascii="Times New Roman" w:hAnsi="Times New Roman" w:cs="Times New Roman"/>
          <w:bCs/>
          <w:szCs w:val="21"/>
        </w:rPr>
        <w:t xml:space="preserve">), </w:t>
      </w:r>
      <w:r w:rsidRPr="001207DA">
        <w:rPr>
          <w:rFonts w:ascii="Times New Roman" w:hAnsi="Times New Roman" w:cs="Times New Roman" w:hint="eastAsia"/>
          <w:bCs/>
          <w:szCs w:val="21"/>
        </w:rPr>
        <w:t>and</w:t>
      </w:r>
      <w:r w:rsidRPr="001207DA">
        <w:rPr>
          <w:rFonts w:ascii="Times New Roman" w:hAnsi="Times New Roman" w:cs="Times New Roman"/>
          <w:bCs/>
          <w:szCs w:val="21"/>
        </w:rPr>
        <w:t xml:space="preserve"> Ba/F3</w:t>
      </w:r>
      <w:r w:rsidRPr="001207DA">
        <w:rPr>
          <w:rFonts w:ascii="Times New Roman" w:hAnsi="Times New Roman" w:cs="Times New Roman" w:hint="eastAsia"/>
          <w:bCs/>
          <w:szCs w:val="21"/>
        </w:rPr>
        <w:t>-</w:t>
      </w:r>
      <w:r w:rsidRPr="001207DA">
        <w:rPr>
          <w:rFonts w:ascii="Times New Roman" w:hAnsi="Times New Roman" w:cs="Times New Roman"/>
          <w:bCs/>
          <w:szCs w:val="21"/>
        </w:rPr>
        <w:t>ETV6-TRKC</w:t>
      </w:r>
      <w:r w:rsidRPr="001207DA">
        <w:rPr>
          <w:rFonts w:ascii="Times New Roman" w:hAnsi="Times New Roman" w:cs="Times New Roman"/>
          <w:bCs/>
          <w:szCs w:val="21"/>
          <w:vertAlign w:val="superscript"/>
        </w:rPr>
        <w:t>G623R</w:t>
      </w:r>
      <w:r w:rsidRPr="001207DA">
        <w:rPr>
          <w:rFonts w:ascii="Times New Roman" w:hAnsi="Times New Roman" w:cs="Times New Roman"/>
          <w:szCs w:val="21"/>
        </w:rPr>
        <w:t xml:space="preserve"> </w:t>
      </w:r>
      <w:r w:rsidR="00F017A1">
        <w:rPr>
          <w:rFonts w:ascii="Times New Roman" w:hAnsi="Times New Roman" w:cs="Times New Roman" w:hint="eastAsia"/>
          <w:szCs w:val="21"/>
        </w:rPr>
        <w:t>fusion</w:t>
      </w:r>
      <w:r w:rsidR="00F017A1" w:rsidRPr="001207DA">
        <w:rPr>
          <w:rFonts w:ascii="Times New Roman" w:hAnsi="Times New Roman" w:cs="Times New Roman"/>
          <w:szCs w:val="21"/>
        </w:rPr>
        <w:t xml:space="preserve"> </w:t>
      </w:r>
      <w:r w:rsidRPr="001207DA">
        <w:rPr>
          <w:rFonts w:ascii="Times New Roman" w:hAnsi="Times New Roman" w:cs="Times New Roman"/>
          <w:szCs w:val="21"/>
        </w:rPr>
        <w:t>(</w:t>
      </w:r>
      <w:r w:rsidRPr="00071342">
        <w:rPr>
          <w:rFonts w:ascii="Times New Roman" w:hAnsi="Times New Roman" w:cs="Times New Roman"/>
          <w:b/>
          <w:szCs w:val="21"/>
        </w:rPr>
        <w:t>C</w:t>
      </w:r>
      <w:r w:rsidRPr="001207DA">
        <w:rPr>
          <w:rFonts w:ascii="Times New Roman" w:hAnsi="Times New Roman" w:cs="Times New Roman"/>
          <w:szCs w:val="21"/>
        </w:rPr>
        <w:t>) xenograft model.</w:t>
      </w:r>
    </w:p>
    <w:p w:rsidR="004216DC" w:rsidRPr="00EE2E2D" w:rsidRDefault="004216DC" w:rsidP="005F3C48">
      <w:pPr>
        <w:spacing w:line="360" w:lineRule="auto"/>
        <w:sectPr w:rsidR="004216DC" w:rsidRPr="00EE2E2D">
          <w:pgSz w:w="11906" w:h="16838"/>
          <w:pgMar w:top="1440" w:right="1800" w:bottom="1440" w:left="1800" w:header="851" w:footer="992" w:gutter="0"/>
          <w:cols w:space="425"/>
          <w:docGrid w:type="lines" w:linePitch="312"/>
        </w:sectPr>
      </w:pPr>
    </w:p>
    <w:p w:rsidR="004216DC" w:rsidRPr="00EE2E2D" w:rsidRDefault="004216DC" w:rsidP="00EE2E2D">
      <w:pPr>
        <w:pStyle w:val="1"/>
        <w:numPr>
          <w:ilvl w:val="0"/>
          <w:numId w:val="4"/>
        </w:numPr>
        <w:spacing w:before="0" w:after="0" w:line="360" w:lineRule="auto"/>
        <w:rPr>
          <w:rFonts w:ascii="Times New Roman" w:hAnsi="Times New Roman" w:cs="Times New Roman"/>
          <w:sz w:val="24"/>
          <w:szCs w:val="21"/>
        </w:rPr>
      </w:pPr>
      <w:bookmarkStart w:id="3" w:name="_Toc73709929"/>
      <w:r w:rsidRPr="00EE2E2D">
        <w:rPr>
          <w:rFonts w:ascii="Times New Roman" w:hAnsi="Times New Roman" w:cs="Times New Roman"/>
          <w:sz w:val="24"/>
          <w:szCs w:val="21"/>
        </w:rPr>
        <w:lastRenderedPageBreak/>
        <w:t xml:space="preserve">Preparation of </w:t>
      </w:r>
      <w:r w:rsidR="000F7365">
        <w:rPr>
          <w:rFonts w:ascii="Times New Roman" w:hAnsi="Times New Roman" w:cs="Times New Roman"/>
          <w:sz w:val="24"/>
          <w:szCs w:val="21"/>
        </w:rPr>
        <w:t>K</w:t>
      </w:r>
      <w:r w:rsidRPr="00EE2E2D">
        <w:rPr>
          <w:rFonts w:ascii="Times New Roman" w:hAnsi="Times New Roman" w:cs="Times New Roman"/>
          <w:sz w:val="24"/>
          <w:szCs w:val="21"/>
        </w:rPr>
        <w:t xml:space="preserve">ey </w:t>
      </w:r>
      <w:r w:rsidR="000F7365">
        <w:rPr>
          <w:rFonts w:ascii="Times New Roman" w:hAnsi="Times New Roman" w:cs="Times New Roman"/>
          <w:sz w:val="24"/>
          <w:szCs w:val="21"/>
        </w:rPr>
        <w:t>I</w:t>
      </w:r>
      <w:r w:rsidRPr="00EE2E2D">
        <w:rPr>
          <w:rFonts w:ascii="Times New Roman" w:hAnsi="Times New Roman" w:cs="Times New Roman"/>
          <w:sz w:val="24"/>
          <w:szCs w:val="21"/>
        </w:rPr>
        <w:t xml:space="preserve">ntermediate </w:t>
      </w:r>
      <w:r w:rsidR="000F7365">
        <w:rPr>
          <w:rFonts w:ascii="Times New Roman" w:hAnsi="Times New Roman" w:cs="Times New Roman"/>
          <w:sz w:val="24"/>
          <w:szCs w:val="21"/>
        </w:rPr>
        <w:t>C</w:t>
      </w:r>
      <w:r w:rsidRPr="00EE2E2D">
        <w:rPr>
          <w:rFonts w:ascii="Times New Roman" w:hAnsi="Times New Roman" w:cs="Times New Roman"/>
          <w:sz w:val="24"/>
          <w:szCs w:val="21"/>
        </w:rPr>
        <w:t>ompounds</w:t>
      </w:r>
      <w:bookmarkEnd w:id="3"/>
    </w:p>
    <w:p w:rsidR="004216DC" w:rsidRPr="004216DC" w:rsidRDefault="004216DC" w:rsidP="005F3C48">
      <w:pPr>
        <w:spacing w:line="360" w:lineRule="auto"/>
        <w:rPr>
          <w:rFonts w:ascii="Times New Roman" w:hAnsi="Times New Roman" w:cs="Times New Roman"/>
        </w:rPr>
      </w:pPr>
      <w:r w:rsidRPr="00375046">
        <w:rPr>
          <w:rFonts w:ascii="Times New Roman" w:hAnsi="Times New Roman" w:cs="Times New Roman"/>
          <w:i/>
        </w:rPr>
        <w:t>(R)-5-(2-(2,5-</w:t>
      </w:r>
      <w:proofErr w:type="gramStart"/>
      <w:r w:rsidRPr="00375046">
        <w:rPr>
          <w:rFonts w:ascii="Times New Roman" w:hAnsi="Times New Roman" w:cs="Times New Roman"/>
          <w:i/>
        </w:rPr>
        <w:t>difluorophenyl)pyrrolidin</w:t>
      </w:r>
      <w:proofErr w:type="gramEnd"/>
      <w:r w:rsidRPr="00375046">
        <w:rPr>
          <w:rFonts w:ascii="Times New Roman" w:hAnsi="Times New Roman" w:cs="Times New Roman"/>
          <w:i/>
        </w:rPr>
        <w:t>-1-yl)pyrazolo[1,5-a]pyrimidine</w:t>
      </w:r>
      <w:r>
        <w:rPr>
          <w:rFonts w:ascii="Times New Roman" w:hAnsi="Times New Roman" w:cs="Times New Roman"/>
        </w:rPr>
        <w:t xml:space="preserve"> (</w:t>
      </w:r>
      <w:r w:rsidRPr="004216DC">
        <w:rPr>
          <w:rFonts w:ascii="Times New Roman" w:hAnsi="Times New Roman" w:cs="Times New Roman"/>
          <w:b/>
        </w:rPr>
        <w:t>9</w:t>
      </w:r>
      <w:r>
        <w:rPr>
          <w:rFonts w:ascii="Times New Roman" w:hAnsi="Times New Roman" w:cs="Times New Roman"/>
        </w:rPr>
        <w:t>)</w:t>
      </w:r>
    </w:p>
    <w:p w:rsidR="0067111A" w:rsidRDefault="00864853" w:rsidP="005F3C48">
      <w:pPr>
        <w:spacing w:line="360" w:lineRule="auto"/>
      </w:pPr>
      <w:r>
        <w:object w:dxaOrig="2155"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pt;height:59.25pt" o:ole="">
            <v:imagedata r:id="rId16" o:title=""/>
          </v:shape>
          <o:OLEObject Type="Embed" ProgID="ChemDraw.Document.6.0" ShapeID="_x0000_i1025" DrawAspect="Content" ObjectID="_1684521758" r:id="rId17"/>
        </w:object>
      </w:r>
    </w:p>
    <w:p w:rsidR="0067111A" w:rsidRPr="00AC57FF" w:rsidRDefault="00AC57FF" w:rsidP="005F3C48">
      <w:pPr>
        <w:spacing w:line="360" w:lineRule="auto"/>
        <w:rPr>
          <w:rFonts w:ascii="Times New Roman" w:hAnsi="Times New Roman" w:cs="Times New Roman"/>
          <w:szCs w:val="21"/>
        </w:rPr>
      </w:pPr>
      <w:r w:rsidRPr="007F55BA">
        <w:rPr>
          <w:rFonts w:ascii="Times New Roman" w:hAnsi="Times New Roman" w:cs="Times New Roman"/>
          <w:szCs w:val="21"/>
        </w:rPr>
        <w:t xml:space="preserve">A mixture of </w:t>
      </w:r>
      <w:r w:rsidRPr="00AC57FF">
        <w:rPr>
          <w:rFonts w:ascii="Times New Roman" w:hAnsi="Times New Roman" w:cs="Times New Roman"/>
          <w:szCs w:val="21"/>
        </w:rPr>
        <w:t>(</w:t>
      </w:r>
      <w:r w:rsidRPr="00AC57FF">
        <w:rPr>
          <w:rFonts w:ascii="Times New Roman" w:hAnsi="Times New Roman" w:cs="Times New Roman"/>
          <w:i/>
          <w:szCs w:val="21"/>
        </w:rPr>
        <w:t>R</w:t>
      </w:r>
      <w:r w:rsidRPr="00AC57FF">
        <w:rPr>
          <w:rFonts w:ascii="Times New Roman" w:hAnsi="Times New Roman" w:cs="Times New Roman"/>
          <w:szCs w:val="21"/>
        </w:rPr>
        <w:t>)-2-(2,5-</w:t>
      </w:r>
      <w:proofErr w:type="gramStart"/>
      <w:r w:rsidRPr="00AC57FF">
        <w:rPr>
          <w:rFonts w:ascii="Times New Roman" w:hAnsi="Times New Roman" w:cs="Times New Roman"/>
          <w:szCs w:val="21"/>
        </w:rPr>
        <w:t>difluorophenyl)pyrrolidine</w:t>
      </w:r>
      <w:proofErr w:type="gramEnd"/>
      <w:r w:rsidRPr="00AC57FF">
        <w:rPr>
          <w:rFonts w:ascii="Times New Roman" w:hAnsi="Times New Roman" w:cs="Times New Roman"/>
          <w:szCs w:val="21"/>
        </w:rPr>
        <w:t xml:space="preserve"> hydrochloride</w:t>
      </w:r>
      <w:r w:rsidRPr="007F55BA">
        <w:rPr>
          <w:rFonts w:ascii="Times New Roman" w:hAnsi="Times New Roman" w:cs="Times New Roman"/>
          <w:szCs w:val="21"/>
        </w:rPr>
        <w:t xml:space="preserve"> </w:t>
      </w:r>
      <w:r>
        <w:rPr>
          <w:rFonts w:ascii="Times New Roman" w:hAnsi="Times New Roman" w:cs="Times New Roman"/>
          <w:b/>
          <w:szCs w:val="21"/>
        </w:rPr>
        <w:t>8</w:t>
      </w:r>
      <w:r w:rsidRPr="007F55BA">
        <w:rPr>
          <w:rFonts w:ascii="Times New Roman" w:hAnsi="Times New Roman" w:cs="Times New Roman"/>
          <w:szCs w:val="21"/>
        </w:rPr>
        <w:t xml:space="preserve"> (</w:t>
      </w:r>
      <w:r>
        <w:rPr>
          <w:rFonts w:ascii="Times New Roman" w:hAnsi="Times New Roman" w:cs="Times New Roman"/>
          <w:szCs w:val="21"/>
        </w:rPr>
        <w:t>6.0</w:t>
      </w:r>
      <w:r w:rsidRPr="007F55BA">
        <w:rPr>
          <w:rFonts w:ascii="Times New Roman" w:hAnsi="Times New Roman" w:cs="Times New Roman"/>
          <w:szCs w:val="21"/>
        </w:rPr>
        <w:t xml:space="preserve"> g, </w:t>
      </w:r>
      <w:r w:rsidR="00EB3E8A">
        <w:rPr>
          <w:rFonts w:ascii="Times New Roman" w:hAnsi="Times New Roman" w:cs="Times New Roman"/>
          <w:szCs w:val="21"/>
        </w:rPr>
        <w:t>27.3</w:t>
      </w:r>
      <w:r w:rsidRPr="007F55BA">
        <w:rPr>
          <w:rFonts w:ascii="Times New Roman" w:hAnsi="Times New Roman" w:cs="Times New Roman"/>
          <w:szCs w:val="21"/>
        </w:rPr>
        <w:t xml:space="preserve"> mmol), 5-chloropyrazolo[1,5-a]pyrimidine (</w:t>
      </w:r>
      <w:r w:rsidR="00EB3E8A">
        <w:rPr>
          <w:rFonts w:ascii="Times New Roman" w:hAnsi="Times New Roman" w:cs="Times New Roman"/>
          <w:szCs w:val="21"/>
        </w:rPr>
        <w:t>27.3</w:t>
      </w:r>
      <w:r w:rsidRPr="007F55BA">
        <w:rPr>
          <w:rFonts w:ascii="Times New Roman" w:hAnsi="Times New Roman" w:cs="Times New Roman"/>
          <w:szCs w:val="21"/>
        </w:rPr>
        <w:t xml:space="preserve"> mmol), DIPEA (55 mmol) in </w:t>
      </w:r>
      <w:r w:rsidRPr="007F55BA">
        <w:rPr>
          <w:rFonts w:ascii="Times New Roman" w:hAnsi="Times New Roman" w:cs="Times New Roman"/>
          <w:szCs w:val="21"/>
          <w:lang w:val="en"/>
        </w:rPr>
        <w:t>anhydrous n-butanol</w:t>
      </w:r>
      <w:r w:rsidRPr="007F55BA">
        <w:rPr>
          <w:rFonts w:ascii="Times New Roman" w:hAnsi="Times New Roman" w:cs="Times New Roman"/>
          <w:szCs w:val="21"/>
        </w:rPr>
        <w:t xml:space="preserve"> (20 mL) was heated at 140 °C for overnight. The</w:t>
      </w:r>
      <w:r w:rsidRPr="007F55BA">
        <w:rPr>
          <w:rFonts w:ascii="Times New Roman" w:hAnsi="Times New Roman" w:cs="Times New Roman" w:hint="eastAsia"/>
          <w:szCs w:val="21"/>
        </w:rPr>
        <w:t xml:space="preserve"> </w:t>
      </w:r>
      <w:r w:rsidRPr="007F55BA">
        <w:rPr>
          <w:rFonts w:ascii="Times New Roman" w:hAnsi="Times New Roman" w:cs="Times New Roman"/>
          <w:szCs w:val="21"/>
        </w:rPr>
        <w:t>reaction mixture was concentrated for further purification by</w:t>
      </w:r>
      <w:r w:rsidRPr="007F55BA">
        <w:rPr>
          <w:rFonts w:ascii="Times New Roman" w:hAnsi="Times New Roman" w:cs="Times New Roman" w:hint="eastAsia"/>
          <w:szCs w:val="21"/>
        </w:rPr>
        <w:t xml:space="preserve"> </w:t>
      </w:r>
      <w:r w:rsidRPr="007F55BA">
        <w:rPr>
          <w:rFonts w:ascii="Times New Roman" w:hAnsi="Times New Roman" w:cs="Times New Roman"/>
          <w:szCs w:val="21"/>
        </w:rPr>
        <w:t xml:space="preserve">column chromatography on silica gel (heptane/acetone = 5:1) to afford the intermediate </w:t>
      </w:r>
      <w:r>
        <w:rPr>
          <w:rFonts w:ascii="Times New Roman" w:hAnsi="Times New Roman" w:cs="Times New Roman"/>
          <w:b/>
          <w:szCs w:val="21"/>
        </w:rPr>
        <w:t>9</w:t>
      </w:r>
      <w:r w:rsidRPr="007F55BA">
        <w:rPr>
          <w:rFonts w:ascii="Times New Roman" w:hAnsi="Times New Roman" w:cs="Times New Roman"/>
          <w:szCs w:val="21"/>
        </w:rPr>
        <w:t xml:space="preserve"> (</w:t>
      </w:r>
      <w:r w:rsidR="00EB3E8A">
        <w:rPr>
          <w:rFonts w:ascii="Times New Roman" w:hAnsi="Times New Roman" w:cs="Times New Roman"/>
          <w:szCs w:val="21"/>
        </w:rPr>
        <w:t>7.22</w:t>
      </w:r>
      <w:r w:rsidRPr="007F55BA">
        <w:rPr>
          <w:rFonts w:ascii="Times New Roman" w:hAnsi="Times New Roman" w:cs="Times New Roman"/>
          <w:szCs w:val="21"/>
        </w:rPr>
        <w:t>, 8</w:t>
      </w:r>
      <w:r w:rsidR="00EB3E8A">
        <w:rPr>
          <w:rFonts w:ascii="Times New Roman" w:hAnsi="Times New Roman" w:cs="Times New Roman"/>
          <w:szCs w:val="21"/>
        </w:rPr>
        <w:t>8</w:t>
      </w:r>
      <w:r w:rsidRPr="007F55BA">
        <w:rPr>
          <w:rFonts w:ascii="Times New Roman" w:hAnsi="Times New Roman" w:cs="Times New Roman"/>
          <w:szCs w:val="21"/>
        </w:rPr>
        <w:t>%) as a</w:t>
      </w:r>
      <w:r w:rsidRPr="007F55BA">
        <w:rPr>
          <w:rFonts w:ascii="Times New Roman" w:hAnsi="Times New Roman" w:cs="Times New Roman" w:hint="eastAsia"/>
          <w:szCs w:val="21"/>
        </w:rPr>
        <w:t xml:space="preserve"> </w:t>
      </w:r>
      <w:r w:rsidRPr="007F55BA">
        <w:rPr>
          <w:rFonts w:ascii="Times New Roman" w:hAnsi="Times New Roman" w:cs="Times New Roman"/>
          <w:szCs w:val="21"/>
        </w:rPr>
        <w:t>pale-yellow solid</w:t>
      </w:r>
      <w:r w:rsidR="00EB3E8A">
        <w:rPr>
          <w:rFonts w:ascii="Times New Roman" w:hAnsi="Times New Roman" w:cs="Times New Roman"/>
          <w:szCs w:val="21"/>
        </w:rPr>
        <w:t>.</w:t>
      </w:r>
      <w:r>
        <w:rPr>
          <w:rFonts w:ascii="Times New Roman" w:hAnsi="Times New Roman" w:cs="Times New Roman" w:hint="eastAsia"/>
          <w:szCs w:val="21"/>
        </w:rPr>
        <w:t xml:space="preserve"> </w:t>
      </w:r>
      <w:r w:rsidR="0067111A">
        <w:rPr>
          <w:rFonts w:ascii="Times New Roman" w:hAnsi="Times New Roman" w:cs="Times New Roman"/>
          <w:sz w:val="20"/>
          <w:szCs w:val="20"/>
          <w:vertAlign w:val="superscript"/>
        </w:rPr>
        <w:t>1</w:t>
      </w:r>
      <w:r w:rsidR="0067111A">
        <w:rPr>
          <w:rFonts w:ascii="Times New Roman" w:hAnsi="Times New Roman" w:cs="Times New Roman"/>
          <w:sz w:val="20"/>
          <w:szCs w:val="20"/>
        </w:rPr>
        <w:t>H NMR (600 MHz, CDCl</w:t>
      </w:r>
      <w:r w:rsidR="0067111A" w:rsidRPr="0067111A">
        <w:rPr>
          <w:rFonts w:ascii="Times New Roman" w:hAnsi="Times New Roman" w:cs="Times New Roman"/>
          <w:sz w:val="20"/>
          <w:szCs w:val="20"/>
          <w:vertAlign w:val="subscript"/>
        </w:rPr>
        <w:t>3</w:t>
      </w:r>
      <w:r w:rsidR="0067111A">
        <w:rPr>
          <w:rFonts w:ascii="Times New Roman" w:hAnsi="Times New Roman" w:cs="Times New Roman"/>
          <w:sz w:val="20"/>
          <w:szCs w:val="20"/>
        </w:rPr>
        <w:t xml:space="preserve">) δ 8.29 – 8.14 (m, 1H), 7.91 – 7.80 (m, 1H), 7.10 – 7.02 (m, 1H), 6.96 – 6.87 (m, 1H), 6.77 – 6.69 (m, 1H), 6.21 – 6.07 (m, 1H), 6.03 – 5.80 (m, 1H), 5.42 – 5.15 (m, 1H), 4.05 – 3.90 (m, 1H), 3.83 – 3.66 (m, 1H), 2.53 – 2.40 (m, 1H), 2.11 – 1.94 (m, 3H). </w:t>
      </w:r>
    </w:p>
    <w:p w:rsidR="00DC6D35" w:rsidRDefault="00DC6D35" w:rsidP="005F3C48">
      <w:pPr>
        <w:spacing w:line="360" w:lineRule="auto"/>
        <w:rPr>
          <w:rFonts w:ascii="Times New Roman" w:hAnsi="Times New Roman" w:cs="Times New Roman"/>
          <w:sz w:val="20"/>
          <w:szCs w:val="20"/>
        </w:rPr>
      </w:pPr>
    </w:p>
    <w:p w:rsidR="004216DC" w:rsidRDefault="004216DC" w:rsidP="005F3C48">
      <w:pPr>
        <w:spacing w:line="360" w:lineRule="auto"/>
        <w:rPr>
          <w:rFonts w:ascii="Times New Roman" w:hAnsi="Times New Roman" w:cs="Times New Roman"/>
          <w:sz w:val="20"/>
          <w:szCs w:val="20"/>
        </w:rPr>
      </w:pPr>
      <w:r w:rsidRPr="00375046">
        <w:rPr>
          <w:rFonts w:ascii="Times New Roman" w:hAnsi="Times New Roman" w:cs="Times New Roman"/>
          <w:i/>
          <w:sz w:val="20"/>
          <w:szCs w:val="20"/>
        </w:rPr>
        <w:t>(R)-5-(2-(2,5-</w:t>
      </w:r>
      <w:proofErr w:type="gramStart"/>
      <w:r w:rsidRPr="00375046">
        <w:rPr>
          <w:rFonts w:ascii="Times New Roman" w:hAnsi="Times New Roman" w:cs="Times New Roman"/>
          <w:i/>
          <w:sz w:val="20"/>
          <w:szCs w:val="20"/>
        </w:rPr>
        <w:t>difluorophenyl)pyrrolidin</w:t>
      </w:r>
      <w:proofErr w:type="gramEnd"/>
      <w:r w:rsidRPr="00375046">
        <w:rPr>
          <w:rFonts w:ascii="Times New Roman" w:hAnsi="Times New Roman" w:cs="Times New Roman"/>
          <w:i/>
          <w:sz w:val="20"/>
          <w:szCs w:val="20"/>
        </w:rPr>
        <w:t>-1-yl)-3-iodopyrazolo[1,5-a]pyrimidine</w:t>
      </w:r>
      <w:r>
        <w:rPr>
          <w:rFonts w:ascii="Times New Roman" w:hAnsi="Times New Roman" w:cs="Times New Roman"/>
          <w:sz w:val="20"/>
          <w:szCs w:val="20"/>
        </w:rPr>
        <w:t xml:space="preserve"> (</w:t>
      </w:r>
      <w:r w:rsidRPr="004216DC">
        <w:rPr>
          <w:rFonts w:ascii="Times New Roman" w:hAnsi="Times New Roman" w:cs="Times New Roman"/>
          <w:b/>
          <w:sz w:val="20"/>
          <w:szCs w:val="20"/>
        </w:rPr>
        <w:t>10</w:t>
      </w:r>
      <w:r>
        <w:rPr>
          <w:rFonts w:ascii="Times New Roman" w:hAnsi="Times New Roman" w:cs="Times New Roman"/>
          <w:sz w:val="20"/>
          <w:szCs w:val="20"/>
        </w:rPr>
        <w:t>)</w:t>
      </w:r>
    </w:p>
    <w:p w:rsidR="0067111A" w:rsidRDefault="00FC6370" w:rsidP="005F3C48">
      <w:pPr>
        <w:spacing w:line="360" w:lineRule="auto"/>
      </w:pPr>
      <w:r>
        <w:object w:dxaOrig="2155" w:dyaOrig="1591">
          <v:shape id="_x0000_i1026" type="#_x0000_t75" style="width:76.55pt;height:56.5pt" o:ole="">
            <v:imagedata r:id="rId18" o:title=""/>
          </v:shape>
          <o:OLEObject Type="Embed" ProgID="ChemDraw.Document.6.0" ShapeID="_x0000_i1026" DrawAspect="Content" ObjectID="_1684521759" r:id="rId19"/>
        </w:object>
      </w:r>
    </w:p>
    <w:p w:rsidR="0067111A" w:rsidRDefault="00EB3E8A" w:rsidP="005F3C48">
      <w:pPr>
        <w:spacing w:line="360" w:lineRule="auto"/>
        <w:rPr>
          <w:rFonts w:ascii="Times New Roman" w:hAnsi="Times New Roman" w:cs="Times New Roman"/>
          <w:szCs w:val="21"/>
        </w:rPr>
      </w:pPr>
      <w:r w:rsidRPr="007F55BA">
        <w:rPr>
          <w:rFonts w:ascii="Times New Roman" w:hAnsi="Times New Roman" w:cs="Times New Roman"/>
          <w:szCs w:val="21"/>
        </w:rPr>
        <w:t xml:space="preserve">A solution of </w:t>
      </w:r>
      <w:r>
        <w:rPr>
          <w:rFonts w:ascii="Times New Roman" w:hAnsi="Times New Roman" w:cs="Times New Roman"/>
          <w:b/>
          <w:szCs w:val="21"/>
        </w:rPr>
        <w:t>9</w:t>
      </w:r>
      <w:r w:rsidRPr="007F55BA">
        <w:rPr>
          <w:rFonts w:ascii="Times New Roman" w:hAnsi="Times New Roman" w:cs="Times New Roman"/>
          <w:szCs w:val="21"/>
        </w:rPr>
        <w:t xml:space="preserve"> (</w:t>
      </w:r>
      <w:r>
        <w:rPr>
          <w:rFonts w:ascii="Times New Roman" w:hAnsi="Times New Roman" w:cs="Times New Roman"/>
          <w:szCs w:val="21"/>
        </w:rPr>
        <w:t>7.0</w:t>
      </w:r>
      <w:r w:rsidRPr="007F55BA">
        <w:rPr>
          <w:rFonts w:ascii="Times New Roman" w:hAnsi="Times New Roman" w:cs="Times New Roman"/>
          <w:szCs w:val="21"/>
        </w:rPr>
        <w:t xml:space="preserve"> g, </w:t>
      </w:r>
      <w:r>
        <w:rPr>
          <w:rFonts w:ascii="Times New Roman" w:hAnsi="Times New Roman" w:cs="Times New Roman"/>
          <w:szCs w:val="21"/>
        </w:rPr>
        <w:t>23.3</w:t>
      </w:r>
      <w:r w:rsidRPr="007F55BA">
        <w:rPr>
          <w:rFonts w:ascii="Times New Roman" w:hAnsi="Times New Roman" w:cs="Times New Roman"/>
          <w:szCs w:val="21"/>
        </w:rPr>
        <w:t xml:space="preserve"> mmol) and N-iodosuccinimide (</w:t>
      </w:r>
      <w:r w:rsidR="006954FD">
        <w:rPr>
          <w:rFonts w:ascii="Times New Roman" w:hAnsi="Times New Roman" w:cs="Times New Roman"/>
          <w:szCs w:val="21"/>
        </w:rPr>
        <w:t>34.95</w:t>
      </w:r>
      <w:r w:rsidRPr="007F55BA">
        <w:rPr>
          <w:rFonts w:ascii="Times New Roman" w:hAnsi="Times New Roman" w:cs="Times New Roman"/>
          <w:szCs w:val="21"/>
        </w:rPr>
        <w:t xml:space="preserve"> mmol) in acetonitrile (150 mL) was stirred at room temperature for 1h. The reaction mixture was concentrated under reduced pressure, and diluted with ethyl acetate (300 mL), wash with </w:t>
      </w:r>
      <w:r w:rsidRPr="007F55BA">
        <w:rPr>
          <w:rFonts w:ascii="Times New Roman" w:hAnsi="Times New Roman" w:cs="Times New Roman"/>
          <w:szCs w:val="21"/>
          <w:lang w:val="en"/>
        </w:rPr>
        <w:t>sodium hydroxide aqueous solution (2 mol/L)</w:t>
      </w:r>
      <w:r w:rsidRPr="007F55BA">
        <w:rPr>
          <w:rFonts w:ascii="Times New Roman" w:hAnsi="Times New Roman" w:cs="Times New Roman"/>
          <w:szCs w:val="21"/>
        </w:rPr>
        <w:t xml:space="preserve"> and brine </w:t>
      </w:r>
      <w:r w:rsidRPr="007F55BA">
        <w:rPr>
          <w:rFonts w:ascii="Times New Roman" w:hAnsi="Times New Roman" w:cs="Times New Roman"/>
          <w:szCs w:val="21"/>
          <w:lang w:val="en"/>
        </w:rPr>
        <w:t>(2×50</w:t>
      </w:r>
      <w:r w:rsidRPr="007F55BA">
        <w:rPr>
          <w:rFonts w:ascii="Times New Roman" w:hAnsi="Times New Roman" w:cs="Times New Roman" w:hint="eastAsia"/>
          <w:szCs w:val="21"/>
          <w:lang w:val="en"/>
        </w:rPr>
        <w:t>m</w:t>
      </w:r>
      <w:r w:rsidRPr="007F55BA">
        <w:rPr>
          <w:rFonts w:ascii="Times New Roman" w:hAnsi="Times New Roman" w:cs="Times New Roman"/>
          <w:szCs w:val="21"/>
          <w:lang w:val="en"/>
        </w:rPr>
        <w:t>L)</w:t>
      </w:r>
      <w:r w:rsidRPr="007F55BA">
        <w:rPr>
          <w:rFonts w:ascii="Times New Roman" w:hAnsi="Times New Roman" w:cs="Times New Roman"/>
          <w:szCs w:val="21"/>
        </w:rPr>
        <w:t xml:space="preserve">, dried </w:t>
      </w:r>
      <w:r w:rsidRPr="007F55BA">
        <w:rPr>
          <w:rFonts w:ascii="Times New Roman" w:hAnsi="Times New Roman" w:cs="Times New Roman" w:hint="eastAsia"/>
          <w:szCs w:val="21"/>
        </w:rPr>
        <w:t>over</w:t>
      </w:r>
      <w:r w:rsidRPr="007F55BA">
        <w:rPr>
          <w:rFonts w:ascii="Times New Roman" w:hAnsi="Times New Roman" w:cs="Times New Roman"/>
          <w:szCs w:val="21"/>
        </w:rPr>
        <w:t xml:space="preserve"> N</w:t>
      </w:r>
      <w:r w:rsidRPr="007F55BA">
        <w:rPr>
          <w:rFonts w:ascii="Times New Roman" w:hAnsi="Times New Roman" w:cs="Times New Roman" w:hint="eastAsia"/>
          <w:szCs w:val="21"/>
        </w:rPr>
        <w:t>a</w:t>
      </w:r>
      <w:r w:rsidRPr="007F55BA">
        <w:rPr>
          <w:rFonts w:ascii="Times New Roman" w:hAnsi="Times New Roman" w:cs="Times New Roman"/>
          <w:szCs w:val="21"/>
          <w:vertAlign w:val="subscript"/>
        </w:rPr>
        <w:t>2</w:t>
      </w:r>
      <w:r w:rsidRPr="007F55BA">
        <w:rPr>
          <w:rFonts w:ascii="Times New Roman" w:hAnsi="Times New Roman" w:cs="Times New Roman"/>
          <w:szCs w:val="21"/>
        </w:rPr>
        <w:t>SO</w:t>
      </w:r>
      <w:r w:rsidRPr="007F55BA">
        <w:rPr>
          <w:rFonts w:ascii="Times New Roman" w:hAnsi="Times New Roman" w:cs="Times New Roman"/>
          <w:szCs w:val="21"/>
          <w:vertAlign w:val="subscript"/>
        </w:rPr>
        <w:t>4</w:t>
      </w:r>
      <w:r w:rsidRPr="007F55BA">
        <w:rPr>
          <w:rFonts w:ascii="Times New Roman" w:hAnsi="Times New Roman" w:cs="Times New Roman"/>
          <w:szCs w:val="21"/>
        </w:rPr>
        <w:t>, filtered, and concentrated. The residue was</w:t>
      </w:r>
      <w:r w:rsidRPr="007F55BA">
        <w:rPr>
          <w:rFonts w:ascii="Times New Roman" w:hAnsi="Times New Roman" w:cs="Times New Roman" w:hint="eastAsia"/>
          <w:szCs w:val="21"/>
        </w:rPr>
        <w:t xml:space="preserve"> </w:t>
      </w:r>
      <w:r w:rsidRPr="007F55BA">
        <w:rPr>
          <w:rFonts w:ascii="Times New Roman" w:hAnsi="Times New Roman" w:cs="Times New Roman"/>
          <w:szCs w:val="21"/>
        </w:rPr>
        <w:t xml:space="preserve">purified by chromatography (heptane/acetone = 5:1) to yield </w:t>
      </w:r>
      <w:r w:rsidR="006954FD">
        <w:rPr>
          <w:rFonts w:ascii="Times New Roman" w:hAnsi="Times New Roman" w:cs="Times New Roman"/>
          <w:b/>
          <w:szCs w:val="21"/>
        </w:rPr>
        <w:t>10</w:t>
      </w:r>
      <w:r w:rsidRPr="007F55BA">
        <w:rPr>
          <w:rFonts w:ascii="Times New Roman" w:hAnsi="Times New Roman" w:cs="Times New Roman"/>
          <w:szCs w:val="21"/>
        </w:rPr>
        <w:t xml:space="preserve"> (</w:t>
      </w:r>
      <w:r w:rsidR="006954FD">
        <w:rPr>
          <w:rFonts w:ascii="Times New Roman" w:hAnsi="Times New Roman" w:cs="Times New Roman"/>
          <w:szCs w:val="21"/>
        </w:rPr>
        <w:t>9.44</w:t>
      </w:r>
      <w:r w:rsidRPr="007F55BA">
        <w:rPr>
          <w:rFonts w:ascii="Times New Roman" w:hAnsi="Times New Roman" w:cs="Times New Roman"/>
          <w:szCs w:val="21"/>
        </w:rPr>
        <w:t>g, 95%) as a pale-yellow solid.</w:t>
      </w:r>
      <w:r w:rsidR="006954FD">
        <w:rPr>
          <w:rFonts w:ascii="Times New Roman" w:hAnsi="Times New Roman" w:cs="Times New Roman" w:hint="eastAsia"/>
          <w:szCs w:val="21"/>
        </w:rPr>
        <w:t xml:space="preserve"> </w:t>
      </w:r>
      <w:r w:rsidR="0067111A">
        <w:rPr>
          <w:rFonts w:ascii="Times New Roman" w:hAnsi="Times New Roman" w:cs="Times New Roman"/>
          <w:sz w:val="20"/>
          <w:szCs w:val="20"/>
          <w:vertAlign w:val="superscript"/>
        </w:rPr>
        <w:t>1</w:t>
      </w:r>
      <w:r w:rsidR="0067111A">
        <w:rPr>
          <w:rFonts w:ascii="Times New Roman" w:hAnsi="Times New Roman" w:cs="Times New Roman"/>
          <w:sz w:val="20"/>
          <w:szCs w:val="20"/>
        </w:rPr>
        <w:t>H NMR (600 MHz, CDCl</w:t>
      </w:r>
      <w:r w:rsidR="0067111A" w:rsidRPr="0067111A">
        <w:rPr>
          <w:rFonts w:ascii="Times New Roman" w:hAnsi="Times New Roman" w:cs="Times New Roman"/>
          <w:sz w:val="20"/>
          <w:szCs w:val="20"/>
          <w:vertAlign w:val="subscript"/>
        </w:rPr>
        <w:t>3</w:t>
      </w:r>
      <w:r w:rsidR="0067111A">
        <w:rPr>
          <w:rFonts w:ascii="Times New Roman" w:hAnsi="Times New Roman" w:cs="Times New Roman"/>
          <w:sz w:val="20"/>
          <w:szCs w:val="20"/>
        </w:rPr>
        <w:t xml:space="preserve">) δ 8.27 – 8.01 (m, 1H), 7.90 – 7.74 (m, 1H), 7.11 – 7.00 (m, 1H), 6.98 – 6.86 (m, 1H), 6.84 – 6.72 (m, 1H), 5.99 – 5.71 (m, 1H), 5.33 – 5.01 (m, 1H), 4.17 – 3.55 (m, 2H), 2.50 (s, 1H), 2.22 – 1.91 (m, 3H). </w:t>
      </w:r>
    </w:p>
    <w:p w:rsidR="0067111A" w:rsidRDefault="0067111A" w:rsidP="005F3C48">
      <w:pPr>
        <w:spacing w:line="360" w:lineRule="auto"/>
        <w:rPr>
          <w:rFonts w:ascii="Times New Roman" w:hAnsi="Times New Roman" w:cs="Times New Roman"/>
          <w:szCs w:val="21"/>
        </w:rPr>
      </w:pPr>
    </w:p>
    <w:p w:rsidR="00375046" w:rsidRDefault="00375046" w:rsidP="005F3C48">
      <w:pPr>
        <w:spacing w:line="360" w:lineRule="auto"/>
        <w:rPr>
          <w:rFonts w:ascii="Times New Roman" w:hAnsi="Times New Roman" w:cs="Times New Roman"/>
          <w:szCs w:val="21"/>
        </w:rPr>
      </w:pPr>
      <w:r w:rsidRPr="00375046">
        <w:rPr>
          <w:rFonts w:ascii="Times New Roman" w:hAnsi="Times New Roman" w:cs="Times New Roman"/>
          <w:i/>
          <w:szCs w:val="21"/>
        </w:rPr>
        <w:t>(R)-N-(1-(2,5-</w:t>
      </w:r>
      <w:proofErr w:type="gramStart"/>
      <w:r w:rsidRPr="00375046">
        <w:rPr>
          <w:rFonts w:ascii="Times New Roman" w:hAnsi="Times New Roman" w:cs="Times New Roman"/>
          <w:i/>
          <w:szCs w:val="21"/>
        </w:rPr>
        <w:t>difluorophenyl)ethyl</w:t>
      </w:r>
      <w:proofErr w:type="gramEnd"/>
      <w:r w:rsidRPr="00375046">
        <w:rPr>
          <w:rFonts w:ascii="Times New Roman" w:hAnsi="Times New Roman" w:cs="Times New Roman"/>
          <w:i/>
          <w:szCs w:val="21"/>
        </w:rPr>
        <w:t>)pyrazolo[1,5-a]pyrimidin-5-amine</w:t>
      </w:r>
      <w:r>
        <w:rPr>
          <w:rFonts w:ascii="Times New Roman" w:hAnsi="Times New Roman" w:cs="Times New Roman"/>
          <w:szCs w:val="21"/>
        </w:rPr>
        <w:t xml:space="preserve"> (</w:t>
      </w:r>
      <w:r w:rsidRPr="00375046">
        <w:rPr>
          <w:rFonts w:ascii="Times New Roman" w:hAnsi="Times New Roman" w:cs="Times New Roman"/>
          <w:b/>
          <w:szCs w:val="21"/>
        </w:rPr>
        <w:t>13</w:t>
      </w:r>
      <w:r>
        <w:rPr>
          <w:rFonts w:ascii="Times New Roman" w:hAnsi="Times New Roman" w:cs="Times New Roman"/>
          <w:szCs w:val="21"/>
        </w:rPr>
        <w:t>)</w:t>
      </w:r>
    </w:p>
    <w:p w:rsidR="00375046" w:rsidRDefault="00375046" w:rsidP="005F3C48">
      <w:pPr>
        <w:spacing w:line="360" w:lineRule="auto"/>
        <w:rPr>
          <w:rFonts w:ascii="Times New Roman" w:hAnsi="Times New Roman" w:cs="Times New Roman"/>
          <w:szCs w:val="21"/>
        </w:rPr>
      </w:pPr>
      <w:r>
        <w:object w:dxaOrig="2153" w:dyaOrig="1483">
          <v:shape id="_x0000_i1027" type="#_x0000_t75" style="width:73.8pt;height:50.6pt" o:ole="">
            <v:imagedata r:id="rId20" o:title=""/>
          </v:shape>
          <o:OLEObject Type="Embed" ProgID="ChemDraw.Document.6.0" ShapeID="_x0000_i1027" DrawAspect="Content" ObjectID="_1684521760" r:id="rId21"/>
        </w:object>
      </w:r>
    </w:p>
    <w:p w:rsidR="00375046" w:rsidRDefault="006954FD" w:rsidP="005F3C48">
      <w:pPr>
        <w:spacing w:line="360" w:lineRule="auto"/>
        <w:rPr>
          <w:rFonts w:ascii="Times New Roman" w:hAnsi="Times New Roman" w:cs="Times New Roman"/>
          <w:szCs w:val="21"/>
        </w:rPr>
      </w:pPr>
      <w:r w:rsidRPr="00CE4B74">
        <w:rPr>
          <w:rFonts w:ascii="Times New Roman" w:hAnsi="Times New Roman" w:cs="Times New Roman"/>
          <w:szCs w:val="21"/>
        </w:rPr>
        <w:t xml:space="preserve">The compounds </w:t>
      </w:r>
      <w:r>
        <w:rPr>
          <w:rFonts w:ascii="Times New Roman" w:hAnsi="Times New Roman" w:cs="Times New Roman"/>
          <w:b/>
          <w:szCs w:val="21"/>
        </w:rPr>
        <w:t>13</w:t>
      </w:r>
      <w:r w:rsidRPr="00CE4B74">
        <w:rPr>
          <w:rFonts w:ascii="Times New Roman" w:hAnsi="Times New Roman" w:cs="Times New Roman"/>
          <w:szCs w:val="21"/>
        </w:rPr>
        <w:t xml:space="preserve"> were prepared from </w:t>
      </w:r>
      <w:r w:rsidRPr="008145DC">
        <w:rPr>
          <w:rFonts w:ascii="Times New Roman" w:hAnsi="Times New Roman" w:cs="Times New Roman"/>
          <w:szCs w:val="21"/>
        </w:rPr>
        <w:t>(</w:t>
      </w:r>
      <w:r w:rsidRPr="008145DC">
        <w:rPr>
          <w:rFonts w:ascii="Times New Roman" w:hAnsi="Times New Roman" w:cs="Times New Roman"/>
          <w:i/>
          <w:szCs w:val="21"/>
        </w:rPr>
        <w:t>R</w:t>
      </w:r>
      <w:r w:rsidRPr="008145DC">
        <w:rPr>
          <w:rFonts w:ascii="Times New Roman" w:hAnsi="Times New Roman" w:cs="Times New Roman"/>
          <w:szCs w:val="21"/>
        </w:rPr>
        <w:t>)-1-(2,5-</w:t>
      </w:r>
      <w:proofErr w:type="gramStart"/>
      <w:r w:rsidRPr="008145DC">
        <w:rPr>
          <w:rFonts w:ascii="Times New Roman" w:hAnsi="Times New Roman" w:cs="Times New Roman"/>
          <w:szCs w:val="21"/>
        </w:rPr>
        <w:t>difluorophenyl)ethan</w:t>
      </w:r>
      <w:proofErr w:type="gramEnd"/>
      <w:r w:rsidRPr="008145DC">
        <w:rPr>
          <w:rFonts w:ascii="Times New Roman" w:hAnsi="Times New Roman" w:cs="Times New Roman"/>
          <w:szCs w:val="21"/>
        </w:rPr>
        <w:t>-1-amine hydrochloride</w:t>
      </w:r>
      <w:r>
        <w:rPr>
          <w:rFonts w:ascii="Times New Roman" w:hAnsi="Times New Roman" w:cs="Times New Roman"/>
          <w:szCs w:val="21"/>
        </w:rPr>
        <w:t xml:space="preserve"> </w:t>
      </w:r>
      <w:r w:rsidRPr="006954FD">
        <w:rPr>
          <w:rFonts w:ascii="Times New Roman" w:hAnsi="Times New Roman" w:cs="Times New Roman"/>
          <w:b/>
          <w:szCs w:val="21"/>
        </w:rPr>
        <w:t>12</w:t>
      </w:r>
      <w:r w:rsidRPr="00CE4B74">
        <w:rPr>
          <w:rStyle w:val="jlqj4b"/>
          <w:rFonts w:ascii="Times New Roman" w:hAnsi="Times New Roman" w:cs="Times New Roman"/>
          <w:szCs w:val="21"/>
          <w:lang w:val="en"/>
        </w:rPr>
        <w:t xml:space="preserve"> </w:t>
      </w:r>
      <w:r w:rsidRPr="00CE4B74">
        <w:rPr>
          <w:rStyle w:val="jlqj4b"/>
          <w:rFonts w:ascii="Times New Roman" w:hAnsi="Times New Roman" w:cs="Times New Roman"/>
          <w:szCs w:val="21"/>
          <w:lang w:val="en"/>
        </w:rPr>
        <w:lastRenderedPageBreak/>
        <w:t xml:space="preserve">and </w:t>
      </w:r>
      <w:r w:rsidRPr="007F55BA">
        <w:rPr>
          <w:rFonts w:ascii="Times New Roman" w:hAnsi="Times New Roman" w:cs="Times New Roman"/>
          <w:szCs w:val="21"/>
        </w:rPr>
        <w:t>5-chloropyrazolo[1,5-a]pyrimidine</w:t>
      </w:r>
      <w:r w:rsidRPr="00CE4B74">
        <w:rPr>
          <w:rFonts w:ascii="Times New Roman" w:hAnsi="Times New Roman" w:cs="Times New Roman"/>
          <w:szCs w:val="21"/>
        </w:rPr>
        <w:t xml:space="preserve"> by following a similar procedure as described for </w:t>
      </w:r>
      <w:r>
        <w:rPr>
          <w:rFonts w:ascii="Times New Roman" w:hAnsi="Times New Roman" w:cs="Times New Roman"/>
          <w:b/>
          <w:szCs w:val="21"/>
        </w:rPr>
        <w:t>9</w:t>
      </w:r>
      <w:r w:rsidRPr="00CE4B74">
        <w:rPr>
          <w:rFonts w:ascii="Times New Roman" w:hAnsi="Times New Roman" w:cs="Times New Roman"/>
          <w:szCs w:val="21"/>
        </w:rPr>
        <w:t>.</w:t>
      </w:r>
      <w:r>
        <w:rPr>
          <w:rFonts w:ascii="Times New Roman" w:hAnsi="Times New Roman" w:cs="Times New Roman"/>
          <w:szCs w:val="21"/>
        </w:rPr>
        <w:t xml:space="preserve"> </w:t>
      </w:r>
      <w:r w:rsidR="004103EE" w:rsidRPr="004103EE">
        <w:rPr>
          <w:rFonts w:ascii="Times New Roman" w:hAnsi="Times New Roman" w:cs="Times New Roman"/>
          <w:szCs w:val="21"/>
          <w:vertAlign w:val="superscript"/>
        </w:rPr>
        <w:t>1</w:t>
      </w:r>
      <w:r w:rsidR="004103EE" w:rsidRPr="004103EE">
        <w:rPr>
          <w:rFonts w:ascii="Times New Roman" w:hAnsi="Times New Roman" w:cs="Times New Roman"/>
          <w:szCs w:val="21"/>
        </w:rPr>
        <w:t xml:space="preserve">H NMR (600 MHz, </w:t>
      </w:r>
      <w:r w:rsidR="004103EE">
        <w:rPr>
          <w:rFonts w:ascii="Times New Roman" w:hAnsi="Times New Roman" w:cs="Times New Roman"/>
          <w:szCs w:val="21"/>
        </w:rPr>
        <w:t>CDC</w:t>
      </w:r>
      <w:r w:rsidR="004103EE">
        <w:rPr>
          <w:rFonts w:ascii="Times New Roman" w:hAnsi="Times New Roman" w:cs="Times New Roman" w:hint="eastAsia"/>
          <w:szCs w:val="21"/>
        </w:rPr>
        <w:t>l</w:t>
      </w:r>
      <w:r w:rsidR="004103EE" w:rsidRPr="004103EE">
        <w:rPr>
          <w:rFonts w:ascii="Times New Roman" w:hAnsi="Times New Roman" w:cs="Times New Roman"/>
          <w:szCs w:val="21"/>
          <w:vertAlign w:val="subscript"/>
        </w:rPr>
        <w:t>3</w:t>
      </w:r>
      <w:r w:rsidR="004103EE" w:rsidRPr="004103EE">
        <w:rPr>
          <w:rFonts w:ascii="Times New Roman" w:hAnsi="Times New Roman" w:cs="Times New Roman"/>
          <w:szCs w:val="21"/>
        </w:rPr>
        <w:t xml:space="preserve">) δ 8.22 (d, </w:t>
      </w:r>
      <w:r w:rsidR="004103EE" w:rsidRPr="004103EE">
        <w:rPr>
          <w:rFonts w:ascii="Times New Roman" w:hAnsi="Times New Roman" w:cs="Times New Roman"/>
          <w:i/>
          <w:iCs/>
          <w:szCs w:val="21"/>
        </w:rPr>
        <w:t>J</w:t>
      </w:r>
      <w:r w:rsidR="004103EE" w:rsidRPr="004103EE">
        <w:rPr>
          <w:rFonts w:ascii="Times New Roman" w:hAnsi="Times New Roman" w:cs="Times New Roman"/>
          <w:szCs w:val="21"/>
        </w:rPr>
        <w:t xml:space="preserve"> = 7.</w:t>
      </w:r>
      <w:r w:rsidR="004103EE">
        <w:rPr>
          <w:rFonts w:ascii="Times New Roman" w:hAnsi="Times New Roman" w:cs="Times New Roman"/>
          <w:szCs w:val="21"/>
        </w:rPr>
        <w:t>6</w:t>
      </w:r>
      <w:r w:rsidR="004103EE" w:rsidRPr="004103EE">
        <w:rPr>
          <w:rFonts w:ascii="Times New Roman" w:hAnsi="Times New Roman" w:cs="Times New Roman"/>
          <w:szCs w:val="21"/>
        </w:rPr>
        <w:t xml:space="preserve"> Hz, 1H), 7.85 – 7.82 (m, 1H), 7.09 – 7.04 (m, 1H), 7.03 – 6.98 (m, 1H), 6.93 – 6.85 (m, 1H), 6.12 – 6.05 (m, 1H), 5.99 (d, </w:t>
      </w:r>
      <w:r w:rsidR="004103EE" w:rsidRPr="004103EE">
        <w:rPr>
          <w:rFonts w:ascii="Times New Roman" w:hAnsi="Times New Roman" w:cs="Times New Roman"/>
          <w:i/>
          <w:iCs/>
          <w:szCs w:val="21"/>
        </w:rPr>
        <w:t>J</w:t>
      </w:r>
      <w:r w:rsidR="004103EE" w:rsidRPr="004103EE">
        <w:rPr>
          <w:rFonts w:ascii="Times New Roman" w:hAnsi="Times New Roman" w:cs="Times New Roman"/>
          <w:szCs w:val="21"/>
        </w:rPr>
        <w:t xml:space="preserve"> = 7.6 Hz, 1H), 5.42 – 5.29 (m, 1H), 5.22 – 5.12 (m, 1H), 1.58 (d, </w:t>
      </w:r>
      <w:r w:rsidR="004103EE" w:rsidRPr="004103EE">
        <w:rPr>
          <w:rFonts w:ascii="Times New Roman" w:hAnsi="Times New Roman" w:cs="Times New Roman"/>
          <w:i/>
          <w:iCs/>
          <w:szCs w:val="21"/>
        </w:rPr>
        <w:t>J</w:t>
      </w:r>
      <w:r w:rsidR="004103EE" w:rsidRPr="004103EE">
        <w:rPr>
          <w:rFonts w:ascii="Times New Roman" w:hAnsi="Times New Roman" w:cs="Times New Roman"/>
          <w:szCs w:val="21"/>
        </w:rPr>
        <w:t xml:space="preserve"> = 7.2 Hz, </w:t>
      </w:r>
      <w:r w:rsidR="004103EE">
        <w:rPr>
          <w:rFonts w:ascii="Times New Roman" w:hAnsi="Times New Roman" w:cs="Times New Roman"/>
          <w:szCs w:val="21"/>
        </w:rPr>
        <w:t>3</w:t>
      </w:r>
      <w:r w:rsidR="004103EE" w:rsidRPr="004103EE">
        <w:rPr>
          <w:rFonts w:ascii="Times New Roman" w:hAnsi="Times New Roman" w:cs="Times New Roman"/>
          <w:szCs w:val="21"/>
        </w:rPr>
        <w:t>H).</w:t>
      </w:r>
      <w:r w:rsidR="004103EE">
        <w:rPr>
          <w:rFonts w:ascii="Times New Roman" w:hAnsi="Times New Roman" w:cs="Times New Roman"/>
          <w:szCs w:val="21"/>
        </w:rPr>
        <w:t xml:space="preserve">  </w:t>
      </w:r>
    </w:p>
    <w:p w:rsidR="006954FD" w:rsidRDefault="006954FD" w:rsidP="005F3C48">
      <w:pPr>
        <w:spacing w:line="360" w:lineRule="auto"/>
        <w:rPr>
          <w:rFonts w:ascii="Times New Roman" w:hAnsi="Times New Roman" w:cs="Times New Roman"/>
          <w:szCs w:val="21"/>
        </w:rPr>
      </w:pPr>
    </w:p>
    <w:p w:rsidR="00375046" w:rsidRDefault="00375046" w:rsidP="005F3C48">
      <w:pPr>
        <w:spacing w:line="360" w:lineRule="auto"/>
        <w:rPr>
          <w:rFonts w:ascii="Times New Roman" w:hAnsi="Times New Roman" w:cs="Times New Roman"/>
          <w:szCs w:val="21"/>
        </w:rPr>
      </w:pPr>
      <w:r w:rsidRPr="00375046">
        <w:rPr>
          <w:rFonts w:ascii="Times New Roman" w:hAnsi="Times New Roman" w:cs="Times New Roman"/>
          <w:i/>
          <w:szCs w:val="21"/>
        </w:rPr>
        <w:t>(R)-N-(1-(2,5-</w:t>
      </w:r>
      <w:proofErr w:type="gramStart"/>
      <w:r w:rsidRPr="00375046">
        <w:rPr>
          <w:rFonts w:ascii="Times New Roman" w:hAnsi="Times New Roman" w:cs="Times New Roman"/>
          <w:i/>
          <w:szCs w:val="21"/>
        </w:rPr>
        <w:t>difluorophenyl)ethyl</w:t>
      </w:r>
      <w:proofErr w:type="gramEnd"/>
      <w:r w:rsidRPr="00375046">
        <w:rPr>
          <w:rFonts w:ascii="Times New Roman" w:hAnsi="Times New Roman" w:cs="Times New Roman"/>
          <w:i/>
          <w:szCs w:val="21"/>
        </w:rPr>
        <w:t>)-3-iodopyrazolo[1,5-a]pyrimidin-5-amine</w:t>
      </w:r>
      <w:r>
        <w:rPr>
          <w:rFonts w:ascii="Times New Roman" w:hAnsi="Times New Roman" w:cs="Times New Roman"/>
          <w:szCs w:val="21"/>
        </w:rPr>
        <w:t xml:space="preserve"> (</w:t>
      </w:r>
      <w:r w:rsidRPr="00375046">
        <w:rPr>
          <w:rFonts w:ascii="Times New Roman" w:hAnsi="Times New Roman" w:cs="Times New Roman"/>
          <w:b/>
          <w:szCs w:val="21"/>
        </w:rPr>
        <w:t>14</w:t>
      </w:r>
      <w:r>
        <w:rPr>
          <w:rFonts w:ascii="Times New Roman" w:hAnsi="Times New Roman" w:cs="Times New Roman"/>
          <w:szCs w:val="21"/>
        </w:rPr>
        <w:t>)</w:t>
      </w:r>
    </w:p>
    <w:p w:rsidR="00375046" w:rsidRDefault="00375046" w:rsidP="005F3C48">
      <w:pPr>
        <w:spacing w:line="360" w:lineRule="auto"/>
        <w:rPr>
          <w:rFonts w:ascii="Times New Roman" w:hAnsi="Times New Roman" w:cs="Times New Roman"/>
          <w:szCs w:val="21"/>
        </w:rPr>
      </w:pPr>
      <w:r>
        <w:object w:dxaOrig="2153" w:dyaOrig="1534">
          <v:shape id="_x0000_i1028" type="#_x0000_t75" style="width:76.55pt;height:54.7pt" o:ole="">
            <v:imagedata r:id="rId22" o:title=""/>
          </v:shape>
          <o:OLEObject Type="Embed" ProgID="ChemDraw.Document.6.0" ShapeID="_x0000_i1028" DrawAspect="Content" ObjectID="_1684521761" r:id="rId23"/>
        </w:object>
      </w:r>
    </w:p>
    <w:p w:rsidR="00375046" w:rsidRDefault="006954FD" w:rsidP="005F3C48">
      <w:pPr>
        <w:spacing w:line="360" w:lineRule="auto"/>
        <w:rPr>
          <w:rFonts w:ascii="Times New Roman" w:hAnsi="Times New Roman" w:cs="Times New Roman"/>
          <w:szCs w:val="21"/>
        </w:rPr>
      </w:pPr>
      <w:r w:rsidRPr="00CE4B74">
        <w:rPr>
          <w:rFonts w:ascii="Times New Roman" w:hAnsi="Times New Roman" w:cs="Times New Roman"/>
          <w:szCs w:val="21"/>
        </w:rPr>
        <w:t xml:space="preserve">The compounds </w:t>
      </w:r>
      <w:r>
        <w:rPr>
          <w:rFonts w:ascii="Times New Roman" w:hAnsi="Times New Roman" w:cs="Times New Roman"/>
          <w:b/>
          <w:szCs w:val="21"/>
        </w:rPr>
        <w:t>14</w:t>
      </w:r>
      <w:r w:rsidRPr="00CE4B74">
        <w:rPr>
          <w:rFonts w:ascii="Times New Roman" w:hAnsi="Times New Roman" w:cs="Times New Roman"/>
          <w:szCs w:val="21"/>
        </w:rPr>
        <w:t xml:space="preserve"> were prepared from </w:t>
      </w:r>
      <w:r w:rsidRPr="006954FD">
        <w:rPr>
          <w:rFonts w:ascii="Times New Roman" w:hAnsi="Times New Roman" w:cs="Times New Roman"/>
          <w:b/>
          <w:szCs w:val="21"/>
        </w:rPr>
        <w:t>13</w:t>
      </w:r>
      <w:r w:rsidRPr="00CE4B74">
        <w:rPr>
          <w:rStyle w:val="jlqj4b"/>
          <w:rFonts w:ascii="Times New Roman" w:hAnsi="Times New Roman" w:cs="Times New Roman"/>
          <w:szCs w:val="21"/>
          <w:lang w:val="en"/>
        </w:rPr>
        <w:t xml:space="preserve"> </w:t>
      </w:r>
      <w:r w:rsidRPr="00CE4B74">
        <w:rPr>
          <w:rFonts w:ascii="Times New Roman" w:hAnsi="Times New Roman" w:cs="Times New Roman"/>
          <w:szCs w:val="21"/>
        </w:rPr>
        <w:t xml:space="preserve">by following a similar procedure as described for </w:t>
      </w:r>
      <w:r>
        <w:rPr>
          <w:rFonts w:ascii="Times New Roman" w:hAnsi="Times New Roman" w:cs="Times New Roman"/>
          <w:b/>
          <w:szCs w:val="21"/>
        </w:rPr>
        <w:t>10</w:t>
      </w:r>
      <w:r w:rsidRPr="00CE4B74">
        <w:rPr>
          <w:rFonts w:ascii="Times New Roman" w:hAnsi="Times New Roman" w:cs="Times New Roman"/>
          <w:szCs w:val="21"/>
        </w:rPr>
        <w:t>.</w:t>
      </w:r>
      <w:r w:rsidR="00AD1B83">
        <w:rPr>
          <w:rFonts w:ascii="Times New Roman" w:hAnsi="Times New Roman" w:cs="Times New Roman"/>
          <w:szCs w:val="21"/>
        </w:rPr>
        <w:t xml:space="preserve"> </w:t>
      </w:r>
      <w:r w:rsidR="00AD1B83" w:rsidRPr="00AD1B83">
        <w:rPr>
          <w:rFonts w:ascii="Times New Roman" w:hAnsi="Times New Roman" w:cs="Times New Roman"/>
          <w:szCs w:val="21"/>
          <w:vertAlign w:val="superscript"/>
        </w:rPr>
        <w:t>1</w:t>
      </w:r>
      <w:r w:rsidR="00AD1B83" w:rsidRPr="00AD1B83">
        <w:rPr>
          <w:rFonts w:ascii="Times New Roman" w:hAnsi="Times New Roman" w:cs="Times New Roman"/>
          <w:szCs w:val="21"/>
        </w:rPr>
        <w:t xml:space="preserve">H NMR (400 MHz, </w:t>
      </w:r>
      <w:r w:rsidR="00AD1B83">
        <w:rPr>
          <w:rFonts w:ascii="Times New Roman" w:hAnsi="Times New Roman" w:cs="Times New Roman"/>
          <w:szCs w:val="21"/>
        </w:rPr>
        <w:t>CDC</w:t>
      </w:r>
      <w:r w:rsidR="00AD1B83">
        <w:rPr>
          <w:rFonts w:ascii="Times New Roman" w:hAnsi="Times New Roman" w:cs="Times New Roman" w:hint="eastAsia"/>
          <w:szCs w:val="21"/>
        </w:rPr>
        <w:t>l</w:t>
      </w:r>
      <w:r w:rsidR="00AD1B83" w:rsidRPr="00AD1B83">
        <w:rPr>
          <w:rFonts w:ascii="Times New Roman" w:hAnsi="Times New Roman" w:cs="Times New Roman"/>
          <w:szCs w:val="21"/>
          <w:vertAlign w:val="subscript"/>
        </w:rPr>
        <w:t>3</w:t>
      </w:r>
      <w:r w:rsidR="00AD1B83" w:rsidRPr="00AD1B83">
        <w:rPr>
          <w:rFonts w:ascii="Times New Roman" w:hAnsi="Times New Roman" w:cs="Times New Roman"/>
          <w:szCs w:val="21"/>
        </w:rPr>
        <w:t xml:space="preserve">) δ 8.16 (d, </w:t>
      </w:r>
      <w:r w:rsidR="00AD1B83" w:rsidRPr="00AD1B83">
        <w:rPr>
          <w:rFonts w:ascii="Times New Roman" w:hAnsi="Times New Roman" w:cs="Times New Roman"/>
          <w:i/>
          <w:iCs/>
          <w:szCs w:val="21"/>
        </w:rPr>
        <w:t>J</w:t>
      </w:r>
      <w:r w:rsidR="00AD1B83" w:rsidRPr="00AD1B83">
        <w:rPr>
          <w:rFonts w:ascii="Times New Roman" w:hAnsi="Times New Roman" w:cs="Times New Roman"/>
          <w:szCs w:val="21"/>
        </w:rPr>
        <w:t xml:space="preserve"> = 7.</w:t>
      </w:r>
      <w:r w:rsidR="00AD1B83">
        <w:rPr>
          <w:rFonts w:ascii="Times New Roman" w:hAnsi="Times New Roman" w:cs="Times New Roman"/>
          <w:szCs w:val="21"/>
        </w:rPr>
        <w:t>6</w:t>
      </w:r>
      <w:r w:rsidR="00AD1B83" w:rsidRPr="00AD1B83">
        <w:rPr>
          <w:rFonts w:ascii="Times New Roman" w:hAnsi="Times New Roman" w:cs="Times New Roman"/>
          <w:szCs w:val="21"/>
        </w:rPr>
        <w:t xml:space="preserve"> Hz, 1H), 7.81 (s, </w:t>
      </w:r>
      <w:r w:rsidR="00AD1B83">
        <w:rPr>
          <w:rFonts w:ascii="Times New Roman" w:hAnsi="Times New Roman" w:cs="Times New Roman"/>
          <w:szCs w:val="21"/>
        </w:rPr>
        <w:t>1</w:t>
      </w:r>
      <w:r w:rsidR="00AD1B83" w:rsidRPr="00AD1B83">
        <w:rPr>
          <w:rFonts w:ascii="Times New Roman" w:hAnsi="Times New Roman" w:cs="Times New Roman"/>
          <w:szCs w:val="21"/>
        </w:rPr>
        <w:t xml:space="preserve">H), 7.19 – 7.08 (m, 1H), 7.06 – 6.97 (m, 1H), 6.95 – 6.86 (m, 1H), 6.00 (d, </w:t>
      </w:r>
      <w:r w:rsidR="00AD1B83" w:rsidRPr="00AD1B83">
        <w:rPr>
          <w:rFonts w:ascii="Times New Roman" w:hAnsi="Times New Roman" w:cs="Times New Roman"/>
          <w:i/>
          <w:iCs/>
          <w:szCs w:val="21"/>
        </w:rPr>
        <w:t>J</w:t>
      </w:r>
      <w:r w:rsidR="00AD1B83" w:rsidRPr="00AD1B83">
        <w:rPr>
          <w:rFonts w:ascii="Times New Roman" w:hAnsi="Times New Roman" w:cs="Times New Roman"/>
          <w:szCs w:val="21"/>
        </w:rPr>
        <w:t xml:space="preserve"> = 7.</w:t>
      </w:r>
      <w:r w:rsidR="00AD1B83">
        <w:rPr>
          <w:rFonts w:ascii="Times New Roman" w:hAnsi="Times New Roman" w:cs="Times New Roman"/>
          <w:szCs w:val="21"/>
        </w:rPr>
        <w:t>6</w:t>
      </w:r>
      <w:r w:rsidR="00AD1B83" w:rsidRPr="00AD1B83">
        <w:rPr>
          <w:rFonts w:ascii="Times New Roman" w:hAnsi="Times New Roman" w:cs="Times New Roman"/>
          <w:szCs w:val="21"/>
        </w:rPr>
        <w:t xml:space="preserve"> Hz,</w:t>
      </w:r>
      <w:r w:rsidR="00AD1B83">
        <w:rPr>
          <w:rFonts w:ascii="Times New Roman" w:hAnsi="Times New Roman" w:cs="Times New Roman"/>
          <w:szCs w:val="21"/>
        </w:rPr>
        <w:t xml:space="preserve"> </w:t>
      </w:r>
      <w:r w:rsidR="00AD1B83" w:rsidRPr="00AD1B83">
        <w:rPr>
          <w:rFonts w:ascii="Times New Roman" w:hAnsi="Times New Roman" w:cs="Times New Roman"/>
          <w:szCs w:val="21"/>
        </w:rPr>
        <w:t xml:space="preserve">1H), 5.58 – 5.40 (m, 1H), 5.38 – 5.21 (m, 1H), 1.62 (d, </w:t>
      </w:r>
      <w:r w:rsidR="00AD1B83" w:rsidRPr="00AD1B83">
        <w:rPr>
          <w:rFonts w:ascii="Times New Roman" w:hAnsi="Times New Roman" w:cs="Times New Roman"/>
          <w:i/>
          <w:iCs/>
          <w:szCs w:val="21"/>
        </w:rPr>
        <w:t>J</w:t>
      </w:r>
      <w:r w:rsidR="00AD1B83" w:rsidRPr="00AD1B83">
        <w:rPr>
          <w:rFonts w:ascii="Times New Roman" w:hAnsi="Times New Roman" w:cs="Times New Roman"/>
          <w:szCs w:val="21"/>
        </w:rPr>
        <w:t xml:space="preserve"> = 6.9 Hz, </w:t>
      </w:r>
      <w:r w:rsidR="00AD1B83">
        <w:rPr>
          <w:rFonts w:ascii="Times New Roman" w:hAnsi="Times New Roman" w:cs="Times New Roman"/>
          <w:szCs w:val="21"/>
        </w:rPr>
        <w:t>3</w:t>
      </w:r>
      <w:r w:rsidR="00AD1B83" w:rsidRPr="00AD1B83">
        <w:rPr>
          <w:rFonts w:ascii="Times New Roman" w:hAnsi="Times New Roman" w:cs="Times New Roman"/>
          <w:szCs w:val="21"/>
        </w:rPr>
        <w:t>H).</w:t>
      </w:r>
      <w:r w:rsidR="00AD1B83">
        <w:rPr>
          <w:rFonts w:ascii="Times New Roman" w:hAnsi="Times New Roman" w:cs="Times New Roman"/>
          <w:szCs w:val="21"/>
        </w:rPr>
        <w:t xml:space="preserve"> </w:t>
      </w:r>
    </w:p>
    <w:p w:rsidR="00375046" w:rsidRDefault="00375046" w:rsidP="005F3C48">
      <w:pPr>
        <w:spacing w:line="360" w:lineRule="auto"/>
        <w:rPr>
          <w:rFonts w:ascii="Times New Roman" w:hAnsi="Times New Roman" w:cs="Times New Roman"/>
          <w:szCs w:val="21"/>
        </w:rPr>
      </w:pPr>
    </w:p>
    <w:p w:rsidR="004216DC" w:rsidRPr="0067111A" w:rsidRDefault="004216DC" w:rsidP="005F3C48">
      <w:pPr>
        <w:spacing w:line="360" w:lineRule="auto"/>
        <w:rPr>
          <w:rFonts w:ascii="Times New Roman" w:hAnsi="Times New Roman" w:cs="Times New Roman"/>
          <w:szCs w:val="21"/>
        </w:rPr>
      </w:pPr>
      <w:r w:rsidRPr="00375046">
        <w:rPr>
          <w:rFonts w:ascii="Times New Roman" w:hAnsi="Times New Roman" w:cs="Times New Roman"/>
          <w:i/>
          <w:szCs w:val="21"/>
        </w:rPr>
        <w:t>(R)-N-(1-(5-fluoro-2-((4-</w:t>
      </w:r>
      <w:proofErr w:type="gramStart"/>
      <w:r w:rsidRPr="00375046">
        <w:rPr>
          <w:rFonts w:ascii="Times New Roman" w:hAnsi="Times New Roman" w:cs="Times New Roman"/>
          <w:i/>
          <w:szCs w:val="21"/>
        </w:rPr>
        <w:t>methoxybenzyl)oxy</w:t>
      </w:r>
      <w:proofErr w:type="gramEnd"/>
      <w:r w:rsidRPr="00375046">
        <w:rPr>
          <w:rFonts w:ascii="Times New Roman" w:hAnsi="Times New Roman" w:cs="Times New Roman"/>
          <w:i/>
          <w:szCs w:val="21"/>
        </w:rPr>
        <w:t>)phenyl)ethyl)pyrazolo[1,5-a]pyrimidin-5-amine</w:t>
      </w:r>
      <w:r>
        <w:rPr>
          <w:rFonts w:ascii="Times New Roman" w:hAnsi="Times New Roman" w:cs="Times New Roman"/>
          <w:szCs w:val="21"/>
        </w:rPr>
        <w:t xml:space="preserve"> (</w:t>
      </w:r>
      <w:r w:rsidRPr="004216DC">
        <w:rPr>
          <w:rFonts w:ascii="Times New Roman" w:hAnsi="Times New Roman" w:cs="Times New Roman"/>
          <w:b/>
          <w:szCs w:val="21"/>
        </w:rPr>
        <w:t>17</w:t>
      </w:r>
      <w:r>
        <w:rPr>
          <w:rFonts w:ascii="Times New Roman" w:hAnsi="Times New Roman" w:cs="Times New Roman"/>
          <w:szCs w:val="21"/>
        </w:rPr>
        <w:t>)</w:t>
      </w:r>
    </w:p>
    <w:p w:rsidR="00647B88" w:rsidRDefault="00FC6370" w:rsidP="005F3C48">
      <w:pPr>
        <w:spacing w:line="360" w:lineRule="auto"/>
      </w:pPr>
      <w:r>
        <w:object w:dxaOrig="3499" w:dyaOrig="1704">
          <v:shape id="_x0000_i1029" type="#_x0000_t75" style="width:104.35pt;height:50.6pt" o:ole="">
            <v:imagedata r:id="rId24" o:title=""/>
          </v:shape>
          <o:OLEObject Type="Embed" ProgID="ChemDraw.Document.6.0" ShapeID="_x0000_i1029" DrawAspect="Content" ObjectID="_1684521762" r:id="rId25"/>
        </w:object>
      </w:r>
    </w:p>
    <w:p w:rsidR="00000336" w:rsidRDefault="006954FD" w:rsidP="005F3C48">
      <w:pPr>
        <w:spacing w:line="360" w:lineRule="auto"/>
        <w:rPr>
          <w:rFonts w:ascii="Times New Roman" w:hAnsi="Times New Roman" w:cs="Times New Roman"/>
          <w:szCs w:val="21"/>
        </w:rPr>
      </w:pPr>
      <w:r w:rsidRPr="00CE4B74">
        <w:rPr>
          <w:rFonts w:ascii="Times New Roman" w:hAnsi="Times New Roman" w:cs="Times New Roman"/>
          <w:szCs w:val="21"/>
        </w:rPr>
        <w:t xml:space="preserve">The compounds </w:t>
      </w:r>
      <w:r>
        <w:rPr>
          <w:rFonts w:ascii="Times New Roman" w:hAnsi="Times New Roman" w:cs="Times New Roman"/>
          <w:b/>
          <w:szCs w:val="21"/>
        </w:rPr>
        <w:t>1</w:t>
      </w:r>
      <w:r w:rsidR="004F4CEA">
        <w:rPr>
          <w:rFonts w:ascii="Times New Roman" w:hAnsi="Times New Roman" w:cs="Times New Roman"/>
          <w:b/>
          <w:szCs w:val="21"/>
        </w:rPr>
        <w:t>7</w:t>
      </w:r>
      <w:r w:rsidRPr="00CE4B74">
        <w:rPr>
          <w:rFonts w:ascii="Times New Roman" w:hAnsi="Times New Roman" w:cs="Times New Roman"/>
          <w:szCs w:val="21"/>
        </w:rPr>
        <w:t xml:space="preserve"> were prepared from </w:t>
      </w:r>
      <w:r w:rsidRPr="006954FD">
        <w:rPr>
          <w:rFonts w:ascii="Times New Roman" w:hAnsi="Times New Roman" w:cs="Times New Roman"/>
          <w:szCs w:val="21"/>
        </w:rPr>
        <w:t>(</w:t>
      </w:r>
      <w:r w:rsidRPr="006954FD">
        <w:rPr>
          <w:rFonts w:ascii="Times New Roman" w:hAnsi="Times New Roman" w:cs="Times New Roman"/>
          <w:i/>
          <w:szCs w:val="21"/>
        </w:rPr>
        <w:t>R</w:t>
      </w:r>
      <w:r w:rsidRPr="006954FD">
        <w:rPr>
          <w:rFonts w:ascii="Times New Roman" w:hAnsi="Times New Roman" w:cs="Times New Roman"/>
          <w:szCs w:val="21"/>
        </w:rPr>
        <w:t>)-1-(5-fluoro-2-((4-</w:t>
      </w:r>
      <w:proofErr w:type="gramStart"/>
      <w:r w:rsidRPr="006954FD">
        <w:rPr>
          <w:rFonts w:ascii="Times New Roman" w:hAnsi="Times New Roman" w:cs="Times New Roman"/>
          <w:szCs w:val="21"/>
        </w:rPr>
        <w:t>methoxybenzyl)oxy</w:t>
      </w:r>
      <w:proofErr w:type="gramEnd"/>
      <w:r w:rsidRPr="006954FD">
        <w:rPr>
          <w:rFonts w:ascii="Times New Roman" w:hAnsi="Times New Roman" w:cs="Times New Roman"/>
          <w:szCs w:val="21"/>
        </w:rPr>
        <w:t>)phenyl)ethan-1-amine hydrochloride</w:t>
      </w:r>
      <w:r>
        <w:rPr>
          <w:rFonts w:ascii="Times New Roman" w:hAnsi="Times New Roman" w:cs="Times New Roman"/>
          <w:szCs w:val="21"/>
        </w:rPr>
        <w:t xml:space="preserve"> </w:t>
      </w:r>
      <w:r>
        <w:rPr>
          <w:rFonts w:ascii="Times New Roman" w:hAnsi="Times New Roman" w:cs="Times New Roman"/>
          <w:b/>
          <w:szCs w:val="21"/>
        </w:rPr>
        <w:t>16</w:t>
      </w:r>
      <w:r w:rsidRPr="00CE4B74">
        <w:rPr>
          <w:rStyle w:val="jlqj4b"/>
          <w:rFonts w:ascii="Times New Roman" w:hAnsi="Times New Roman" w:cs="Times New Roman"/>
          <w:szCs w:val="21"/>
          <w:lang w:val="en"/>
        </w:rPr>
        <w:t xml:space="preserve"> and </w:t>
      </w:r>
      <w:r w:rsidRPr="007F55BA">
        <w:rPr>
          <w:rFonts w:ascii="Times New Roman" w:hAnsi="Times New Roman" w:cs="Times New Roman"/>
          <w:szCs w:val="21"/>
        </w:rPr>
        <w:t>5-chloropyrazolo[1,5-a]pyrimidine</w:t>
      </w:r>
      <w:r w:rsidRPr="00CE4B74">
        <w:rPr>
          <w:rFonts w:ascii="Times New Roman" w:hAnsi="Times New Roman" w:cs="Times New Roman"/>
          <w:szCs w:val="21"/>
        </w:rPr>
        <w:t xml:space="preserve"> by following a similar procedure as described for </w:t>
      </w:r>
      <w:r>
        <w:rPr>
          <w:rFonts w:ascii="Times New Roman" w:hAnsi="Times New Roman" w:cs="Times New Roman"/>
          <w:b/>
          <w:szCs w:val="21"/>
        </w:rPr>
        <w:t>9</w:t>
      </w:r>
      <w:r w:rsidRPr="00CE4B74">
        <w:rPr>
          <w:rFonts w:ascii="Times New Roman" w:hAnsi="Times New Roman" w:cs="Times New Roman"/>
          <w:szCs w:val="21"/>
        </w:rPr>
        <w:t>.</w:t>
      </w:r>
      <w:r>
        <w:rPr>
          <w:rFonts w:ascii="Times New Roman" w:hAnsi="Times New Roman" w:cs="Times New Roman" w:hint="eastAsia"/>
          <w:szCs w:val="21"/>
        </w:rPr>
        <w:t xml:space="preserve"> </w:t>
      </w:r>
      <w:r w:rsidR="00982255">
        <w:rPr>
          <w:rFonts w:ascii="Times New Roman" w:hAnsi="Times New Roman" w:cs="Times New Roman"/>
          <w:sz w:val="20"/>
          <w:szCs w:val="20"/>
          <w:vertAlign w:val="superscript"/>
        </w:rPr>
        <w:t>1</w:t>
      </w:r>
      <w:r w:rsidR="00982255">
        <w:rPr>
          <w:rFonts w:ascii="Times New Roman" w:hAnsi="Times New Roman" w:cs="Times New Roman"/>
          <w:sz w:val="20"/>
          <w:szCs w:val="20"/>
        </w:rPr>
        <w:t>H NMR (600 MHz, CDCl</w:t>
      </w:r>
      <w:r w:rsidR="00982255" w:rsidRPr="0067111A">
        <w:rPr>
          <w:rFonts w:ascii="Times New Roman" w:hAnsi="Times New Roman" w:cs="Times New Roman"/>
          <w:sz w:val="20"/>
          <w:szCs w:val="20"/>
          <w:vertAlign w:val="subscript"/>
        </w:rPr>
        <w:t>3</w:t>
      </w:r>
      <w:r w:rsidR="00982255">
        <w:rPr>
          <w:rFonts w:ascii="Times New Roman" w:hAnsi="Times New Roman" w:cs="Times New Roman"/>
          <w:sz w:val="20"/>
          <w:szCs w:val="20"/>
        </w:rPr>
        <w:t xml:space="preserve">) δ 8.14 (d, </w:t>
      </w:r>
      <w:r w:rsidR="00982255">
        <w:rPr>
          <w:rFonts w:ascii="Times New Roman" w:hAnsi="Times New Roman" w:cs="Times New Roman"/>
          <w:i/>
          <w:iCs/>
          <w:sz w:val="20"/>
          <w:szCs w:val="20"/>
        </w:rPr>
        <w:t>J</w:t>
      </w:r>
      <w:r w:rsidR="00982255">
        <w:rPr>
          <w:rFonts w:ascii="Times New Roman" w:hAnsi="Times New Roman" w:cs="Times New Roman"/>
          <w:sz w:val="20"/>
          <w:szCs w:val="20"/>
        </w:rPr>
        <w:t xml:space="preserve"> = 7.6 Hz, 1H), 7.83 (s, 1H), 7.42 – 7.31 (m, 2H), 7.08 – 7.00 (m, 1H), 6.97 – 6.81 (m, 4H), 6.07 (s, 1H), 5.79 (d, </w:t>
      </w:r>
      <w:r w:rsidR="00982255">
        <w:rPr>
          <w:rFonts w:ascii="Times New Roman" w:hAnsi="Times New Roman" w:cs="Times New Roman"/>
          <w:i/>
          <w:iCs/>
          <w:sz w:val="20"/>
          <w:szCs w:val="20"/>
        </w:rPr>
        <w:t>J</w:t>
      </w:r>
      <w:r w:rsidR="00982255">
        <w:rPr>
          <w:rFonts w:ascii="Times New Roman" w:hAnsi="Times New Roman" w:cs="Times New Roman"/>
          <w:sz w:val="20"/>
          <w:szCs w:val="20"/>
        </w:rPr>
        <w:t xml:space="preserve"> = 7.6 Hz, 1H), 5.58 (d, </w:t>
      </w:r>
      <w:r w:rsidR="00982255">
        <w:rPr>
          <w:rFonts w:ascii="Times New Roman" w:hAnsi="Times New Roman" w:cs="Times New Roman"/>
          <w:i/>
          <w:iCs/>
          <w:sz w:val="20"/>
          <w:szCs w:val="20"/>
        </w:rPr>
        <w:t>J</w:t>
      </w:r>
      <w:r w:rsidR="00982255">
        <w:rPr>
          <w:rFonts w:ascii="Times New Roman" w:hAnsi="Times New Roman" w:cs="Times New Roman"/>
          <w:sz w:val="20"/>
          <w:szCs w:val="20"/>
        </w:rPr>
        <w:t xml:space="preserve"> = 6.9 Hz, 1H), 5.37 (</w:t>
      </w:r>
      <w:proofErr w:type="spellStart"/>
      <w:r w:rsidR="00982255">
        <w:rPr>
          <w:rFonts w:ascii="Times New Roman" w:hAnsi="Times New Roman" w:cs="Times New Roman"/>
          <w:sz w:val="20"/>
          <w:szCs w:val="20"/>
        </w:rPr>
        <w:t>br</w:t>
      </w:r>
      <w:proofErr w:type="spellEnd"/>
      <w:r w:rsidR="00982255">
        <w:rPr>
          <w:rFonts w:ascii="Times New Roman" w:hAnsi="Times New Roman" w:cs="Times New Roman"/>
          <w:sz w:val="20"/>
          <w:szCs w:val="20"/>
        </w:rPr>
        <w:t xml:space="preserve">, 1H), 5.06 (q, </w:t>
      </w:r>
      <w:r w:rsidR="00982255">
        <w:rPr>
          <w:rFonts w:ascii="Times New Roman" w:hAnsi="Times New Roman" w:cs="Times New Roman"/>
          <w:i/>
          <w:iCs/>
          <w:sz w:val="20"/>
          <w:szCs w:val="20"/>
        </w:rPr>
        <w:t>J</w:t>
      </w:r>
      <w:r w:rsidR="00982255">
        <w:rPr>
          <w:rFonts w:ascii="Times New Roman" w:hAnsi="Times New Roman" w:cs="Times New Roman"/>
          <w:sz w:val="20"/>
          <w:szCs w:val="20"/>
        </w:rPr>
        <w:t xml:space="preserve"> = 11.0 Hz, 2H), 3.83 (s, 3H), </w:t>
      </w:r>
      <w:r w:rsidR="00982255" w:rsidRPr="00982255">
        <w:rPr>
          <w:rFonts w:ascii="Times New Roman" w:hAnsi="Times New Roman" w:cs="Times New Roman"/>
          <w:sz w:val="20"/>
          <w:szCs w:val="20"/>
        </w:rPr>
        <w:t xml:space="preserve">1.53 (d, </w:t>
      </w:r>
      <w:r w:rsidR="00982255" w:rsidRPr="00982255">
        <w:rPr>
          <w:rFonts w:ascii="Times New Roman" w:hAnsi="Times New Roman" w:cs="Times New Roman"/>
          <w:i/>
          <w:iCs/>
          <w:sz w:val="20"/>
          <w:szCs w:val="20"/>
        </w:rPr>
        <w:t>J</w:t>
      </w:r>
      <w:r w:rsidR="00982255" w:rsidRPr="00982255">
        <w:rPr>
          <w:rFonts w:ascii="Times New Roman" w:hAnsi="Times New Roman" w:cs="Times New Roman"/>
          <w:sz w:val="20"/>
          <w:szCs w:val="20"/>
        </w:rPr>
        <w:t xml:space="preserve"> = 6.9 Hz, 3H)</w:t>
      </w:r>
      <w:r w:rsidR="00982255">
        <w:rPr>
          <w:rFonts w:ascii="Times New Roman" w:hAnsi="Times New Roman" w:cs="Times New Roman"/>
          <w:sz w:val="20"/>
          <w:szCs w:val="20"/>
        </w:rPr>
        <w:t xml:space="preserve">.   </w:t>
      </w:r>
    </w:p>
    <w:p w:rsidR="00000336" w:rsidRDefault="00000336" w:rsidP="005F3C48">
      <w:pPr>
        <w:spacing w:line="360" w:lineRule="auto"/>
        <w:rPr>
          <w:rFonts w:ascii="Times New Roman" w:hAnsi="Times New Roman" w:cs="Times New Roman"/>
          <w:szCs w:val="21"/>
        </w:rPr>
      </w:pPr>
    </w:p>
    <w:p w:rsidR="004216DC" w:rsidRDefault="004216DC" w:rsidP="005F3C48">
      <w:pPr>
        <w:spacing w:line="360" w:lineRule="auto"/>
        <w:rPr>
          <w:rFonts w:ascii="Times New Roman" w:hAnsi="Times New Roman" w:cs="Times New Roman"/>
          <w:szCs w:val="21"/>
        </w:rPr>
      </w:pPr>
      <w:r w:rsidRPr="00375046">
        <w:rPr>
          <w:rFonts w:ascii="Times New Roman" w:hAnsi="Times New Roman" w:cs="Times New Roman"/>
          <w:i/>
          <w:szCs w:val="21"/>
        </w:rPr>
        <w:t>(R)-4-fluoro-2-(1-(pyrazolo[1,5-</w:t>
      </w:r>
      <w:proofErr w:type="gramStart"/>
      <w:r w:rsidRPr="00375046">
        <w:rPr>
          <w:rFonts w:ascii="Times New Roman" w:hAnsi="Times New Roman" w:cs="Times New Roman"/>
          <w:i/>
          <w:szCs w:val="21"/>
        </w:rPr>
        <w:t>a]pyrimidin</w:t>
      </w:r>
      <w:proofErr w:type="gramEnd"/>
      <w:r w:rsidRPr="00375046">
        <w:rPr>
          <w:rFonts w:ascii="Times New Roman" w:hAnsi="Times New Roman" w:cs="Times New Roman"/>
          <w:i/>
          <w:szCs w:val="21"/>
        </w:rPr>
        <w:t>-5-ylamino)ethyl)phenol</w:t>
      </w:r>
      <w:r>
        <w:rPr>
          <w:rFonts w:ascii="Times New Roman" w:hAnsi="Times New Roman" w:cs="Times New Roman"/>
          <w:szCs w:val="21"/>
        </w:rPr>
        <w:t xml:space="preserve"> (</w:t>
      </w:r>
      <w:r w:rsidRPr="004216DC">
        <w:rPr>
          <w:rFonts w:ascii="Times New Roman" w:hAnsi="Times New Roman" w:cs="Times New Roman"/>
          <w:b/>
          <w:szCs w:val="21"/>
        </w:rPr>
        <w:t>18</w:t>
      </w:r>
      <w:r>
        <w:rPr>
          <w:rFonts w:ascii="Times New Roman" w:hAnsi="Times New Roman" w:cs="Times New Roman"/>
          <w:szCs w:val="21"/>
        </w:rPr>
        <w:t>)</w:t>
      </w:r>
    </w:p>
    <w:p w:rsidR="00000336" w:rsidRDefault="00FC6370" w:rsidP="005F3C48">
      <w:pPr>
        <w:spacing w:line="360" w:lineRule="auto"/>
      </w:pPr>
      <w:r>
        <w:object w:dxaOrig="2315" w:dyaOrig="1480">
          <v:shape id="_x0000_i1030" type="#_x0000_t75" style="width:76.55pt;height:49.2pt" o:ole="">
            <v:imagedata r:id="rId26" o:title=""/>
          </v:shape>
          <o:OLEObject Type="Embed" ProgID="ChemDraw.Document.6.0" ShapeID="_x0000_i1030" DrawAspect="Content" ObjectID="_1684521763" r:id="rId27"/>
        </w:object>
      </w:r>
    </w:p>
    <w:p w:rsidR="00567BA7" w:rsidRPr="004F4CEA" w:rsidRDefault="004F4CEA" w:rsidP="005F3C48">
      <w:pPr>
        <w:spacing w:line="360" w:lineRule="auto"/>
      </w:pPr>
      <w:r w:rsidRPr="007F55BA">
        <w:rPr>
          <w:rFonts w:ascii="Times New Roman" w:hAnsi="Times New Roman" w:cs="Times New Roman"/>
          <w:szCs w:val="21"/>
        </w:rPr>
        <w:t xml:space="preserve">A solution of </w:t>
      </w:r>
      <w:r>
        <w:rPr>
          <w:rFonts w:ascii="Times New Roman" w:hAnsi="Times New Roman" w:cs="Times New Roman"/>
          <w:b/>
          <w:szCs w:val="21"/>
        </w:rPr>
        <w:t>17</w:t>
      </w:r>
      <w:r w:rsidRPr="007F55BA">
        <w:rPr>
          <w:rFonts w:ascii="Times New Roman" w:hAnsi="Times New Roman" w:cs="Times New Roman"/>
          <w:szCs w:val="21"/>
        </w:rPr>
        <w:t xml:space="preserve"> (</w:t>
      </w:r>
      <w:r>
        <w:rPr>
          <w:rFonts w:ascii="Times New Roman" w:hAnsi="Times New Roman" w:cs="Times New Roman"/>
          <w:szCs w:val="21"/>
        </w:rPr>
        <w:t>5.0</w:t>
      </w:r>
      <w:r w:rsidRPr="007F55BA">
        <w:rPr>
          <w:rFonts w:ascii="Times New Roman" w:hAnsi="Times New Roman" w:cs="Times New Roman"/>
          <w:szCs w:val="21"/>
        </w:rPr>
        <w:t xml:space="preserve"> g, </w:t>
      </w:r>
      <w:r>
        <w:rPr>
          <w:rFonts w:ascii="Times New Roman" w:hAnsi="Times New Roman" w:cs="Times New Roman"/>
          <w:szCs w:val="21"/>
        </w:rPr>
        <w:t>12.7</w:t>
      </w:r>
      <w:r w:rsidRPr="007F55BA">
        <w:rPr>
          <w:rFonts w:ascii="Times New Roman" w:hAnsi="Times New Roman" w:cs="Times New Roman"/>
          <w:szCs w:val="21"/>
        </w:rPr>
        <w:t xml:space="preserve"> mmol) and </w:t>
      </w:r>
      <w:proofErr w:type="spellStart"/>
      <w:r>
        <w:rPr>
          <w:rFonts w:ascii="Times New Roman" w:hAnsi="Times New Roman" w:cs="Times New Roman"/>
          <w:szCs w:val="21"/>
        </w:rPr>
        <w:t>TFA</w:t>
      </w:r>
      <w:proofErr w:type="spellEnd"/>
      <w:r w:rsidRPr="007F55BA">
        <w:rPr>
          <w:rFonts w:ascii="Times New Roman" w:hAnsi="Times New Roman" w:cs="Times New Roman"/>
          <w:szCs w:val="21"/>
        </w:rPr>
        <w:t xml:space="preserve"> (</w:t>
      </w:r>
      <w:r>
        <w:rPr>
          <w:rFonts w:ascii="Times New Roman" w:hAnsi="Times New Roman" w:cs="Times New Roman"/>
          <w:szCs w:val="21"/>
        </w:rPr>
        <w:t>44.45</w:t>
      </w:r>
      <w:r w:rsidRPr="007F55BA">
        <w:rPr>
          <w:rFonts w:ascii="Times New Roman" w:hAnsi="Times New Roman" w:cs="Times New Roman"/>
          <w:szCs w:val="21"/>
        </w:rPr>
        <w:t xml:space="preserve"> mmol) in DCM (</w:t>
      </w:r>
      <w:r>
        <w:rPr>
          <w:rFonts w:ascii="Times New Roman" w:hAnsi="Times New Roman" w:cs="Times New Roman"/>
          <w:szCs w:val="21"/>
        </w:rPr>
        <w:t>5</w:t>
      </w:r>
      <w:r w:rsidRPr="007F55BA">
        <w:rPr>
          <w:rFonts w:ascii="Times New Roman" w:hAnsi="Times New Roman" w:cs="Times New Roman"/>
          <w:szCs w:val="21"/>
        </w:rPr>
        <w:t xml:space="preserve">0 mL) was stirred at </w:t>
      </w:r>
      <w:r>
        <w:rPr>
          <w:rFonts w:ascii="Times New Roman" w:hAnsi="Times New Roman" w:cs="Times New Roman"/>
          <w:szCs w:val="21"/>
        </w:rPr>
        <w:t>rt</w:t>
      </w:r>
      <w:r w:rsidRPr="007F55BA">
        <w:rPr>
          <w:rFonts w:ascii="Times New Roman" w:hAnsi="Times New Roman" w:cs="Times New Roman"/>
          <w:szCs w:val="21"/>
        </w:rPr>
        <w:t xml:space="preserve"> for </w:t>
      </w:r>
      <w:r>
        <w:rPr>
          <w:rFonts w:ascii="Times New Roman" w:hAnsi="Times New Roman" w:cs="Times New Roman"/>
          <w:szCs w:val="21"/>
        </w:rPr>
        <w:t>4</w:t>
      </w:r>
      <w:r w:rsidRPr="007F55BA">
        <w:rPr>
          <w:rFonts w:ascii="Times New Roman" w:hAnsi="Times New Roman" w:cs="Times New Roman"/>
          <w:szCs w:val="21"/>
        </w:rPr>
        <w:t xml:space="preserve"> h. The mixture was dropwise added to ice water, and then extracted with EA. The organic layer was separated, washed with </w:t>
      </w:r>
      <w:r w:rsidRPr="007F55BA">
        <w:rPr>
          <w:rFonts w:ascii="Times New Roman" w:hAnsi="Times New Roman" w:cs="Times New Roman"/>
          <w:szCs w:val="21"/>
          <w:lang w:val="en"/>
        </w:rPr>
        <w:t>saturated brine</w:t>
      </w:r>
      <w:r w:rsidRPr="007F55BA">
        <w:rPr>
          <w:rFonts w:ascii="Times New Roman" w:hAnsi="Times New Roman" w:cs="Times New Roman"/>
          <w:szCs w:val="21"/>
        </w:rPr>
        <w:t xml:space="preserve"> </w:t>
      </w:r>
      <w:r w:rsidRPr="007F55BA">
        <w:rPr>
          <w:rFonts w:ascii="Times New Roman" w:hAnsi="Times New Roman" w:cs="Times New Roman"/>
          <w:szCs w:val="21"/>
          <w:lang w:val="en"/>
        </w:rPr>
        <w:t>(2×50mL)</w:t>
      </w:r>
      <w:r w:rsidRPr="007F55BA">
        <w:rPr>
          <w:rFonts w:ascii="Times New Roman" w:hAnsi="Times New Roman" w:cs="Times New Roman"/>
          <w:szCs w:val="21"/>
        </w:rPr>
        <w:t>, dried over Na</w:t>
      </w:r>
      <w:r w:rsidRPr="007F55BA">
        <w:rPr>
          <w:rFonts w:ascii="Times New Roman" w:hAnsi="Times New Roman" w:cs="Times New Roman"/>
          <w:szCs w:val="21"/>
          <w:vertAlign w:val="subscript"/>
        </w:rPr>
        <w:t>2</w:t>
      </w:r>
      <w:r w:rsidRPr="007F55BA">
        <w:rPr>
          <w:rFonts w:ascii="Times New Roman" w:hAnsi="Times New Roman" w:cs="Times New Roman"/>
          <w:szCs w:val="21"/>
        </w:rPr>
        <w:t>SO</w:t>
      </w:r>
      <w:r w:rsidRPr="007F55BA">
        <w:rPr>
          <w:rFonts w:ascii="Times New Roman" w:hAnsi="Times New Roman" w:cs="Times New Roman"/>
          <w:szCs w:val="21"/>
          <w:vertAlign w:val="subscript"/>
        </w:rPr>
        <w:t>4</w:t>
      </w:r>
      <w:r w:rsidRPr="007F55BA">
        <w:rPr>
          <w:rFonts w:ascii="Times New Roman" w:hAnsi="Times New Roman" w:cs="Times New Roman"/>
          <w:szCs w:val="21"/>
        </w:rPr>
        <w:t xml:space="preserve">, filtered, and concentrated. </w:t>
      </w:r>
      <w:r w:rsidRPr="007F55BA">
        <w:rPr>
          <w:rFonts w:ascii="Times New Roman" w:hAnsi="Times New Roman" w:cs="Times New Roman"/>
          <w:szCs w:val="21"/>
        </w:rPr>
        <w:lastRenderedPageBreak/>
        <w:t xml:space="preserve">The residue was purified by chromatography (heptane/acetone = 4:1) to yield </w:t>
      </w:r>
      <w:r>
        <w:rPr>
          <w:rFonts w:ascii="Times New Roman" w:hAnsi="Times New Roman" w:cs="Times New Roman"/>
          <w:b/>
          <w:szCs w:val="21"/>
        </w:rPr>
        <w:t>18</w:t>
      </w:r>
      <w:r w:rsidRPr="007F55BA">
        <w:rPr>
          <w:rFonts w:ascii="Times New Roman" w:hAnsi="Times New Roman" w:cs="Times New Roman"/>
          <w:szCs w:val="21"/>
        </w:rPr>
        <w:t xml:space="preserve"> (</w:t>
      </w:r>
      <w:r>
        <w:rPr>
          <w:rFonts w:ascii="Times New Roman" w:hAnsi="Times New Roman" w:cs="Times New Roman"/>
          <w:szCs w:val="21"/>
        </w:rPr>
        <w:t>2.9</w:t>
      </w:r>
      <w:r w:rsidRPr="007F55BA">
        <w:rPr>
          <w:rFonts w:ascii="Times New Roman" w:hAnsi="Times New Roman" w:cs="Times New Roman"/>
          <w:szCs w:val="21"/>
        </w:rPr>
        <w:t xml:space="preserve"> g, 85%) as a </w:t>
      </w:r>
      <w:r w:rsidRPr="007F55BA">
        <w:rPr>
          <w:rFonts w:ascii="Times New Roman" w:hAnsi="Times New Roman" w:cs="Times New Roman"/>
          <w:szCs w:val="21"/>
          <w:lang w:val="en"/>
        </w:rPr>
        <w:t>white</w:t>
      </w:r>
      <w:r w:rsidRPr="007F55BA">
        <w:rPr>
          <w:rFonts w:ascii="Times New Roman" w:hAnsi="Times New Roman" w:cs="Times New Roman"/>
          <w:szCs w:val="21"/>
        </w:rPr>
        <w:t xml:space="preserve"> solid.</w:t>
      </w:r>
      <w:r>
        <w:rPr>
          <w:rFonts w:ascii="Times New Roman" w:hAnsi="Times New Roman" w:cs="Times New Roman"/>
          <w:szCs w:val="21"/>
        </w:rPr>
        <w:t xml:space="preserve"> </w:t>
      </w:r>
      <w:r w:rsidR="00763199">
        <w:rPr>
          <w:rFonts w:ascii="Times New Roman" w:hAnsi="Times New Roman" w:cs="Times New Roman"/>
          <w:sz w:val="20"/>
          <w:szCs w:val="20"/>
          <w:vertAlign w:val="superscript"/>
        </w:rPr>
        <w:t>1</w:t>
      </w:r>
      <w:r w:rsidR="00763199">
        <w:rPr>
          <w:rFonts w:ascii="Times New Roman" w:hAnsi="Times New Roman" w:cs="Times New Roman"/>
          <w:sz w:val="20"/>
          <w:szCs w:val="20"/>
        </w:rPr>
        <w:t>H NMR (400 MHz, DMSO-</w:t>
      </w:r>
      <w:r w:rsidR="00763199">
        <w:rPr>
          <w:rFonts w:ascii="Times New Roman" w:hAnsi="Times New Roman" w:cs="Times New Roman"/>
          <w:i/>
          <w:iCs/>
          <w:sz w:val="20"/>
          <w:szCs w:val="20"/>
        </w:rPr>
        <w:t>d</w:t>
      </w:r>
      <w:r w:rsidR="00763199">
        <w:rPr>
          <w:rFonts w:ascii="Times New Roman" w:hAnsi="Times New Roman" w:cs="Times New Roman"/>
          <w:sz w:val="20"/>
          <w:szCs w:val="20"/>
          <w:vertAlign w:val="subscript"/>
        </w:rPr>
        <w:t>6</w:t>
      </w:r>
      <w:r w:rsidR="00763199">
        <w:rPr>
          <w:rFonts w:ascii="Times New Roman" w:hAnsi="Times New Roman" w:cs="Times New Roman"/>
          <w:sz w:val="20"/>
          <w:szCs w:val="20"/>
        </w:rPr>
        <w:t xml:space="preserve">) δ 9.67 (s, 1H), 8.48 (d, </w:t>
      </w:r>
      <w:r w:rsidR="00763199">
        <w:rPr>
          <w:rFonts w:ascii="Times New Roman" w:hAnsi="Times New Roman" w:cs="Times New Roman"/>
          <w:i/>
          <w:iCs/>
          <w:sz w:val="20"/>
          <w:szCs w:val="20"/>
        </w:rPr>
        <w:t>J</w:t>
      </w:r>
      <w:r w:rsidR="00763199">
        <w:rPr>
          <w:rFonts w:ascii="Times New Roman" w:hAnsi="Times New Roman" w:cs="Times New Roman"/>
          <w:sz w:val="20"/>
          <w:szCs w:val="20"/>
        </w:rPr>
        <w:t xml:space="preserve"> = 7.5</w:t>
      </w:r>
      <w:r w:rsidR="00DC6D35">
        <w:rPr>
          <w:rFonts w:ascii="Times New Roman" w:hAnsi="Times New Roman" w:cs="Times New Roman"/>
          <w:sz w:val="20"/>
          <w:szCs w:val="20"/>
        </w:rPr>
        <w:t xml:space="preserve"> </w:t>
      </w:r>
      <w:r w:rsidR="00763199">
        <w:rPr>
          <w:rFonts w:ascii="Times New Roman" w:hAnsi="Times New Roman" w:cs="Times New Roman"/>
          <w:sz w:val="20"/>
          <w:szCs w:val="20"/>
        </w:rPr>
        <w:t xml:space="preserve">Hz, 1H), 7.78 (d, </w:t>
      </w:r>
      <w:r w:rsidR="00763199">
        <w:rPr>
          <w:rFonts w:ascii="Times New Roman" w:hAnsi="Times New Roman" w:cs="Times New Roman"/>
          <w:i/>
          <w:iCs/>
          <w:sz w:val="20"/>
          <w:szCs w:val="20"/>
        </w:rPr>
        <w:t>J</w:t>
      </w:r>
      <w:r w:rsidR="00763199">
        <w:rPr>
          <w:rFonts w:ascii="Times New Roman" w:hAnsi="Times New Roman" w:cs="Times New Roman"/>
          <w:sz w:val="20"/>
          <w:szCs w:val="20"/>
        </w:rPr>
        <w:t xml:space="preserve"> = 8.1 Hz, 1H), 7.76 (d, </w:t>
      </w:r>
      <w:r w:rsidR="00763199">
        <w:rPr>
          <w:rFonts w:ascii="Times New Roman" w:hAnsi="Times New Roman" w:cs="Times New Roman"/>
          <w:i/>
          <w:iCs/>
          <w:sz w:val="20"/>
          <w:szCs w:val="20"/>
        </w:rPr>
        <w:t>J</w:t>
      </w:r>
      <w:r w:rsidR="00763199">
        <w:rPr>
          <w:rFonts w:ascii="Times New Roman" w:hAnsi="Times New Roman" w:cs="Times New Roman"/>
          <w:sz w:val="20"/>
          <w:szCs w:val="20"/>
        </w:rPr>
        <w:t xml:space="preserve"> = 2.2 Hz, 1H), 7.03 (dd, </w:t>
      </w:r>
      <w:r w:rsidR="00763199">
        <w:rPr>
          <w:rFonts w:ascii="Times New Roman" w:hAnsi="Times New Roman" w:cs="Times New Roman"/>
          <w:i/>
          <w:iCs/>
          <w:sz w:val="20"/>
          <w:szCs w:val="20"/>
        </w:rPr>
        <w:t>J</w:t>
      </w:r>
      <w:r w:rsidR="00763199">
        <w:rPr>
          <w:rFonts w:ascii="Times New Roman" w:hAnsi="Times New Roman" w:cs="Times New Roman"/>
          <w:sz w:val="20"/>
          <w:szCs w:val="20"/>
        </w:rPr>
        <w:t xml:space="preserve"> = 9.8, 3.1 Hz, 1H), 6.91 – 6.84 (m, 1H), 6.83 – 6.77 (m, 1H), 6.35 (d, </w:t>
      </w:r>
      <w:r w:rsidR="00763199">
        <w:rPr>
          <w:rFonts w:ascii="Times New Roman" w:hAnsi="Times New Roman" w:cs="Times New Roman"/>
          <w:i/>
          <w:iCs/>
          <w:sz w:val="20"/>
          <w:szCs w:val="20"/>
        </w:rPr>
        <w:t>J</w:t>
      </w:r>
      <w:r w:rsidR="00763199">
        <w:rPr>
          <w:rFonts w:ascii="Times New Roman" w:hAnsi="Times New Roman" w:cs="Times New Roman"/>
          <w:sz w:val="20"/>
          <w:szCs w:val="20"/>
        </w:rPr>
        <w:t xml:space="preserve"> = 7.6 Hz, 1H), 5.94 (d, </w:t>
      </w:r>
      <w:r w:rsidR="00763199">
        <w:rPr>
          <w:rFonts w:ascii="Times New Roman" w:hAnsi="Times New Roman" w:cs="Times New Roman"/>
          <w:i/>
          <w:iCs/>
          <w:sz w:val="20"/>
          <w:szCs w:val="20"/>
        </w:rPr>
        <w:t>J</w:t>
      </w:r>
      <w:r w:rsidR="00763199">
        <w:rPr>
          <w:rFonts w:ascii="Times New Roman" w:hAnsi="Times New Roman" w:cs="Times New Roman"/>
          <w:sz w:val="20"/>
          <w:szCs w:val="20"/>
        </w:rPr>
        <w:t xml:space="preserve"> = 2.2 Hz, 1H), 5.44 – 5.32 (m, 1H), 1.41 (d, </w:t>
      </w:r>
      <w:r w:rsidR="00763199">
        <w:rPr>
          <w:rFonts w:ascii="Times New Roman" w:hAnsi="Times New Roman" w:cs="Times New Roman"/>
          <w:i/>
          <w:iCs/>
          <w:sz w:val="20"/>
          <w:szCs w:val="20"/>
        </w:rPr>
        <w:t>J</w:t>
      </w:r>
      <w:r w:rsidR="00763199">
        <w:rPr>
          <w:rFonts w:ascii="Times New Roman" w:hAnsi="Times New Roman" w:cs="Times New Roman"/>
          <w:sz w:val="20"/>
          <w:szCs w:val="20"/>
        </w:rPr>
        <w:t xml:space="preserve"> = 6.8 Hz, 3H).</w:t>
      </w:r>
      <w:r w:rsidR="00DC6D35">
        <w:rPr>
          <w:rFonts w:ascii="Times New Roman" w:hAnsi="Times New Roman" w:cs="Times New Roman"/>
          <w:sz w:val="20"/>
          <w:szCs w:val="20"/>
        </w:rPr>
        <w:t xml:space="preserve"> </w:t>
      </w:r>
    </w:p>
    <w:p w:rsidR="00567BA7" w:rsidRDefault="00567BA7" w:rsidP="005F3C48">
      <w:pPr>
        <w:spacing w:line="360" w:lineRule="auto"/>
        <w:rPr>
          <w:rFonts w:ascii="Times New Roman" w:hAnsi="Times New Roman" w:cs="Times New Roman"/>
          <w:szCs w:val="21"/>
        </w:rPr>
      </w:pPr>
    </w:p>
    <w:p w:rsidR="00375046" w:rsidRDefault="00375046" w:rsidP="005F3C48">
      <w:pPr>
        <w:spacing w:line="360" w:lineRule="auto"/>
        <w:rPr>
          <w:rFonts w:ascii="Times New Roman" w:hAnsi="Times New Roman" w:cs="Times New Roman"/>
          <w:szCs w:val="21"/>
        </w:rPr>
      </w:pPr>
      <w:r w:rsidRPr="00375046">
        <w:rPr>
          <w:rFonts w:ascii="Times New Roman" w:hAnsi="Times New Roman" w:cs="Times New Roman"/>
          <w:i/>
          <w:szCs w:val="21"/>
        </w:rPr>
        <w:t>(R)-N-(1-(5-fluoro-2-(</w:t>
      </w:r>
      <w:proofErr w:type="gramStart"/>
      <w:r w:rsidRPr="00375046">
        <w:rPr>
          <w:rFonts w:ascii="Times New Roman" w:hAnsi="Times New Roman" w:cs="Times New Roman"/>
          <w:i/>
          <w:szCs w:val="21"/>
        </w:rPr>
        <w:t>fluoromethoxy)phenyl</w:t>
      </w:r>
      <w:proofErr w:type="gramEnd"/>
      <w:r w:rsidRPr="00375046">
        <w:rPr>
          <w:rFonts w:ascii="Times New Roman" w:hAnsi="Times New Roman" w:cs="Times New Roman"/>
          <w:i/>
          <w:szCs w:val="21"/>
        </w:rPr>
        <w:t>)ethyl)-3-iodopyrazolo[1,5-a]pyrimidin-5-amine</w:t>
      </w:r>
      <w:r>
        <w:rPr>
          <w:rFonts w:ascii="Times New Roman" w:hAnsi="Times New Roman" w:cs="Times New Roman"/>
          <w:szCs w:val="21"/>
        </w:rPr>
        <w:t xml:space="preserve"> (</w:t>
      </w:r>
      <w:r w:rsidRPr="00375046">
        <w:rPr>
          <w:rFonts w:ascii="Times New Roman" w:hAnsi="Times New Roman" w:cs="Times New Roman"/>
          <w:b/>
          <w:szCs w:val="21"/>
        </w:rPr>
        <w:t>19a</w:t>
      </w:r>
      <w:r>
        <w:rPr>
          <w:rFonts w:ascii="Times New Roman" w:hAnsi="Times New Roman" w:cs="Times New Roman"/>
          <w:szCs w:val="21"/>
        </w:rPr>
        <w:t>)</w:t>
      </w:r>
    </w:p>
    <w:p w:rsidR="00DC6D35" w:rsidRDefault="00FC6370" w:rsidP="005F3C48">
      <w:pPr>
        <w:spacing w:line="360" w:lineRule="auto"/>
      </w:pPr>
      <w:r>
        <w:object w:dxaOrig="2580" w:dyaOrig="1471">
          <v:shape id="_x0000_i1031" type="#_x0000_t75" style="width:83.4pt;height:47.85pt" o:ole="">
            <v:imagedata r:id="rId28" o:title=""/>
          </v:shape>
          <o:OLEObject Type="Embed" ProgID="ChemDraw.Document.6.0" ShapeID="_x0000_i1031" DrawAspect="Content" ObjectID="_1684521764" r:id="rId29"/>
        </w:object>
      </w:r>
    </w:p>
    <w:p w:rsidR="00567BA7" w:rsidRDefault="00A660F0" w:rsidP="005F3C48">
      <w:pPr>
        <w:spacing w:line="360" w:lineRule="auto"/>
        <w:rPr>
          <w:rFonts w:ascii="Times New Roman" w:hAnsi="Times New Roman" w:cs="Times New Roman"/>
          <w:szCs w:val="21"/>
        </w:rPr>
      </w:pPr>
      <w:r w:rsidRPr="007F55BA">
        <w:rPr>
          <w:rFonts w:ascii="Times New Roman" w:hAnsi="Times New Roman" w:cs="Times New Roman"/>
          <w:szCs w:val="21"/>
        </w:rPr>
        <w:t xml:space="preserve">A mixture of </w:t>
      </w:r>
      <w:r>
        <w:rPr>
          <w:rFonts w:ascii="Times New Roman" w:hAnsi="Times New Roman" w:cs="Times New Roman"/>
          <w:b/>
          <w:szCs w:val="21"/>
        </w:rPr>
        <w:t>18</w:t>
      </w:r>
      <w:r w:rsidRPr="007F55BA">
        <w:rPr>
          <w:rFonts w:ascii="Times New Roman" w:hAnsi="Times New Roman" w:cs="Times New Roman"/>
          <w:szCs w:val="21"/>
        </w:rPr>
        <w:t xml:space="preserve"> (</w:t>
      </w:r>
      <w:r>
        <w:rPr>
          <w:rFonts w:ascii="Times New Roman" w:hAnsi="Times New Roman" w:cs="Times New Roman"/>
          <w:szCs w:val="21"/>
        </w:rPr>
        <w:t>3.0</w:t>
      </w:r>
      <w:r w:rsidRPr="007F55BA">
        <w:rPr>
          <w:rFonts w:ascii="Times New Roman" w:hAnsi="Times New Roman" w:cs="Times New Roman"/>
          <w:szCs w:val="21"/>
        </w:rPr>
        <w:t xml:space="preserve"> g, </w:t>
      </w:r>
      <w:r>
        <w:rPr>
          <w:rFonts w:ascii="Times New Roman" w:hAnsi="Times New Roman" w:cs="Times New Roman"/>
          <w:szCs w:val="21"/>
        </w:rPr>
        <w:t>11.0</w:t>
      </w:r>
      <w:r w:rsidRPr="007F55BA">
        <w:rPr>
          <w:rFonts w:ascii="Times New Roman" w:hAnsi="Times New Roman" w:cs="Times New Roman"/>
          <w:szCs w:val="21"/>
        </w:rPr>
        <w:t xml:space="preserve"> mmol), </w:t>
      </w:r>
      <w:r w:rsidRPr="00A660F0">
        <w:rPr>
          <w:rFonts w:ascii="Times New Roman" w:hAnsi="Times New Roman" w:cs="Times New Roman"/>
          <w:szCs w:val="21"/>
        </w:rPr>
        <w:t>fluoroiodomethane</w:t>
      </w:r>
      <w:r w:rsidRPr="007F55BA">
        <w:rPr>
          <w:rFonts w:ascii="Times New Roman" w:hAnsi="Times New Roman" w:cs="Times New Roman"/>
          <w:szCs w:val="21"/>
        </w:rPr>
        <w:t xml:space="preserve"> (</w:t>
      </w:r>
      <w:r>
        <w:rPr>
          <w:rFonts w:ascii="Times New Roman" w:hAnsi="Times New Roman" w:cs="Times New Roman"/>
          <w:szCs w:val="21"/>
        </w:rPr>
        <w:t>22.0</w:t>
      </w:r>
      <w:r w:rsidRPr="007F55BA">
        <w:rPr>
          <w:rFonts w:ascii="Times New Roman" w:hAnsi="Times New Roman" w:cs="Times New Roman"/>
          <w:szCs w:val="21"/>
        </w:rPr>
        <w:t xml:space="preserve"> mmol),</w:t>
      </w:r>
      <w:r>
        <w:rPr>
          <w:rFonts w:ascii="Times New Roman" w:hAnsi="Times New Roman" w:cs="Times New Roman"/>
          <w:szCs w:val="21"/>
        </w:rPr>
        <w:t xml:space="preserve"> and</w:t>
      </w:r>
      <w:r w:rsidRPr="007F55BA">
        <w:rPr>
          <w:rFonts w:ascii="Times New Roman" w:hAnsi="Times New Roman" w:cs="Times New Roman"/>
          <w:szCs w:val="21"/>
        </w:rPr>
        <w:t xml:space="preserve"> </w:t>
      </w:r>
      <w:r>
        <w:rPr>
          <w:rFonts w:ascii="Times New Roman" w:hAnsi="Times New Roman" w:cs="Times New Roman"/>
          <w:szCs w:val="21"/>
        </w:rPr>
        <w:t>Cs</w:t>
      </w:r>
      <w:r w:rsidRPr="00E3212B">
        <w:rPr>
          <w:rFonts w:ascii="Times New Roman" w:hAnsi="Times New Roman" w:cs="Times New Roman"/>
          <w:szCs w:val="21"/>
          <w:vertAlign w:val="subscript"/>
        </w:rPr>
        <w:t>2</w:t>
      </w:r>
      <w:r>
        <w:rPr>
          <w:rFonts w:ascii="Times New Roman" w:hAnsi="Times New Roman" w:cs="Times New Roman"/>
          <w:szCs w:val="21"/>
        </w:rPr>
        <w:t>CO</w:t>
      </w:r>
      <w:r w:rsidRPr="00E3212B">
        <w:rPr>
          <w:rFonts w:ascii="Times New Roman" w:hAnsi="Times New Roman" w:cs="Times New Roman"/>
          <w:szCs w:val="21"/>
          <w:vertAlign w:val="subscript"/>
        </w:rPr>
        <w:t>3</w:t>
      </w:r>
      <w:r w:rsidRPr="007F55BA">
        <w:rPr>
          <w:rFonts w:ascii="Times New Roman" w:hAnsi="Times New Roman" w:cs="Times New Roman"/>
          <w:szCs w:val="21"/>
        </w:rPr>
        <w:t xml:space="preserve"> (</w:t>
      </w:r>
      <w:r>
        <w:rPr>
          <w:rFonts w:ascii="Times New Roman" w:hAnsi="Times New Roman" w:cs="Times New Roman"/>
          <w:szCs w:val="21"/>
        </w:rPr>
        <w:t>33.0</w:t>
      </w:r>
      <w:r w:rsidRPr="007F55BA">
        <w:rPr>
          <w:rFonts w:ascii="Times New Roman" w:hAnsi="Times New Roman" w:cs="Times New Roman"/>
          <w:szCs w:val="21"/>
        </w:rPr>
        <w:t xml:space="preserve"> mmol) in </w:t>
      </w:r>
      <w:r>
        <w:rPr>
          <w:rFonts w:ascii="Times New Roman" w:hAnsi="Times New Roman" w:cs="Times New Roman"/>
          <w:szCs w:val="21"/>
          <w:lang w:val="en"/>
        </w:rPr>
        <w:t>DMF</w:t>
      </w:r>
      <w:r w:rsidRPr="007F55BA">
        <w:rPr>
          <w:rFonts w:ascii="Times New Roman" w:hAnsi="Times New Roman" w:cs="Times New Roman"/>
          <w:szCs w:val="21"/>
        </w:rPr>
        <w:t xml:space="preserve"> (</w:t>
      </w:r>
      <w:r>
        <w:rPr>
          <w:rFonts w:ascii="Times New Roman" w:hAnsi="Times New Roman" w:cs="Times New Roman"/>
          <w:szCs w:val="21"/>
        </w:rPr>
        <w:t>5</w:t>
      </w:r>
      <w:r w:rsidRPr="007F55BA">
        <w:rPr>
          <w:rFonts w:ascii="Times New Roman" w:hAnsi="Times New Roman" w:cs="Times New Roman"/>
          <w:szCs w:val="21"/>
        </w:rPr>
        <w:t xml:space="preserve">0 mL) was heated at </w:t>
      </w:r>
      <w:r>
        <w:rPr>
          <w:rFonts w:ascii="Times New Roman" w:hAnsi="Times New Roman" w:cs="Times New Roman"/>
          <w:szCs w:val="21"/>
        </w:rPr>
        <w:t>10</w:t>
      </w:r>
      <w:r w:rsidRPr="007F55BA">
        <w:rPr>
          <w:rFonts w:ascii="Times New Roman" w:hAnsi="Times New Roman" w:cs="Times New Roman"/>
          <w:szCs w:val="21"/>
        </w:rPr>
        <w:t>0 °C for overnight.</w:t>
      </w:r>
      <w:r>
        <w:rPr>
          <w:rFonts w:ascii="Times New Roman" w:hAnsi="Times New Roman" w:cs="Times New Roman"/>
          <w:szCs w:val="21"/>
        </w:rPr>
        <w:t xml:space="preserve"> </w:t>
      </w:r>
      <w:r w:rsidRPr="007F55BA">
        <w:rPr>
          <w:rFonts w:ascii="Times New Roman" w:hAnsi="Times New Roman" w:cs="Times New Roman"/>
          <w:szCs w:val="21"/>
        </w:rPr>
        <w:t>The reaction was</w:t>
      </w:r>
      <w:r w:rsidRPr="007F55BA">
        <w:rPr>
          <w:rFonts w:ascii="Times New Roman" w:hAnsi="Times New Roman" w:cs="Times New Roman" w:hint="eastAsia"/>
          <w:szCs w:val="21"/>
        </w:rPr>
        <w:t xml:space="preserve"> </w:t>
      </w:r>
      <w:r w:rsidRPr="007F55BA">
        <w:rPr>
          <w:rFonts w:ascii="Times New Roman" w:hAnsi="Times New Roman" w:cs="Times New Roman"/>
          <w:szCs w:val="21"/>
        </w:rPr>
        <w:t>allowed to cool and then diluted with ethyl acetate (</w:t>
      </w:r>
      <w:r>
        <w:rPr>
          <w:rFonts w:ascii="Times New Roman" w:hAnsi="Times New Roman" w:cs="Times New Roman"/>
          <w:szCs w:val="21"/>
        </w:rPr>
        <w:t>3</w:t>
      </w:r>
      <w:r w:rsidRPr="007F55BA">
        <w:rPr>
          <w:rFonts w:ascii="Times New Roman" w:hAnsi="Times New Roman" w:cs="Times New Roman"/>
          <w:szCs w:val="21"/>
        </w:rPr>
        <w:t xml:space="preserve">00 mL), wash with </w:t>
      </w:r>
      <w:r w:rsidRPr="007F55BA">
        <w:rPr>
          <w:rFonts w:ascii="Times New Roman" w:hAnsi="Times New Roman" w:cs="Times New Roman"/>
          <w:szCs w:val="21"/>
          <w:lang w:val="en"/>
        </w:rPr>
        <w:t>saturated brine</w:t>
      </w:r>
      <w:r w:rsidRPr="007F55BA">
        <w:rPr>
          <w:rFonts w:ascii="Times New Roman" w:hAnsi="Times New Roman" w:cs="Times New Roman"/>
          <w:szCs w:val="21"/>
        </w:rPr>
        <w:t xml:space="preserve"> </w:t>
      </w:r>
      <w:r w:rsidRPr="007F55BA">
        <w:rPr>
          <w:rFonts w:ascii="Times New Roman" w:hAnsi="Times New Roman" w:cs="Times New Roman"/>
          <w:szCs w:val="21"/>
          <w:lang w:val="en"/>
        </w:rPr>
        <w:t>(2×50</w:t>
      </w:r>
      <w:r w:rsidRPr="007F55BA">
        <w:rPr>
          <w:rFonts w:ascii="Times New Roman" w:hAnsi="Times New Roman" w:cs="Times New Roman" w:hint="eastAsia"/>
          <w:szCs w:val="21"/>
          <w:lang w:val="en"/>
        </w:rPr>
        <w:t>m</w:t>
      </w:r>
      <w:r w:rsidRPr="007F55BA">
        <w:rPr>
          <w:rFonts w:ascii="Times New Roman" w:hAnsi="Times New Roman" w:cs="Times New Roman"/>
          <w:szCs w:val="21"/>
          <w:lang w:val="en"/>
        </w:rPr>
        <w:t>L)</w:t>
      </w:r>
      <w:r w:rsidRPr="007F55BA">
        <w:rPr>
          <w:rFonts w:ascii="Times New Roman" w:hAnsi="Times New Roman" w:cs="Times New Roman"/>
          <w:szCs w:val="21"/>
        </w:rPr>
        <w:t xml:space="preserve">, dried </w:t>
      </w:r>
      <w:r w:rsidRPr="007F55BA">
        <w:rPr>
          <w:rFonts w:ascii="Times New Roman" w:hAnsi="Times New Roman" w:cs="Times New Roman" w:hint="eastAsia"/>
          <w:szCs w:val="21"/>
        </w:rPr>
        <w:t>over</w:t>
      </w:r>
      <w:r w:rsidRPr="007F55BA">
        <w:rPr>
          <w:rFonts w:ascii="Times New Roman" w:hAnsi="Times New Roman" w:cs="Times New Roman"/>
          <w:szCs w:val="21"/>
        </w:rPr>
        <w:t xml:space="preserve"> N</w:t>
      </w:r>
      <w:r w:rsidRPr="007F55BA">
        <w:rPr>
          <w:rFonts w:ascii="Times New Roman" w:hAnsi="Times New Roman" w:cs="Times New Roman" w:hint="eastAsia"/>
          <w:szCs w:val="21"/>
        </w:rPr>
        <w:t>a</w:t>
      </w:r>
      <w:r w:rsidRPr="007F55BA">
        <w:rPr>
          <w:rFonts w:ascii="Times New Roman" w:hAnsi="Times New Roman" w:cs="Times New Roman"/>
          <w:szCs w:val="21"/>
          <w:vertAlign w:val="subscript"/>
        </w:rPr>
        <w:t>2</w:t>
      </w:r>
      <w:r w:rsidRPr="007F55BA">
        <w:rPr>
          <w:rFonts w:ascii="Times New Roman" w:hAnsi="Times New Roman" w:cs="Times New Roman"/>
          <w:szCs w:val="21"/>
        </w:rPr>
        <w:t>SO</w:t>
      </w:r>
      <w:r w:rsidRPr="007F55BA">
        <w:rPr>
          <w:rFonts w:ascii="Times New Roman" w:hAnsi="Times New Roman" w:cs="Times New Roman"/>
          <w:szCs w:val="21"/>
          <w:vertAlign w:val="subscript"/>
        </w:rPr>
        <w:t>4</w:t>
      </w:r>
      <w:r w:rsidRPr="007F55BA">
        <w:rPr>
          <w:rFonts w:ascii="Times New Roman" w:hAnsi="Times New Roman" w:cs="Times New Roman"/>
          <w:szCs w:val="21"/>
        </w:rPr>
        <w:t xml:space="preserve">, filtered, and concentrated. </w:t>
      </w:r>
      <w:r w:rsidR="00161A41" w:rsidRPr="007F55BA">
        <w:rPr>
          <w:rFonts w:ascii="Times New Roman" w:hAnsi="Times New Roman" w:cs="Times New Roman"/>
          <w:szCs w:val="21"/>
        </w:rPr>
        <w:t>The residue</w:t>
      </w:r>
      <w:r w:rsidR="00161A41" w:rsidRPr="00161A41">
        <w:rPr>
          <w:rFonts w:ascii="Times New Roman" w:hAnsi="Times New Roman" w:cs="Times New Roman"/>
          <w:szCs w:val="21"/>
        </w:rPr>
        <w:t xml:space="preserve"> was used directly in next step without further purification.</w:t>
      </w:r>
      <w:r w:rsidR="00161A41">
        <w:rPr>
          <w:rFonts w:ascii="Times New Roman" w:hAnsi="Times New Roman" w:cs="Times New Roman"/>
          <w:szCs w:val="21"/>
        </w:rPr>
        <w:t xml:space="preserve"> </w:t>
      </w:r>
      <w:r w:rsidR="00161A41" w:rsidRPr="007F55BA">
        <w:rPr>
          <w:rFonts w:ascii="Times New Roman" w:hAnsi="Times New Roman" w:cs="Times New Roman"/>
          <w:szCs w:val="21"/>
        </w:rPr>
        <w:t xml:space="preserve">A solution of </w:t>
      </w:r>
      <w:r w:rsidR="00D017F4">
        <w:rPr>
          <w:rFonts w:ascii="Times New Roman" w:hAnsi="Times New Roman" w:cs="Times New Roman"/>
          <w:szCs w:val="21"/>
        </w:rPr>
        <w:t>this</w:t>
      </w:r>
      <w:r w:rsidR="00161A41" w:rsidRPr="007F55BA">
        <w:rPr>
          <w:rFonts w:ascii="Times New Roman" w:hAnsi="Times New Roman" w:cs="Times New Roman"/>
          <w:szCs w:val="21"/>
        </w:rPr>
        <w:t xml:space="preserve"> residue (</w:t>
      </w:r>
      <w:r w:rsidR="00161A41">
        <w:rPr>
          <w:rFonts w:ascii="Times New Roman" w:hAnsi="Times New Roman" w:cs="Times New Roman"/>
          <w:szCs w:val="21"/>
        </w:rPr>
        <w:t>11.0</w:t>
      </w:r>
      <w:r w:rsidR="00161A41" w:rsidRPr="007F55BA">
        <w:rPr>
          <w:rFonts w:ascii="Times New Roman" w:hAnsi="Times New Roman" w:cs="Times New Roman"/>
          <w:szCs w:val="21"/>
        </w:rPr>
        <w:t xml:space="preserve"> mmol) and N-iodosuccinimide (</w:t>
      </w:r>
      <w:r w:rsidR="00161A41">
        <w:rPr>
          <w:rFonts w:ascii="Times New Roman" w:hAnsi="Times New Roman" w:cs="Times New Roman"/>
          <w:szCs w:val="21"/>
        </w:rPr>
        <w:t>16.5</w:t>
      </w:r>
      <w:r w:rsidR="00161A41" w:rsidRPr="007F55BA">
        <w:rPr>
          <w:rFonts w:ascii="Times New Roman" w:hAnsi="Times New Roman" w:cs="Times New Roman"/>
          <w:szCs w:val="21"/>
        </w:rPr>
        <w:t xml:space="preserve"> mmol) in acetonitrile (150 mL) was stirred at room temperature for 1h. The reaction mixture was concentrated under reduced pressure, and diluted with ethyl acetate (300 mL), wash with </w:t>
      </w:r>
      <w:r w:rsidR="00161A41" w:rsidRPr="007F55BA">
        <w:rPr>
          <w:rFonts w:ascii="Times New Roman" w:hAnsi="Times New Roman" w:cs="Times New Roman"/>
          <w:szCs w:val="21"/>
          <w:lang w:val="en"/>
        </w:rPr>
        <w:t>sodium hydroxide aqueous solution (2 mol/L)</w:t>
      </w:r>
      <w:r w:rsidR="00161A41" w:rsidRPr="007F55BA">
        <w:rPr>
          <w:rFonts w:ascii="Times New Roman" w:hAnsi="Times New Roman" w:cs="Times New Roman"/>
          <w:szCs w:val="21"/>
        </w:rPr>
        <w:t xml:space="preserve"> and brine </w:t>
      </w:r>
      <w:r w:rsidR="00161A41" w:rsidRPr="007F55BA">
        <w:rPr>
          <w:rFonts w:ascii="Times New Roman" w:hAnsi="Times New Roman" w:cs="Times New Roman"/>
          <w:szCs w:val="21"/>
          <w:lang w:val="en"/>
        </w:rPr>
        <w:t>(2×50</w:t>
      </w:r>
      <w:r w:rsidR="00161A41" w:rsidRPr="007F55BA">
        <w:rPr>
          <w:rFonts w:ascii="Times New Roman" w:hAnsi="Times New Roman" w:cs="Times New Roman" w:hint="eastAsia"/>
          <w:szCs w:val="21"/>
          <w:lang w:val="en"/>
        </w:rPr>
        <w:t>m</w:t>
      </w:r>
      <w:r w:rsidR="00161A41" w:rsidRPr="007F55BA">
        <w:rPr>
          <w:rFonts w:ascii="Times New Roman" w:hAnsi="Times New Roman" w:cs="Times New Roman"/>
          <w:szCs w:val="21"/>
          <w:lang w:val="en"/>
        </w:rPr>
        <w:t>L)</w:t>
      </w:r>
      <w:r w:rsidR="00161A41" w:rsidRPr="007F55BA">
        <w:rPr>
          <w:rFonts w:ascii="Times New Roman" w:hAnsi="Times New Roman" w:cs="Times New Roman"/>
          <w:szCs w:val="21"/>
        </w:rPr>
        <w:t xml:space="preserve">, dried </w:t>
      </w:r>
      <w:r w:rsidR="00161A41" w:rsidRPr="007F55BA">
        <w:rPr>
          <w:rFonts w:ascii="Times New Roman" w:hAnsi="Times New Roman" w:cs="Times New Roman" w:hint="eastAsia"/>
          <w:szCs w:val="21"/>
        </w:rPr>
        <w:t>over</w:t>
      </w:r>
      <w:r w:rsidR="00161A41" w:rsidRPr="007F55BA">
        <w:rPr>
          <w:rFonts w:ascii="Times New Roman" w:hAnsi="Times New Roman" w:cs="Times New Roman"/>
          <w:szCs w:val="21"/>
        </w:rPr>
        <w:t xml:space="preserve"> N</w:t>
      </w:r>
      <w:r w:rsidR="00161A41" w:rsidRPr="007F55BA">
        <w:rPr>
          <w:rFonts w:ascii="Times New Roman" w:hAnsi="Times New Roman" w:cs="Times New Roman" w:hint="eastAsia"/>
          <w:szCs w:val="21"/>
        </w:rPr>
        <w:t>a</w:t>
      </w:r>
      <w:r w:rsidR="00161A41" w:rsidRPr="007F55BA">
        <w:rPr>
          <w:rFonts w:ascii="Times New Roman" w:hAnsi="Times New Roman" w:cs="Times New Roman"/>
          <w:szCs w:val="21"/>
          <w:vertAlign w:val="subscript"/>
        </w:rPr>
        <w:t>2</w:t>
      </w:r>
      <w:r w:rsidR="00161A41" w:rsidRPr="007F55BA">
        <w:rPr>
          <w:rFonts w:ascii="Times New Roman" w:hAnsi="Times New Roman" w:cs="Times New Roman"/>
          <w:szCs w:val="21"/>
        </w:rPr>
        <w:t>SO</w:t>
      </w:r>
      <w:r w:rsidR="00161A41" w:rsidRPr="007F55BA">
        <w:rPr>
          <w:rFonts w:ascii="Times New Roman" w:hAnsi="Times New Roman" w:cs="Times New Roman"/>
          <w:szCs w:val="21"/>
          <w:vertAlign w:val="subscript"/>
        </w:rPr>
        <w:t>4</w:t>
      </w:r>
      <w:r w:rsidR="00161A41" w:rsidRPr="007F55BA">
        <w:rPr>
          <w:rFonts w:ascii="Times New Roman" w:hAnsi="Times New Roman" w:cs="Times New Roman"/>
          <w:szCs w:val="21"/>
        </w:rPr>
        <w:t>, filtered, and concentrated. The residue was</w:t>
      </w:r>
      <w:r w:rsidR="00161A41" w:rsidRPr="007F55BA">
        <w:rPr>
          <w:rFonts w:ascii="Times New Roman" w:hAnsi="Times New Roman" w:cs="Times New Roman" w:hint="eastAsia"/>
          <w:szCs w:val="21"/>
        </w:rPr>
        <w:t xml:space="preserve"> </w:t>
      </w:r>
      <w:r w:rsidR="00161A41" w:rsidRPr="007F55BA">
        <w:rPr>
          <w:rFonts w:ascii="Times New Roman" w:hAnsi="Times New Roman" w:cs="Times New Roman"/>
          <w:szCs w:val="21"/>
        </w:rPr>
        <w:t xml:space="preserve">purified by chromatography (heptane/acetone = </w:t>
      </w:r>
      <w:r w:rsidR="00161A41">
        <w:rPr>
          <w:rFonts w:ascii="Times New Roman" w:hAnsi="Times New Roman" w:cs="Times New Roman"/>
          <w:szCs w:val="21"/>
        </w:rPr>
        <w:t>6</w:t>
      </w:r>
      <w:r w:rsidR="00161A41" w:rsidRPr="007F55BA">
        <w:rPr>
          <w:rFonts w:ascii="Times New Roman" w:hAnsi="Times New Roman" w:cs="Times New Roman"/>
          <w:szCs w:val="21"/>
        </w:rPr>
        <w:t xml:space="preserve">:1) to yield </w:t>
      </w:r>
      <w:r w:rsidR="00161A41">
        <w:rPr>
          <w:rFonts w:ascii="Times New Roman" w:hAnsi="Times New Roman" w:cs="Times New Roman"/>
          <w:b/>
          <w:szCs w:val="21"/>
        </w:rPr>
        <w:t>19a</w:t>
      </w:r>
      <w:r w:rsidR="00161A41" w:rsidRPr="007F55BA">
        <w:rPr>
          <w:rFonts w:ascii="Times New Roman" w:hAnsi="Times New Roman" w:cs="Times New Roman"/>
          <w:szCs w:val="21"/>
        </w:rPr>
        <w:t xml:space="preserve"> (</w:t>
      </w:r>
      <w:r w:rsidR="00D017F4">
        <w:rPr>
          <w:rFonts w:ascii="Times New Roman" w:hAnsi="Times New Roman" w:cs="Times New Roman"/>
          <w:szCs w:val="21"/>
        </w:rPr>
        <w:t xml:space="preserve">4.2g, </w:t>
      </w:r>
      <w:r w:rsidR="00161A41">
        <w:rPr>
          <w:rFonts w:ascii="Times New Roman" w:hAnsi="Times New Roman" w:cs="Times New Roman"/>
          <w:szCs w:val="21"/>
        </w:rPr>
        <w:t>90</w:t>
      </w:r>
      <w:r w:rsidR="00161A41" w:rsidRPr="007F55BA">
        <w:rPr>
          <w:rFonts w:ascii="Times New Roman" w:hAnsi="Times New Roman" w:cs="Times New Roman"/>
          <w:szCs w:val="21"/>
        </w:rPr>
        <w:t xml:space="preserve">%) </w:t>
      </w:r>
      <w:r w:rsidRPr="007F55BA">
        <w:rPr>
          <w:rFonts w:ascii="Times New Roman" w:hAnsi="Times New Roman" w:cs="Times New Roman"/>
          <w:szCs w:val="21"/>
        </w:rPr>
        <w:t xml:space="preserve">as a </w:t>
      </w:r>
      <w:r>
        <w:rPr>
          <w:rFonts w:ascii="Times New Roman" w:hAnsi="Times New Roman" w:cs="Times New Roman"/>
          <w:szCs w:val="21"/>
          <w:lang w:val="en"/>
        </w:rPr>
        <w:t>yellow</w:t>
      </w:r>
      <w:r w:rsidRPr="007F55BA">
        <w:rPr>
          <w:rFonts w:ascii="Times New Roman" w:hAnsi="Times New Roman" w:cs="Times New Roman"/>
          <w:szCs w:val="21"/>
        </w:rPr>
        <w:t xml:space="preserve"> solid.</w:t>
      </w:r>
      <w:r>
        <w:rPr>
          <w:rFonts w:ascii="Times New Roman" w:hAnsi="Times New Roman" w:cs="Times New Roman"/>
          <w:szCs w:val="21"/>
        </w:rPr>
        <w:t xml:space="preserve"> </w:t>
      </w:r>
      <w:r w:rsidR="00DC6D35">
        <w:rPr>
          <w:rFonts w:ascii="Times New Roman" w:hAnsi="Times New Roman" w:cs="Times New Roman"/>
          <w:sz w:val="20"/>
          <w:szCs w:val="20"/>
          <w:vertAlign w:val="superscript"/>
        </w:rPr>
        <w:t>1</w:t>
      </w:r>
      <w:r w:rsidR="00DC6D35">
        <w:rPr>
          <w:rFonts w:ascii="Times New Roman" w:hAnsi="Times New Roman" w:cs="Times New Roman"/>
          <w:sz w:val="20"/>
          <w:szCs w:val="20"/>
        </w:rPr>
        <w:t xml:space="preserve">H NMR (600 MHz, </w:t>
      </w:r>
      <w:r w:rsidR="00DE4900">
        <w:rPr>
          <w:rFonts w:ascii="Times New Roman" w:hAnsi="Times New Roman" w:cs="Times New Roman"/>
          <w:sz w:val="20"/>
          <w:szCs w:val="20"/>
        </w:rPr>
        <w:t>CDCl</w:t>
      </w:r>
      <w:r w:rsidR="00DE4900" w:rsidRPr="00DE4900">
        <w:rPr>
          <w:rFonts w:ascii="Times New Roman" w:hAnsi="Times New Roman" w:cs="Times New Roman"/>
          <w:sz w:val="20"/>
          <w:szCs w:val="20"/>
          <w:vertAlign w:val="subscript"/>
        </w:rPr>
        <w:t>3</w:t>
      </w:r>
      <w:r w:rsidR="00DC6D35">
        <w:rPr>
          <w:rFonts w:ascii="Times New Roman" w:hAnsi="Times New Roman" w:cs="Times New Roman"/>
          <w:sz w:val="20"/>
          <w:szCs w:val="20"/>
        </w:rPr>
        <w:t xml:space="preserve">) δ 8.17 (d, </w:t>
      </w:r>
      <w:r w:rsidR="00DC6D35">
        <w:rPr>
          <w:rFonts w:ascii="Times New Roman" w:hAnsi="Times New Roman" w:cs="Times New Roman"/>
          <w:i/>
          <w:iCs/>
          <w:sz w:val="20"/>
          <w:szCs w:val="20"/>
        </w:rPr>
        <w:t>J</w:t>
      </w:r>
      <w:r w:rsidR="00DC6D35">
        <w:rPr>
          <w:rFonts w:ascii="Times New Roman" w:hAnsi="Times New Roman" w:cs="Times New Roman"/>
          <w:sz w:val="20"/>
          <w:szCs w:val="20"/>
        </w:rPr>
        <w:t xml:space="preserve"> = 7.5 Hz, 1H), 7.82 (s, 1H), 7.17 – 7.06 (m, 2H), 6.98 – 6.89 (m, 1H), 6.00 (d, </w:t>
      </w:r>
      <w:r w:rsidR="00DC6D35">
        <w:rPr>
          <w:rFonts w:ascii="Times New Roman" w:hAnsi="Times New Roman" w:cs="Times New Roman"/>
          <w:i/>
          <w:iCs/>
          <w:sz w:val="20"/>
          <w:szCs w:val="20"/>
        </w:rPr>
        <w:t>J</w:t>
      </w:r>
      <w:r w:rsidR="00DC6D35">
        <w:rPr>
          <w:rFonts w:ascii="Times New Roman" w:hAnsi="Times New Roman" w:cs="Times New Roman"/>
          <w:sz w:val="20"/>
          <w:szCs w:val="20"/>
        </w:rPr>
        <w:t xml:space="preserve"> = 7.</w:t>
      </w:r>
      <w:r w:rsidR="00DE4900">
        <w:rPr>
          <w:rFonts w:ascii="Times New Roman" w:hAnsi="Times New Roman" w:cs="Times New Roman"/>
          <w:sz w:val="20"/>
          <w:szCs w:val="20"/>
        </w:rPr>
        <w:t>5</w:t>
      </w:r>
      <w:r w:rsidR="00DC6D35">
        <w:rPr>
          <w:rFonts w:ascii="Times New Roman" w:hAnsi="Times New Roman" w:cs="Times New Roman"/>
          <w:sz w:val="20"/>
          <w:szCs w:val="20"/>
        </w:rPr>
        <w:t xml:space="preserve"> Hz, 1H), 5.85 (d, </w:t>
      </w:r>
      <w:r w:rsidR="00DC6D35">
        <w:rPr>
          <w:rFonts w:ascii="Times New Roman" w:hAnsi="Times New Roman" w:cs="Times New Roman"/>
          <w:i/>
          <w:iCs/>
          <w:sz w:val="20"/>
          <w:szCs w:val="20"/>
        </w:rPr>
        <w:t>J</w:t>
      </w:r>
      <w:r w:rsidR="00DC6D35">
        <w:rPr>
          <w:rFonts w:ascii="Times New Roman" w:hAnsi="Times New Roman" w:cs="Times New Roman"/>
          <w:sz w:val="20"/>
          <w:szCs w:val="20"/>
        </w:rPr>
        <w:t xml:space="preserve"> = 54.1</w:t>
      </w:r>
      <w:r w:rsidR="00DE4900">
        <w:rPr>
          <w:rFonts w:ascii="Times New Roman" w:hAnsi="Times New Roman" w:cs="Times New Roman"/>
          <w:sz w:val="20"/>
          <w:szCs w:val="20"/>
        </w:rPr>
        <w:t xml:space="preserve"> </w:t>
      </w:r>
      <w:r w:rsidR="00DC6D35">
        <w:rPr>
          <w:rFonts w:ascii="Times New Roman" w:hAnsi="Times New Roman" w:cs="Times New Roman"/>
          <w:sz w:val="20"/>
          <w:szCs w:val="20"/>
        </w:rPr>
        <w:t>Hz, 2H), 5.48 (</w:t>
      </w:r>
      <w:proofErr w:type="spellStart"/>
      <w:r w:rsidR="00DE4900">
        <w:rPr>
          <w:rFonts w:ascii="Times New Roman" w:hAnsi="Times New Roman" w:cs="Times New Roman"/>
          <w:sz w:val="20"/>
          <w:szCs w:val="20"/>
        </w:rPr>
        <w:t>br</w:t>
      </w:r>
      <w:proofErr w:type="spellEnd"/>
      <w:r w:rsidR="00DC6D35">
        <w:rPr>
          <w:rFonts w:ascii="Times New Roman" w:hAnsi="Times New Roman" w:cs="Times New Roman"/>
          <w:sz w:val="20"/>
          <w:szCs w:val="20"/>
        </w:rPr>
        <w:t xml:space="preserve">, 1H), 1.57 (d, </w:t>
      </w:r>
      <w:r w:rsidR="00DC6D35">
        <w:rPr>
          <w:rFonts w:ascii="Times New Roman" w:hAnsi="Times New Roman" w:cs="Times New Roman"/>
          <w:i/>
          <w:iCs/>
          <w:sz w:val="20"/>
          <w:szCs w:val="20"/>
        </w:rPr>
        <w:t>J</w:t>
      </w:r>
      <w:r w:rsidR="00DC6D35">
        <w:rPr>
          <w:rFonts w:ascii="Times New Roman" w:hAnsi="Times New Roman" w:cs="Times New Roman"/>
          <w:sz w:val="20"/>
          <w:szCs w:val="20"/>
        </w:rPr>
        <w:t xml:space="preserve"> = 6.7 Hz, 3H). </w:t>
      </w:r>
      <w:r w:rsidR="00DE4900">
        <w:rPr>
          <w:rFonts w:ascii="Times New Roman" w:hAnsi="Times New Roman" w:cs="Times New Roman"/>
          <w:sz w:val="20"/>
          <w:szCs w:val="20"/>
        </w:rPr>
        <w:t xml:space="preserve"> </w:t>
      </w:r>
    </w:p>
    <w:p w:rsidR="00567BA7" w:rsidRDefault="00567BA7" w:rsidP="005F3C48">
      <w:pPr>
        <w:spacing w:line="360" w:lineRule="auto"/>
        <w:rPr>
          <w:rFonts w:ascii="Times New Roman" w:hAnsi="Times New Roman" w:cs="Times New Roman"/>
          <w:szCs w:val="21"/>
        </w:rPr>
      </w:pPr>
    </w:p>
    <w:p w:rsidR="00375046" w:rsidRDefault="00375046" w:rsidP="005F3C48">
      <w:pPr>
        <w:spacing w:line="360" w:lineRule="auto"/>
        <w:rPr>
          <w:rFonts w:ascii="Times New Roman" w:hAnsi="Times New Roman" w:cs="Times New Roman"/>
          <w:szCs w:val="21"/>
        </w:rPr>
      </w:pPr>
      <w:r w:rsidRPr="00375046">
        <w:rPr>
          <w:rFonts w:ascii="Times New Roman" w:hAnsi="Times New Roman" w:cs="Times New Roman"/>
          <w:i/>
          <w:szCs w:val="21"/>
        </w:rPr>
        <w:t>(R)-N-(1-(5-fluoro-2-(2-</w:t>
      </w:r>
      <w:proofErr w:type="gramStart"/>
      <w:r w:rsidRPr="00375046">
        <w:rPr>
          <w:rFonts w:ascii="Times New Roman" w:hAnsi="Times New Roman" w:cs="Times New Roman"/>
          <w:i/>
          <w:szCs w:val="21"/>
        </w:rPr>
        <w:t>fluoroethoxy)phenyl</w:t>
      </w:r>
      <w:proofErr w:type="gramEnd"/>
      <w:r w:rsidRPr="00375046">
        <w:rPr>
          <w:rFonts w:ascii="Times New Roman" w:hAnsi="Times New Roman" w:cs="Times New Roman"/>
          <w:i/>
          <w:szCs w:val="21"/>
        </w:rPr>
        <w:t>)ethyl)-3-iodopyrazolo[1,5-a]pyrimidin-5-amine</w:t>
      </w:r>
      <w:r>
        <w:rPr>
          <w:rFonts w:ascii="Times New Roman" w:hAnsi="Times New Roman" w:cs="Times New Roman"/>
          <w:szCs w:val="21"/>
        </w:rPr>
        <w:t xml:space="preserve"> (</w:t>
      </w:r>
      <w:r w:rsidRPr="00375046">
        <w:rPr>
          <w:rFonts w:ascii="Times New Roman" w:hAnsi="Times New Roman" w:cs="Times New Roman"/>
          <w:b/>
          <w:szCs w:val="21"/>
        </w:rPr>
        <w:t>19b</w:t>
      </w:r>
      <w:r>
        <w:rPr>
          <w:rFonts w:ascii="Times New Roman" w:hAnsi="Times New Roman" w:cs="Times New Roman"/>
          <w:szCs w:val="21"/>
        </w:rPr>
        <w:t>)</w:t>
      </w:r>
    </w:p>
    <w:p w:rsidR="00DF0B97" w:rsidRDefault="00FC6370" w:rsidP="005F3C48">
      <w:pPr>
        <w:spacing w:line="360" w:lineRule="auto"/>
      </w:pPr>
      <w:r>
        <w:object w:dxaOrig="2829" w:dyaOrig="1474">
          <v:shape id="_x0000_i1032" type="#_x0000_t75" style="width:91.15pt;height:47.4pt" o:ole="">
            <v:imagedata r:id="rId30" o:title=""/>
          </v:shape>
          <o:OLEObject Type="Embed" ProgID="ChemDraw.Document.6.0" ShapeID="_x0000_i1032" DrawAspect="Content" ObjectID="_1684521765" r:id="rId31"/>
        </w:object>
      </w:r>
    </w:p>
    <w:p w:rsidR="00567BA7" w:rsidRPr="008535DD" w:rsidRDefault="008535DD" w:rsidP="005F3C48">
      <w:pPr>
        <w:spacing w:line="360" w:lineRule="auto"/>
      </w:pPr>
      <w:r w:rsidRPr="00CE4B74">
        <w:rPr>
          <w:rFonts w:ascii="Times New Roman" w:hAnsi="Times New Roman" w:cs="Times New Roman"/>
          <w:szCs w:val="21"/>
        </w:rPr>
        <w:t xml:space="preserve">The compounds </w:t>
      </w:r>
      <w:r>
        <w:rPr>
          <w:rFonts w:ascii="Times New Roman" w:hAnsi="Times New Roman" w:cs="Times New Roman"/>
          <w:b/>
          <w:szCs w:val="21"/>
        </w:rPr>
        <w:t>19b</w:t>
      </w:r>
      <w:r w:rsidRPr="00CE4B74">
        <w:rPr>
          <w:rFonts w:ascii="Times New Roman" w:hAnsi="Times New Roman" w:cs="Times New Roman"/>
          <w:szCs w:val="21"/>
        </w:rPr>
        <w:t xml:space="preserve"> were prepared from </w:t>
      </w:r>
      <w:r w:rsidRPr="008535DD">
        <w:rPr>
          <w:rFonts w:ascii="Times New Roman" w:hAnsi="Times New Roman" w:cs="Times New Roman"/>
          <w:b/>
          <w:szCs w:val="21"/>
        </w:rPr>
        <w:t>18</w:t>
      </w:r>
      <w:r w:rsidRPr="00CE4B74">
        <w:rPr>
          <w:rStyle w:val="jlqj4b"/>
          <w:rFonts w:ascii="Times New Roman" w:hAnsi="Times New Roman" w:cs="Times New Roman"/>
          <w:szCs w:val="21"/>
          <w:lang w:val="en"/>
        </w:rPr>
        <w:t xml:space="preserve"> and </w:t>
      </w:r>
      <w:r w:rsidRPr="008535DD">
        <w:rPr>
          <w:rFonts w:ascii="Times New Roman" w:hAnsi="Times New Roman" w:cs="Times New Roman"/>
          <w:szCs w:val="21"/>
        </w:rPr>
        <w:t>1-fluoro-2-iodoethane</w:t>
      </w:r>
      <w:r w:rsidRPr="00CE4B74">
        <w:rPr>
          <w:rFonts w:ascii="Times New Roman" w:hAnsi="Times New Roman" w:cs="Times New Roman"/>
          <w:szCs w:val="21"/>
        </w:rPr>
        <w:t xml:space="preserve"> by following a similar procedure as described for </w:t>
      </w:r>
      <w:r>
        <w:rPr>
          <w:rFonts w:ascii="Times New Roman" w:hAnsi="Times New Roman" w:cs="Times New Roman"/>
          <w:b/>
          <w:szCs w:val="21"/>
        </w:rPr>
        <w:t>19a</w:t>
      </w:r>
      <w:r w:rsidRPr="00CE4B74">
        <w:rPr>
          <w:rFonts w:ascii="Times New Roman" w:hAnsi="Times New Roman" w:cs="Times New Roman"/>
          <w:szCs w:val="21"/>
        </w:rPr>
        <w:t>.</w:t>
      </w:r>
      <w:r>
        <w:rPr>
          <w:rFonts w:hint="eastAsia"/>
        </w:rPr>
        <w:t xml:space="preserve"> </w:t>
      </w:r>
      <w:r w:rsidR="001732F0">
        <w:rPr>
          <w:rFonts w:ascii="Times New Roman" w:hAnsi="Times New Roman" w:cs="Times New Roman"/>
          <w:sz w:val="20"/>
          <w:szCs w:val="20"/>
          <w:vertAlign w:val="superscript"/>
        </w:rPr>
        <w:t>1</w:t>
      </w:r>
      <w:r w:rsidR="001732F0">
        <w:rPr>
          <w:rFonts w:ascii="Times New Roman" w:hAnsi="Times New Roman" w:cs="Times New Roman"/>
          <w:sz w:val="20"/>
          <w:szCs w:val="20"/>
        </w:rPr>
        <w:t>H NMR (600 MHz, CDCl</w:t>
      </w:r>
      <w:r w:rsidR="001732F0" w:rsidRPr="00DE4900">
        <w:rPr>
          <w:rFonts w:ascii="Times New Roman" w:hAnsi="Times New Roman" w:cs="Times New Roman"/>
          <w:sz w:val="20"/>
          <w:szCs w:val="20"/>
          <w:vertAlign w:val="subscript"/>
        </w:rPr>
        <w:t>3</w:t>
      </w:r>
      <w:r w:rsidR="001732F0">
        <w:rPr>
          <w:rFonts w:ascii="Times New Roman" w:hAnsi="Times New Roman" w:cs="Times New Roman"/>
          <w:sz w:val="20"/>
          <w:szCs w:val="20"/>
        </w:rPr>
        <w:t xml:space="preserve">) δ 8.12 (d, </w:t>
      </w:r>
      <w:r w:rsidR="001732F0">
        <w:rPr>
          <w:rFonts w:ascii="Times New Roman" w:hAnsi="Times New Roman" w:cs="Times New Roman"/>
          <w:i/>
          <w:iCs/>
          <w:sz w:val="20"/>
          <w:szCs w:val="20"/>
        </w:rPr>
        <w:t>J</w:t>
      </w:r>
      <w:r w:rsidR="001732F0">
        <w:rPr>
          <w:rFonts w:ascii="Times New Roman" w:hAnsi="Times New Roman" w:cs="Times New Roman"/>
          <w:sz w:val="20"/>
          <w:szCs w:val="20"/>
        </w:rPr>
        <w:t xml:space="preserve"> = 7.5 Hz, 1H), 7.81 (s, 1H), 7.18 – 7.09 (m, 1H), 6.98 – 6.88 (m, 1H), 6.85 – 6.80 (m, 1H), 6.08 – 5.90 (m, 2H), 5.54 – 5.26 (m, 1H), 4.96 – 4.73 (m, 2H), 4.41 – 4.19 (m, 2H), 1.60 (d, </w:t>
      </w:r>
      <w:r w:rsidR="001732F0">
        <w:rPr>
          <w:rFonts w:ascii="Times New Roman" w:hAnsi="Times New Roman" w:cs="Times New Roman"/>
          <w:i/>
          <w:iCs/>
          <w:sz w:val="20"/>
          <w:szCs w:val="20"/>
        </w:rPr>
        <w:t>J</w:t>
      </w:r>
      <w:r w:rsidR="001732F0">
        <w:rPr>
          <w:rFonts w:ascii="Times New Roman" w:hAnsi="Times New Roman" w:cs="Times New Roman"/>
          <w:sz w:val="20"/>
          <w:szCs w:val="20"/>
        </w:rPr>
        <w:t xml:space="preserve"> = 6.8 Hz, 3H). </w:t>
      </w:r>
    </w:p>
    <w:p w:rsidR="00567BA7" w:rsidRDefault="00567BA7" w:rsidP="005F3C48">
      <w:pPr>
        <w:spacing w:line="360" w:lineRule="auto"/>
        <w:rPr>
          <w:rFonts w:ascii="Times New Roman" w:hAnsi="Times New Roman" w:cs="Times New Roman"/>
          <w:szCs w:val="21"/>
        </w:rPr>
      </w:pPr>
    </w:p>
    <w:p w:rsidR="00375046" w:rsidRPr="00375046" w:rsidRDefault="00375046" w:rsidP="005F3C48">
      <w:pPr>
        <w:spacing w:line="360" w:lineRule="auto"/>
        <w:rPr>
          <w:rFonts w:ascii="Times New Roman" w:hAnsi="Times New Roman" w:cs="Times New Roman"/>
        </w:rPr>
      </w:pPr>
      <w:r w:rsidRPr="00375046">
        <w:rPr>
          <w:rFonts w:ascii="Times New Roman" w:hAnsi="Times New Roman" w:cs="Times New Roman"/>
          <w:i/>
        </w:rPr>
        <w:lastRenderedPageBreak/>
        <w:t>(R)-N-(1-(5-fluoro-2-(3-</w:t>
      </w:r>
      <w:proofErr w:type="gramStart"/>
      <w:r w:rsidRPr="00375046">
        <w:rPr>
          <w:rFonts w:ascii="Times New Roman" w:hAnsi="Times New Roman" w:cs="Times New Roman"/>
          <w:i/>
        </w:rPr>
        <w:t>fluoropropoxy)phenyl</w:t>
      </w:r>
      <w:proofErr w:type="gramEnd"/>
      <w:r w:rsidRPr="00375046">
        <w:rPr>
          <w:rFonts w:ascii="Times New Roman" w:hAnsi="Times New Roman" w:cs="Times New Roman"/>
          <w:i/>
        </w:rPr>
        <w:t>)ethyl)-3-iodopyrazolo[1,5-a]pyrimidin-5-amine</w:t>
      </w:r>
      <w:r w:rsidRPr="00375046">
        <w:rPr>
          <w:rFonts w:ascii="Times New Roman" w:hAnsi="Times New Roman" w:cs="Times New Roman"/>
        </w:rPr>
        <w:t xml:space="preserve"> (</w:t>
      </w:r>
      <w:r w:rsidRPr="00375046">
        <w:rPr>
          <w:rFonts w:ascii="Times New Roman" w:hAnsi="Times New Roman" w:cs="Times New Roman"/>
          <w:b/>
        </w:rPr>
        <w:t>19</w:t>
      </w:r>
      <w:r w:rsidRPr="00375046">
        <w:rPr>
          <w:rFonts w:ascii="Times New Roman" w:hAnsi="Times New Roman" w:cs="Times New Roman" w:hint="eastAsia"/>
          <w:b/>
        </w:rPr>
        <w:t>c</w:t>
      </w:r>
      <w:r w:rsidRPr="00375046">
        <w:rPr>
          <w:rFonts w:ascii="Times New Roman" w:hAnsi="Times New Roman" w:cs="Times New Roman"/>
        </w:rPr>
        <w:t>)</w:t>
      </w:r>
    </w:p>
    <w:p w:rsidR="00567BA7" w:rsidRDefault="00FC6370" w:rsidP="005F3C48">
      <w:pPr>
        <w:spacing w:line="360" w:lineRule="auto"/>
      </w:pPr>
      <w:r>
        <w:object w:dxaOrig="3079" w:dyaOrig="1471">
          <v:shape id="_x0000_i1033" type="#_x0000_t75" style="width:87.5pt;height:41.45pt" o:ole="">
            <v:imagedata r:id="rId32" o:title=""/>
          </v:shape>
          <o:OLEObject Type="Embed" ProgID="ChemDraw.Document.6.0" ShapeID="_x0000_i1033" DrawAspect="Content" ObjectID="_1684521766" r:id="rId33"/>
        </w:object>
      </w:r>
    </w:p>
    <w:p w:rsidR="00567BA7" w:rsidRPr="008535DD" w:rsidRDefault="008535DD" w:rsidP="005F3C48">
      <w:pPr>
        <w:spacing w:line="360" w:lineRule="auto"/>
        <w:rPr>
          <w:rFonts w:ascii="Times New Roman" w:hAnsi="Times New Roman" w:cs="Times New Roman"/>
          <w:szCs w:val="21"/>
        </w:rPr>
      </w:pPr>
      <w:r w:rsidRPr="00CE4B74">
        <w:rPr>
          <w:rFonts w:ascii="Times New Roman" w:hAnsi="Times New Roman" w:cs="Times New Roman"/>
          <w:szCs w:val="21"/>
        </w:rPr>
        <w:t xml:space="preserve">The compounds </w:t>
      </w:r>
      <w:r>
        <w:rPr>
          <w:rFonts w:ascii="Times New Roman" w:hAnsi="Times New Roman" w:cs="Times New Roman"/>
          <w:b/>
          <w:szCs w:val="21"/>
        </w:rPr>
        <w:t>19c</w:t>
      </w:r>
      <w:r w:rsidRPr="00CE4B74">
        <w:rPr>
          <w:rFonts w:ascii="Times New Roman" w:hAnsi="Times New Roman" w:cs="Times New Roman"/>
          <w:szCs w:val="21"/>
        </w:rPr>
        <w:t xml:space="preserve"> were prepared from </w:t>
      </w:r>
      <w:r w:rsidRPr="008535DD">
        <w:rPr>
          <w:rFonts w:ascii="Times New Roman" w:hAnsi="Times New Roman" w:cs="Times New Roman"/>
          <w:b/>
          <w:szCs w:val="21"/>
        </w:rPr>
        <w:t>18</w:t>
      </w:r>
      <w:r w:rsidRPr="00CE4B74">
        <w:rPr>
          <w:rStyle w:val="jlqj4b"/>
          <w:rFonts w:ascii="Times New Roman" w:hAnsi="Times New Roman" w:cs="Times New Roman"/>
          <w:szCs w:val="21"/>
          <w:lang w:val="en"/>
        </w:rPr>
        <w:t xml:space="preserve"> and </w:t>
      </w:r>
      <w:r w:rsidRPr="008535DD">
        <w:rPr>
          <w:rFonts w:ascii="Times New Roman" w:hAnsi="Times New Roman" w:cs="Times New Roman"/>
          <w:szCs w:val="21"/>
        </w:rPr>
        <w:t>1-fluoro-3-iodopropane</w:t>
      </w:r>
      <w:r w:rsidRPr="00CE4B74">
        <w:rPr>
          <w:rFonts w:ascii="Times New Roman" w:hAnsi="Times New Roman" w:cs="Times New Roman"/>
          <w:szCs w:val="21"/>
        </w:rPr>
        <w:t xml:space="preserve"> by following a similar procedure as described for </w:t>
      </w:r>
      <w:r>
        <w:rPr>
          <w:rFonts w:ascii="Times New Roman" w:hAnsi="Times New Roman" w:cs="Times New Roman"/>
          <w:b/>
          <w:szCs w:val="21"/>
        </w:rPr>
        <w:t>19a</w:t>
      </w:r>
      <w:r w:rsidRPr="00CE4B74">
        <w:rPr>
          <w:rFonts w:ascii="Times New Roman" w:hAnsi="Times New Roman" w:cs="Times New Roman"/>
          <w:szCs w:val="21"/>
        </w:rPr>
        <w:t>.</w:t>
      </w:r>
      <w:r>
        <w:rPr>
          <w:rFonts w:ascii="Times New Roman" w:hAnsi="Times New Roman" w:cs="Times New Roman" w:hint="eastAsia"/>
          <w:szCs w:val="21"/>
        </w:rPr>
        <w:t xml:space="preserve"> </w:t>
      </w:r>
      <w:r w:rsidR="001732F0">
        <w:rPr>
          <w:rFonts w:ascii="Times New Roman" w:hAnsi="Times New Roman" w:cs="Times New Roman"/>
          <w:sz w:val="20"/>
          <w:szCs w:val="20"/>
          <w:vertAlign w:val="superscript"/>
        </w:rPr>
        <w:t>1</w:t>
      </w:r>
      <w:r w:rsidR="001732F0">
        <w:rPr>
          <w:rFonts w:ascii="Times New Roman" w:hAnsi="Times New Roman" w:cs="Times New Roman"/>
          <w:sz w:val="20"/>
          <w:szCs w:val="20"/>
        </w:rPr>
        <w:t>H NMR (600 MHz, CDCl</w:t>
      </w:r>
      <w:r w:rsidR="001732F0" w:rsidRPr="00DE4900">
        <w:rPr>
          <w:rFonts w:ascii="Times New Roman" w:hAnsi="Times New Roman" w:cs="Times New Roman"/>
          <w:sz w:val="20"/>
          <w:szCs w:val="20"/>
          <w:vertAlign w:val="subscript"/>
        </w:rPr>
        <w:t>3</w:t>
      </w:r>
      <w:r w:rsidR="001732F0">
        <w:rPr>
          <w:rFonts w:ascii="Times New Roman" w:hAnsi="Times New Roman" w:cs="Times New Roman"/>
          <w:sz w:val="20"/>
          <w:szCs w:val="20"/>
        </w:rPr>
        <w:t xml:space="preserve">) δ 8.13 (d, </w:t>
      </w:r>
      <w:r w:rsidR="001732F0">
        <w:rPr>
          <w:rFonts w:ascii="Times New Roman" w:hAnsi="Times New Roman" w:cs="Times New Roman"/>
          <w:i/>
          <w:iCs/>
          <w:sz w:val="20"/>
          <w:szCs w:val="20"/>
        </w:rPr>
        <w:t>J</w:t>
      </w:r>
      <w:r w:rsidR="001732F0">
        <w:rPr>
          <w:rFonts w:ascii="Times New Roman" w:hAnsi="Times New Roman" w:cs="Times New Roman"/>
          <w:sz w:val="20"/>
          <w:szCs w:val="20"/>
        </w:rPr>
        <w:t xml:space="preserve"> = 7.5 Hz, 1H), 7.81 (s, 1H), 7.14 – 7.05 (m, 1H), 6.94 – 6.88 (m, 1H), 6.87 – 6.80 (m, 1H), 5.96 (d, </w:t>
      </w:r>
      <w:r w:rsidR="001732F0">
        <w:rPr>
          <w:rFonts w:ascii="Times New Roman" w:hAnsi="Times New Roman" w:cs="Times New Roman"/>
          <w:i/>
          <w:iCs/>
          <w:sz w:val="20"/>
          <w:szCs w:val="20"/>
        </w:rPr>
        <w:t>J</w:t>
      </w:r>
      <w:r w:rsidR="001732F0">
        <w:rPr>
          <w:rFonts w:ascii="Times New Roman" w:hAnsi="Times New Roman" w:cs="Times New Roman"/>
          <w:sz w:val="20"/>
          <w:szCs w:val="20"/>
        </w:rPr>
        <w:t xml:space="preserve"> = 7.6 Hz, 1H), 5.90 – 5.79 (m, 1H), 5.54 – 5.23 (m, 1H), 4.83 – 4.62 (m, 2H), 4.25 – 4.13 (m, 2H), 2.36 – 2.16 (m, 2H), 1.57 (d, </w:t>
      </w:r>
      <w:r w:rsidR="001732F0">
        <w:rPr>
          <w:rFonts w:ascii="Times New Roman" w:hAnsi="Times New Roman" w:cs="Times New Roman"/>
          <w:i/>
          <w:iCs/>
          <w:sz w:val="20"/>
          <w:szCs w:val="20"/>
        </w:rPr>
        <w:t>J</w:t>
      </w:r>
      <w:r w:rsidR="001732F0">
        <w:rPr>
          <w:rFonts w:ascii="Times New Roman" w:hAnsi="Times New Roman" w:cs="Times New Roman"/>
          <w:sz w:val="20"/>
          <w:szCs w:val="20"/>
        </w:rPr>
        <w:t xml:space="preserve"> = 6.8 Hz, 3H).</w:t>
      </w:r>
      <w:r w:rsidR="00555210">
        <w:rPr>
          <w:rFonts w:ascii="Times New Roman" w:hAnsi="Times New Roman" w:cs="Times New Roman"/>
          <w:sz w:val="20"/>
          <w:szCs w:val="20"/>
        </w:rPr>
        <w:t xml:space="preserve"> </w:t>
      </w:r>
    </w:p>
    <w:p w:rsidR="00375046" w:rsidRDefault="00375046" w:rsidP="005F3C48">
      <w:pPr>
        <w:spacing w:line="360" w:lineRule="auto"/>
        <w:rPr>
          <w:rFonts w:ascii="Times New Roman" w:hAnsi="Times New Roman" w:cs="Times New Roman"/>
          <w:szCs w:val="21"/>
        </w:rPr>
      </w:pPr>
    </w:p>
    <w:p w:rsidR="00375046" w:rsidRDefault="00375046" w:rsidP="005F3C48">
      <w:pPr>
        <w:spacing w:line="360" w:lineRule="auto"/>
        <w:rPr>
          <w:rFonts w:ascii="Times New Roman" w:hAnsi="Times New Roman" w:cs="Times New Roman"/>
          <w:szCs w:val="21"/>
        </w:rPr>
      </w:pPr>
      <w:r w:rsidRPr="00375046">
        <w:rPr>
          <w:rFonts w:ascii="Times New Roman" w:hAnsi="Times New Roman" w:cs="Times New Roman"/>
          <w:i/>
          <w:szCs w:val="21"/>
        </w:rPr>
        <w:t>(R)-N-(1-(2-(2,2-difluoroethoxy)-5-</w:t>
      </w:r>
      <w:proofErr w:type="gramStart"/>
      <w:r w:rsidRPr="00375046">
        <w:rPr>
          <w:rFonts w:ascii="Times New Roman" w:hAnsi="Times New Roman" w:cs="Times New Roman"/>
          <w:i/>
          <w:szCs w:val="21"/>
        </w:rPr>
        <w:t>fluorophenyl)ethyl</w:t>
      </w:r>
      <w:proofErr w:type="gramEnd"/>
      <w:r w:rsidRPr="00375046">
        <w:rPr>
          <w:rFonts w:ascii="Times New Roman" w:hAnsi="Times New Roman" w:cs="Times New Roman"/>
          <w:i/>
          <w:szCs w:val="21"/>
        </w:rPr>
        <w:t>)-3-iodopyrazolo[1,5-a]pyrimidin-5-amine</w:t>
      </w:r>
      <w:r>
        <w:rPr>
          <w:rFonts w:ascii="Times New Roman" w:hAnsi="Times New Roman" w:cs="Times New Roman"/>
          <w:szCs w:val="21"/>
        </w:rPr>
        <w:t xml:space="preserve"> (</w:t>
      </w:r>
      <w:r w:rsidRPr="00375046">
        <w:rPr>
          <w:rFonts w:ascii="Times New Roman" w:hAnsi="Times New Roman" w:cs="Times New Roman"/>
          <w:b/>
          <w:szCs w:val="21"/>
        </w:rPr>
        <w:t>19d</w:t>
      </w:r>
      <w:r>
        <w:rPr>
          <w:rFonts w:ascii="Times New Roman" w:hAnsi="Times New Roman" w:cs="Times New Roman"/>
          <w:szCs w:val="21"/>
        </w:rPr>
        <w:t xml:space="preserve">) </w:t>
      </w:r>
    </w:p>
    <w:p w:rsidR="00567BA7" w:rsidRDefault="00FC6370" w:rsidP="005F3C48">
      <w:pPr>
        <w:spacing w:line="360" w:lineRule="auto"/>
      </w:pPr>
      <w:r>
        <w:object w:dxaOrig="2829" w:dyaOrig="1474">
          <v:shape id="_x0000_i1034" type="#_x0000_t75" style="width:90.7pt;height:47.4pt" o:ole="">
            <v:imagedata r:id="rId34" o:title=""/>
          </v:shape>
          <o:OLEObject Type="Embed" ProgID="ChemDraw.Document.6.0" ShapeID="_x0000_i1034" DrawAspect="Content" ObjectID="_1684521767" r:id="rId35"/>
        </w:object>
      </w:r>
    </w:p>
    <w:p w:rsidR="00000336" w:rsidRDefault="008535DD" w:rsidP="005F3C48">
      <w:pPr>
        <w:spacing w:line="360" w:lineRule="auto"/>
        <w:rPr>
          <w:rFonts w:ascii="Times New Roman" w:hAnsi="Times New Roman" w:cs="Times New Roman"/>
          <w:szCs w:val="21"/>
        </w:rPr>
      </w:pPr>
      <w:r w:rsidRPr="00CE4B74">
        <w:rPr>
          <w:rFonts w:ascii="Times New Roman" w:hAnsi="Times New Roman" w:cs="Times New Roman"/>
          <w:szCs w:val="21"/>
        </w:rPr>
        <w:t xml:space="preserve">The compounds </w:t>
      </w:r>
      <w:r>
        <w:rPr>
          <w:rFonts w:ascii="Times New Roman" w:hAnsi="Times New Roman" w:cs="Times New Roman"/>
          <w:b/>
          <w:szCs w:val="21"/>
        </w:rPr>
        <w:t>19d</w:t>
      </w:r>
      <w:r w:rsidRPr="00CE4B74">
        <w:rPr>
          <w:rFonts w:ascii="Times New Roman" w:hAnsi="Times New Roman" w:cs="Times New Roman"/>
          <w:szCs w:val="21"/>
        </w:rPr>
        <w:t xml:space="preserve"> were prepared from </w:t>
      </w:r>
      <w:r w:rsidRPr="008535DD">
        <w:rPr>
          <w:rFonts w:ascii="Times New Roman" w:hAnsi="Times New Roman" w:cs="Times New Roman"/>
          <w:b/>
          <w:szCs w:val="21"/>
        </w:rPr>
        <w:t>18</w:t>
      </w:r>
      <w:r w:rsidRPr="00CE4B74">
        <w:rPr>
          <w:rStyle w:val="jlqj4b"/>
          <w:rFonts w:ascii="Times New Roman" w:hAnsi="Times New Roman" w:cs="Times New Roman"/>
          <w:szCs w:val="21"/>
          <w:lang w:val="en"/>
        </w:rPr>
        <w:t xml:space="preserve"> and </w:t>
      </w:r>
      <w:r w:rsidRPr="008535DD">
        <w:rPr>
          <w:rFonts w:ascii="Times New Roman" w:hAnsi="Times New Roman" w:cs="Times New Roman"/>
          <w:szCs w:val="21"/>
        </w:rPr>
        <w:t>1,1-difluoro-2-iodoethane</w:t>
      </w:r>
      <w:r w:rsidRPr="00CE4B74">
        <w:rPr>
          <w:rFonts w:ascii="Times New Roman" w:hAnsi="Times New Roman" w:cs="Times New Roman"/>
          <w:szCs w:val="21"/>
        </w:rPr>
        <w:t xml:space="preserve"> by following a similar procedure as described for </w:t>
      </w:r>
      <w:r>
        <w:rPr>
          <w:rFonts w:ascii="Times New Roman" w:hAnsi="Times New Roman" w:cs="Times New Roman"/>
          <w:b/>
          <w:szCs w:val="21"/>
        </w:rPr>
        <w:t>19a</w:t>
      </w:r>
      <w:r w:rsidRPr="00CE4B74">
        <w:rPr>
          <w:rFonts w:ascii="Times New Roman" w:hAnsi="Times New Roman" w:cs="Times New Roman"/>
          <w:szCs w:val="21"/>
        </w:rPr>
        <w:t>.</w:t>
      </w:r>
      <w:r>
        <w:rPr>
          <w:rFonts w:ascii="Times New Roman" w:hAnsi="Times New Roman" w:cs="Times New Roman" w:hint="eastAsia"/>
          <w:szCs w:val="21"/>
        </w:rPr>
        <w:t xml:space="preserve"> </w:t>
      </w:r>
      <w:r w:rsidR="007B045B">
        <w:rPr>
          <w:rFonts w:ascii="Times New Roman" w:hAnsi="Times New Roman" w:cs="Times New Roman"/>
          <w:sz w:val="20"/>
          <w:szCs w:val="20"/>
          <w:vertAlign w:val="superscript"/>
        </w:rPr>
        <w:t>1</w:t>
      </w:r>
      <w:r w:rsidR="007B045B">
        <w:rPr>
          <w:rFonts w:ascii="Times New Roman" w:hAnsi="Times New Roman" w:cs="Times New Roman"/>
          <w:sz w:val="20"/>
          <w:szCs w:val="20"/>
        </w:rPr>
        <w:t>H NMR (600 MHz, CDCl</w:t>
      </w:r>
      <w:r w:rsidR="007B045B" w:rsidRPr="007B045B">
        <w:rPr>
          <w:rFonts w:ascii="Times New Roman" w:hAnsi="Times New Roman" w:cs="Times New Roman"/>
          <w:sz w:val="20"/>
          <w:szCs w:val="20"/>
          <w:vertAlign w:val="subscript"/>
        </w:rPr>
        <w:t>3</w:t>
      </w:r>
      <w:r w:rsidR="007B045B">
        <w:rPr>
          <w:rFonts w:ascii="Times New Roman" w:hAnsi="Times New Roman" w:cs="Times New Roman"/>
          <w:sz w:val="20"/>
          <w:szCs w:val="20"/>
        </w:rPr>
        <w:t xml:space="preserve">) δ 8.14 (d, </w:t>
      </w:r>
      <w:r w:rsidR="007B045B">
        <w:rPr>
          <w:rFonts w:ascii="Times New Roman" w:hAnsi="Times New Roman" w:cs="Times New Roman"/>
          <w:i/>
          <w:iCs/>
          <w:sz w:val="20"/>
          <w:szCs w:val="20"/>
        </w:rPr>
        <w:t>J</w:t>
      </w:r>
      <w:r w:rsidR="007B045B">
        <w:rPr>
          <w:rFonts w:ascii="Times New Roman" w:hAnsi="Times New Roman" w:cs="Times New Roman"/>
          <w:sz w:val="20"/>
          <w:szCs w:val="20"/>
        </w:rPr>
        <w:t xml:space="preserve"> = 7.6 Hz, 1H), 7.81 (s, 1H), 7.17 – 7.08 (m, 1H), 6.96 – 6.87 (m, 1H), 6.85 – 6.76 (m, 1H), 6.20 (</w:t>
      </w:r>
      <w:proofErr w:type="spellStart"/>
      <w:r w:rsidR="007B045B">
        <w:rPr>
          <w:rFonts w:ascii="Times New Roman" w:hAnsi="Times New Roman" w:cs="Times New Roman"/>
          <w:sz w:val="20"/>
          <w:szCs w:val="20"/>
        </w:rPr>
        <w:t>tt</w:t>
      </w:r>
      <w:proofErr w:type="spellEnd"/>
      <w:r w:rsidR="007B045B">
        <w:rPr>
          <w:rFonts w:ascii="Times New Roman" w:hAnsi="Times New Roman" w:cs="Times New Roman"/>
          <w:sz w:val="20"/>
          <w:szCs w:val="20"/>
        </w:rPr>
        <w:t xml:space="preserve">, </w:t>
      </w:r>
      <w:r w:rsidR="007B045B">
        <w:rPr>
          <w:rFonts w:ascii="Times New Roman" w:hAnsi="Times New Roman" w:cs="Times New Roman"/>
          <w:i/>
          <w:iCs/>
          <w:sz w:val="20"/>
          <w:szCs w:val="20"/>
        </w:rPr>
        <w:t>J</w:t>
      </w:r>
      <w:r w:rsidR="007B045B">
        <w:rPr>
          <w:rFonts w:ascii="Times New Roman" w:hAnsi="Times New Roman" w:cs="Times New Roman"/>
          <w:sz w:val="20"/>
          <w:szCs w:val="20"/>
        </w:rPr>
        <w:t xml:space="preserve"> = 54.8, 3.8 Hz, 1H), 5.98 (d, </w:t>
      </w:r>
      <w:r w:rsidR="007B045B">
        <w:rPr>
          <w:rFonts w:ascii="Times New Roman" w:hAnsi="Times New Roman" w:cs="Times New Roman"/>
          <w:i/>
          <w:iCs/>
          <w:sz w:val="20"/>
          <w:szCs w:val="20"/>
        </w:rPr>
        <w:t>J</w:t>
      </w:r>
      <w:r w:rsidR="007B045B">
        <w:rPr>
          <w:rFonts w:ascii="Times New Roman" w:hAnsi="Times New Roman" w:cs="Times New Roman"/>
          <w:sz w:val="20"/>
          <w:szCs w:val="20"/>
        </w:rPr>
        <w:t xml:space="preserve"> = 7.6 Hz, 1H), 5.79 – 5.59 (m, 1H), 5.50 – 5.29 (m, 1H), 4.40 – 4.15 (m, 2H), 1.58 (d, </w:t>
      </w:r>
      <w:r w:rsidR="007B045B">
        <w:rPr>
          <w:rFonts w:ascii="Times New Roman" w:hAnsi="Times New Roman" w:cs="Times New Roman"/>
          <w:i/>
          <w:iCs/>
          <w:sz w:val="20"/>
          <w:szCs w:val="20"/>
        </w:rPr>
        <w:t>J</w:t>
      </w:r>
      <w:r w:rsidR="007B045B">
        <w:rPr>
          <w:rFonts w:ascii="Times New Roman" w:hAnsi="Times New Roman" w:cs="Times New Roman"/>
          <w:sz w:val="20"/>
          <w:szCs w:val="20"/>
        </w:rPr>
        <w:t xml:space="preserve"> = 6.8 Hz, 3H).  </w:t>
      </w:r>
    </w:p>
    <w:p w:rsidR="00000336" w:rsidRDefault="00000336" w:rsidP="005F3C48">
      <w:pPr>
        <w:spacing w:line="360" w:lineRule="auto"/>
        <w:rPr>
          <w:rFonts w:ascii="Times New Roman" w:hAnsi="Times New Roman" w:cs="Times New Roman"/>
          <w:szCs w:val="21"/>
        </w:rPr>
      </w:pPr>
    </w:p>
    <w:p w:rsidR="00000336" w:rsidRDefault="009E1739" w:rsidP="005F3C48">
      <w:pPr>
        <w:spacing w:line="360" w:lineRule="auto"/>
        <w:rPr>
          <w:rFonts w:ascii="Times New Roman" w:hAnsi="Times New Roman" w:cs="Times New Roman"/>
          <w:szCs w:val="21"/>
        </w:rPr>
      </w:pPr>
      <w:r w:rsidRPr="009E1739">
        <w:rPr>
          <w:rFonts w:ascii="Times New Roman" w:hAnsi="Times New Roman" w:cs="Times New Roman"/>
          <w:i/>
          <w:szCs w:val="21"/>
        </w:rPr>
        <w:t>(R)-N-(1-(5-fluoro-2-(2,2,2-</w:t>
      </w:r>
      <w:proofErr w:type="gramStart"/>
      <w:r w:rsidRPr="009E1739">
        <w:rPr>
          <w:rFonts w:ascii="Times New Roman" w:hAnsi="Times New Roman" w:cs="Times New Roman"/>
          <w:i/>
          <w:szCs w:val="21"/>
        </w:rPr>
        <w:t>trifluoroethoxy)phenyl</w:t>
      </w:r>
      <w:proofErr w:type="gramEnd"/>
      <w:r w:rsidRPr="009E1739">
        <w:rPr>
          <w:rFonts w:ascii="Times New Roman" w:hAnsi="Times New Roman" w:cs="Times New Roman"/>
          <w:i/>
          <w:szCs w:val="21"/>
        </w:rPr>
        <w:t>)ethyl)-3-iodopyrazolo[1,5-a]pyrimidin-5-amine</w:t>
      </w:r>
      <w:r>
        <w:rPr>
          <w:rFonts w:ascii="Times New Roman" w:hAnsi="Times New Roman" w:cs="Times New Roman"/>
          <w:szCs w:val="21"/>
        </w:rPr>
        <w:t xml:space="preserve"> (</w:t>
      </w:r>
      <w:r w:rsidRPr="009E1739">
        <w:rPr>
          <w:rFonts w:ascii="Times New Roman" w:hAnsi="Times New Roman" w:cs="Times New Roman"/>
          <w:b/>
          <w:szCs w:val="21"/>
        </w:rPr>
        <w:t>19e</w:t>
      </w:r>
      <w:r>
        <w:rPr>
          <w:rFonts w:ascii="Times New Roman" w:hAnsi="Times New Roman" w:cs="Times New Roman"/>
          <w:szCs w:val="21"/>
        </w:rPr>
        <w:t xml:space="preserve">) </w:t>
      </w:r>
    </w:p>
    <w:p w:rsidR="00375046" w:rsidRDefault="009E1739" w:rsidP="005F3C48">
      <w:pPr>
        <w:spacing w:line="360" w:lineRule="auto"/>
      </w:pPr>
      <w:r>
        <w:object w:dxaOrig="2832" w:dyaOrig="1471">
          <v:shape id="_x0000_i1035" type="#_x0000_t75" style="width:92.5pt;height:48.3pt" o:ole="">
            <v:imagedata r:id="rId36" o:title=""/>
          </v:shape>
          <o:OLEObject Type="Embed" ProgID="ChemDraw.Document.6.0" ShapeID="_x0000_i1035" DrawAspect="Content" ObjectID="_1684521768" r:id="rId37"/>
        </w:object>
      </w:r>
    </w:p>
    <w:p w:rsidR="000F7365" w:rsidRPr="000F7365" w:rsidRDefault="008535DD" w:rsidP="005F3C48">
      <w:pPr>
        <w:spacing w:line="360" w:lineRule="auto"/>
        <w:rPr>
          <w:rFonts w:ascii="Times New Roman" w:hAnsi="Times New Roman" w:cs="Times New Roman"/>
          <w:sz w:val="20"/>
          <w:szCs w:val="20"/>
        </w:rPr>
      </w:pPr>
      <w:r w:rsidRPr="00CE4B74">
        <w:rPr>
          <w:rFonts w:ascii="Times New Roman" w:hAnsi="Times New Roman" w:cs="Times New Roman"/>
          <w:szCs w:val="21"/>
        </w:rPr>
        <w:t xml:space="preserve">The compounds </w:t>
      </w:r>
      <w:r>
        <w:rPr>
          <w:rFonts w:ascii="Times New Roman" w:hAnsi="Times New Roman" w:cs="Times New Roman"/>
          <w:b/>
          <w:szCs w:val="21"/>
        </w:rPr>
        <w:t>19d</w:t>
      </w:r>
      <w:r w:rsidRPr="00CE4B74">
        <w:rPr>
          <w:rFonts w:ascii="Times New Roman" w:hAnsi="Times New Roman" w:cs="Times New Roman"/>
          <w:szCs w:val="21"/>
        </w:rPr>
        <w:t xml:space="preserve"> were prepared from </w:t>
      </w:r>
      <w:r w:rsidRPr="008535DD">
        <w:rPr>
          <w:rFonts w:ascii="Times New Roman" w:hAnsi="Times New Roman" w:cs="Times New Roman"/>
          <w:b/>
          <w:szCs w:val="21"/>
        </w:rPr>
        <w:t>18</w:t>
      </w:r>
      <w:r w:rsidRPr="00CE4B74">
        <w:rPr>
          <w:rStyle w:val="jlqj4b"/>
          <w:rFonts w:ascii="Times New Roman" w:hAnsi="Times New Roman" w:cs="Times New Roman"/>
          <w:szCs w:val="21"/>
          <w:lang w:val="en"/>
        </w:rPr>
        <w:t xml:space="preserve"> and </w:t>
      </w:r>
      <w:r w:rsidRPr="008535DD">
        <w:rPr>
          <w:rFonts w:ascii="Times New Roman" w:hAnsi="Times New Roman" w:cs="Times New Roman"/>
          <w:szCs w:val="21"/>
        </w:rPr>
        <w:t>1,1,1-trifluoro-2-iodoethane</w:t>
      </w:r>
      <w:r w:rsidRPr="00CE4B74">
        <w:rPr>
          <w:rFonts w:ascii="Times New Roman" w:hAnsi="Times New Roman" w:cs="Times New Roman"/>
          <w:szCs w:val="21"/>
        </w:rPr>
        <w:t xml:space="preserve"> by following a similar procedure as described for </w:t>
      </w:r>
      <w:r>
        <w:rPr>
          <w:rFonts w:ascii="Times New Roman" w:hAnsi="Times New Roman" w:cs="Times New Roman"/>
          <w:b/>
          <w:szCs w:val="21"/>
        </w:rPr>
        <w:t>19a</w:t>
      </w:r>
      <w:r w:rsidRPr="00CE4B74">
        <w:rPr>
          <w:rFonts w:ascii="Times New Roman" w:hAnsi="Times New Roman" w:cs="Times New Roman"/>
          <w:szCs w:val="21"/>
        </w:rPr>
        <w:t>.</w:t>
      </w:r>
      <w:r>
        <w:rPr>
          <w:rFonts w:ascii="Times New Roman" w:hAnsi="Times New Roman" w:cs="Times New Roman"/>
          <w:szCs w:val="21"/>
        </w:rPr>
        <w:t xml:space="preserve"> </w:t>
      </w:r>
      <w:r w:rsidR="009E1739">
        <w:rPr>
          <w:rFonts w:ascii="Times New Roman" w:hAnsi="Times New Roman" w:cs="Times New Roman"/>
          <w:sz w:val="20"/>
          <w:szCs w:val="20"/>
          <w:vertAlign w:val="superscript"/>
        </w:rPr>
        <w:t>1</w:t>
      </w:r>
      <w:r w:rsidR="009E1739">
        <w:rPr>
          <w:rFonts w:ascii="Times New Roman" w:hAnsi="Times New Roman" w:cs="Times New Roman"/>
          <w:sz w:val="20"/>
          <w:szCs w:val="20"/>
        </w:rPr>
        <w:t>H NMR (600 MHz, CDCl</w:t>
      </w:r>
      <w:r w:rsidR="009E1739" w:rsidRPr="007B045B">
        <w:rPr>
          <w:rFonts w:ascii="Times New Roman" w:hAnsi="Times New Roman" w:cs="Times New Roman"/>
          <w:sz w:val="20"/>
          <w:szCs w:val="20"/>
          <w:vertAlign w:val="subscript"/>
        </w:rPr>
        <w:t>3</w:t>
      </w:r>
      <w:r w:rsidR="009E1739">
        <w:rPr>
          <w:rFonts w:ascii="Times New Roman" w:hAnsi="Times New Roman" w:cs="Times New Roman"/>
          <w:sz w:val="20"/>
          <w:szCs w:val="20"/>
        </w:rPr>
        <w:t>) δ 8.1</w:t>
      </w:r>
      <w:r w:rsidR="005877DE">
        <w:rPr>
          <w:rFonts w:ascii="Times New Roman" w:hAnsi="Times New Roman" w:cs="Times New Roman"/>
          <w:sz w:val="20"/>
          <w:szCs w:val="20"/>
        </w:rPr>
        <w:t>3</w:t>
      </w:r>
      <w:r w:rsidR="009E1739">
        <w:rPr>
          <w:rFonts w:ascii="Times New Roman" w:hAnsi="Times New Roman" w:cs="Times New Roman"/>
          <w:sz w:val="20"/>
          <w:szCs w:val="20"/>
        </w:rPr>
        <w:t xml:space="preserve"> (d, </w:t>
      </w:r>
      <w:r w:rsidR="009E1739">
        <w:rPr>
          <w:rFonts w:ascii="Times New Roman" w:hAnsi="Times New Roman" w:cs="Times New Roman"/>
          <w:i/>
          <w:iCs/>
          <w:sz w:val="20"/>
          <w:szCs w:val="20"/>
        </w:rPr>
        <w:t>J</w:t>
      </w:r>
      <w:r w:rsidR="009E1739">
        <w:rPr>
          <w:rFonts w:ascii="Times New Roman" w:hAnsi="Times New Roman" w:cs="Times New Roman"/>
          <w:sz w:val="20"/>
          <w:szCs w:val="20"/>
        </w:rPr>
        <w:t xml:space="preserve"> = 7.6 Hz, 1H), 7.8</w:t>
      </w:r>
      <w:r w:rsidR="005877DE">
        <w:rPr>
          <w:rFonts w:ascii="Times New Roman" w:hAnsi="Times New Roman" w:cs="Times New Roman"/>
          <w:sz w:val="20"/>
          <w:szCs w:val="20"/>
        </w:rPr>
        <w:t>2</w:t>
      </w:r>
      <w:r w:rsidR="009E1739">
        <w:rPr>
          <w:rFonts w:ascii="Times New Roman" w:hAnsi="Times New Roman" w:cs="Times New Roman"/>
          <w:sz w:val="20"/>
          <w:szCs w:val="20"/>
        </w:rPr>
        <w:t xml:space="preserve"> (s, 1H), 7.1</w:t>
      </w:r>
      <w:r w:rsidR="005877DE">
        <w:rPr>
          <w:rFonts w:ascii="Times New Roman" w:hAnsi="Times New Roman" w:cs="Times New Roman"/>
          <w:sz w:val="20"/>
          <w:szCs w:val="20"/>
        </w:rPr>
        <w:t>6</w:t>
      </w:r>
      <w:r w:rsidR="009E1739">
        <w:rPr>
          <w:rFonts w:ascii="Times New Roman" w:hAnsi="Times New Roman" w:cs="Times New Roman"/>
          <w:sz w:val="20"/>
          <w:szCs w:val="20"/>
        </w:rPr>
        <w:t xml:space="preserve"> – 7.0</w:t>
      </w:r>
      <w:r w:rsidR="005877DE">
        <w:rPr>
          <w:rFonts w:ascii="Times New Roman" w:hAnsi="Times New Roman" w:cs="Times New Roman"/>
          <w:sz w:val="20"/>
          <w:szCs w:val="20"/>
        </w:rPr>
        <w:t>7</w:t>
      </w:r>
      <w:r w:rsidR="009E1739">
        <w:rPr>
          <w:rFonts w:ascii="Times New Roman" w:hAnsi="Times New Roman" w:cs="Times New Roman"/>
          <w:sz w:val="20"/>
          <w:szCs w:val="20"/>
        </w:rPr>
        <w:t xml:space="preserve"> (m, 1H), 6.</w:t>
      </w:r>
      <w:r w:rsidR="005877DE">
        <w:rPr>
          <w:rFonts w:ascii="Times New Roman" w:hAnsi="Times New Roman" w:cs="Times New Roman"/>
          <w:sz w:val="20"/>
          <w:szCs w:val="20"/>
        </w:rPr>
        <w:t>92</w:t>
      </w:r>
      <w:r w:rsidR="009E1739">
        <w:rPr>
          <w:rFonts w:ascii="Times New Roman" w:hAnsi="Times New Roman" w:cs="Times New Roman"/>
          <w:sz w:val="20"/>
          <w:szCs w:val="20"/>
        </w:rPr>
        <w:t xml:space="preserve"> – 6.8</w:t>
      </w:r>
      <w:r w:rsidR="005877DE">
        <w:rPr>
          <w:rFonts w:ascii="Times New Roman" w:hAnsi="Times New Roman" w:cs="Times New Roman"/>
          <w:sz w:val="20"/>
          <w:szCs w:val="20"/>
        </w:rPr>
        <w:t>4</w:t>
      </w:r>
      <w:r w:rsidR="009E1739">
        <w:rPr>
          <w:rFonts w:ascii="Times New Roman" w:hAnsi="Times New Roman" w:cs="Times New Roman"/>
          <w:sz w:val="20"/>
          <w:szCs w:val="20"/>
        </w:rPr>
        <w:t xml:space="preserve"> (m, 1H), 6.8</w:t>
      </w:r>
      <w:r w:rsidR="005877DE">
        <w:rPr>
          <w:rFonts w:ascii="Times New Roman" w:hAnsi="Times New Roman" w:cs="Times New Roman"/>
          <w:sz w:val="20"/>
          <w:szCs w:val="20"/>
        </w:rPr>
        <w:t>1</w:t>
      </w:r>
      <w:r w:rsidR="009E1739">
        <w:rPr>
          <w:rFonts w:ascii="Times New Roman" w:hAnsi="Times New Roman" w:cs="Times New Roman"/>
          <w:sz w:val="20"/>
          <w:szCs w:val="20"/>
        </w:rPr>
        <w:t xml:space="preserve"> – 6.7</w:t>
      </w:r>
      <w:r w:rsidR="005877DE">
        <w:rPr>
          <w:rFonts w:ascii="Times New Roman" w:hAnsi="Times New Roman" w:cs="Times New Roman"/>
          <w:sz w:val="20"/>
          <w:szCs w:val="20"/>
        </w:rPr>
        <w:t>2</w:t>
      </w:r>
      <w:r w:rsidR="009E1739">
        <w:rPr>
          <w:rFonts w:ascii="Times New Roman" w:hAnsi="Times New Roman" w:cs="Times New Roman"/>
          <w:sz w:val="20"/>
          <w:szCs w:val="20"/>
        </w:rPr>
        <w:t xml:space="preserve"> (m, 1H), 5.9</w:t>
      </w:r>
      <w:r w:rsidR="005877DE">
        <w:rPr>
          <w:rFonts w:ascii="Times New Roman" w:hAnsi="Times New Roman" w:cs="Times New Roman"/>
          <w:sz w:val="20"/>
          <w:szCs w:val="20"/>
        </w:rPr>
        <w:t>5</w:t>
      </w:r>
      <w:r w:rsidR="009E1739">
        <w:rPr>
          <w:rFonts w:ascii="Times New Roman" w:hAnsi="Times New Roman" w:cs="Times New Roman"/>
          <w:sz w:val="20"/>
          <w:szCs w:val="20"/>
        </w:rPr>
        <w:t xml:space="preserve"> (d, </w:t>
      </w:r>
      <w:r w:rsidR="009E1739">
        <w:rPr>
          <w:rFonts w:ascii="Times New Roman" w:hAnsi="Times New Roman" w:cs="Times New Roman"/>
          <w:i/>
          <w:iCs/>
          <w:sz w:val="20"/>
          <w:szCs w:val="20"/>
        </w:rPr>
        <w:t>J</w:t>
      </w:r>
      <w:r w:rsidR="009E1739">
        <w:rPr>
          <w:rFonts w:ascii="Times New Roman" w:hAnsi="Times New Roman" w:cs="Times New Roman"/>
          <w:sz w:val="20"/>
          <w:szCs w:val="20"/>
        </w:rPr>
        <w:t xml:space="preserve"> = 7.6 Hz, 1H), 5.</w:t>
      </w:r>
      <w:r w:rsidR="005877DE">
        <w:rPr>
          <w:rFonts w:ascii="Times New Roman" w:hAnsi="Times New Roman" w:cs="Times New Roman"/>
          <w:sz w:val="20"/>
          <w:szCs w:val="20"/>
        </w:rPr>
        <w:t>80</w:t>
      </w:r>
      <w:r w:rsidR="009E1739">
        <w:rPr>
          <w:rFonts w:ascii="Times New Roman" w:hAnsi="Times New Roman" w:cs="Times New Roman"/>
          <w:sz w:val="20"/>
          <w:szCs w:val="20"/>
        </w:rPr>
        <w:t xml:space="preserve"> – 5.</w:t>
      </w:r>
      <w:r w:rsidR="005877DE">
        <w:rPr>
          <w:rFonts w:ascii="Times New Roman" w:hAnsi="Times New Roman" w:cs="Times New Roman"/>
          <w:sz w:val="20"/>
          <w:szCs w:val="20"/>
        </w:rPr>
        <w:t>61</w:t>
      </w:r>
      <w:r w:rsidR="009E1739">
        <w:rPr>
          <w:rFonts w:ascii="Times New Roman" w:hAnsi="Times New Roman" w:cs="Times New Roman"/>
          <w:sz w:val="20"/>
          <w:szCs w:val="20"/>
        </w:rPr>
        <w:t xml:space="preserve"> (m, 1H), 5.5</w:t>
      </w:r>
      <w:r w:rsidR="005877DE">
        <w:rPr>
          <w:rFonts w:ascii="Times New Roman" w:hAnsi="Times New Roman" w:cs="Times New Roman"/>
          <w:sz w:val="20"/>
          <w:szCs w:val="20"/>
        </w:rPr>
        <w:t>3</w:t>
      </w:r>
      <w:r w:rsidR="009E1739">
        <w:rPr>
          <w:rFonts w:ascii="Times New Roman" w:hAnsi="Times New Roman" w:cs="Times New Roman"/>
          <w:sz w:val="20"/>
          <w:szCs w:val="20"/>
        </w:rPr>
        <w:t xml:space="preserve"> – 5.2</w:t>
      </w:r>
      <w:r w:rsidR="005877DE">
        <w:rPr>
          <w:rFonts w:ascii="Times New Roman" w:hAnsi="Times New Roman" w:cs="Times New Roman"/>
          <w:sz w:val="20"/>
          <w:szCs w:val="20"/>
        </w:rPr>
        <w:t>7</w:t>
      </w:r>
      <w:r w:rsidR="009E1739">
        <w:rPr>
          <w:rFonts w:ascii="Times New Roman" w:hAnsi="Times New Roman" w:cs="Times New Roman"/>
          <w:sz w:val="20"/>
          <w:szCs w:val="20"/>
        </w:rPr>
        <w:t xml:space="preserve"> (m, 1H), </w:t>
      </w:r>
      <w:r w:rsidR="005877DE" w:rsidRPr="00CE4B74">
        <w:rPr>
          <w:rFonts w:ascii="Times New Roman" w:hAnsi="Times New Roman" w:cs="Times New Roman"/>
          <w:szCs w:val="21"/>
        </w:rPr>
        <w:t>5.0</w:t>
      </w:r>
      <w:r w:rsidR="005877DE">
        <w:rPr>
          <w:rFonts w:ascii="Times New Roman" w:hAnsi="Times New Roman" w:cs="Times New Roman"/>
          <w:szCs w:val="21"/>
        </w:rPr>
        <w:t>1</w:t>
      </w:r>
      <w:r w:rsidR="005877DE" w:rsidRPr="00CE4B74">
        <w:rPr>
          <w:rFonts w:ascii="Times New Roman" w:hAnsi="Times New Roman" w:cs="Times New Roman"/>
          <w:szCs w:val="21"/>
        </w:rPr>
        <w:t xml:space="preserve"> – 4.8</w:t>
      </w:r>
      <w:r w:rsidR="005877DE">
        <w:rPr>
          <w:rFonts w:ascii="Times New Roman" w:hAnsi="Times New Roman" w:cs="Times New Roman"/>
          <w:szCs w:val="21"/>
        </w:rPr>
        <w:t>4</w:t>
      </w:r>
      <w:r w:rsidR="005877DE" w:rsidRPr="00CE4B74">
        <w:rPr>
          <w:rFonts w:ascii="Times New Roman" w:hAnsi="Times New Roman" w:cs="Times New Roman"/>
          <w:szCs w:val="21"/>
        </w:rPr>
        <w:t xml:space="preserve"> (m, 2H)</w:t>
      </w:r>
      <w:r w:rsidR="009E1739">
        <w:rPr>
          <w:rFonts w:ascii="Times New Roman" w:hAnsi="Times New Roman" w:cs="Times New Roman"/>
          <w:sz w:val="20"/>
          <w:szCs w:val="20"/>
        </w:rPr>
        <w:t>, 1.5</w:t>
      </w:r>
      <w:r w:rsidR="005877DE">
        <w:rPr>
          <w:rFonts w:ascii="Times New Roman" w:hAnsi="Times New Roman" w:cs="Times New Roman"/>
          <w:sz w:val="20"/>
          <w:szCs w:val="20"/>
        </w:rPr>
        <w:t>5</w:t>
      </w:r>
      <w:r w:rsidR="009E1739">
        <w:rPr>
          <w:rFonts w:ascii="Times New Roman" w:hAnsi="Times New Roman" w:cs="Times New Roman"/>
          <w:sz w:val="20"/>
          <w:szCs w:val="20"/>
        </w:rPr>
        <w:t xml:space="preserve"> (d, </w:t>
      </w:r>
      <w:r w:rsidR="009E1739">
        <w:rPr>
          <w:rFonts w:ascii="Times New Roman" w:hAnsi="Times New Roman" w:cs="Times New Roman"/>
          <w:i/>
          <w:iCs/>
          <w:sz w:val="20"/>
          <w:szCs w:val="20"/>
        </w:rPr>
        <w:t>J</w:t>
      </w:r>
      <w:r w:rsidR="009E1739">
        <w:rPr>
          <w:rFonts w:ascii="Times New Roman" w:hAnsi="Times New Roman" w:cs="Times New Roman"/>
          <w:sz w:val="20"/>
          <w:szCs w:val="20"/>
        </w:rPr>
        <w:t xml:space="preserve"> = 6.8 Hz, 3H). </w:t>
      </w:r>
    </w:p>
    <w:p w:rsidR="000F7365" w:rsidRDefault="000F7365" w:rsidP="005F3C48">
      <w:pPr>
        <w:spacing w:line="360" w:lineRule="auto"/>
        <w:rPr>
          <w:rFonts w:ascii="Times New Roman" w:hAnsi="Times New Roman" w:cs="Times New Roman"/>
          <w:szCs w:val="21"/>
        </w:rPr>
      </w:pPr>
    </w:p>
    <w:p w:rsidR="000F7365" w:rsidRPr="000F7365" w:rsidRDefault="000F7365" w:rsidP="000F7365">
      <w:pPr>
        <w:pStyle w:val="1"/>
        <w:numPr>
          <w:ilvl w:val="0"/>
          <w:numId w:val="4"/>
        </w:numPr>
        <w:spacing w:before="0" w:after="0" w:line="360" w:lineRule="auto"/>
        <w:rPr>
          <w:rFonts w:ascii="Times New Roman" w:hAnsi="Times New Roman" w:cs="Times New Roman"/>
          <w:sz w:val="21"/>
          <w:szCs w:val="21"/>
        </w:rPr>
      </w:pPr>
      <w:bookmarkStart w:id="4" w:name="_Toc73709930"/>
      <w:r w:rsidRPr="000F7365">
        <w:rPr>
          <w:rFonts w:ascii="Times New Roman" w:hAnsi="Times New Roman" w:cs="Times New Roman"/>
          <w:sz w:val="21"/>
          <w:szCs w:val="21"/>
        </w:rPr>
        <w:lastRenderedPageBreak/>
        <w:t xml:space="preserve">Preparation of </w:t>
      </w:r>
      <w:r>
        <w:rPr>
          <w:rFonts w:ascii="Times New Roman" w:hAnsi="Times New Roman" w:cs="Times New Roman"/>
          <w:sz w:val="21"/>
          <w:szCs w:val="21"/>
        </w:rPr>
        <w:t>A</w:t>
      </w:r>
      <w:r>
        <w:rPr>
          <w:rFonts w:ascii="Times New Roman" w:hAnsi="Times New Roman" w:cs="Times New Roman" w:hint="eastAsia"/>
          <w:sz w:val="21"/>
          <w:szCs w:val="21"/>
        </w:rPr>
        <w:t>ll</w:t>
      </w:r>
      <w:r>
        <w:rPr>
          <w:rFonts w:ascii="Times New Roman" w:hAnsi="Times New Roman" w:cs="Times New Roman"/>
          <w:sz w:val="21"/>
          <w:szCs w:val="21"/>
        </w:rPr>
        <w:t xml:space="preserve"> T</w:t>
      </w:r>
      <w:r>
        <w:rPr>
          <w:rFonts w:ascii="Times New Roman" w:hAnsi="Times New Roman" w:cs="Times New Roman" w:hint="eastAsia"/>
          <w:sz w:val="21"/>
          <w:szCs w:val="21"/>
        </w:rPr>
        <w:t>arget</w:t>
      </w:r>
      <w:r w:rsidRPr="000F7365">
        <w:rPr>
          <w:rFonts w:ascii="Times New Roman" w:hAnsi="Times New Roman" w:cs="Times New Roman"/>
          <w:sz w:val="21"/>
          <w:szCs w:val="21"/>
        </w:rPr>
        <w:t xml:space="preserve"> </w:t>
      </w:r>
      <w:r>
        <w:rPr>
          <w:rFonts w:ascii="Times New Roman" w:hAnsi="Times New Roman" w:cs="Times New Roman"/>
          <w:sz w:val="21"/>
          <w:szCs w:val="21"/>
        </w:rPr>
        <w:t>C</w:t>
      </w:r>
      <w:r w:rsidRPr="000F7365">
        <w:rPr>
          <w:rFonts w:ascii="Times New Roman" w:hAnsi="Times New Roman" w:cs="Times New Roman"/>
          <w:sz w:val="21"/>
          <w:szCs w:val="21"/>
        </w:rPr>
        <w:t>ompounds</w:t>
      </w:r>
      <w:bookmarkEnd w:id="4"/>
    </w:p>
    <w:p w:rsidR="000F7365" w:rsidRPr="00AD5591"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(R)-1-(5-(2-(2,5-difluorophenyl)pyrrolidin-1-yl)pyrazolo[1,5-a]pyrimidin-3-yl)imidazolidin-2-one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5a</w:t>
      </w:r>
      <w:r w:rsidRPr="00CE4B74">
        <w:rPr>
          <w:rFonts w:ascii="Times New Roman" w:hAnsi="Times New Roman" w:cs="Times New Roman"/>
          <w:sz w:val="21"/>
          <w:szCs w:val="21"/>
        </w:rPr>
        <w:t xml:space="preserve">). A mixture of </w:t>
      </w:r>
      <w:r w:rsidRPr="00CE4B74">
        <w:rPr>
          <w:rFonts w:ascii="Times New Roman" w:hAnsi="Times New Roman" w:cs="Times New Roman"/>
          <w:b/>
          <w:sz w:val="21"/>
          <w:szCs w:val="21"/>
        </w:rPr>
        <w:t>10</w:t>
      </w:r>
      <w:r w:rsidRPr="00CE4B74">
        <w:rPr>
          <w:rFonts w:ascii="Times New Roman" w:hAnsi="Times New Roman" w:cs="Times New Roman"/>
          <w:sz w:val="21"/>
          <w:szCs w:val="21"/>
        </w:rPr>
        <w:t xml:space="preserve"> (200 mg, 0.52 mmol), imidazolidin-2-one (1.56 mmol), Cu(I) iodide (0.1 mmol), (1R,2R)-N,N'-Dimethyl-1,2-cyclohexanediamine (0.1 mmol), and K</w:t>
      </w:r>
      <w:r w:rsidRPr="00CE4B74">
        <w:rPr>
          <w:rFonts w:ascii="Times New Roman" w:hAnsi="Times New Roman" w:cs="Times New Roman"/>
          <w:sz w:val="21"/>
          <w:szCs w:val="21"/>
          <w:vertAlign w:val="subscript"/>
        </w:rPr>
        <w:t>3</w:t>
      </w:r>
      <w:r w:rsidRPr="00CE4B74">
        <w:rPr>
          <w:rFonts w:ascii="Times New Roman" w:hAnsi="Times New Roman" w:cs="Times New Roman"/>
          <w:sz w:val="21"/>
          <w:szCs w:val="21"/>
        </w:rPr>
        <w:t>PO</w:t>
      </w:r>
      <w:r w:rsidRPr="00CE4B74">
        <w:rPr>
          <w:rFonts w:ascii="Times New Roman" w:hAnsi="Times New Roman" w:cs="Times New Roman"/>
          <w:sz w:val="21"/>
          <w:szCs w:val="21"/>
          <w:vertAlign w:val="subscript"/>
        </w:rPr>
        <w:t>4</w:t>
      </w:r>
      <w:r w:rsidRPr="00CE4B74">
        <w:rPr>
          <w:rFonts w:ascii="Times New Roman" w:hAnsi="Times New Roman" w:cs="Times New Roman"/>
          <w:sz w:val="21"/>
          <w:szCs w:val="21"/>
        </w:rPr>
        <w:t xml:space="preserve"> (4 mmol) were added to a sealed tube. The tube was degassed and charged with nitrogen (three cycles). DMF (10.0 mL) were added by syringe at room temperature. The mixture was heated to 110 °C for overnight under an atmosphere of nitrogen. The reaction was allowed to cool and then diluted with ethyl acetate (200 mL), wash with </w:t>
      </w:r>
      <w:r w:rsidRPr="00CE4B74">
        <w:rPr>
          <w:rFonts w:ascii="Times New Roman" w:hAnsi="Times New Roman" w:cs="Times New Roman"/>
          <w:sz w:val="21"/>
          <w:szCs w:val="21"/>
          <w:lang w:val="en"/>
        </w:rPr>
        <w:t>saturated brine</w:t>
      </w:r>
      <w:r w:rsidRPr="00CE4B74">
        <w:rPr>
          <w:rFonts w:ascii="Times New Roman" w:hAnsi="Times New Roman" w:cs="Times New Roman"/>
          <w:sz w:val="21"/>
          <w:szCs w:val="21"/>
        </w:rPr>
        <w:t xml:space="preserve"> </w:t>
      </w:r>
      <w:r w:rsidRPr="00CE4B74">
        <w:rPr>
          <w:rFonts w:ascii="Times New Roman" w:hAnsi="Times New Roman" w:cs="Times New Roman"/>
          <w:sz w:val="21"/>
          <w:szCs w:val="21"/>
          <w:lang w:val="en"/>
        </w:rPr>
        <w:t>(2×50mL)</w:t>
      </w:r>
      <w:r w:rsidRPr="00CE4B74">
        <w:rPr>
          <w:rFonts w:ascii="Times New Roman" w:hAnsi="Times New Roman" w:cs="Times New Roman"/>
          <w:sz w:val="21"/>
          <w:szCs w:val="21"/>
        </w:rPr>
        <w:t>, dried over Na</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SO</w:t>
      </w:r>
      <w:r w:rsidRPr="00CE4B74">
        <w:rPr>
          <w:rFonts w:ascii="Times New Roman" w:hAnsi="Times New Roman" w:cs="Times New Roman"/>
          <w:sz w:val="21"/>
          <w:szCs w:val="21"/>
          <w:vertAlign w:val="subscript"/>
        </w:rPr>
        <w:t>4</w:t>
      </w:r>
      <w:r w:rsidRPr="00CE4B74">
        <w:rPr>
          <w:rFonts w:ascii="Times New Roman" w:hAnsi="Times New Roman" w:cs="Times New Roman"/>
          <w:sz w:val="21"/>
          <w:szCs w:val="21"/>
        </w:rPr>
        <w:t xml:space="preserve">, filtered, and concentrated. The residue was purified by chromatography (DCM/MeOH = 200:1 to 50:1) to yield </w:t>
      </w:r>
      <w:r w:rsidRPr="00CE4B74">
        <w:rPr>
          <w:rFonts w:ascii="Times New Roman" w:hAnsi="Times New Roman" w:cs="Times New Roman"/>
          <w:b/>
          <w:sz w:val="21"/>
          <w:szCs w:val="21"/>
        </w:rPr>
        <w:t>5a</w:t>
      </w:r>
      <w:r w:rsidRPr="00CE4B74">
        <w:rPr>
          <w:rFonts w:ascii="Times New Roman" w:hAnsi="Times New Roman" w:cs="Times New Roman"/>
          <w:sz w:val="21"/>
          <w:szCs w:val="21"/>
        </w:rPr>
        <w:t xml:space="preserve"> (151 mg, 81%) as a yellow solid.</w:t>
      </w:r>
      <w:r>
        <w:rPr>
          <w:rFonts w:ascii="Times New Roman" w:hAnsi="Times New Roman" w:cs="Times New Roman"/>
          <w:sz w:val="21"/>
          <w:szCs w:val="21"/>
        </w:rPr>
        <w:t xml:space="preserve"> </w:t>
      </w:r>
      <w:r w:rsidRPr="004D0D6C">
        <w:rPr>
          <w:rFonts w:ascii="Times New Roman" w:hAnsi="Times New Roman" w:cs="Times New Roman"/>
          <w:sz w:val="21"/>
          <w:szCs w:val="21"/>
        </w:rPr>
        <w:t>m.p. 115.5</w:t>
      </w:r>
      <w:r w:rsidRPr="004D0D6C">
        <w:rPr>
          <w:rFonts w:ascii="Times New Roman" w:eastAsia="微软雅黑" w:hAnsi="Times New Roman" w:cs="Times New Roman"/>
          <w:sz w:val="21"/>
          <w:szCs w:val="21"/>
        </w:rPr>
        <w:t>−</w:t>
      </w:r>
      <w:r w:rsidRPr="004D0D6C">
        <w:rPr>
          <w:rFonts w:ascii="Times New Roman" w:hAnsi="Times New Roman" w:cs="Times New Roman"/>
          <w:sz w:val="21"/>
          <w:szCs w:val="21"/>
        </w:rPr>
        <w:t>116.9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8.61 – 8.35 (m, 1H), 7.96 (s, 1H), 7.34 – 7.16 (m, 1H), 7.15 – 7.03 (m, 1H), 7.02 – 6.89 (m, 1H), 6.65 – 6.53 (m, 1H), 6.51 – 6.34 (m, 1H), 5.39 – 5.23 (m, 1H), 4.01 – 3.87 (m, 2H), 3.72 – 3.49 (m, 2H), 3.31 – 3.11 (m, 2H), 2.47 – 2.34 (m, 1H), 2.10 – 1.95 (m, 2H), 1.91 – 1.76 (m, 1H).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(150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160.02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164.0 Hz), 159.47, 157.89, 155.90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239.9 Hz), 152.18, 138.31, 136.16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12.4 Hz), 133.80, 116.87, 114.85, 114.08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25.2 Hz), 107.33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36.9 Hz), 98.42, 56.00, 48.16, 45.18, 38.17, 33.47, 23.92. HR-MS (EI) m/z calcd for C</w:t>
      </w:r>
      <w:r w:rsidRPr="00CE4B74">
        <w:rPr>
          <w:rFonts w:ascii="Times New Roman" w:hAnsi="Times New Roman" w:cs="Times New Roman"/>
          <w:sz w:val="21"/>
          <w:szCs w:val="21"/>
          <w:vertAlign w:val="subscript"/>
        </w:rPr>
        <w:t>19</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18</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O, 384.3908; found 385.3901 [M+H]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HPLC purity: 99.24%,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sidRPr="0073389A">
        <w:rPr>
          <w:rFonts w:ascii="Times New Roman" w:hAnsi="Times New Roman" w:cs="Times New Roman"/>
          <w:kern w:val="0"/>
          <w:sz w:val="21"/>
          <w:szCs w:val="21"/>
        </w:rPr>
        <w:t>11.16 min</w:t>
      </w:r>
      <w:r w:rsidRPr="0073389A">
        <w:rPr>
          <w:rFonts w:ascii="Times New Roman" w:hAnsi="Times New Roman" w:cs="Times New Roman"/>
          <w:sz w:val="21"/>
          <w:szCs w:val="21"/>
        </w:rPr>
        <w:t xml:space="preserve">. </w:t>
      </w:r>
      <w:r w:rsidRPr="00CE4B74">
        <w:rPr>
          <w:rFonts w:ascii="Times New Roman" w:hAnsi="Times New Roman" w:cs="Times New Roman"/>
          <w:color w:val="C00000"/>
          <w:sz w:val="21"/>
          <w:szCs w:val="21"/>
        </w:rPr>
        <w:t xml:space="preserve"> </w:t>
      </w:r>
    </w:p>
    <w:p w:rsidR="000F7365" w:rsidRPr="00CE4B74" w:rsidRDefault="000F7365" w:rsidP="000F7365">
      <w:pPr>
        <w:pStyle w:val="EndNoteBibliography"/>
        <w:spacing w:line="360" w:lineRule="auto"/>
        <w:rPr>
          <w:rFonts w:ascii="Times New Roman" w:hAnsi="Times New Roman" w:cs="Times New Roman"/>
          <w:sz w:val="21"/>
          <w:szCs w:val="21"/>
        </w:rPr>
      </w:pPr>
    </w:p>
    <w:p w:rsidR="000F7365"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(R)-5-(2-(2,5-difluorophenyl)pyrrolidin-1-yl)-3-(furan-3-yl)pyrazolo[1,5-a]pyrimidine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5b</w:t>
      </w:r>
      <w:r w:rsidRPr="00CE4B74">
        <w:rPr>
          <w:rFonts w:ascii="Times New Roman" w:hAnsi="Times New Roman" w:cs="Times New Roman"/>
          <w:sz w:val="21"/>
          <w:szCs w:val="21"/>
        </w:rPr>
        <w:t xml:space="preserve">). A mixture of </w:t>
      </w:r>
      <w:r w:rsidRPr="00CE4B74">
        <w:rPr>
          <w:rFonts w:ascii="Times New Roman" w:hAnsi="Times New Roman" w:cs="Times New Roman"/>
          <w:b/>
          <w:sz w:val="21"/>
          <w:szCs w:val="21"/>
        </w:rPr>
        <w:t>10</w:t>
      </w:r>
      <w:r w:rsidRPr="00CE4B74">
        <w:rPr>
          <w:rFonts w:ascii="Times New Roman" w:hAnsi="Times New Roman" w:cs="Times New Roman"/>
          <w:sz w:val="21"/>
          <w:szCs w:val="21"/>
        </w:rPr>
        <w:t xml:space="preserve"> (200 mg, 0.52 mmol), 2-(furan-3-yl)-4,4,5,5-tetramethyl-1,3,2-dioxaborolane (0.68 mmol), tetrakis(triphenylphosphine)palladium (Pd(PPh</w:t>
      </w:r>
      <w:r w:rsidRPr="00CE4B74">
        <w:rPr>
          <w:rFonts w:ascii="Times New Roman" w:hAnsi="Times New Roman" w:cs="Times New Roman"/>
          <w:sz w:val="21"/>
          <w:szCs w:val="21"/>
          <w:vertAlign w:val="subscript"/>
        </w:rPr>
        <w:t>3</w:t>
      </w:r>
      <w:r w:rsidRPr="00CE4B74">
        <w:rPr>
          <w:rFonts w:ascii="Times New Roman" w:hAnsi="Times New Roman" w:cs="Times New Roman"/>
          <w:sz w:val="21"/>
          <w:szCs w:val="21"/>
        </w:rPr>
        <w:t>)</w:t>
      </w:r>
      <w:r w:rsidRPr="00CE4B74">
        <w:rPr>
          <w:rFonts w:ascii="Times New Roman" w:hAnsi="Times New Roman" w:cs="Times New Roman"/>
          <w:sz w:val="21"/>
          <w:szCs w:val="21"/>
          <w:vertAlign w:val="subscript"/>
        </w:rPr>
        <w:t>4</w:t>
      </w:r>
      <w:r w:rsidRPr="00CE4B74">
        <w:rPr>
          <w:rFonts w:ascii="Times New Roman" w:hAnsi="Times New Roman" w:cs="Times New Roman"/>
          <w:sz w:val="21"/>
          <w:szCs w:val="21"/>
        </w:rPr>
        <w:t>, 0.0026 mmol) and K</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CO</w:t>
      </w:r>
      <w:r w:rsidRPr="00CE4B74">
        <w:rPr>
          <w:rFonts w:ascii="Times New Roman" w:hAnsi="Times New Roman" w:cs="Times New Roman"/>
          <w:sz w:val="21"/>
          <w:szCs w:val="21"/>
          <w:vertAlign w:val="subscript"/>
        </w:rPr>
        <w:t>3</w:t>
      </w:r>
      <w:r w:rsidRPr="00CE4B74">
        <w:rPr>
          <w:rFonts w:ascii="Times New Roman" w:hAnsi="Times New Roman" w:cs="Times New Roman"/>
          <w:sz w:val="21"/>
          <w:szCs w:val="21"/>
        </w:rPr>
        <w:t xml:space="preserve"> (1.56 mmol) were added to a sealed tube. The tube was degassed and charged with nitrogen (three cycles). DMF (10 mL) and water (2 mL) were added by syringe at room temperature. The mixture was heated to 110 °C for overnight under an atmosphere of nitrogen. The reaction was allowed to cool and then diluted with ethyl acetate (200 mL), wash with </w:t>
      </w:r>
      <w:r w:rsidRPr="00CE4B74">
        <w:rPr>
          <w:rFonts w:ascii="Times New Roman" w:hAnsi="Times New Roman" w:cs="Times New Roman"/>
          <w:sz w:val="21"/>
          <w:szCs w:val="21"/>
          <w:lang w:val="en"/>
        </w:rPr>
        <w:t>saturated brine</w:t>
      </w:r>
      <w:r w:rsidRPr="00CE4B74">
        <w:rPr>
          <w:rFonts w:ascii="Times New Roman" w:hAnsi="Times New Roman" w:cs="Times New Roman"/>
          <w:sz w:val="21"/>
          <w:szCs w:val="21"/>
        </w:rPr>
        <w:t xml:space="preserve"> </w:t>
      </w:r>
      <w:r w:rsidRPr="00CE4B74">
        <w:rPr>
          <w:rFonts w:ascii="Times New Roman" w:hAnsi="Times New Roman" w:cs="Times New Roman"/>
          <w:sz w:val="21"/>
          <w:szCs w:val="21"/>
          <w:lang w:val="en"/>
        </w:rPr>
        <w:t>(2×50mL)</w:t>
      </w:r>
      <w:r w:rsidRPr="00CE4B74">
        <w:rPr>
          <w:rFonts w:ascii="Times New Roman" w:hAnsi="Times New Roman" w:cs="Times New Roman"/>
          <w:sz w:val="21"/>
          <w:szCs w:val="21"/>
        </w:rPr>
        <w:t>, dried over Na</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SO</w:t>
      </w:r>
      <w:r w:rsidRPr="00CE4B74">
        <w:rPr>
          <w:rFonts w:ascii="Times New Roman" w:hAnsi="Times New Roman" w:cs="Times New Roman"/>
          <w:sz w:val="21"/>
          <w:szCs w:val="21"/>
          <w:vertAlign w:val="subscript"/>
        </w:rPr>
        <w:t>4</w:t>
      </w:r>
      <w:r w:rsidRPr="00CE4B74">
        <w:rPr>
          <w:rFonts w:ascii="Times New Roman" w:hAnsi="Times New Roman" w:cs="Times New Roman"/>
          <w:sz w:val="21"/>
          <w:szCs w:val="21"/>
        </w:rPr>
        <w:t xml:space="preserve">, filtered, and concentrated. The residue was purified by chromatography (heptane/acetone = 4:1) to yield </w:t>
      </w:r>
      <w:r w:rsidRPr="00CE4B74">
        <w:rPr>
          <w:rFonts w:ascii="Times New Roman" w:hAnsi="Times New Roman" w:cs="Times New Roman"/>
          <w:b/>
          <w:sz w:val="21"/>
          <w:szCs w:val="21"/>
        </w:rPr>
        <w:t>5b</w:t>
      </w:r>
      <w:r w:rsidRPr="00CE4B74">
        <w:rPr>
          <w:rFonts w:ascii="Times New Roman" w:hAnsi="Times New Roman" w:cs="Times New Roman"/>
          <w:sz w:val="21"/>
          <w:szCs w:val="21"/>
        </w:rPr>
        <w:t xml:space="preserve"> (120 mg, 65%) as a </w:t>
      </w:r>
      <w:r w:rsidRPr="00CE4B74">
        <w:rPr>
          <w:rFonts w:ascii="Times New Roman" w:hAnsi="Times New Roman" w:cs="Times New Roman"/>
          <w:sz w:val="21"/>
          <w:szCs w:val="21"/>
          <w:lang w:val="en"/>
        </w:rPr>
        <w:t>white</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142.3</w:t>
      </w:r>
      <w:r w:rsidRPr="004D0D6C">
        <w:rPr>
          <w:rFonts w:ascii="Times New Roman" w:eastAsia="微软雅黑" w:hAnsi="Times New Roman" w:cs="Times New Roman"/>
          <w:sz w:val="21"/>
          <w:szCs w:val="21"/>
        </w:rPr>
        <w:t>−</w:t>
      </w:r>
      <w:r>
        <w:rPr>
          <w:rFonts w:ascii="Times New Roman" w:hAnsi="Times New Roman" w:cs="Times New Roman"/>
          <w:sz w:val="21"/>
          <w:szCs w:val="21"/>
        </w:rPr>
        <w:t>143.7</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8.75 – 8.62 (m, 1H), 7.93 (s, 1H), 7.88 – 7.79 (m, 1H), 7.61 – 7.48 (m, 1H), 7.36 – 7.23 (m, 1H), 7.14 – 7.05 (m, 1H), 7.04 – 6.88 (m, 1H), 6.70 – 6.61 (m, 1H), 6.60 – 6.48 (m, 1H), 5.55 – 5.40 (m, 1H), 4.08 – 3.96 (m, 1H), 3.70 – 3.55 (m, 1H), 2.49 – 2.37 (m, 1H), 2.13 – 1.97 (m, 2H), 1.92 – 1.81 </w:t>
      </w:r>
      <w:r w:rsidRPr="00CE4B74">
        <w:rPr>
          <w:rFonts w:ascii="Times New Roman" w:hAnsi="Times New Roman" w:cs="Times New Roman"/>
          <w:sz w:val="21"/>
          <w:szCs w:val="21"/>
        </w:rPr>
        <w:lastRenderedPageBreak/>
        <w:t xml:space="preserve">(m, 1H).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158.26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240.1 Hz), 155.52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238.7 Hz), 153.07, 150.10, 142.65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9.6 Hz), 141.68, 136.57, 135.81, 117.24, 113.65, 108.38, 97.98, 97.35, 55.65, 47.79, 33.15, 23.07. HR-MS (EI) m/z calcd for C</w:t>
      </w:r>
      <w:r w:rsidRPr="00CE4B74">
        <w:rPr>
          <w:rFonts w:ascii="Times New Roman" w:hAnsi="Times New Roman" w:cs="Times New Roman"/>
          <w:sz w:val="21"/>
          <w:szCs w:val="21"/>
          <w:vertAlign w:val="subscript"/>
        </w:rPr>
        <w:t>20</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16</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4</w:t>
      </w:r>
      <w:r w:rsidRPr="00CE4B74">
        <w:rPr>
          <w:rFonts w:ascii="Times New Roman" w:hAnsi="Times New Roman" w:cs="Times New Roman"/>
          <w:sz w:val="21"/>
          <w:szCs w:val="21"/>
        </w:rPr>
        <w:t>O, 366.3718; found 367.3712 [M+H]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HPLC purity: 9</w:t>
      </w:r>
      <w:r>
        <w:rPr>
          <w:rFonts w:ascii="Times New Roman" w:hAnsi="Times New Roman" w:cs="Times New Roman"/>
          <w:sz w:val="21"/>
          <w:szCs w:val="21"/>
        </w:rPr>
        <w:t>8.09</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11.40</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p>
    <w:p w:rsidR="000F7365" w:rsidRPr="00CE4B74" w:rsidRDefault="000F7365" w:rsidP="000F7365">
      <w:pPr>
        <w:pStyle w:val="EndNoteBibliography"/>
        <w:spacing w:line="360" w:lineRule="auto"/>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sz w:val="21"/>
          <w:szCs w:val="21"/>
        </w:rPr>
        <w:t xml:space="preserve">The compounds </w:t>
      </w:r>
      <w:r w:rsidRPr="00CE4B74">
        <w:rPr>
          <w:rFonts w:ascii="Times New Roman" w:hAnsi="Times New Roman" w:cs="Times New Roman"/>
          <w:b/>
          <w:sz w:val="21"/>
          <w:szCs w:val="21"/>
        </w:rPr>
        <w:t>5c-m</w:t>
      </w:r>
      <w:r w:rsidRPr="00CE4B74">
        <w:rPr>
          <w:rFonts w:ascii="Times New Roman" w:hAnsi="Times New Roman" w:cs="Times New Roman"/>
          <w:sz w:val="21"/>
          <w:szCs w:val="21"/>
        </w:rPr>
        <w:t xml:space="preserve"> were prepared from the key </w:t>
      </w:r>
      <w:r w:rsidRPr="00CE4B74">
        <w:rPr>
          <w:rStyle w:val="jlqj4b"/>
          <w:rFonts w:ascii="Times New Roman" w:hAnsi="Times New Roman" w:cs="Times New Roman"/>
          <w:sz w:val="21"/>
          <w:szCs w:val="21"/>
          <w:lang w:val="en"/>
        </w:rPr>
        <w:t xml:space="preserve">intermediate </w:t>
      </w:r>
      <w:r w:rsidRPr="00CE4B74">
        <w:rPr>
          <w:rStyle w:val="jlqj4b"/>
          <w:rFonts w:ascii="Times New Roman" w:hAnsi="Times New Roman" w:cs="Times New Roman"/>
          <w:b/>
          <w:sz w:val="21"/>
          <w:szCs w:val="21"/>
          <w:lang w:val="en"/>
        </w:rPr>
        <w:t>10</w:t>
      </w:r>
      <w:r w:rsidRPr="00CE4B74">
        <w:rPr>
          <w:rStyle w:val="jlqj4b"/>
          <w:rFonts w:ascii="Times New Roman" w:hAnsi="Times New Roman" w:cs="Times New Roman"/>
          <w:sz w:val="21"/>
          <w:szCs w:val="21"/>
          <w:lang w:val="en"/>
        </w:rPr>
        <w:t xml:space="preserve"> and </w:t>
      </w:r>
      <w:r w:rsidRPr="00CE4B74">
        <w:rPr>
          <w:rFonts w:ascii="Times New Roman" w:hAnsi="Times New Roman" w:cs="Times New Roman"/>
          <w:sz w:val="21"/>
          <w:szCs w:val="21"/>
        </w:rPr>
        <w:t xml:space="preserve">corresponding boronic acid pinacol ester by following a similar procedure as described for </w:t>
      </w:r>
      <w:r w:rsidRPr="00CE4B74">
        <w:rPr>
          <w:rFonts w:ascii="Times New Roman" w:hAnsi="Times New Roman" w:cs="Times New Roman"/>
          <w:b/>
          <w:sz w:val="21"/>
          <w:szCs w:val="21"/>
        </w:rPr>
        <w:t>5b</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(R)-4-(5-(2-(2,5-difluorophenyl)pyrrolidin-1-yl)pyrazolo[1,5-a]pyrimidin-3-yl)isoxazole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5c</w:t>
      </w:r>
      <w:r w:rsidRPr="00CE4B74">
        <w:rPr>
          <w:rFonts w:ascii="Times New Roman" w:hAnsi="Times New Roman" w:cs="Times New Roman"/>
          <w:sz w:val="21"/>
          <w:szCs w:val="21"/>
        </w:rPr>
        <w:t xml:space="preserve">). Yield: 54%,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137.3</w:t>
      </w:r>
      <w:r w:rsidRPr="004D0D6C">
        <w:rPr>
          <w:rFonts w:ascii="Times New Roman" w:eastAsia="微软雅黑" w:hAnsi="Times New Roman" w:cs="Times New Roman"/>
          <w:sz w:val="21"/>
          <w:szCs w:val="21"/>
        </w:rPr>
        <w:t>−</w:t>
      </w:r>
      <w:r>
        <w:rPr>
          <w:rFonts w:ascii="Times New Roman" w:hAnsi="Times New Roman" w:cs="Times New Roman"/>
          <w:sz w:val="21"/>
          <w:szCs w:val="21"/>
        </w:rPr>
        <w:t>139.1</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A01A3B">
        <w:rPr>
          <w:rFonts w:ascii="Times New Roman" w:hAnsi="Times New Roman" w:cs="Times New Roman"/>
          <w:sz w:val="21"/>
          <w:szCs w:val="21"/>
          <w:vertAlign w:val="superscript"/>
        </w:rPr>
        <w:t>1</w:t>
      </w:r>
      <w:r w:rsidRPr="00A01A3B">
        <w:rPr>
          <w:rFonts w:ascii="Times New Roman" w:hAnsi="Times New Roman" w:cs="Times New Roman"/>
          <w:sz w:val="21"/>
          <w:szCs w:val="21"/>
        </w:rPr>
        <w:t>H NMR (600 MHz, DMSO-</w:t>
      </w:r>
      <w:r w:rsidRPr="00A01A3B">
        <w:rPr>
          <w:rFonts w:ascii="Times New Roman" w:hAnsi="Times New Roman" w:cs="Times New Roman"/>
          <w:i/>
          <w:iCs/>
          <w:sz w:val="21"/>
          <w:szCs w:val="21"/>
        </w:rPr>
        <w:t>d</w:t>
      </w:r>
      <w:r w:rsidRPr="00A01A3B">
        <w:rPr>
          <w:rFonts w:ascii="Times New Roman" w:hAnsi="Times New Roman" w:cs="Times New Roman"/>
          <w:sz w:val="21"/>
          <w:szCs w:val="21"/>
          <w:vertAlign w:val="subscript"/>
        </w:rPr>
        <w:t>6</w:t>
      </w:r>
      <w:r w:rsidRPr="00A01A3B">
        <w:rPr>
          <w:rFonts w:ascii="Times New Roman" w:hAnsi="Times New Roman" w:cs="Times New Roman"/>
          <w:sz w:val="21"/>
          <w:szCs w:val="21"/>
        </w:rPr>
        <w:t>) δ 8.15 – 7.89 (m, 2H), 7.83 (s, 1H), 7.75 (s, 1H), 7.38 – 7.25 (m, 1H), 7.19 – 7.06 (m, 1H), 7.04 – 6.93 (m, 1H), 6.82 – 6.64 (m, 1H), 5.41 – 5.26 (m, 1H), 4.10 – 3.94 (m, 1H), 3.68 – 3.52 (m, 1H),</w:t>
      </w:r>
      <w:r w:rsidRPr="002E6194">
        <w:rPr>
          <w:rFonts w:ascii="Times New Roman" w:hAnsi="Times New Roman" w:cs="Times New Roman"/>
          <w:sz w:val="21"/>
          <w:szCs w:val="21"/>
        </w:rPr>
        <w:t xml:space="preserve"> </w:t>
      </w:r>
      <w:r w:rsidRPr="00A01A3B">
        <w:rPr>
          <w:rFonts w:ascii="Times New Roman" w:hAnsi="Times New Roman" w:cs="Times New Roman"/>
          <w:sz w:val="21"/>
          <w:szCs w:val="21"/>
        </w:rPr>
        <w:t>2.</w:t>
      </w:r>
      <w:r>
        <w:rPr>
          <w:rFonts w:ascii="Times New Roman" w:hAnsi="Times New Roman" w:cs="Times New Roman"/>
          <w:sz w:val="21"/>
          <w:szCs w:val="21"/>
        </w:rPr>
        <w:t>46</w:t>
      </w:r>
      <w:r w:rsidRPr="00A01A3B">
        <w:rPr>
          <w:rFonts w:ascii="Times New Roman" w:hAnsi="Times New Roman" w:cs="Times New Roman"/>
          <w:sz w:val="21"/>
          <w:szCs w:val="21"/>
        </w:rPr>
        <w:t xml:space="preserve"> – </w:t>
      </w:r>
      <w:r>
        <w:rPr>
          <w:rFonts w:ascii="Times New Roman" w:hAnsi="Times New Roman" w:cs="Times New Roman"/>
          <w:sz w:val="21"/>
          <w:szCs w:val="21"/>
        </w:rPr>
        <w:t>2.39 (</w:t>
      </w:r>
      <w:r w:rsidRPr="00A01A3B">
        <w:rPr>
          <w:rFonts w:ascii="Times New Roman" w:hAnsi="Times New Roman" w:cs="Times New Roman"/>
          <w:sz w:val="21"/>
          <w:szCs w:val="21"/>
        </w:rPr>
        <w:t>m, 1H</w:t>
      </w:r>
      <w:r>
        <w:rPr>
          <w:rFonts w:ascii="Times New Roman" w:hAnsi="Times New Roman" w:cs="Times New Roman"/>
          <w:sz w:val="21"/>
          <w:szCs w:val="21"/>
        </w:rPr>
        <w:t xml:space="preserve">), </w:t>
      </w:r>
      <w:r w:rsidRPr="00A01A3B">
        <w:rPr>
          <w:rFonts w:ascii="Times New Roman" w:hAnsi="Times New Roman" w:cs="Times New Roman"/>
          <w:sz w:val="21"/>
          <w:szCs w:val="21"/>
        </w:rPr>
        <w:t>2.13 – 1.93 (m, 2H), 1.93 – 1.82 (m, 1H).</w:t>
      </w:r>
      <w:r>
        <w:rPr>
          <w:rFonts w:ascii="Times New Roman" w:hAnsi="Times New Roman" w:cs="Times New Roman"/>
          <w:sz w:val="21"/>
          <w:szCs w:val="21"/>
        </w:rPr>
        <w:t xml:space="preserve"> </w:t>
      </w:r>
      <w:r w:rsidRPr="002E6194">
        <w:rPr>
          <w:rFonts w:ascii="Times New Roman" w:hAnsi="Times New Roman" w:cs="Times New Roman"/>
          <w:sz w:val="21"/>
          <w:szCs w:val="21"/>
          <w:vertAlign w:val="superscript"/>
        </w:rPr>
        <w:t>13</w:t>
      </w:r>
      <w:r w:rsidRPr="002E6194">
        <w:rPr>
          <w:rFonts w:ascii="Times New Roman" w:hAnsi="Times New Roman" w:cs="Times New Roman"/>
          <w:sz w:val="21"/>
          <w:szCs w:val="21"/>
        </w:rPr>
        <w:t>C NMR (10</w:t>
      </w:r>
      <w:r>
        <w:rPr>
          <w:rFonts w:ascii="Times New Roman" w:hAnsi="Times New Roman" w:cs="Times New Roman"/>
          <w:sz w:val="21"/>
          <w:szCs w:val="21"/>
        </w:rPr>
        <w:t>0</w:t>
      </w:r>
      <w:r w:rsidRPr="002E6194">
        <w:rPr>
          <w:rFonts w:ascii="Times New Roman" w:hAnsi="Times New Roman" w:cs="Times New Roman"/>
          <w:sz w:val="21"/>
          <w:szCs w:val="21"/>
        </w:rPr>
        <w:t xml:space="preserve"> MHz, DMSO-</w:t>
      </w:r>
      <w:r w:rsidRPr="002E6194">
        <w:rPr>
          <w:rFonts w:ascii="Times New Roman" w:hAnsi="Times New Roman" w:cs="Times New Roman"/>
          <w:i/>
          <w:iCs/>
          <w:sz w:val="21"/>
          <w:szCs w:val="21"/>
        </w:rPr>
        <w:t>d</w:t>
      </w:r>
      <w:r w:rsidRPr="002E6194">
        <w:rPr>
          <w:rFonts w:ascii="Times New Roman" w:hAnsi="Times New Roman" w:cs="Times New Roman"/>
          <w:sz w:val="21"/>
          <w:szCs w:val="21"/>
          <w:vertAlign w:val="subscript"/>
        </w:rPr>
        <w:t>6</w:t>
      </w:r>
      <w:r w:rsidRPr="002E6194">
        <w:rPr>
          <w:rFonts w:ascii="Times New Roman" w:hAnsi="Times New Roman" w:cs="Times New Roman"/>
          <w:sz w:val="21"/>
          <w:szCs w:val="21"/>
        </w:rPr>
        <w:t xml:space="preserve">) δ 158.25 (d, </w:t>
      </w:r>
      <w:r w:rsidRPr="002E6194">
        <w:rPr>
          <w:rFonts w:ascii="Times New Roman" w:hAnsi="Times New Roman" w:cs="Times New Roman"/>
          <w:i/>
          <w:iCs/>
          <w:sz w:val="21"/>
          <w:szCs w:val="21"/>
        </w:rPr>
        <w:t>J</w:t>
      </w:r>
      <w:r w:rsidRPr="002E6194">
        <w:rPr>
          <w:rFonts w:ascii="Times New Roman" w:hAnsi="Times New Roman" w:cs="Times New Roman"/>
          <w:i/>
          <w:iCs/>
          <w:sz w:val="21"/>
          <w:szCs w:val="21"/>
          <w:vertAlign w:val="subscript"/>
        </w:rPr>
        <w:t>C-F</w:t>
      </w:r>
      <w:r w:rsidRPr="002E6194">
        <w:rPr>
          <w:rFonts w:ascii="Times New Roman" w:hAnsi="Times New Roman" w:cs="Times New Roman"/>
          <w:sz w:val="21"/>
          <w:szCs w:val="21"/>
        </w:rPr>
        <w:t xml:space="preserve"> = 239.2 Hz), 155.55 (d, </w:t>
      </w:r>
      <w:r w:rsidRPr="002E6194">
        <w:rPr>
          <w:rFonts w:ascii="Times New Roman" w:hAnsi="Times New Roman" w:cs="Times New Roman"/>
          <w:i/>
          <w:iCs/>
          <w:sz w:val="21"/>
          <w:szCs w:val="21"/>
        </w:rPr>
        <w:t>J</w:t>
      </w:r>
      <w:r w:rsidRPr="002E6194">
        <w:rPr>
          <w:rFonts w:ascii="Times New Roman" w:hAnsi="Times New Roman" w:cs="Times New Roman"/>
          <w:i/>
          <w:iCs/>
          <w:sz w:val="21"/>
          <w:szCs w:val="21"/>
          <w:vertAlign w:val="subscript"/>
        </w:rPr>
        <w:t>C-F</w:t>
      </w:r>
      <w:r w:rsidRPr="002E6194">
        <w:rPr>
          <w:rFonts w:ascii="Times New Roman" w:hAnsi="Times New Roman" w:cs="Times New Roman"/>
          <w:sz w:val="21"/>
          <w:szCs w:val="21"/>
        </w:rPr>
        <w:t xml:space="preserve"> = 238.2 Hz), 153.29, 144.05, 140.95, 135.86, 116.86, </w:t>
      </w:r>
      <w:r>
        <w:rPr>
          <w:rFonts w:ascii="Times New Roman" w:hAnsi="Times New Roman" w:cs="Times New Roman"/>
          <w:sz w:val="21"/>
          <w:szCs w:val="21"/>
        </w:rPr>
        <w:t xml:space="preserve">114.65, </w:t>
      </w:r>
      <w:r w:rsidRPr="002E6194">
        <w:rPr>
          <w:rFonts w:ascii="Times New Roman" w:hAnsi="Times New Roman" w:cs="Times New Roman"/>
          <w:sz w:val="21"/>
          <w:szCs w:val="21"/>
        </w:rPr>
        <w:t xml:space="preserve">113.73, 113.49, </w:t>
      </w:r>
      <w:r>
        <w:rPr>
          <w:rFonts w:ascii="Times New Roman" w:hAnsi="Times New Roman" w:cs="Times New Roman"/>
          <w:sz w:val="21"/>
          <w:szCs w:val="21"/>
        </w:rPr>
        <w:t xml:space="preserve">100.62, </w:t>
      </w:r>
      <w:r w:rsidRPr="002E6194">
        <w:rPr>
          <w:rFonts w:ascii="Times New Roman" w:hAnsi="Times New Roman" w:cs="Times New Roman"/>
          <w:sz w:val="21"/>
          <w:szCs w:val="21"/>
        </w:rPr>
        <w:t>98.17, 55.69, 47.80, 33.18</w:t>
      </w:r>
      <w:r>
        <w:rPr>
          <w:rFonts w:ascii="Times New Roman" w:hAnsi="Times New Roman" w:cs="Times New Roman"/>
          <w:sz w:val="21"/>
          <w:szCs w:val="21"/>
        </w:rPr>
        <w:t xml:space="preserve">, 23.04. </w:t>
      </w:r>
      <w:r w:rsidRPr="00CE4B74">
        <w:rPr>
          <w:rFonts w:ascii="Times New Roman" w:hAnsi="Times New Roman" w:cs="Times New Roman"/>
          <w:sz w:val="21"/>
          <w:szCs w:val="21"/>
        </w:rPr>
        <w:t>HR-MS (EI) m/z calcd for C</w:t>
      </w:r>
      <w:r w:rsidRPr="00CE4B74">
        <w:rPr>
          <w:rFonts w:ascii="Times New Roman" w:hAnsi="Times New Roman" w:cs="Times New Roman"/>
          <w:sz w:val="21"/>
          <w:szCs w:val="21"/>
          <w:vertAlign w:val="subscript"/>
        </w:rPr>
        <w:t>19</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15</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5</w:t>
      </w:r>
      <w:r w:rsidRPr="00CE4B74">
        <w:rPr>
          <w:rFonts w:ascii="Times New Roman" w:hAnsi="Times New Roman" w:cs="Times New Roman"/>
          <w:sz w:val="21"/>
          <w:szCs w:val="21"/>
        </w:rPr>
        <w:t>O, 367.1245; found 368.1629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(R)-5-(2-(2,5-difluorophenyl)pyrrolidin-1-yl)-3-(1H-pyrazol-4-yl)pyrazolo[1,5-a]pyrimidine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5d</w:t>
      </w:r>
      <w:r w:rsidRPr="00CE4B74">
        <w:rPr>
          <w:rFonts w:ascii="Times New Roman" w:hAnsi="Times New Roman" w:cs="Times New Roman"/>
          <w:sz w:val="21"/>
          <w:szCs w:val="21"/>
        </w:rPr>
        <w:t xml:space="preserve">). Yield: 67%,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193.3</w:t>
      </w:r>
      <w:r w:rsidRPr="004D0D6C">
        <w:rPr>
          <w:rFonts w:ascii="Times New Roman" w:eastAsia="微软雅黑" w:hAnsi="Times New Roman" w:cs="Times New Roman"/>
          <w:sz w:val="21"/>
          <w:szCs w:val="21"/>
        </w:rPr>
        <w:t>−</w:t>
      </w:r>
      <w:r>
        <w:rPr>
          <w:rFonts w:ascii="Times New Roman" w:hAnsi="Times New Roman" w:cs="Times New Roman"/>
          <w:sz w:val="21"/>
          <w:szCs w:val="21"/>
        </w:rPr>
        <w:t>194.8</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12.68 (br, 1H), 8.69 – 8.58 (m, 1H), 8.11 (s, 1H), 7.64 (s, 2H), 7.34 – 7.25 (m, 1H), 7.16 – 6.94 (m, 2H), 6.58 – 6.47 (m, 1H), 5.55 – 5.44 (m, 1H), 4.07 – 3.97 (m, 1H), 3.69 – 3.57 (m, 1H), 2.47 – 2.41 (m, 1H), 2.10 – 1.81 (m,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159.39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237.0 Hz), 156.66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237.0 Hz), 152.76, 143.11, 141.21, 137.05, 135.68, 134.66, 134.54, 116.60, 114.74, 113.66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25.0 Hz), 112.42, 98.12, 97.77, 55.49, 47.75, 33.12, 22.51. HR-MS (EI) m/z calcd for C</w:t>
      </w:r>
      <w:r w:rsidRPr="00CE4B74">
        <w:rPr>
          <w:rFonts w:ascii="Times New Roman" w:hAnsi="Times New Roman" w:cs="Times New Roman"/>
          <w:sz w:val="21"/>
          <w:szCs w:val="21"/>
          <w:vertAlign w:val="subscript"/>
        </w:rPr>
        <w:t>19</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16</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366.1405; found 367.1471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97.81</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6.07</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(R)-5-(2-(2,5-difluorophenyl)pyrrolidin-1-yl)-3-phenylpyrazolo[1,5-a]pyrimidine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5e</w:t>
      </w:r>
      <w:r w:rsidRPr="00CE4B74">
        <w:rPr>
          <w:rFonts w:ascii="Times New Roman" w:hAnsi="Times New Roman" w:cs="Times New Roman"/>
          <w:sz w:val="21"/>
          <w:szCs w:val="21"/>
        </w:rPr>
        <w:t xml:space="preserve">). Yield: 65%, </w:t>
      </w:r>
      <w:r w:rsidRPr="00CE4B74">
        <w:rPr>
          <w:rFonts w:ascii="Times New Roman" w:hAnsi="Times New Roman" w:cs="Times New Roman"/>
          <w:sz w:val="21"/>
          <w:szCs w:val="21"/>
          <w:lang w:val="en"/>
        </w:rPr>
        <w:t>white</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137.1</w:t>
      </w:r>
      <w:r w:rsidRPr="004D0D6C">
        <w:rPr>
          <w:rFonts w:ascii="Times New Roman" w:eastAsia="微软雅黑" w:hAnsi="Times New Roman" w:cs="Times New Roman"/>
          <w:sz w:val="21"/>
          <w:szCs w:val="21"/>
        </w:rPr>
        <w:t>−</w:t>
      </w:r>
      <w:r>
        <w:rPr>
          <w:rFonts w:ascii="Times New Roman" w:hAnsi="Times New Roman" w:cs="Times New Roman"/>
          <w:sz w:val="21"/>
          <w:szCs w:val="21"/>
        </w:rPr>
        <w:t>138.6</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8.70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7.2 Hz, 1 H), 8.34 (m, 1H), 8.05 – 8.00 (m, 1H), 7.78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7.2 Hz, 1H), 7.73 – 7.60 (m, 2H), 7.24 – 7.14 (m, 2H), 7.11 – 6.96 (m, 2H), 6.57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7.2 Hz, 1H), 5.50 – 5.38 (m, 1H), 4.07 – 3.94 (m, 1H), 3.71 – 3.58 (m, 1H), 2.47 – 2.40 (m, 1H), 2.16 – 2.00 (m, 2H), 1.92 – 1.81 (m, 1H).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 xml:space="preserve">C NMR (100 MHz, </w:t>
      </w:r>
      <w:r w:rsidRPr="00CE4B74">
        <w:rPr>
          <w:rFonts w:ascii="Times New Roman" w:hAnsi="Times New Roman" w:cs="Times New Roman"/>
          <w:sz w:val="21"/>
          <w:szCs w:val="21"/>
        </w:rPr>
        <w:lastRenderedPageBreak/>
        <w:t>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159.92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236.0 Hz), 157.28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236.0 Hz), 153.54, 144.46, 142.41, 136.50, 133.55(d,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3.0, 3.0 Hz), 129.80, 128.59, 127.78, 117.03, 115.68, 115.42, 113.93, 104.37, 98.53, 56.29, 48.31, 33.56, 23.72. HR-MS (EI) m/z calcd for C</w:t>
      </w:r>
      <w:r w:rsidRPr="00CE4B74">
        <w:rPr>
          <w:rFonts w:ascii="Times New Roman" w:hAnsi="Times New Roman" w:cs="Times New Roman"/>
          <w:sz w:val="21"/>
          <w:szCs w:val="21"/>
          <w:vertAlign w:val="subscript"/>
        </w:rPr>
        <w:t>22</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18</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4</w:t>
      </w:r>
      <w:r w:rsidRPr="00CE4B74">
        <w:rPr>
          <w:rFonts w:ascii="Times New Roman" w:hAnsi="Times New Roman" w:cs="Times New Roman"/>
          <w:sz w:val="21"/>
          <w:szCs w:val="21"/>
        </w:rPr>
        <w:t>, 376.1502; found 377.1586 [M+H]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(R)-5-(2-(2,5-difluorophenyl)pyrrolidin-1-yl)-3-(6-methylpyridin-3-yl)pyrazolo[1,5-a]pyrimidine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5f</w:t>
      </w:r>
      <w:r w:rsidRPr="00CE4B74">
        <w:rPr>
          <w:rFonts w:ascii="Times New Roman" w:hAnsi="Times New Roman" w:cs="Times New Roman"/>
          <w:sz w:val="21"/>
          <w:szCs w:val="21"/>
        </w:rPr>
        <w:t xml:space="preserve">). Yield: 58%,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153.5</w:t>
      </w:r>
      <w:r w:rsidRPr="004D0D6C">
        <w:rPr>
          <w:rFonts w:ascii="Times New Roman" w:eastAsia="微软雅黑" w:hAnsi="Times New Roman" w:cs="Times New Roman"/>
          <w:sz w:val="21"/>
          <w:szCs w:val="21"/>
        </w:rPr>
        <w:t>−</w:t>
      </w:r>
      <w:r>
        <w:rPr>
          <w:rFonts w:ascii="Times New Roman" w:hAnsi="Times New Roman" w:cs="Times New Roman"/>
          <w:sz w:val="21"/>
          <w:szCs w:val="21"/>
        </w:rPr>
        <w:t>154.6</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8.76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7.8 Hz, 1H), 8.49 (s, 1H), 8.19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5.2 Hz, 1H), 7.59 (s, 1H), 7.45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5.2 Hz, 1H), 7.39 – 7.32 (m, 1H), 7.12 – 7.05 (m, 1H), 7.04 – 6.96 (m, 1H), 6.64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7.8 Hz, 1H), 5.59 – 5.47 (m, 1H), 4.08 – 3.99 (m, 1H), 3.70 – 3.60 (m, 1H), 2.49 – 2.42 (m, 1H), 2.38 (s, 3H), 2.12 – 2.03 (m, 2H), 1.92 – 1.83 (m, 1H).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158.22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239.8 Hz), 157.45, 155.59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239.4 Hz), 153.64, 148.44, 145.14, 142.60, 140.53, 136.20, 132.83, 117.29, 116.90, 115.75, 114.64, 113.53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24.4 Hz), 101.55, 98.51, 55.87, 47.85, 32.92, 24.02, 23.12. HR-MS (EI) m/z calcd for C</w:t>
      </w:r>
      <w:r w:rsidRPr="00CE4B74">
        <w:rPr>
          <w:rFonts w:ascii="Times New Roman" w:hAnsi="Times New Roman" w:cs="Times New Roman"/>
          <w:sz w:val="21"/>
          <w:szCs w:val="21"/>
          <w:vertAlign w:val="subscript"/>
        </w:rPr>
        <w:t>22</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19</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5</w:t>
      </w:r>
      <w:r w:rsidRPr="00CE4B74">
        <w:rPr>
          <w:rFonts w:ascii="Times New Roman" w:hAnsi="Times New Roman" w:cs="Times New Roman"/>
          <w:sz w:val="21"/>
          <w:szCs w:val="21"/>
        </w:rPr>
        <w:t>, 391.1609; found 392.1679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(R)-5-(2-(2,5-difluorophenyl)pyrrolidin-1-yl)-3-(1-methyl-1H-pyrazol-4-yl)pyrazolo[1,5-a]pyrimidine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5g</w:t>
      </w:r>
      <w:r w:rsidRPr="00CE4B74">
        <w:rPr>
          <w:rFonts w:ascii="Times New Roman" w:hAnsi="Times New Roman" w:cs="Times New Roman"/>
          <w:sz w:val="21"/>
          <w:szCs w:val="21"/>
        </w:rPr>
        <w:t xml:space="preserve">). Yield: 61%,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148.7</w:t>
      </w:r>
      <w:r w:rsidRPr="004D0D6C">
        <w:rPr>
          <w:rFonts w:ascii="Times New Roman" w:eastAsia="微软雅黑" w:hAnsi="Times New Roman" w:cs="Times New Roman"/>
          <w:sz w:val="21"/>
          <w:szCs w:val="21"/>
        </w:rPr>
        <w:t>−</w:t>
      </w:r>
      <w:r>
        <w:rPr>
          <w:rFonts w:ascii="Times New Roman" w:hAnsi="Times New Roman" w:cs="Times New Roman"/>
          <w:sz w:val="21"/>
          <w:szCs w:val="21"/>
        </w:rPr>
        <w:t>150.2</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8.71 – 8.56 (m, 1H), 8.08 (s, 1H), 7.55 (s, 2H), 7.35 (s, 1H), 7.18 – 6.92 (m, 3H), 6.57 – 6.47 (m, 1H), 5.53 – 5.42 (m, 1H), 4.08 – 3.92 (m, 1H), 3.80 (s, 3H), 3.68 – 3.56 (m, 1H), 2.47 – 2.41 (m, 1H), 2.13 – 1.80 (m,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159.43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237.0 Hz), 156.68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238.0 Hz), 152.74, 143.11, 140.97, 135.71, 134.98, 133.42, 125.49, 116.68, 114.62, 113.79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5.0 Hz), 113.49, 55.62, 47.75, 38.32, 33.09, 23.22. HR-MS (EI) m/z calcd for C</w:t>
      </w:r>
      <w:r w:rsidRPr="00CE4B74">
        <w:rPr>
          <w:rFonts w:ascii="Times New Roman" w:hAnsi="Times New Roman" w:cs="Times New Roman"/>
          <w:sz w:val="21"/>
          <w:szCs w:val="21"/>
          <w:vertAlign w:val="subscript"/>
        </w:rPr>
        <w:t>20</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18</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380.1561; found 381.1633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99.17</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13.16</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(R)-5-(2-(2,5-difluorophenyl)pyrrolidin-1-yl)-3-(5-methyl-1H-pyrazol-4-yl)pyrazolo[1,5-a]pyrimidine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5h</w:t>
      </w:r>
      <w:r w:rsidRPr="00CE4B74">
        <w:rPr>
          <w:rFonts w:ascii="Times New Roman" w:hAnsi="Times New Roman" w:cs="Times New Roman"/>
          <w:sz w:val="21"/>
          <w:szCs w:val="21"/>
        </w:rPr>
        <w:t xml:space="preserve">). Yield: 53%,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 </w:t>
      </w:r>
      <w:r w:rsidRPr="004D0D6C">
        <w:rPr>
          <w:rFonts w:ascii="Times New Roman" w:hAnsi="Times New Roman" w:cs="Times New Roman"/>
          <w:sz w:val="21"/>
          <w:szCs w:val="21"/>
        </w:rPr>
        <w:t xml:space="preserve">m.p. </w:t>
      </w:r>
      <w:r>
        <w:rPr>
          <w:rFonts w:ascii="Times New Roman" w:hAnsi="Times New Roman" w:cs="Times New Roman"/>
          <w:sz w:val="21"/>
          <w:szCs w:val="21"/>
        </w:rPr>
        <w:t>163.7</w:t>
      </w:r>
      <w:r w:rsidRPr="004D0D6C">
        <w:rPr>
          <w:rFonts w:ascii="Times New Roman" w:eastAsia="微软雅黑" w:hAnsi="Times New Roman" w:cs="Times New Roman"/>
          <w:sz w:val="21"/>
          <w:szCs w:val="21"/>
        </w:rPr>
        <w:t>−</w:t>
      </w:r>
      <w:r>
        <w:rPr>
          <w:rFonts w:ascii="Times New Roman" w:hAnsi="Times New Roman" w:cs="Times New Roman"/>
          <w:sz w:val="21"/>
          <w:szCs w:val="21"/>
        </w:rPr>
        <w:t>165.1</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(400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12.38 (br, 1H), 8.76 – 8.62 (m, 1H), 8.06 – 7.95 (m, 1H), 7.37 – 7.25 (m, 1H), 7.20 – 7.03 (m, 1H), 7.02 – 6.89 (m, 1H), 6.66 – 6.44 (m, 1H), 5.55 – 5.39 (m, 1H), 4.07 – 3.96 (m, 1H), 3.71 – 3.57 (m, 1H), 2.48 – 2.39 (m, 1H), 2.23 (s, 3H), 2.10 – 2.00 (m, 2H), 1.93 – 1.83 (m, 1H).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158.22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240.5 Hz), 155.51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239.9 Hz), 152.72, 143.43, 141.43, </w:t>
      </w:r>
      <w:r w:rsidRPr="00CE4B74">
        <w:rPr>
          <w:rFonts w:ascii="Times New Roman" w:hAnsi="Times New Roman" w:cs="Times New Roman"/>
          <w:sz w:val="21"/>
          <w:szCs w:val="21"/>
        </w:rPr>
        <w:lastRenderedPageBreak/>
        <w:t xml:space="preserve">135.72, 116.95, 114.70, 113.56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25.0 Hz), 109.80, 98.63, 97.83, 55.50, 47.73, 33.08, 22.84, 18.82.</w:t>
      </w:r>
      <w:r w:rsidRPr="00004C15">
        <w:rPr>
          <w:rFonts w:ascii="Times New Roman" w:hAnsi="Times New Roman" w:cs="Times New Roman"/>
          <w:sz w:val="21"/>
          <w:szCs w:val="21"/>
        </w:rPr>
        <w:t xml:space="preserve"> </w:t>
      </w:r>
      <w:r w:rsidRPr="00CE4B74">
        <w:rPr>
          <w:rFonts w:ascii="Times New Roman" w:hAnsi="Times New Roman" w:cs="Times New Roman"/>
          <w:sz w:val="21"/>
          <w:szCs w:val="21"/>
        </w:rPr>
        <w:t>HR-MS (EI) m/z calcd for C</w:t>
      </w:r>
      <w:r w:rsidRPr="00CE4B74">
        <w:rPr>
          <w:rFonts w:ascii="Times New Roman" w:hAnsi="Times New Roman" w:cs="Times New Roman"/>
          <w:sz w:val="21"/>
          <w:szCs w:val="21"/>
          <w:vertAlign w:val="subscript"/>
        </w:rPr>
        <w:t>20</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18</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380.1561; found 381.16</w:t>
      </w:r>
      <w:r>
        <w:rPr>
          <w:rFonts w:ascii="Times New Roman" w:hAnsi="Times New Roman" w:cs="Times New Roman"/>
          <w:sz w:val="21"/>
          <w:szCs w:val="21"/>
        </w:rPr>
        <w:t>42</w:t>
      </w:r>
      <w:r w:rsidRPr="00CE4B74">
        <w:rPr>
          <w:rFonts w:ascii="Times New Roman" w:hAnsi="Times New Roman" w:cs="Times New Roman"/>
          <w:sz w:val="21"/>
          <w:szCs w:val="21"/>
        </w:rPr>
        <w:t xml:space="preserve">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98.79</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16.30</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(R)-5-(2-(2,5-difluorophenyl)pyrrolidin-1-yl)-3-(1,5-dimethyl-1H-pyrazol-4-yl)pyrazolo[1,5-a]pyrimidine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5i</w:t>
      </w:r>
      <w:r w:rsidRPr="00CE4B74">
        <w:rPr>
          <w:rFonts w:ascii="Times New Roman" w:hAnsi="Times New Roman" w:cs="Times New Roman"/>
          <w:sz w:val="21"/>
          <w:szCs w:val="21"/>
        </w:rPr>
        <w:t xml:space="preserve">). Yield: 51%, </w:t>
      </w:r>
      <w:r w:rsidRPr="00CE4B74">
        <w:rPr>
          <w:rFonts w:ascii="Times New Roman" w:hAnsi="Times New Roman" w:cs="Times New Roman"/>
          <w:sz w:val="21"/>
          <w:szCs w:val="21"/>
          <w:lang w:val="en"/>
        </w:rPr>
        <w:t>white</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151.3</w:t>
      </w:r>
      <w:r w:rsidRPr="004D0D6C">
        <w:rPr>
          <w:rFonts w:ascii="Times New Roman" w:eastAsia="微软雅黑" w:hAnsi="Times New Roman" w:cs="Times New Roman"/>
          <w:sz w:val="21"/>
          <w:szCs w:val="21"/>
        </w:rPr>
        <w:t>−</w:t>
      </w:r>
      <w:r>
        <w:rPr>
          <w:rFonts w:ascii="Times New Roman" w:hAnsi="Times New Roman" w:cs="Times New Roman"/>
          <w:sz w:val="21"/>
          <w:szCs w:val="21"/>
        </w:rPr>
        <w:t>152.7</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(400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8.78 – 8.59 (m, 1H), 8.01 (s, 1H), 7.44 – 7.25 (m, 2H), 7.20 – 7.09 (m, 1H), 7.02 – 6.96 (m, 1H), 6.66 – 6.48 (m, 1H), 5.53 – 5.37 (m, 1H), 4.08 – 3.96 (m, 1H), 3.74 (s, 3H), 3.66 – 3.58 (m, 1H), 2.47 – 2.37 (m, 1H), 2.22 (s, 3H), 2.12 – 1.84 (m,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159.36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238.0 Hz), 156.67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236.0 Hz), 152.70, 143.53, 141.57, 135.73, 133.45, 117.05, 114.57, 113.70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17.0 Hz), 110.71, 98.48, 97.86, 55.53, 47.70, 36.00, 33.20, 22.81, 10.16. HR-MS (EI) m/z calcd for C</w:t>
      </w:r>
      <w:r w:rsidRPr="00CE4B74">
        <w:rPr>
          <w:rFonts w:ascii="Times New Roman" w:hAnsi="Times New Roman" w:cs="Times New Roman"/>
          <w:sz w:val="21"/>
          <w:szCs w:val="21"/>
          <w:vertAlign w:val="subscript"/>
        </w:rPr>
        <w:t>21</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20</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394.1718; found 394.1721 [M]</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99.65</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17.47</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(R)-5-(2-(2,5-difluorophenyl)pyrrolidin-1-yl)-3-(1,3-dimethyl-1H-pyrazol-4-yl)pyrazolo[1,5-a]pyrimidine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5j</w:t>
      </w:r>
      <w:r w:rsidRPr="00CE4B74">
        <w:rPr>
          <w:rFonts w:ascii="Times New Roman" w:hAnsi="Times New Roman" w:cs="Times New Roman"/>
          <w:sz w:val="21"/>
          <w:szCs w:val="21"/>
        </w:rPr>
        <w:t>). Yield: 5</w:t>
      </w:r>
      <w:r>
        <w:rPr>
          <w:rFonts w:ascii="Times New Roman" w:hAnsi="Times New Roman" w:cs="Times New Roman"/>
          <w:sz w:val="21"/>
          <w:szCs w:val="21"/>
        </w:rPr>
        <w:t>8</w:t>
      </w:r>
      <w:r w:rsidRPr="00CE4B74">
        <w:rPr>
          <w:rFonts w:ascii="Times New Roman" w:hAnsi="Times New Roman" w:cs="Times New Roman"/>
          <w:sz w:val="21"/>
          <w:szCs w:val="21"/>
        </w:rPr>
        <w:t xml:space="preserve">%, </w:t>
      </w:r>
      <w:r w:rsidRPr="00CE4B74">
        <w:rPr>
          <w:rFonts w:ascii="Times New Roman" w:hAnsi="Times New Roman" w:cs="Times New Roman"/>
          <w:sz w:val="21"/>
          <w:szCs w:val="21"/>
          <w:lang w:val="en"/>
        </w:rPr>
        <w:t>white</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172.5</w:t>
      </w:r>
      <w:r w:rsidRPr="004D0D6C">
        <w:rPr>
          <w:rFonts w:ascii="Times New Roman" w:eastAsia="微软雅黑" w:hAnsi="Times New Roman" w:cs="Times New Roman"/>
          <w:sz w:val="21"/>
          <w:szCs w:val="21"/>
        </w:rPr>
        <w:t>−</w:t>
      </w:r>
      <w:r>
        <w:rPr>
          <w:rFonts w:ascii="Times New Roman" w:hAnsi="Times New Roman" w:cs="Times New Roman"/>
          <w:sz w:val="21"/>
          <w:szCs w:val="21"/>
        </w:rPr>
        <w:t>173.9</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8.72 – 8.62 (m, 1H), 7.99 (s, 1H), 7.42 – 7.29 (m, 2H), 7.15 – 7.06 (m, 1H), 7.04 – 6.95 (m, 1H), 6.59 – 6.49 (m, 1H), 5.49 – 5.38 (m, 1H), 4.05 – 3.96 (m, 1H), 3.70 (s, 3H), 3.65 – 3.56 (m, 1H), 2.46 – 2.39 (m, 1H), 2.18 (s, 3H), 2.10 – 1.79 (m,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159.43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239.0 Hz), 156.67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237.0 Hz), 152.67, 143.29, 140.81, 135.69, 133.20, 127.42, 116.76, 114.79, 113.82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5.0, 4.0 Hz), 110.96, 98.24, 97.93, 55.62, 47.74, 37.99, 33.08, 23.10, 13.39. HR-MS (EI) m/z calcd for C</w:t>
      </w:r>
      <w:r w:rsidRPr="00CE4B74">
        <w:rPr>
          <w:rFonts w:ascii="Times New Roman" w:hAnsi="Times New Roman" w:cs="Times New Roman"/>
          <w:sz w:val="21"/>
          <w:szCs w:val="21"/>
          <w:vertAlign w:val="subscript"/>
        </w:rPr>
        <w:t>21</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20</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394.1718; found 394.1736 [M]</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(R)-2-(4-(5-(2-(2,5-difluorophenyl)pyrrolidin-1-yl)pyrazolo[1,5-a]pyrimidin-3-yl)-1H-pyrazol-1-yl)ethan-1-ol</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5k</w:t>
      </w:r>
      <w:r w:rsidRPr="00CE4B74">
        <w:rPr>
          <w:rFonts w:ascii="Times New Roman" w:hAnsi="Times New Roman" w:cs="Times New Roman"/>
          <w:sz w:val="21"/>
          <w:szCs w:val="21"/>
        </w:rPr>
        <w:t xml:space="preserve">). Yield: 75%, </w:t>
      </w:r>
      <w:r w:rsidRPr="00CE4B74">
        <w:rPr>
          <w:rFonts w:ascii="Times New Roman" w:hAnsi="Times New Roman" w:cs="Times New Roman"/>
          <w:sz w:val="21"/>
          <w:szCs w:val="21"/>
          <w:lang w:val="en"/>
        </w:rPr>
        <w:t>white</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168.4</w:t>
      </w:r>
      <w:r w:rsidRPr="004D0D6C">
        <w:rPr>
          <w:rFonts w:ascii="Times New Roman" w:eastAsia="微软雅黑" w:hAnsi="Times New Roman" w:cs="Times New Roman"/>
          <w:sz w:val="21"/>
          <w:szCs w:val="21"/>
        </w:rPr>
        <w:t>−</w:t>
      </w:r>
      <w:r>
        <w:rPr>
          <w:rFonts w:ascii="Times New Roman" w:hAnsi="Times New Roman" w:cs="Times New Roman"/>
          <w:sz w:val="21"/>
          <w:szCs w:val="21"/>
        </w:rPr>
        <w:t>170.1</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8.70 – 8.57 (m, 1H), 8.07 (s, 1H), 7.60 (s, 1H), 7.54 (s, 1H), 7.38 – 7.25 (m, 1H), 7.15 – 6.89 (m, 2H), 6.57 – 6.43 (m, 1H), 5.55 – 5.39 (m, 1H), 4.97 – 4.81 (m, 1H), 4.20 – 3.91 (m, 3H), 3.79 – 3.54 (m, 3H), 2.44 – 2.35 (m, 1H), 2.11 – 1.75 (m,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159.43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237.0 Hz), 156.64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236.0 Hz), 152.75, 143.08, 141.00, 135.72, 135.07, 133.71, 125.19, 116.98, 114.53, 113.69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26.0 Hz), 113.10, 97.91, 97.77, 60.21, 55.54, 53.97, 47.74, 33.07, </w:t>
      </w:r>
      <w:r w:rsidRPr="00CE4B74">
        <w:rPr>
          <w:rFonts w:ascii="Times New Roman" w:hAnsi="Times New Roman" w:cs="Times New Roman"/>
          <w:sz w:val="21"/>
          <w:szCs w:val="21"/>
        </w:rPr>
        <w:lastRenderedPageBreak/>
        <w:t>23.23. HR-MS (EI) m/z calcd for C</w:t>
      </w:r>
      <w:r w:rsidRPr="00CE4B74">
        <w:rPr>
          <w:rFonts w:ascii="Times New Roman" w:hAnsi="Times New Roman" w:cs="Times New Roman"/>
          <w:sz w:val="21"/>
          <w:szCs w:val="21"/>
          <w:vertAlign w:val="subscript"/>
        </w:rPr>
        <w:t>21</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20</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O, 410.1667; found 410.1647 [M]</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94.08</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10.34</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color w:val="FF0000"/>
          <w:sz w:val="21"/>
          <w:szCs w:val="21"/>
        </w:rPr>
      </w:pPr>
      <w:r w:rsidRPr="00CE4B74">
        <w:rPr>
          <w:rFonts w:ascii="Times New Roman" w:hAnsi="Times New Roman" w:cs="Times New Roman"/>
          <w:i/>
          <w:sz w:val="21"/>
          <w:szCs w:val="21"/>
        </w:rPr>
        <w:t>(R)-5-(2-(2,5-difluorophenyl)pyrrolidin-1-yl)-3-(1-(2-methoxyethyl)-1H-pyrazol-4-yl)pyrazolo[1,5-a]pyrimidine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5l</w:t>
      </w:r>
      <w:r w:rsidRPr="00CE4B74">
        <w:rPr>
          <w:rFonts w:ascii="Times New Roman" w:hAnsi="Times New Roman" w:cs="Times New Roman"/>
          <w:sz w:val="21"/>
          <w:szCs w:val="21"/>
        </w:rPr>
        <w:t xml:space="preserve">). Yield: 71%,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 </w:t>
      </w:r>
      <w:r w:rsidRPr="004D0D6C">
        <w:rPr>
          <w:rFonts w:ascii="Times New Roman" w:hAnsi="Times New Roman" w:cs="Times New Roman"/>
          <w:sz w:val="21"/>
          <w:szCs w:val="21"/>
        </w:rPr>
        <w:t xml:space="preserve">m.p. </w:t>
      </w:r>
      <w:r>
        <w:rPr>
          <w:rFonts w:ascii="Times New Roman" w:hAnsi="Times New Roman" w:cs="Times New Roman"/>
          <w:sz w:val="21"/>
          <w:szCs w:val="21"/>
        </w:rPr>
        <w:t>157.4</w:t>
      </w:r>
      <w:r w:rsidRPr="004D0D6C">
        <w:rPr>
          <w:rFonts w:ascii="Times New Roman" w:eastAsia="微软雅黑" w:hAnsi="Times New Roman" w:cs="Times New Roman"/>
          <w:sz w:val="21"/>
          <w:szCs w:val="21"/>
        </w:rPr>
        <w:t>−</w:t>
      </w:r>
      <w:r>
        <w:rPr>
          <w:rFonts w:ascii="Times New Roman" w:hAnsi="Times New Roman" w:cs="Times New Roman"/>
          <w:sz w:val="21"/>
          <w:szCs w:val="21"/>
        </w:rPr>
        <w:t>158.7</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8.69 – 8.54 (m, 1H), 8.06 (s, 1H), 7.65 – 7.48 (m, 2H), 7.34 – 7.22 (m, 1H), 7.12 – 7.02 (m, 1H), 7.00 – 6.89 (m, 1H), 6.56 – 6.42 (m, 1H), 5.55 – 5.38 (m, 1H), 4.23 – 4.08 (m, 2H), 4.05 – 3.90 (m, 1H), 3.74 – 3.49 (m, 3H), 3.20 (s, 3H), 2.43 – 2.36 (m, 1H), 2.08 – 1.95 (m, 2H), 1.88 – 1.77 (m, 1H).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158.28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239.9 Hz), 155.52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240.0 Hz), 152.89, 143.25, 141.13, 135.71, 135.33, 134.53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11.7 Hz), 125.35, 116.79, 114.69, 113.60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25.1 Hz), 113.28, 97.78, 70.66, 57.96, 55.66, 51.12, 47.79, 33.23, 22.92.</w:t>
      </w:r>
      <w:r w:rsidRPr="00004C15">
        <w:rPr>
          <w:rFonts w:ascii="Times New Roman" w:hAnsi="Times New Roman" w:cs="Times New Roman"/>
          <w:sz w:val="21"/>
          <w:szCs w:val="21"/>
        </w:rPr>
        <w:t xml:space="preserve"> </w:t>
      </w:r>
      <w:r w:rsidRPr="00CE4B74">
        <w:rPr>
          <w:rFonts w:ascii="Times New Roman" w:hAnsi="Times New Roman" w:cs="Times New Roman"/>
          <w:sz w:val="21"/>
          <w:szCs w:val="21"/>
        </w:rPr>
        <w:t xml:space="preserve">HR-MS (EI) m/z calcd for </w:t>
      </w:r>
      <w:r w:rsidRPr="00004C15">
        <w:rPr>
          <w:rFonts w:ascii="Times New Roman" w:hAnsi="Times New Roman" w:cs="Times New Roman"/>
          <w:sz w:val="21"/>
          <w:szCs w:val="21"/>
        </w:rPr>
        <w:t>C</w:t>
      </w:r>
      <w:r w:rsidRPr="00004C15">
        <w:rPr>
          <w:rFonts w:ascii="Times New Roman" w:hAnsi="Times New Roman" w:cs="Times New Roman"/>
          <w:sz w:val="21"/>
          <w:szCs w:val="21"/>
          <w:vertAlign w:val="subscript"/>
        </w:rPr>
        <w:t>22</w:t>
      </w:r>
      <w:r w:rsidRPr="00004C15">
        <w:rPr>
          <w:rFonts w:ascii="Times New Roman" w:hAnsi="Times New Roman" w:cs="Times New Roman"/>
          <w:sz w:val="21"/>
          <w:szCs w:val="21"/>
        </w:rPr>
        <w:t>H</w:t>
      </w:r>
      <w:r w:rsidRPr="00004C15">
        <w:rPr>
          <w:rFonts w:ascii="Times New Roman" w:hAnsi="Times New Roman" w:cs="Times New Roman"/>
          <w:sz w:val="21"/>
          <w:szCs w:val="21"/>
          <w:vertAlign w:val="subscript"/>
        </w:rPr>
        <w:t>22</w:t>
      </w:r>
      <w:r w:rsidRPr="00004C15">
        <w:rPr>
          <w:rFonts w:ascii="Times New Roman" w:hAnsi="Times New Roman" w:cs="Times New Roman"/>
          <w:sz w:val="21"/>
          <w:szCs w:val="21"/>
        </w:rPr>
        <w:t>F</w:t>
      </w:r>
      <w:r w:rsidRPr="00004C15">
        <w:rPr>
          <w:rFonts w:ascii="Times New Roman" w:hAnsi="Times New Roman" w:cs="Times New Roman"/>
          <w:sz w:val="21"/>
          <w:szCs w:val="21"/>
          <w:vertAlign w:val="subscript"/>
        </w:rPr>
        <w:t>2</w:t>
      </w:r>
      <w:r w:rsidRPr="00004C15">
        <w:rPr>
          <w:rFonts w:ascii="Times New Roman" w:hAnsi="Times New Roman" w:cs="Times New Roman"/>
          <w:sz w:val="21"/>
          <w:szCs w:val="21"/>
        </w:rPr>
        <w:t>N</w:t>
      </w:r>
      <w:r w:rsidRPr="00004C15">
        <w:rPr>
          <w:rFonts w:ascii="Times New Roman" w:hAnsi="Times New Roman" w:cs="Times New Roman"/>
          <w:sz w:val="21"/>
          <w:szCs w:val="21"/>
          <w:vertAlign w:val="subscript"/>
        </w:rPr>
        <w:t>6</w:t>
      </w:r>
      <w:r w:rsidRPr="00004C15">
        <w:rPr>
          <w:rFonts w:ascii="Times New Roman" w:hAnsi="Times New Roman" w:cs="Times New Roman"/>
          <w:sz w:val="21"/>
          <w:szCs w:val="21"/>
        </w:rPr>
        <w:t>O</w:t>
      </w:r>
      <w:r w:rsidRPr="00CE4B74">
        <w:rPr>
          <w:rFonts w:ascii="Times New Roman" w:hAnsi="Times New Roman" w:cs="Times New Roman"/>
          <w:sz w:val="21"/>
          <w:szCs w:val="21"/>
        </w:rPr>
        <w:t xml:space="preserve">, </w:t>
      </w:r>
      <w:r w:rsidRPr="00004C15">
        <w:rPr>
          <w:rFonts w:ascii="Times New Roman" w:hAnsi="Times New Roman" w:cs="Times New Roman"/>
          <w:sz w:val="21"/>
          <w:szCs w:val="21"/>
        </w:rPr>
        <w:t>424.4558</w:t>
      </w:r>
      <w:r w:rsidRPr="00CE4B74">
        <w:rPr>
          <w:rFonts w:ascii="Times New Roman" w:hAnsi="Times New Roman" w:cs="Times New Roman"/>
          <w:sz w:val="21"/>
          <w:szCs w:val="21"/>
        </w:rPr>
        <w:t xml:space="preserve">; found </w:t>
      </w:r>
      <w:r w:rsidRPr="00004C15">
        <w:rPr>
          <w:rFonts w:ascii="Times New Roman" w:hAnsi="Times New Roman" w:cs="Times New Roman"/>
          <w:sz w:val="21"/>
          <w:szCs w:val="21"/>
        </w:rPr>
        <w:t>424.4</w:t>
      </w:r>
      <w:r>
        <w:rPr>
          <w:rFonts w:ascii="Times New Roman" w:hAnsi="Times New Roman" w:cs="Times New Roman"/>
          <w:sz w:val="21"/>
          <w:szCs w:val="21"/>
        </w:rPr>
        <w:t>641</w:t>
      </w:r>
      <w:r w:rsidRPr="00CE4B74">
        <w:rPr>
          <w:rFonts w:ascii="Times New Roman" w:hAnsi="Times New Roman" w:cs="Times New Roman"/>
          <w:sz w:val="21"/>
          <w:szCs w:val="21"/>
        </w:rPr>
        <w:t xml:space="preserve"> [M</w:t>
      </w:r>
      <w:r>
        <w:rPr>
          <w:rFonts w:ascii="Times New Roman" w:hAnsi="Times New Roman" w:cs="Times New Roman"/>
          <w:sz w:val="21"/>
          <w:szCs w:val="21"/>
        </w:rPr>
        <w:t>+H</w:t>
      </w:r>
      <w:r w:rsidRPr="00CE4B74">
        <w:rPr>
          <w:rFonts w:ascii="Times New Roman" w:hAnsi="Times New Roman" w:cs="Times New Roman"/>
          <w:sz w:val="21"/>
          <w:szCs w:val="21"/>
        </w:rPr>
        <w:t>]</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98.73</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12.27</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(R)-3-(1-cyclopropyl-1H-pyrazol-4-yl)-5-(2-(2,5-difluorophenyl)pyrrolidin-1-yl)pyrazolo[1,5-a]pyrimidine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5m</w:t>
      </w:r>
      <w:r w:rsidRPr="00CE4B74">
        <w:rPr>
          <w:rFonts w:ascii="Times New Roman" w:hAnsi="Times New Roman" w:cs="Times New Roman"/>
          <w:sz w:val="21"/>
          <w:szCs w:val="21"/>
        </w:rPr>
        <w:t xml:space="preserve">). Yield: 69%,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 </w:t>
      </w:r>
      <w:r w:rsidRPr="004D0D6C">
        <w:rPr>
          <w:rFonts w:ascii="Times New Roman" w:hAnsi="Times New Roman" w:cs="Times New Roman"/>
          <w:sz w:val="21"/>
          <w:szCs w:val="21"/>
        </w:rPr>
        <w:t xml:space="preserve">m.p. </w:t>
      </w:r>
      <w:r>
        <w:rPr>
          <w:rFonts w:ascii="Times New Roman" w:hAnsi="Times New Roman" w:cs="Times New Roman"/>
          <w:sz w:val="21"/>
          <w:szCs w:val="21"/>
        </w:rPr>
        <w:t>180.9</w:t>
      </w:r>
      <w:r w:rsidRPr="004D0D6C">
        <w:rPr>
          <w:rFonts w:ascii="Times New Roman" w:eastAsia="微软雅黑" w:hAnsi="Times New Roman" w:cs="Times New Roman"/>
          <w:sz w:val="21"/>
          <w:szCs w:val="21"/>
        </w:rPr>
        <w:t>−</w:t>
      </w:r>
      <w:r>
        <w:rPr>
          <w:rFonts w:ascii="Times New Roman" w:hAnsi="Times New Roman" w:cs="Times New Roman"/>
          <w:sz w:val="21"/>
          <w:szCs w:val="21"/>
        </w:rPr>
        <w:t>182.3</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8.67 – 8.58 (m, 1H), 8.07 (s, 1H), 7.59 (s, 1H), 7.53 (s, 1H), 7.35 – 7.29 (m, 1H), 7.14 – 7.05 (m, 1H), 7.00 – 6.91 (m, 1H), 6.55 – 6.45 (m, 1H), 5.55 – 5.47 (m, 1H), 4.75 – 4.65 (m, 1H), 4.05 – 3.95 (m, 1H), 3.63 – 3.54 (m, 2H), 2.45 – 2.30 (m, 3H), 2.08 – 1.74 (m, 4H).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159.41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237.0 Hz), 156.64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238.0 Hz), 152.79, 143.10, 141.07, 135.73, 135.04, 133.24, 124.65, 116.99, 114.70, 113.68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25.0 Hz), 113.28, 97.81, 97.70, 55.55, 47.73, 33.05, 32.25, 23.09, 6.19. HR-MS (EI) m/z calcd for C</w:t>
      </w:r>
      <w:r w:rsidRPr="00CE4B74">
        <w:rPr>
          <w:rFonts w:ascii="Times New Roman" w:hAnsi="Times New Roman" w:cs="Times New Roman"/>
          <w:sz w:val="21"/>
          <w:szCs w:val="21"/>
          <w:vertAlign w:val="subscript"/>
        </w:rPr>
        <w:t>22</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20</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406.1718; found 406.1700 [M]</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99.49</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18.05</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sz w:val="21"/>
          <w:szCs w:val="21"/>
        </w:rPr>
        <w:t xml:space="preserve">The compounds </w:t>
      </w:r>
      <w:r w:rsidRPr="00CE4B74">
        <w:rPr>
          <w:rFonts w:ascii="Times New Roman" w:hAnsi="Times New Roman" w:cs="Times New Roman"/>
          <w:b/>
          <w:sz w:val="21"/>
          <w:szCs w:val="21"/>
        </w:rPr>
        <w:t>6a-e</w:t>
      </w:r>
      <w:r w:rsidRPr="00CE4B74">
        <w:rPr>
          <w:rFonts w:ascii="Times New Roman" w:hAnsi="Times New Roman" w:cs="Times New Roman"/>
          <w:sz w:val="21"/>
          <w:szCs w:val="21"/>
        </w:rPr>
        <w:t xml:space="preserve"> were prepared from the key </w:t>
      </w:r>
      <w:r w:rsidRPr="00CE4B74">
        <w:rPr>
          <w:rStyle w:val="jlqj4b"/>
          <w:rFonts w:ascii="Times New Roman" w:hAnsi="Times New Roman" w:cs="Times New Roman"/>
          <w:sz w:val="21"/>
          <w:szCs w:val="21"/>
          <w:lang w:val="en"/>
        </w:rPr>
        <w:t xml:space="preserve">intermediate </w:t>
      </w:r>
      <w:r w:rsidRPr="00CE4B74">
        <w:rPr>
          <w:rStyle w:val="jlqj4b"/>
          <w:rFonts w:ascii="Times New Roman" w:hAnsi="Times New Roman" w:cs="Times New Roman"/>
          <w:b/>
          <w:sz w:val="21"/>
          <w:szCs w:val="21"/>
          <w:lang w:val="en"/>
        </w:rPr>
        <w:t>14</w:t>
      </w:r>
      <w:r w:rsidRPr="00CE4B74">
        <w:rPr>
          <w:rStyle w:val="jlqj4b"/>
          <w:rFonts w:ascii="Times New Roman" w:hAnsi="Times New Roman" w:cs="Times New Roman"/>
          <w:sz w:val="21"/>
          <w:szCs w:val="21"/>
          <w:lang w:val="en"/>
        </w:rPr>
        <w:t xml:space="preserve"> and </w:t>
      </w:r>
      <w:r w:rsidRPr="00CE4B74">
        <w:rPr>
          <w:rFonts w:ascii="Times New Roman" w:hAnsi="Times New Roman" w:cs="Times New Roman"/>
          <w:sz w:val="21"/>
          <w:szCs w:val="21"/>
        </w:rPr>
        <w:t xml:space="preserve">corresponding boronic acid pinacol ester by following a similar procedure as described for </w:t>
      </w:r>
      <w:r w:rsidRPr="00CE4B74">
        <w:rPr>
          <w:rFonts w:ascii="Times New Roman" w:hAnsi="Times New Roman" w:cs="Times New Roman"/>
          <w:b/>
          <w:sz w:val="21"/>
          <w:szCs w:val="21"/>
        </w:rPr>
        <w:t>5b</w:t>
      </w:r>
      <w:r w:rsidRPr="00CE4B74">
        <w:rPr>
          <w:rFonts w:ascii="Times New Roman" w:hAnsi="Times New Roman" w:cs="Times New Roman"/>
          <w:sz w:val="21"/>
          <w:szCs w:val="21"/>
        </w:rPr>
        <w:t>.</w:t>
      </w: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(R)-3-(1-cyclopropyl-1H-pyrazol-4-yl)-N-(1-(2,5-difluorophenyl)ethyl)pyrazolo[1,5-a]pyrimidin-5-amine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6a</w:t>
      </w:r>
      <w:r w:rsidRPr="00CE4B74">
        <w:rPr>
          <w:rFonts w:ascii="Times New Roman" w:hAnsi="Times New Roman" w:cs="Times New Roman"/>
          <w:sz w:val="21"/>
          <w:szCs w:val="21"/>
        </w:rPr>
        <w:t xml:space="preserve">). Yield: 55%,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 </w:t>
      </w:r>
      <w:r w:rsidRPr="004D0D6C">
        <w:rPr>
          <w:rFonts w:ascii="Times New Roman" w:hAnsi="Times New Roman" w:cs="Times New Roman"/>
          <w:sz w:val="21"/>
          <w:szCs w:val="21"/>
        </w:rPr>
        <w:t xml:space="preserve">m.p. </w:t>
      </w:r>
      <w:r>
        <w:rPr>
          <w:rFonts w:ascii="Times New Roman" w:hAnsi="Times New Roman" w:cs="Times New Roman"/>
          <w:sz w:val="21"/>
          <w:szCs w:val="21"/>
        </w:rPr>
        <w:t>212.2</w:t>
      </w:r>
      <w:r w:rsidRPr="004D0D6C">
        <w:rPr>
          <w:rFonts w:ascii="Times New Roman" w:eastAsia="微软雅黑" w:hAnsi="Times New Roman" w:cs="Times New Roman"/>
          <w:sz w:val="21"/>
          <w:szCs w:val="21"/>
        </w:rPr>
        <w:t>−</w:t>
      </w:r>
      <w:r>
        <w:rPr>
          <w:rFonts w:ascii="Times New Roman" w:hAnsi="Times New Roman" w:cs="Times New Roman"/>
          <w:sz w:val="21"/>
          <w:szCs w:val="21"/>
        </w:rPr>
        <w:t>113.8</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 xml:space="preserve">H NMR (600 MHz, DMSO-d6) δ 8.48 (d, </w:t>
      </w:r>
      <w:r w:rsidRPr="00CE4B74">
        <w:rPr>
          <w:rFonts w:ascii="Times New Roman" w:hAnsi="Times New Roman" w:cs="Times New Roman"/>
          <w:i/>
          <w:sz w:val="21"/>
          <w:szCs w:val="21"/>
        </w:rPr>
        <w:t>J</w:t>
      </w:r>
      <w:r w:rsidRPr="00CE4B74">
        <w:rPr>
          <w:rFonts w:ascii="Times New Roman" w:hAnsi="Times New Roman" w:cs="Times New Roman"/>
          <w:sz w:val="21"/>
          <w:szCs w:val="21"/>
        </w:rPr>
        <w:t xml:space="preserve"> = 7.2 Hz, 1H), 8.11 (d, </w:t>
      </w:r>
      <w:r w:rsidRPr="00CE4B74">
        <w:rPr>
          <w:rFonts w:ascii="Times New Roman" w:hAnsi="Times New Roman" w:cs="Times New Roman"/>
          <w:i/>
          <w:sz w:val="21"/>
          <w:szCs w:val="21"/>
        </w:rPr>
        <w:t>J</w:t>
      </w:r>
      <w:r w:rsidRPr="00CE4B74">
        <w:rPr>
          <w:rFonts w:ascii="Times New Roman" w:hAnsi="Times New Roman" w:cs="Times New Roman"/>
          <w:sz w:val="21"/>
          <w:szCs w:val="21"/>
        </w:rPr>
        <w:t xml:space="preserve"> = 6.6 Hz, 1H), 8.04 (s , 1H), 7.86 (s, 1H), 7.70 (s, 1H), 7.36 – 7.15 (m, 2H), 7.14 – 7.06 (m, 1H), 6.34 (d, </w:t>
      </w:r>
      <w:r w:rsidRPr="00CE4B74">
        <w:rPr>
          <w:rFonts w:ascii="Times New Roman" w:hAnsi="Times New Roman" w:cs="Times New Roman"/>
          <w:i/>
          <w:sz w:val="21"/>
          <w:szCs w:val="21"/>
        </w:rPr>
        <w:t>J</w:t>
      </w:r>
      <w:r w:rsidRPr="00CE4B74">
        <w:rPr>
          <w:rFonts w:ascii="Times New Roman" w:hAnsi="Times New Roman" w:cs="Times New Roman"/>
          <w:sz w:val="21"/>
          <w:szCs w:val="21"/>
        </w:rPr>
        <w:t xml:space="preserve"> = 7.2 Hz, 1H), 5.52 – 5.31 (m, 1H), 3.66 (p, </w:t>
      </w:r>
      <w:r w:rsidRPr="00CE4B74">
        <w:rPr>
          <w:rFonts w:ascii="Times New Roman" w:hAnsi="Times New Roman" w:cs="Times New Roman"/>
          <w:i/>
          <w:sz w:val="21"/>
          <w:szCs w:val="21"/>
        </w:rPr>
        <w:t>J</w:t>
      </w:r>
      <w:r w:rsidRPr="00CE4B74">
        <w:rPr>
          <w:rFonts w:ascii="Times New Roman" w:hAnsi="Times New Roman" w:cs="Times New Roman"/>
          <w:sz w:val="21"/>
          <w:szCs w:val="21"/>
        </w:rPr>
        <w:t xml:space="preserve"> = 6.0 </w:t>
      </w:r>
      <w:r w:rsidRPr="00CE4B74">
        <w:rPr>
          <w:rFonts w:ascii="Times New Roman" w:hAnsi="Times New Roman" w:cs="Times New Roman"/>
          <w:sz w:val="21"/>
          <w:szCs w:val="21"/>
        </w:rPr>
        <w:lastRenderedPageBreak/>
        <w:t xml:space="preserve">Hz, 1H), 1.51 (d, </w:t>
      </w:r>
      <w:r w:rsidRPr="00CE4B74">
        <w:rPr>
          <w:rFonts w:ascii="Times New Roman" w:hAnsi="Times New Roman" w:cs="Times New Roman"/>
          <w:i/>
          <w:sz w:val="21"/>
          <w:szCs w:val="21"/>
        </w:rPr>
        <w:t>J</w:t>
      </w:r>
      <w:r w:rsidRPr="00CE4B74">
        <w:rPr>
          <w:rFonts w:ascii="Times New Roman" w:hAnsi="Times New Roman" w:cs="Times New Roman"/>
          <w:sz w:val="21"/>
          <w:szCs w:val="21"/>
        </w:rPr>
        <w:t xml:space="preserve"> = 7.2 Hz, 3H), 1.09 – 0.94 (m, 4H).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 xml:space="preserve">C NMR (101 MHz, DMSO) δ 159.58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237.0 Hz), 156.92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236.0 Hz), 153.98, 143.16, 140.68, 135.36, 135.15, 134.74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8.0, 6.0 Hz), 124.79, 116.95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9.0, 10.0 Hz), 114.84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8.0, 9.0 Hz), 113.24, 113.00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3.0, 3.0 Hz), 99.68, 98.14, 44.03, 32.30, 21.63, 6.16, 6.10. HR-MS (EI) m/z calcd for </w:t>
      </w:r>
      <w:r w:rsidRPr="001757BD">
        <w:rPr>
          <w:rFonts w:ascii="Times New Roman" w:hAnsi="Times New Roman" w:cs="Times New Roman"/>
          <w:sz w:val="21"/>
          <w:szCs w:val="21"/>
        </w:rPr>
        <w:t>C</w:t>
      </w:r>
      <w:r w:rsidRPr="001757BD">
        <w:rPr>
          <w:rFonts w:ascii="Times New Roman" w:hAnsi="Times New Roman" w:cs="Times New Roman"/>
          <w:sz w:val="21"/>
          <w:szCs w:val="21"/>
          <w:vertAlign w:val="subscript"/>
        </w:rPr>
        <w:t>20</w:t>
      </w:r>
      <w:r w:rsidRPr="001757BD">
        <w:rPr>
          <w:rFonts w:ascii="Times New Roman" w:hAnsi="Times New Roman" w:cs="Times New Roman"/>
          <w:sz w:val="21"/>
          <w:szCs w:val="21"/>
        </w:rPr>
        <w:t>H</w:t>
      </w:r>
      <w:r w:rsidRPr="001757BD">
        <w:rPr>
          <w:rFonts w:ascii="Times New Roman" w:hAnsi="Times New Roman" w:cs="Times New Roman"/>
          <w:sz w:val="21"/>
          <w:szCs w:val="21"/>
          <w:vertAlign w:val="subscript"/>
        </w:rPr>
        <w:t>18</w:t>
      </w:r>
      <w:r w:rsidRPr="001757BD">
        <w:rPr>
          <w:rFonts w:ascii="Times New Roman" w:hAnsi="Times New Roman" w:cs="Times New Roman"/>
          <w:sz w:val="21"/>
          <w:szCs w:val="21"/>
        </w:rPr>
        <w:t>F</w:t>
      </w:r>
      <w:r w:rsidRPr="001757BD">
        <w:rPr>
          <w:rFonts w:ascii="Times New Roman" w:hAnsi="Times New Roman" w:cs="Times New Roman"/>
          <w:sz w:val="21"/>
          <w:szCs w:val="21"/>
          <w:vertAlign w:val="subscript"/>
        </w:rPr>
        <w:t>2</w:t>
      </w:r>
      <w:r w:rsidRPr="001757BD">
        <w:rPr>
          <w:rFonts w:ascii="Times New Roman" w:hAnsi="Times New Roman" w:cs="Times New Roman"/>
          <w:sz w:val="21"/>
          <w:szCs w:val="21"/>
        </w:rPr>
        <w:t>N</w:t>
      </w:r>
      <w:r w:rsidRPr="001757BD">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w:t>
      </w:r>
      <w:r w:rsidRPr="001757BD">
        <w:rPr>
          <w:rFonts w:ascii="Times New Roman" w:hAnsi="Times New Roman" w:cs="Times New Roman"/>
          <w:sz w:val="21"/>
          <w:szCs w:val="21"/>
        </w:rPr>
        <w:t>380.4028</w:t>
      </w:r>
      <w:r w:rsidRPr="00CE4B74">
        <w:rPr>
          <w:rFonts w:ascii="Times New Roman" w:hAnsi="Times New Roman" w:cs="Times New Roman"/>
          <w:sz w:val="21"/>
          <w:szCs w:val="21"/>
        </w:rPr>
        <w:t xml:space="preserve">; found </w:t>
      </w:r>
      <w:r w:rsidRPr="001757BD">
        <w:rPr>
          <w:rFonts w:ascii="Times New Roman" w:hAnsi="Times New Roman" w:cs="Times New Roman"/>
          <w:sz w:val="21"/>
          <w:szCs w:val="21"/>
        </w:rPr>
        <w:t>380.4</w:t>
      </w:r>
      <w:r>
        <w:rPr>
          <w:rFonts w:ascii="Times New Roman" w:hAnsi="Times New Roman" w:cs="Times New Roman"/>
          <w:sz w:val="21"/>
          <w:szCs w:val="21"/>
        </w:rPr>
        <w:t>133</w:t>
      </w:r>
      <w:r w:rsidRPr="00CE4B74">
        <w:rPr>
          <w:rFonts w:ascii="Times New Roman" w:hAnsi="Times New Roman" w:cs="Times New Roman"/>
          <w:sz w:val="21"/>
          <w:szCs w:val="21"/>
        </w:rPr>
        <w:t xml:space="preserve">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w:t>
      </w:r>
      <w:r>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98.23</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14.31</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(R)-N-(1-(2,5-difluorophenyl)ethyl)-3-(1H-pyrazol-4-yl)pyrazolo[1,5-a]pyrimidin-5-amine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6b</w:t>
      </w:r>
      <w:r w:rsidRPr="00CE4B74">
        <w:rPr>
          <w:rFonts w:ascii="Times New Roman" w:hAnsi="Times New Roman" w:cs="Times New Roman"/>
          <w:sz w:val="21"/>
          <w:szCs w:val="21"/>
        </w:rPr>
        <w:t xml:space="preserve">). Yield: 58%,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235.1</w:t>
      </w:r>
      <w:r w:rsidRPr="004D0D6C">
        <w:rPr>
          <w:rFonts w:ascii="Times New Roman" w:eastAsia="微软雅黑" w:hAnsi="Times New Roman" w:cs="Times New Roman"/>
          <w:sz w:val="21"/>
          <w:szCs w:val="21"/>
        </w:rPr>
        <w:t>−</w:t>
      </w:r>
      <w:r>
        <w:rPr>
          <w:rFonts w:ascii="Times New Roman" w:hAnsi="Times New Roman" w:cs="Times New Roman"/>
          <w:sz w:val="21"/>
          <w:szCs w:val="21"/>
        </w:rPr>
        <w:t>236.6</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12.86 (s, 1 H), 8.61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8.25 – 8.17 (m, 2H), 7.98 (br, 2H), 7.44 – 7.30 (m, 2H), 7.27 – 7.18 (m, 1H), 6.47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5.61 – 5.51 (m, 1H), 1.64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6.6 Hz,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159.56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238.0 Hz), 156.93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238.0 Hz), 153.93, 143.14, 140.83, 135.34, 134.57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6.0, 6.0 Hz), 123.07, 116.82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9.0, 8.0 Hz), 114.85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8.0, 9.0 Hz), 113.39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5.0, 5.0 Hz), 112.42, 99.63, 98.56, 43.86, 21.57. HR-MS (EI) m/z calcd for C</w:t>
      </w:r>
      <w:r w:rsidRPr="00CE4B74">
        <w:rPr>
          <w:rFonts w:ascii="Times New Roman" w:hAnsi="Times New Roman" w:cs="Times New Roman"/>
          <w:sz w:val="21"/>
          <w:szCs w:val="21"/>
          <w:vertAlign w:val="subscript"/>
        </w:rPr>
        <w:t>17</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14</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340.1248; found 341.1320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99.18</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10.02</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(R)-N-(1-(2,5-difluorophenyl)ethyl)-3-(1-methyl-1H-pyrazol-4-yl)pyrazolo[1,5-a]pyrimidin-5-amine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6c</w:t>
      </w:r>
      <w:r w:rsidRPr="00CE4B74">
        <w:rPr>
          <w:rFonts w:ascii="Times New Roman" w:hAnsi="Times New Roman" w:cs="Times New Roman"/>
          <w:sz w:val="21"/>
          <w:szCs w:val="21"/>
        </w:rPr>
        <w:t xml:space="preserve">). Yield: 61%,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230.7</w:t>
      </w:r>
      <w:r w:rsidRPr="004D0D6C">
        <w:rPr>
          <w:rFonts w:ascii="Times New Roman" w:eastAsia="微软雅黑" w:hAnsi="Times New Roman" w:cs="Times New Roman"/>
          <w:sz w:val="21"/>
          <w:szCs w:val="21"/>
        </w:rPr>
        <w:t>−</w:t>
      </w:r>
      <w:r>
        <w:rPr>
          <w:rFonts w:ascii="Times New Roman" w:hAnsi="Times New Roman" w:cs="Times New Roman"/>
          <w:sz w:val="21"/>
          <w:szCs w:val="21"/>
        </w:rPr>
        <w:t>232.3</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8.47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7.2 Hz, 1H), 8.11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6.6 Hz, 1H), 8.03 (s, 1H), 7.80 (s, 1H), 7.70 (s, 1H), 7.37 – 7.27 (m, 1H), 7.24 – 7.19 (m, 1H), 7.11 – 7.06 (m, 1H), 6.34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7.2 Hz, 1H), 5.45 – 5.32 (m, 1H), 3.84 (s, 3H), 1.51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7.2 Hz,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159.57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237.0 Hz), 157.00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237.0 Hz), 153.95, 143.15, 140.58, 135.33, 135.07, 134.66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6.0, 7.0 Hz), 125.68, 116.91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9.0, 9.0 Hz), 114.83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9.0, 9.0 Hz), 113.47, 113.19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5.0, 5.0 Hz), 99.65, 98.24, 44.20, 38.34, 21.57. HR-MS (EI) m/z calcd for C</w:t>
      </w:r>
      <w:r w:rsidRPr="00CE4B74">
        <w:rPr>
          <w:rFonts w:ascii="Times New Roman" w:hAnsi="Times New Roman" w:cs="Times New Roman"/>
          <w:sz w:val="21"/>
          <w:szCs w:val="21"/>
          <w:vertAlign w:val="subscript"/>
        </w:rPr>
        <w:t>18</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16</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354.1405; found 355.1475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(R)-2-(4-(5-((1-(2,5-difluorophenyl)ethyl)amino)pyrazolo[1,5-a]pyrimidin-3-yl)-1H-pyrazol-1-yl)ethan-1-ol</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6d</w:t>
      </w:r>
      <w:r w:rsidRPr="00CE4B74">
        <w:rPr>
          <w:rFonts w:ascii="Times New Roman" w:hAnsi="Times New Roman" w:cs="Times New Roman"/>
          <w:sz w:val="21"/>
          <w:szCs w:val="21"/>
        </w:rPr>
        <w:t xml:space="preserve">). Yield: 63%,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228.1</w:t>
      </w:r>
      <w:r w:rsidRPr="004D0D6C">
        <w:rPr>
          <w:rFonts w:ascii="Times New Roman" w:eastAsia="微软雅黑" w:hAnsi="Times New Roman" w:cs="Times New Roman"/>
          <w:sz w:val="21"/>
          <w:szCs w:val="21"/>
        </w:rPr>
        <w:t>−</w:t>
      </w:r>
      <w:r>
        <w:rPr>
          <w:rFonts w:ascii="Times New Roman" w:hAnsi="Times New Roman" w:cs="Times New Roman"/>
          <w:sz w:val="21"/>
          <w:szCs w:val="21"/>
        </w:rPr>
        <w:t>229.5</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8.47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7.2 Hz, 1H), 8.10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6.6 Hz, 1H), 8.04 (s, 1H), 7.86 (s, 1H), 7.73 (s, 1H), 7.35 – 7.14 (m, 2H), 7.12 – 7.03 (m, 1H), 6.33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7.2 Hz, 1H), 5.52 – 5.32 (m, 1H), 4.92 (t,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6.0 Hz, 1H), 4.12 (t,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6.0 Hz, 2H), 3.75 (dt,</w:t>
      </w:r>
      <w:r w:rsidRPr="00CE4B74">
        <w:rPr>
          <w:rFonts w:ascii="Times New Roman" w:hAnsi="Times New Roman" w:cs="Times New Roman"/>
          <w:i/>
          <w:iCs/>
          <w:sz w:val="21"/>
          <w:szCs w:val="21"/>
        </w:rPr>
        <w:t xml:space="preserve"> J</w:t>
      </w:r>
      <w:r w:rsidRPr="00CE4B74">
        <w:rPr>
          <w:rFonts w:ascii="Times New Roman" w:hAnsi="Times New Roman" w:cs="Times New Roman"/>
          <w:sz w:val="21"/>
          <w:szCs w:val="21"/>
        </w:rPr>
        <w:t xml:space="preserve"> = 6.0 Hz, 2H), 1.50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7.2 Hz,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 xml:space="preserve">C NMR (100 </w:t>
      </w:r>
      <w:r w:rsidRPr="00CE4B74">
        <w:rPr>
          <w:rFonts w:ascii="Times New Roman" w:hAnsi="Times New Roman" w:cs="Times New Roman"/>
          <w:sz w:val="21"/>
          <w:szCs w:val="21"/>
        </w:rPr>
        <w:lastRenderedPageBreak/>
        <w:t>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159.57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238.0 Hz), 156.97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238.0 Hz), 153.93, 143.13, 140.65, 135.35, 135.18, 134.69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7.0, 7.0 Hz), 125.48, 116.95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8.0, 8.0 Hz), 114.85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9.0, 9.0 Hz), 113.40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4.0, 5.0 Hz), 113.06, 99.64, 98.35, 60.20, 54.02, 44.06, 21.59. HR-MS (EI) m/z calcd for </w:t>
      </w:r>
      <w:r w:rsidRPr="00EE6713">
        <w:rPr>
          <w:rFonts w:ascii="Times New Roman" w:hAnsi="Times New Roman" w:cs="Times New Roman"/>
          <w:sz w:val="21"/>
          <w:szCs w:val="21"/>
        </w:rPr>
        <w:t>C</w:t>
      </w:r>
      <w:r w:rsidRPr="00EE6713">
        <w:rPr>
          <w:rFonts w:ascii="Times New Roman" w:hAnsi="Times New Roman" w:cs="Times New Roman"/>
          <w:sz w:val="21"/>
          <w:szCs w:val="21"/>
          <w:vertAlign w:val="subscript"/>
        </w:rPr>
        <w:t>19</w:t>
      </w:r>
      <w:r w:rsidRPr="00EE6713">
        <w:rPr>
          <w:rFonts w:ascii="Times New Roman" w:hAnsi="Times New Roman" w:cs="Times New Roman"/>
          <w:sz w:val="21"/>
          <w:szCs w:val="21"/>
        </w:rPr>
        <w:t>H</w:t>
      </w:r>
      <w:r w:rsidRPr="00EE6713">
        <w:rPr>
          <w:rFonts w:ascii="Times New Roman" w:hAnsi="Times New Roman" w:cs="Times New Roman"/>
          <w:sz w:val="21"/>
          <w:szCs w:val="21"/>
          <w:vertAlign w:val="subscript"/>
        </w:rPr>
        <w:t>18</w:t>
      </w:r>
      <w:r w:rsidRPr="00EE6713">
        <w:rPr>
          <w:rFonts w:ascii="Times New Roman" w:hAnsi="Times New Roman" w:cs="Times New Roman"/>
          <w:sz w:val="21"/>
          <w:szCs w:val="21"/>
        </w:rPr>
        <w:t>F</w:t>
      </w:r>
      <w:r w:rsidRPr="00EE6713">
        <w:rPr>
          <w:rFonts w:ascii="Times New Roman" w:hAnsi="Times New Roman" w:cs="Times New Roman"/>
          <w:sz w:val="21"/>
          <w:szCs w:val="21"/>
          <w:vertAlign w:val="subscript"/>
        </w:rPr>
        <w:t>2</w:t>
      </w:r>
      <w:r w:rsidRPr="00EE6713">
        <w:rPr>
          <w:rFonts w:ascii="Times New Roman" w:hAnsi="Times New Roman" w:cs="Times New Roman"/>
          <w:sz w:val="21"/>
          <w:szCs w:val="21"/>
        </w:rPr>
        <w:t>N</w:t>
      </w:r>
      <w:r w:rsidRPr="00EE6713">
        <w:rPr>
          <w:rFonts w:ascii="Times New Roman" w:hAnsi="Times New Roman" w:cs="Times New Roman"/>
          <w:sz w:val="21"/>
          <w:szCs w:val="21"/>
          <w:vertAlign w:val="subscript"/>
        </w:rPr>
        <w:t>6</w:t>
      </w:r>
      <w:r w:rsidRPr="00EE6713">
        <w:rPr>
          <w:rFonts w:ascii="Times New Roman" w:hAnsi="Times New Roman" w:cs="Times New Roman"/>
          <w:sz w:val="21"/>
          <w:szCs w:val="21"/>
        </w:rPr>
        <w:t>O</w:t>
      </w:r>
      <w:r w:rsidRPr="00CE4B74">
        <w:rPr>
          <w:rFonts w:ascii="Times New Roman" w:hAnsi="Times New Roman" w:cs="Times New Roman"/>
          <w:sz w:val="21"/>
          <w:szCs w:val="21"/>
        </w:rPr>
        <w:t xml:space="preserve">, </w:t>
      </w:r>
      <w:r w:rsidRPr="001668D7">
        <w:rPr>
          <w:rFonts w:ascii="Times New Roman" w:hAnsi="Times New Roman" w:cs="Times New Roman"/>
          <w:sz w:val="21"/>
          <w:szCs w:val="21"/>
        </w:rPr>
        <w:t>384.1511; found 385.1583</w:t>
      </w:r>
      <w:r w:rsidRPr="00CE4B74">
        <w:rPr>
          <w:rFonts w:ascii="Times New Roman" w:hAnsi="Times New Roman" w:cs="Times New Roman"/>
          <w:sz w:val="21"/>
          <w:szCs w:val="21"/>
        </w:rPr>
        <w:t xml:space="preserve">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w:t>
      </w:r>
      <w:r>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99.57</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9.67</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(R)-N-(1-(2,5-difluorophenyl)ethyl)-3-(1-(2-methoxyethyl)-1H-pyrazol-4-yl)pyrazolo[1,5-a]pyrimidin-5-amine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6e</w:t>
      </w:r>
      <w:r w:rsidRPr="00CE4B74">
        <w:rPr>
          <w:rFonts w:ascii="Times New Roman" w:hAnsi="Times New Roman" w:cs="Times New Roman"/>
          <w:sz w:val="21"/>
          <w:szCs w:val="21"/>
        </w:rPr>
        <w:t xml:space="preserve">). Yield: 75%,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218.1</w:t>
      </w:r>
      <w:r w:rsidRPr="004D0D6C">
        <w:rPr>
          <w:rFonts w:ascii="Times New Roman" w:eastAsia="微软雅黑" w:hAnsi="Times New Roman" w:cs="Times New Roman"/>
          <w:sz w:val="21"/>
          <w:szCs w:val="21"/>
        </w:rPr>
        <w:t>−</w:t>
      </w:r>
      <w:r>
        <w:rPr>
          <w:rFonts w:ascii="Times New Roman" w:hAnsi="Times New Roman" w:cs="Times New Roman"/>
          <w:sz w:val="21"/>
          <w:szCs w:val="21"/>
        </w:rPr>
        <w:t>219.7</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(600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8.61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8.24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6.6 Hz, 1H), 8.19 (s, 1H), 8.00 (s, 1H), 7.89 (s, 1H), 7.45 – 7.32 (m, 2H), 7.26 – 7.18 (m, 1H), 6.48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5.63 – 5.44 (m, 1H), 4.38 (t,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5.4 Hz, 2H), 3.84 (t,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5.4 Hz, 2H), 3.51 (s, 3H), 1.64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6.6 Hz,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159.55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237.0 Hz), 156.95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237.0 Hz), 153.96, 143.14, 140.65, 135.36, 135.29, 134.64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7.0, 7.0 Hz), 125.44, 116.95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8.0, 8.0 Hz), 114.86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8.0, 9.0 Hz), 113.44 (dd,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5.0, 5.0 Hz), 113.22, 99.65, 98.24, 70.63, 57.94, 51.12, 44.05, 21.57. HR-MS (EI) m/z calcd for C</w:t>
      </w:r>
      <w:r w:rsidRPr="00CE4B74">
        <w:rPr>
          <w:rFonts w:ascii="Times New Roman" w:hAnsi="Times New Roman" w:cs="Times New Roman"/>
          <w:sz w:val="21"/>
          <w:szCs w:val="21"/>
          <w:vertAlign w:val="subscript"/>
        </w:rPr>
        <w:t>20</w:t>
      </w:r>
      <w:r w:rsidRPr="00CE4B74">
        <w:rPr>
          <w:rFonts w:ascii="Times New Roman" w:hAnsi="Times New Roman" w:cs="Times New Roman"/>
          <w:sz w:val="21"/>
          <w:szCs w:val="21"/>
        </w:rPr>
        <w:t>H</w:t>
      </w:r>
      <w:r w:rsidRPr="00CE4B74">
        <w:rPr>
          <w:rFonts w:ascii="Times New Roman" w:hAnsi="Times New Roman" w:cs="Times New Roman"/>
          <w:sz w:val="21"/>
          <w:szCs w:val="21"/>
          <w:vertAlign w:val="subscript"/>
        </w:rPr>
        <w:t>20</w:t>
      </w:r>
      <w:r w:rsidRPr="00CE4B74">
        <w:rPr>
          <w:rFonts w:ascii="Times New Roman" w:hAnsi="Times New Roman" w:cs="Times New Roman"/>
          <w:sz w:val="21"/>
          <w:szCs w:val="21"/>
        </w:rPr>
        <w:t>F</w:t>
      </w:r>
      <w:r w:rsidRPr="00CE4B74">
        <w:rPr>
          <w:rFonts w:ascii="Times New Roman" w:hAnsi="Times New Roman" w:cs="Times New Roman"/>
          <w:sz w:val="21"/>
          <w:szCs w:val="21"/>
          <w:vertAlign w:val="subscript"/>
        </w:rPr>
        <w:t>2</w:t>
      </w:r>
      <w:r w:rsidRPr="00CE4B74">
        <w:rPr>
          <w:rFonts w:ascii="Times New Roman" w:hAnsi="Times New Roman" w:cs="Times New Roman"/>
          <w:sz w:val="21"/>
          <w:szCs w:val="21"/>
        </w:rPr>
        <w:t>N</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O, 398.1667; found 399.1741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99.57</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13.51</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sz w:val="21"/>
          <w:szCs w:val="21"/>
        </w:rPr>
        <w:t xml:space="preserve">The compounds </w:t>
      </w:r>
      <w:r w:rsidRPr="00CE4B74">
        <w:rPr>
          <w:rFonts w:ascii="Times New Roman" w:hAnsi="Times New Roman" w:cs="Times New Roman"/>
          <w:b/>
          <w:sz w:val="21"/>
          <w:szCs w:val="21"/>
        </w:rPr>
        <w:t>7a-h</w:t>
      </w:r>
      <w:r w:rsidRPr="00CE4B74">
        <w:rPr>
          <w:rFonts w:ascii="Times New Roman" w:hAnsi="Times New Roman" w:cs="Times New Roman"/>
          <w:sz w:val="21"/>
          <w:szCs w:val="21"/>
        </w:rPr>
        <w:t xml:space="preserve"> were prepared from the key </w:t>
      </w:r>
      <w:r w:rsidRPr="00CE4B74">
        <w:rPr>
          <w:rStyle w:val="jlqj4b"/>
          <w:rFonts w:ascii="Times New Roman" w:hAnsi="Times New Roman" w:cs="Times New Roman"/>
          <w:sz w:val="21"/>
          <w:szCs w:val="21"/>
          <w:lang w:val="en"/>
        </w:rPr>
        <w:t xml:space="preserve">intermediate </w:t>
      </w:r>
      <w:r w:rsidRPr="00CE4B74">
        <w:rPr>
          <w:rStyle w:val="jlqj4b"/>
          <w:rFonts w:ascii="Times New Roman" w:hAnsi="Times New Roman" w:cs="Times New Roman"/>
          <w:b/>
          <w:sz w:val="21"/>
          <w:szCs w:val="21"/>
          <w:lang w:val="en"/>
        </w:rPr>
        <w:t>19a-e</w:t>
      </w:r>
      <w:r w:rsidRPr="00CE4B74">
        <w:rPr>
          <w:rStyle w:val="jlqj4b"/>
          <w:rFonts w:ascii="Times New Roman" w:hAnsi="Times New Roman" w:cs="Times New Roman"/>
          <w:sz w:val="21"/>
          <w:szCs w:val="21"/>
          <w:lang w:val="en"/>
        </w:rPr>
        <w:t xml:space="preserve"> and </w:t>
      </w:r>
      <w:r w:rsidRPr="00CE4B74">
        <w:rPr>
          <w:rFonts w:ascii="Times New Roman" w:hAnsi="Times New Roman" w:cs="Times New Roman"/>
          <w:sz w:val="21"/>
          <w:szCs w:val="21"/>
        </w:rPr>
        <w:t xml:space="preserve">corresponding boronic acid pinacol ester by following a similar procedure as described for </w:t>
      </w:r>
      <w:r w:rsidRPr="00CE4B74">
        <w:rPr>
          <w:rFonts w:ascii="Times New Roman" w:hAnsi="Times New Roman" w:cs="Times New Roman"/>
          <w:b/>
          <w:sz w:val="21"/>
          <w:szCs w:val="21"/>
        </w:rPr>
        <w:t>5b</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(R)-N-(1-(5-fluoro-2-(fluoromethoxy)phenyl)ethyl)-3-(1H-pyrazol-4-yl)pyrazolo[1,5-a]pyrimidin-5-amine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7a</w:t>
      </w:r>
      <w:r w:rsidRPr="00CE4B74">
        <w:rPr>
          <w:rFonts w:ascii="Times New Roman" w:hAnsi="Times New Roman" w:cs="Times New Roman"/>
          <w:sz w:val="21"/>
          <w:szCs w:val="21"/>
        </w:rPr>
        <w:t xml:space="preserve">). Yield: 56%,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130.8</w:t>
      </w:r>
      <w:r w:rsidRPr="004D0D6C">
        <w:rPr>
          <w:rFonts w:ascii="Times New Roman" w:eastAsia="微软雅黑" w:hAnsi="Times New Roman" w:cs="Times New Roman"/>
          <w:sz w:val="21"/>
          <w:szCs w:val="21"/>
        </w:rPr>
        <w:t>−</w:t>
      </w:r>
      <w:r>
        <w:rPr>
          <w:rFonts w:ascii="Times New Roman" w:hAnsi="Times New Roman" w:cs="Times New Roman"/>
          <w:sz w:val="21"/>
          <w:szCs w:val="21"/>
        </w:rPr>
        <w:t>132.6</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(400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12.68 (s, 1H), 8.46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8.10 – 7.99 (m, 2H), 7.86 (br, 1H), 7.79 (br, 1H), 7.25 – 7.20 (dd,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9.2, 4.4 Hz, 1H), 7.16 (dd,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9.5, 3.2 Hz, 1H), 7.07 (td,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8.0, 3.2 Hz, 1H), 6.33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6.00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H-F</w:t>
      </w:r>
      <w:r w:rsidRPr="00CE4B74">
        <w:rPr>
          <w:rFonts w:ascii="Times New Roman" w:hAnsi="Times New Roman" w:cs="Times New Roman"/>
          <w:sz w:val="21"/>
          <w:szCs w:val="21"/>
        </w:rPr>
        <w:t xml:space="preserve"> = 54.2 Hz, 2H), 5.57 – 5.46 (m, 1H), 1.45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6.9 Hz,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(150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158.64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238.9 Hz), 154.40, 149.91, 143.74, 141.18, 137.81, 135.71, 123.81, 116.71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8.6 Hz), 114.43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23.0 Hz), 112.95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24.9 Hz), 112.93, 101.74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216.1 Hz), 100.17, 98.87, 44.73, 22.00.</w:t>
      </w:r>
      <w:r w:rsidRPr="00CE4B74">
        <w:rPr>
          <w:rFonts w:ascii="Times New Roman" w:hAnsi="Times New Roman" w:cs="Times New Roman"/>
          <w:color w:val="C00000"/>
          <w:sz w:val="21"/>
          <w:szCs w:val="21"/>
        </w:rPr>
        <w:t xml:space="preserve"> </w:t>
      </w:r>
      <w:r w:rsidRPr="00CE4B74">
        <w:rPr>
          <w:rFonts w:ascii="Times New Roman" w:hAnsi="Times New Roman" w:cs="Times New Roman"/>
          <w:sz w:val="21"/>
          <w:szCs w:val="21"/>
        </w:rPr>
        <w:t xml:space="preserve">HR-MS (EI) m/z calcd for </w:t>
      </w:r>
      <w:r w:rsidRPr="00EE6713">
        <w:rPr>
          <w:rFonts w:ascii="Times New Roman" w:hAnsi="Times New Roman" w:cs="Times New Roman"/>
          <w:sz w:val="21"/>
          <w:szCs w:val="21"/>
        </w:rPr>
        <w:t>C</w:t>
      </w:r>
      <w:r w:rsidRPr="00EE6713">
        <w:rPr>
          <w:rFonts w:ascii="Times New Roman" w:hAnsi="Times New Roman" w:cs="Times New Roman"/>
          <w:sz w:val="21"/>
          <w:szCs w:val="21"/>
          <w:vertAlign w:val="subscript"/>
        </w:rPr>
        <w:t>18</w:t>
      </w:r>
      <w:r w:rsidRPr="00EE6713">
        <w:rPr>
          <w:rFonts w:ascii="Times New Roman" w:hAnsi="Times New Roman" w:cs="Times New Roman"/>
          <w:sz w:val="21"/>
          <w:szCs w:val="21"/>
        </w:rPr>
        <w:t>H</w:t>
      </w:r>
      <w:r w:rsidRPr="00EE6713">
        <w:rPr>
          <w:rFonts w:ascii="Times New Roman" w:hAnsi="Times New Roman" w:cs="Times New Roman"/>
          <w:sz w:val="21"/>
          <w:szCs w:val="21"/>
          <w:vertAlign w:val="subscript"/>
        </w:rPr>
        <w:t>16</w:t>
      </w:r>
      <w:r w:rsidRPr="00EE6713">
        <w:rPr>
          <w:rFonts w:ascii="Times New Roman" w:hAnsi="Times New Roman" w:cs="Times New Roman"/>
          <w:sz w:val="21"/>
          <w:szCs w:val="21"/>
        </w:rPr>
        <w:t>F</w:t>
      </w:r>
      <w:r w:rsidRPr="00EE6713">
        <w:rPr>
          <w:rFonts w:ascii="Times New Roman" w:hAnsi="Times New Roman" w:cs="Times New Roman"/>
          <w:sz w:val="21"/>
          <w:szCs w:val="21"/>
          <w:vertAlign w:val="subscript"/>
        </w:rPr>
        <w:t>2</w:t>
      </w:r>
      <w:r w:rsidRPr="00EE6713">
        <w:rPr>
          <w:rFonts w:ascii="Times New Roman" w:hAnsi="Times New Roman" w:cs="Times New Roman"/>
          <w:sz w:val="21"/>
          <w:szCs w:val="21"/>
        </w:rPr>
        <w:t>N</w:t>
      </w:r>
      <w:r w:rsidRPr="00EE6713">
        <w:rPr>
          <w:rFonts w:ascii="Times New Roman" w:hAnsi="Times New Roman" w:cs="Times New Roman"/>
          <w:sz w:val="21"/>
          <w:szCs w:val="21"/>
          <w:vertAlign w:val="subscript"/>
        </w:rPr>
        <w:t>6</w:t>
      </w:r>
      <w:r w:rsidRPr="00EE6713">
        <w:rPr>
          <w:rFonts w:ascii="Times New Roman" w:hAnsi="Times New Roman" w:cs="Times New Roman"/>
          <w:sz w:val="21"/>
          <w:szCs w:val="21"/>
        </w:rPr>
        <w:t>O</w:t>
      </w:r>
      <w:r w:rsidRPr="00CE4B74">
        <w:rPr>
          <w:rFonts w:ascii="Times New Roman" w:hAnsi="Times New Roman" w:cs="Times New Roman"/>
          <w:sz w:val="21"/>
          <w:szCs w:val="21"/>
        </w:rPr>
        <w:t xml:space="preserve">, </w:t>
      </w:r>
      <w:r w:rsidRPr="001668D7">
        <w:rPr>
          <w:rFonts w:ascii="Times New Roman" w:hAnsi="Times New Roman" w:cs="Times New Roman"/>
          <w:sz w:val="21"/>
          <w:szCs w:val="21"/>
        </w:rPr>
        <w:t>370.1354; found 371.1426</w:t>
      </w:r>
      <w:r w:rsidRPr="00CE4B74">
        <w:rPr>
          <w:rFonts w:ascii="Times New Roman" w:hAnsi="Times New Roman" w:cs="Times New Roman"/>
          <w:sz w:val="21"/>
          <w:szCs w:val="21"/>
        </w:rPr>
        <w:t xml:space="preserve">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w:t>
      </w:r>
      <w:r>
        <w:rPr>
          <w:rFonts w:ascii="Times New Roman" w:hAnsi="Times New Roman" w:cs="Times New Roman"/>
          <w:sz w:val="21"/>
          <w:szCs w:val="21"/>
        </w:rPr>
        <w:t xml:space="preserve"> </w:t>
      </w:r>
      <w:r w:rsidRPr="00CE4B74">
        <w:rPr>
          <w:rFonts w:ascii="Times New Roman" w:hAnsi="Times New Roman" w:cs="Times New Roman"/>
          <w:color w:val="C00000"/>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(R)-N-(1-(5-fluoro-2-(2-fluoroethoxy)phenyl)ethyl)-3-(1H-pyrazol-4-yl)pyrazolo[1,5-a]pyrimidin-</w:t>
      </w:r>
      <w:r w:rsidRPr="00CE4B74">
        <w:rPr>
          <w:rFonts w:ascii="Times New Roman" w:hAnsi="Times New Roman" w:cs="Times New Roman"/>
          <w:i/>
          <w:sz w:val="21"/>
          <w:szCs w:val="21"/>
        </w:rPr>
        <w:lastRenderedPageBreak/>
        <w:t>5-amine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7b</w:t>
      </w:r>
      <w:r w:rsidRPr="00CE4B74">
        <w:rPr>
          <w:rFonts w:ascii="Times New Roman" w:hAnsi="Times New Roman" w:cs="Times New Roman"/>
          <w:sz w:val="21"/>
          <w:szCs w:val="21"/>
        </w:rPr>
        <w:t xml:space="preserve">). Yield: 68%,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sidRPr="003C42DF">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141.4</w:t>
      </w:r>
      <w:r w:rsidRPr="004D0D6C">
        <w:rPr>
          <w:rFonts w:ascii="Times New Roman" w:eastAsia="微软雅黑" w:hAnsi="Times New Roman" w:cs="Times New Roman"/>
          <w:sz w:val="21"/>
          <w:szCs w:val="21"/>
        </w:rPr>
        <w:t>−</w:t>
      </w:r>
      <w:r>
        <w:rPr>
          <w:rFonts w:ascii="Times New Roman" w:hAnsi="Times New Roman" w:cs="Times New Roman"/>
          <w:sz w:val="21"/>
          <w:szCs w:val="21"/>
        </w:rPr>
        <w:t>143.1</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(400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12.68 (s, 1H), 8.48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8.07 (s, 1H), 8.02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7.0 Hz, 1H), 7.86 (br, 2H), 7.13 – 7.04 (m, 2H), 7.00 (td,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8.6, 3.0 Hz, 1H), 6.36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5.64 – 5.50 (m, 1H), 4.88 (dt,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H-F</w:t>
      </w:r>
      <w:r w:rsidRPr="00CE4B74">
        <w:rPr>
          <w:rFonts w:ascii="Times New Roman" w:hAnsi="Times New Roman" w:cs="Times New Roman"/>
          <w:sz w:val="21"/>
          <w:szCs w:val="21"/>
        </w:rPr>
        <w:t xml:space="preserve"> = 47.6, 3.8 Hz, 2H), 4.42 (dt,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H-F</w:t>
      </w:r>
      <w:r w:rsidRPr="00CE4B74">
        <w:rPr>
          <w:rFonts w:ascii="Times New Roman" w:hAnsi="Times New Roman" w:cs="Times New Roman"/>
          <w:sz w:val="21"/>
          <w:szCs w:val="21"/>
        </w:rPr>
        <w:t xml:space="preserve"> = 29.2, 3.8 Hz, 2H), 1.46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7.0 Hz,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(150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157.22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236.3 Hz), 154.96, 151.89, 144.69, 140.76, 136.42, 135.81, 113.83, 113.67, 112.49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 Hz), 102.33, 100.64, 82.69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167.2 Hz), 68.53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19.1 Hz), 44.71, 21.84.</w:t>
      </w:r>
      <w:r w:rsidRPr="00CE4B74">
        <w:rPr>
          <w:rFonts w:ascii="Times New Roman" w:hAnsi="Times New Roman" w:cs="Times New Roman"/>
          <w:color w:val="C00000"/>
          <w:sz w:val="21"/>
          <w:szCs w:val="21"/>
        </w:rPr>
        <w:t xml:space="preserve"> </w:t>
      </w:r>
      <w:r w:rsidRPr="00CE4B74">
        <w:rPr>
          <w:rFonts w:ascii="Times New Roman" w:hAnsi="Times New Roman" w:cs="Times New Roman"/>
          <w:sz w:val="21"/>
          <w:szCs w:val="21"/>
        </w:rPr>
        <w:t xml:space="preserve">HR-MS (EI) m/z calcd for </w:t>
      </w:r>
      <w:r w:rsidRPr="00EE6713">
        <w:rPr>
          <w:rFonts w:ascii="Times New Roman" w:hAnsi="Times New Roman" w:cs="Times New Roman"/>
          <w:sz w:val="21"/>
          <w:szCs w:val="21"/>
        </w:rPr>
        <w:t>C</w:t>
      </w:r>
      <w:r w:rsidRPr="00EE6713">
        <w:rPr>
          <w:rFonts w:ascii="Times New Roman" w:hAnsi="Times New Roman" w:cs="Times New Roman"/>
          <w:sz w:val="21"/>
          <w:szCs w:val="21"/>
          <w:vertAlign w:val="subscript"/>
        </w:rPr>
        <w:t>19</w:t>
      </w:r>
      <w:r w:rsidRPr="00EE6713">
        <w:rPr>
          <w:rFonts w:ascii="Times New Roman" w:hAnsi="Times New Roman" w:cs="Times New Roman"/>
          <w:sz w:val="21"/>
          <w:szCs w:val="21"/>
        </w:rPr>
        <w:t>H</w:t>
      </w:r>
      <w:r w:rsidRPr="00EE6713">
        <w:rPr>
          <w:rFonts w:ascii="Times New Roman" w:hAnsi="Times New Roman" w:cs="Times New Roman"/>
          <w:sz w:val="21"/>
          <w:szCs w:val="21"/>
          <w:vertAlign w:val="subscript"/>
        </w:rPr>
        <w:t>18</w:t>
      </w:r>
      <w:r w:rsidRPr="00EE6713">
        <w:rPr>
          <w:rFonts w:ascii="Times New Roman" w:hAnsi="Times New Roman" w:cs="Times New Roman"/>
          <w:sz w:val="21"/>
          <w:szCs w:val="21"/>
        </w:rPr>
        <w:t>F</w:t>
      </w:r>
      <w:r w:rsidRPr="00EE6713">
        <w:rPr>
          <w:rFonts w:ascii="Times New Roman" w:hAnsi="Times New Roman" w:cs="Times New Roman"/>
          <w:sz w:val="21"/>
          <w:szCs w:val="21"/>
          <w:vertAlign w:val="subscript"/>
        </w:rPr>
        <w:t>2</w:t>
      </w:r>
      <w:r w:rsidRPr="00EE6713">
        <w:rPr>
          <w:rFonts w:ascii="Times New Roman" w:hAnsi="Times New Roman" w:cs="Times New Roman"/>
          <w:sz w:val="21"/>
          <w:szCs w:val="21"/>
        </w:rPr>
        <w:t>N</w:t>
      </w:r>
      <w:r w:rsidRPr="00EE6713">
        <w:rPr>
          <w:rFonts w:ascii="Times New Roman" w:hAnsi="Times New Roman" w:cs="Times New Roman"/>
          <w:sz w:val="21"/>
          <w:szCs w:val="21"/>
          <w:vertAlign w:val="subscript"/>
        </w:rPr>
        <w:t>6</w:t>
      </w:r>
      <w:r w:rsidRPr="00EE6713">
        <w:rPr>
          <w:rFonts w:ascii="Times New Roman" w:hAnsi="Times New Roman" w:cs="Times New Roman"/>
          <w:sz w:val="21"/>
          <w:szCs w:val="21"/>
        </w:rPr>
        <w:t>O</w:t>
      </w:r>
      <w:r w:rsidRPr="00CE4B74">
        <w:rPr>
          <w:rFonts w:ascii="Times New Roman" w:hAnsi="Times New Roman" w:cs="Times New Roman"/>
          <w:sz w:val="21"/>
          <w:szCs w:val="21"/>
        </w:rPr>
        <w:t xml:space="preserve">, </w:t>
      </w:r>
      <w:r w:rsidRPr="001668D7">
        <w:rPr>
          <w:rFonts w:ascii="Times New Roman" w:hAnsi="Times New Roman" w:cs="Times New Roman"/>
          <w:sz w:val="21"/>
          <w:szCs w:val="21"/>
        </w:rPr>
        <w:t>384.1511; found 385.1549</w:t>
      </w:r>
      <w:r w:rsidRPr="00CE4B74">
        <w:rPr>
          <w:rFonts w:ascii="Times New Roman" w:hAnsi="Times New Roman" w:cs="Times New Roman"/>
          <w:sz w:val="21"/>
          <w:szCs w:val="21"/>
        </w:rPr>
        <w:t xml:space="preserve">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96.34</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12.28</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(R)-N-(1-(5-fluoro-2-(3-fluoropropoxy)phenyl)ethyl)-3-(1H-pyrazol-4-yl)pyrazolo[1,5-a]pyrimidin-5-amine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7c</w:t>
      </w:r>
      <w:r w:rsidRPr="00CE4B74">
        <w:rPr>
          <w:rFonts w:ascii="Times New Roman" w:hAnsi="Times New Roman" w:cs="Times New Roman"/>
          <w:sz w:val="21"/>
          <w:szCs w:val="21"/>
        </w:rPr>
        <w:t xml:space="preserve">). Yield: 72%,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165.5</w:t>
      </w:r>
      <w:r w:rsidRPr="004D0D6C">
        <w:rPr>
          <w:rFonts w:ascii="Times New Roman" w:eastAsia="微软雅黑" w:hAnsi="Times New Roman" w:cs="Times New Roman"/>
          <w:sz w:val="21"/>
          <w:szCs w:val="21"/>
        </w:rPr>
        <w:t>−</w:t>
      </w:r>
      <w:r>
        <w:rPr>
          <w:rFonts w:ascii="Times New Roman" w:hAnsi="Times New Roman" w:cs="Times New Roman"/>
          <w:sz w:val="21"/>
          <w:szCs w:val="21"/>
        </w:rPr>
        <w:t>166.3</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(400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12.70 (s, 1H), 8.46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8.06 (s, 1H), 7.98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7.0 Hz, 1H), 7.86 (br, 2H), 7.09 (dd,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9.5, 3.1 Hz, 1H), 7.03 (dd,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9.0, 4.6 Hz, 1H), 6.97 (td,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8.5, 3.1 Hz, 1H), 6.35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5.62 – 5.48 (m, 1H), 4.68 (dtd,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47.2, 6.0, 2.3 Hz, 2H), 4.32 – 4.12 (m, 2H), 2.24 (dp,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24.6, 6.0 Hz, 2H), 1.44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7.0 Hz,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156.58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235.5 Hz), 153.96, 151.65, 143.36, 140.68, 135.78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6.0 Hz), 135.17, 113.18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22.7 Hz), 112.61, 112.51, 111.93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24.1 Hz), 99.70, 98.34, 81.02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162.0 Hz), 64.20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5.9 Hz), 44.22, 30.00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19.4 Hz), 21.30. HR-MS (EI) m/z calcd for </w:t>
      </w:r>
      <w:r w:rsidRPr="00EE6713">
        <w:rPr>
          <w:rFonts w:ascii="Times New Roman" w:hAnsi="Times New Roman" w:cs="Times New Roman"/>
          <w:sz w:val="21"/>
          <w:szCs w:val="21"/>
        </w:rPr>
        <w:t>C</w:t>
      </w:r>
      <w:r w:rsidRPr="00EE6713">
        <w:rPr>
          <w:rFonts w:ascii="Times New Roman" w:hAnsi="Times New Roman" w:cs="Times New Roman"/>
          <w:sz w:val="21"/>
          <w:szCs w:val="21"/>
          <w:vertAlign w:val="subscript"/>
        </w:rPr>
        <w:t>20</w:t>
      </w:r>
      <w:r w:rsidRPr="00EE6713">
        <w:rPr>
          <w:rFonts w:ascii="Times New Roman" w:hAnsi="Times New Roman" w:cs="Times New Roman"/>
          <w:sz w:val="21"/>
          <w:szCs w:val="21"/>
        </w:rPr>
        <w:t>H</w:t>
      </w:r>
      <w:r w:rsidRPr="00EE6713">
        <w:rPr>
          <w:rFonts w:ascii="Times New Roman" w:hAnsi="Times New Roman" w:cs="Times New Roman"/>
          <w:sz w:val="21"/>
          <w:szCs w:val="21"/>
          <w:vertAlign w:val="subscript"/>
        </w:rPr>
        <w:t>20</w:t>
      </w:r>
      <w:r w:rsidRPr="00EE6713">
        <w:rPr>
          <w:rFonts w:ascii="Times New Roman" w:hAnsi="Times New Roman" w:cs="Times New Roman"/>
          <w:sz w:val="21"/>
          <w:szCs w:val="21"/>
        </w:rPr>
        <w:t>F</w:t>
      </w:r>
      <w:r w:rsidRPr="00EE6713">
        <w:rPr>
          <w:rFonts w:ascii="Times New Roman" w:hAnsi="Times New Roman" w:cs="Times New Roman"/>
          <w:sz w:val="21"/>
          <w:szCs w:val="21"/>
          <w:vertAlign w:val="subscript"/>
        </w:rPr>
        <w:t>2</w:t>
      </w:r>
      <w:r w:rsidRPr="00EE6713">
        <w:rPr>
          <w:rFonts w:ascii="Times New Roman" w:hAnsi="Times New Roman" w:cs="Times New Roman"/>
          <w:sz w:val="21"/>
          <w:szCs w:val="21"/>
        </w:rPr>
        <w:t>N</w:t>
      </w:r>
      <w:r w:rsidRPr="00EE6713">
        <w:rPr>
          <w:rFonts w:ascii="Times New Roman" w:hAnsi="Times New Roman" w:cs="Times New Roman"/>
          <w:sz w:val="21"/>
          <w:szCs w:val="21"/>
          <w:vertAlign w:val="subscript"/>
        </w:rPr>
        <w:t>6</w:t>
      </w:r>
      <w:r w:rsidRPr="00EE6713">
        <w:rPr>
          <w:rFonts w:ascii="Times New Roman" w:hAnsi="Times New Roman" w:cs="Times New Roman"/>
          <w:sz w:val="21"/>
          <w:szCs w:val="21"/>
        </w:rPr>
        <w:t>O</w:t>
      </w:r>
      <w:r w:rsidRPr="00CE4B74">
        <w:rPr>
          <w:rFonts w:ascii="Times New Roman" w:hAnsi="Times New Roman" w:cs="Times New Roman"/>
          <w:sz w:val="21"/>
          <w:szCs w:val="21"/>
        </w:rPr>
        <w:t xml:space="preserve">, </w:t>
      </w:r>
      <w:r w:rsidRPr="001668D7">
        <w:rPr>
          <w:rFonts w:ascii="Times New Roman" w:hAnsi="Times New Roman" w:cs="Times New Roman"/>
          <w:sz w:val="21"/>
          <w:szCs w:val="21"/>
        </w:rPr>
        <w:t>398.1667; found 399.1718</w:t>
      </w:r>
      <w:r w:rsidRPr="00CE4B74">
        <w:rPr>
          <w:rFonts w:ascii="Times New Roman" w:hAnsi="Times New Roman" w:cs="Times New Roman"/>
          <w:sz w:val="21"/>
          <w:szCs w:val="21"/>
        </w:rPr>
        <w:t xml:space="preserve">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w:t>
      </w:r>
      <w:r>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99.13</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11.94</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(R)-N-(1-(2-(2,2-difluoroethoxy)-5-fluorophenyl)ethyl)-3-(1H-pyrazol-4-yl)pyrazolo[1,5-a]pyrimidin-5-amine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7d</w:t>
      </w:r>
      <w:r w:rsidRPr="00CE4B74">
        <w:rPr>
          <w:rFonts w:ascii="Times New Roman" w:hAnsi="Times New Roman" w:cs="Times New Roman"/>
          <w:sz w:val="21"/>
          <w:szCs w:val="21"/>
        </w:rPr>
        <w:t xml:space="preserve">). Yield: 74%,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sidRPr="003C42DF">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122.6</w:t>
      </w:r>
      <w:r w:rsidRPr="004D0D6C">
        <w:rPr>
          <w:rFonts w:ascii="Times New Roman" w:eastAsia="微软雅黑" w:hAnsi="Times New Roman" w:cs="Times New Roman"/>
          <w:sz w:val="21"/>
          <w:szCs w:val="21"/>
        </w:rPr>
        <w:t>−</w:t>
      </w:r>
      <w:r>
        <w:rPr>
          <w:rFonts w:ascii="Times New Roman" w:hAnsi="Times New Roman" w:cs="Times New Roman"/>
          <w:sz w:val="21"/>
          <w:szCs w:val="21"/>
        </w:rPr>
        <w:t>124.1</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(400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12.71 (s, 1H), 8.49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7.4 Hz, 1H), 8.08 (s, 1H), 8.04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6.8 Hz, 1H), 7.85 (br, 2H), 7.17 – 7.08 (m, 2H), 7.02 (td,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8.5, 3.1 Hz, 1H), 6.52 (tt,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54.5, 3.2 Hz, 1H), 6.37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7.4 Hz, 1H), 5.60 – 5.48 (m, 1H), 4.59 – 4.43 (m, 2H), 1.47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6.8 Hz,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157.10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236.6 Hz), 153.93, 150.80, 143.32, 140.64, 136.25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6.2 Hz), 135.19, 115.34 (t,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239.1 Hz), 113.39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9.5 Hz), 113.24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5.6 Hz), 112.50, 112.08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23.6 Hz), 99.67, 98.40, 67.14 (t,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26.7 Hz), 44.43, 21.27.</w:t>
      </w:r>
      <w:r w:rsidRPr="00CE4B74">
        <w:rPr>
          <w:rFonts w:ascii="Times New Roman" w:hAnsi="Times New Roman" w:cs="Times New Roman"/>
          <w:color w:val="C00000"/>
          <w:sz w:val="21"/>
          <w:szCs w:val="21"/>
        </w:rPr>
        <w:t xml:space="preserve"> </w:t>
      </w:r>
      <w:r w:rsidRPr="00CE4B74">
        <w:rPr>
          <w:rFonts w:ascii="Times New Roman" w:hAnsi="Times New Roman" w:cs="Times New Roman"/>
          <w:sz w:val="21"/>
          <w:szCs w:val="21"/>
        </w:rPr>
        <w:t xml:space="preserve">HR-MS (EI) m/z calcd for </w:t>
      </w:r>
      <w:r w:rsidRPr="00EE6713">
        <w:rPr>
          <w:rFonts w:ascii="Times New Roman" w:hAnsi="Times New Roman" w:cs="Times New Roman"/>
          <w:sz w:val="21"/>
          <w:szCs w:val="21"/>
        </w:rPr>
        <w:t>C</w:t>
      </w:r>
      <w:r w:rsidRPr="00EE6713">
        <w:rPr>
          <w:rFonts w:ascii="Times New Roman" w:hAnsi="Times New Roman" w:cs="Times New Roman"/>
          <w:sz w:val="21"/>
          <w:szCs w:val="21"/>
          <w:vertAlign w:val="subscript"/>
        </w:rPr>
        <w:t>19</w:t>
      </w:r>
      <w:r w:rsidRPr="00EE6713">
        <w:rPr>
          <w:rFonts w:ascii="Times New Roman" w:hAnsi="Times New Roman" w:cs="Times New Roman"/>
          <w:sz w:val="21"/>
          <w:szCs w:val="21"/>
        </w:rPr>
        <w:t>H</w:t>
      </w:r>
      <w:r w:rsidRPr="00EE6713">
        <w:rPr>
          <w:rFonts w:ascii="Times New Roman" w:hAnsi="Times New Roman" w:cs="Times New Roman"/>
          <w:sz w:val="21"/>
          <w:szCs w:val="21"/>
          <w:vertAlign w:val="subscript"/>
        </w:rPr>
        <w:t>17</w:t>
      </w:r>
      <w:r w:rsidRPr="00EE6713">
        <w:rPr>
          <w:rFonts w:ascii="Times New Roman" w:hAnsi="Times New Roman" w:cs="Times New Roman"/>
          <w:sz w:val="21"/>
          <w:szCs w:val="21"/>
        </w:rPr>
        <w:t>F</w:t>
      </w:r>
      <w:r w:rsidRPr="00EE6713">
        <w:rPr>
          <w:rFonts w:ascii="Times New Roman" w:hAnsi="Times New Roman" w:cs="Times New Roman"/>
          <w:sz w:val="21"/>
          <w:szCs w:val="21"/>
          <w:vertAlign w:val="subscript"/>
        </w:rPr>
        <w:t>3</w:t>
      </w:r>
      <w:r w:rsidRPr="00EE6713">
        <w:rPr>
          <w:rFonts w:ascii="Times New Roman" w:hAnsi="Times New Roman" w:cs="Times New Roman"/>
          <w:sz w:val="21"/>
          <w:szCs w:val="21"/>
        </w:rPr>
        <w:t>N</w:t>
      </w:r>
      <w:r w:rsidRPr="00EE6713">
        <w:rPr>
          <w:rFonts w:ascii="Times New Roman" w:hAnsi="Times New Roman" w:cs="Times New Roman"/>
          <w:sz w:val="21"/>
          <w:szCs w:val="21"/>
          <w:vertAlign w:val="subscript"/>
        </w:rPr>
        <w:t>6</w:t>
      </w:r>
      <w:r w:rsidRPr="00EE6713">
        <w:rPr>
          <w:rFonts w:ascii="Times New Roman" w:hAnsi="Times New Roman" w:cs="Times New Roman"/>
          <w:sz w:val="21"/>
          <w:szCs w:val="21"/>
        </w:rPr>
        <w:t>O</w:t>
      </w:r>
      <w:r w:rsidRPr="00CE4B74">
        <w:rPr>
          <w:rFonts w:ascii="Times New Roman" w:hAnsi="Times New Roman" w:cs="Times New Roman"/>
          <w:sz w:val="21"/>
          <w:szCs w:val="21"/>
        </w:rPr>
        <w:t xml:space="preserve">, </w:t>
      </w:r>
      <w:r w:rsidRPr="001668D7">
        <w:rPr>
          <w:rFonts w:ascii="Times New Roman" w:hAnsi="Times New Roman" w:cs="Times New Roman"/>
          <w:sz w:val="21"/>
          <w:szCs w:val="21"/>
        </w:rPr>
        <w:t>402.1416; found 403.1461</w:t>
      </w:r>
      <w:r w:rsidRPr="00CE4B74">
        <w:rPr>
          <w:rFonts w:ascii="Times New Roman" w:hAnsi="Times New Roman" w:cs="Times New Roman"/>
          <w:sz w:val="21"/>
          <w:szCs w:val="21"/>
        </w:rPr>
        <w:t xml:space="preserve">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98.97</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10.63</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(R)-N-(1-(5-fluoro-2-(2,2,2-trifluoroethoxy)phenyl)ethyl)-3-(1H-pyrazol-4-yl)pyrazolo[1,5-a]pyrimidin-5-amine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7e</w:t>
      </w:r>
      <w:r w:rsidRPr="00CE4B74">
        <w:rPr>
          <w:rFonts w:ascii="Times New Roman" w:hAnsi="Times New Roman" w:cs="Times New Roman"/>
          <w:sz w:val="21"/>
          <w:szCs w:val="21"/>
        </w:rPr>
        <w:t xml:space="preserve">). Yield: 66%,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121.0</w:t>
      </w:r>
      <w:r w:rsidRPr="004D0D6C">
        <w:rPr>
          <w:rFonts w:ascii="Times New Roman" w:eastAsia="微软雅黑" w:hAnsi="Times New Roman" w:cs="Times New Roman"/>
          <w:sz w:val="21"/>
          <w:szCs w:val="21"/>
        </w:rPr>
        <w:t>−</w:t>
      </w:r>
      <w:r>
        <w:rPr>
          <w:rFonts w:ascii="Times New Roman" w:hAnsi="Times New Roman" w:cs="Times New Roman"/>
          <w:sz w:val="21"/>
          <w:szCs w:val="21"/>
        </w:rPr>
        <w:t>122.3</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(400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12.67 (s, 1H), 8.46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8.11 – 7.96 (m, 2H), 7.80 (br, 2H), 7.19 – 6.98 (m, 3H), 6.34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5.56 – 5.40 (m, 1H), 5.00 – 4.80 (m, 2H), 1.43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6.9 Hz,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(150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157.84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237.6 Hz), 154.35, 150.50, 143.73, 141.09, 136.77, 135.67, 124.43 (q,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277.8 Hz), 113.96, 113.84, 112.97, 112.57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24.0 Hz), 100.15, 98.87, 65.74 (q,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34.1 Hz), 44.81, 21.63. HR-MS (EI) m/z calcd for </w:t>
      </w:r>
      <w:r w:rsidRPr="00EE6713">
        <w:rPr>
          <w:rFonts w:ascii="Times New Roman" w:hAnsi="Times New Roman" w:cs="Times New Roman"/>
          <w:sz w:val="21"/>
          <w:szCs w:val="21"/>
        </w:rPr>
        <w:t>C</w:t>
      </w:r>
      <w:r w:rsidRPr="00EE6713">
        <w:rPr>
          <w:rFonts w:ascii="Times New Roman" w:hAnsi="Times New Roman" w:cs="Times New Roman"/>
          <w:sz w:val="21"/>
          <w:szCs w:val="21"/>
          <w:vertAlign w:val="subscript"/>
        </w:rPr>
        <w:t>19</w:t>
      </w:r>
      <w:r w:rsidRPr="00EE6713">
        <w:rPr>
          <w:rFonts w:ascii="Times New Roman" w:hAnsi="Times New Roman" w:cs="Times New Roman"/>
          <w:sz w:val="21"/>
          <w:szCs w:val="21"/>
        </w:rPr>
        <w:t>H</w:t>
      </w:r>
      <w:r w:rsidRPr="00EE6713">
        <w:rPr>
          <w:rFonts w:ascii="Times New Roman" w:hAnsi="Times New Roman" w:cs="Times New Roman"/>
          <w:sz w:val="21"/>
          <w:szCs w:val="21"/>
          <w:vertAlign w:val="subscript"/>
        </w:rPr>
        <w:t>16</w:t>
      </w:r>
      <w:r w:rsidRPr="00EE6713">
        <w:rPr>
          <w:rFonts w:ascii="Times New Roman" w:hAnsi="Times New Roman" w:cs="Times New Roman"/>
          <w:sz w:val="21"/>
          <w:szCs w:val="21"/>
        </w:rPr>
        <w:t>F</w:t>
      </w:r>
      <w:r w:rsidRPr="00EE6713">
        <w:rPr>
          <w:rFonts w:ascii="Times New Roman" w:hAnsi="Times New Roman" w:cs="Times New Roman"/>
          <w:sz w:val="21"/>
          <w:szCs w:val="21"/>
          <w:vertAlign w:val="subscript"/>
        </w:rPr>
        <w:t>4</w:t>
      </w:r>
      <w:r w:rsidRPr="00EE6713">
        <w:rPr>
          <w:rFonts w:ascii="Times New Roman" w:hAnsi="Times New Roman" w:cs="Times New Roman"/>
          <w:sz w:val="21"/>
          <w:szCs w:val="21"/>
        </w:rPr>
        <w:t>N</w:t>
      </w:r>
      <w:r w:rsidRPr="00EE6713">
        <w:rPr>
          <w:rFonts w:ascii="Times New Roman" w:hAnsi="Times New Roman" w:cs="Times New Roman"/>
          <w:sz w:val="21"/>
          <w:szCs w:val="21"/>
          <w:vertAlign w:val="subscript"/>
        </w:rPr>
        <w:t>6</w:t>
      </w:r>
      <w:r w:rsidRPr="00EE6713">
        <w:rPr>
          <w:rFonts w:ascii="Times New Roman" w:hAnsi="Times New Roman" w:cs="Times New Roman"/>
          <w:sz w:val="21"/>
          <w:szCs w:val="21"/>
        </w:rPr>
        <w:t>O</w:t>
      </w:r>
      <w:r w:rsidRPr="00CE4B74">
        <w:rPr>
          <w:rFonts w:ascii="Times New Roman" w:hAnsi="Times New Roman" w:cs="Times New Roman"/>
          <w:sz w:val="21"/>
          <w:szCs w:val="21"/>
        </w:rPr>
        <w:t xml:space="preserve">, </w:t>
      </w:r>
      <w:r w:rsidRPr="001668D7">
        <w:rPr>
          <w:rFonts w:ascii="Times New Roman" w:hAnsi="Times New Roman" w:cs="Times New Roman"/>
          <w:sz w:val="21"/>
          <w:szCs w:val="21"/>
        </w:rPr>
        <w:t>420.1322; found 421.1385</w:t>
      </w:r>
      <w:r w:rsidRPr="00CE4B74">
        <w:rPr>
          <w:rFonts w:ascii="Times New Roman" w:hAnsi="Times New Roman" w:cs="Times New Roman"/>
          <w:sz w:val="21"/>
          <w:szCs w:val="21"/>
        </w:rPr>
        <w:t xml:space="preserve">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97.67</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12.58</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(R)-N-(1-(2-(2,2-difluoroethoxy)-5-fluorophenyl)ethyl)-3-(1-methyl-1H-pyrazol-4-yl)pyrazolo[1,5-a]pyrimidin-5-amine</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7f</w:t>
      </w:r>
      <w:r w:rsidRPr="00CE4B74">
        <w:rPr>
          <w:rFonts w:ascii="Times New Roman" w:hAnsi="Times New Roman" w:cs="Times New Roman"/>
          <w:sz w:val="21"/>
          <w:szCs w:val="21"/>
        </w:rPr>
        <w:t xml:space="preserve">). Yield: 69%,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175.1</w:t>
      </w:r>
      <w:r w:rsidRPr="004D0D6C">
        <w:rPr>
          <w:rFonts w:ascii="Times New Roman" w:eastAsia="微软雅黑" w:hAnsi="Times New Roman" w:cs="Times New Roman"/>
          <w:sz w:val="21"/>
          <w:szCs w:val="21"/>
        </w:rPr>
        <w:t>−</w:t>
      </w:r>
      <w:r>
        <w:rPr>
          <w:rFonts w:ascii="Times New Roman" w:hAnsi="Times New Roman" w:cs="Times New Roman"/>
          <w:sz w:val="21"/>
          <w:szCs w:val="21"/>
        </w:rPr>
        <w:t>176.2</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(400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8.49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8.14 – 7.96 (m, 2H), 7.75 (br, 2H), 7.23 – 7.09 (m, 2H), 7.08 – 6.99 (m, 1H), 6.71 – 6.29 (m, 2H), 5.66 – 5.41 (m, 1H), 4.49 (t,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14.3 Hz, 2H), 3.85 (s, 3H), 1.48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6.9 Hz,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157.13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236.6 Hz), 154.03, 150.91, 143.29, 140.58, 136.21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6.6 Hz), 135.24, 125.47, 114.20 (t,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239.1 Hz), 113.76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8.2 Hz), 113.59, 113.38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22.9 Hz), 112.20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23.8 Hz), 99.77, 98.09, 67.40 (t,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26.5 Hz), 44.65, 38.36, 21.26. HR-MS (EI) m/z calcd for </w:t>
      </w:r>
      <w:r w:rsidRPr="001B2C86">
        <w:rPr>
          <w:rFonts w:ascii="Times New Roman" w:hAnsi="Times New Roman" w:cs="Times New Roman"/>
          <w:sz w:val="21"/>
          <w:szCs w:val="21"/>
        </w:rPr>
        <w:t>C</w:t>
      </w:r>
      <w:r w:rsidRPr="001B2C86">
        <w:rPr>
          <w:rFonts w:ascii="Times New Roman" w:hAnsi="Times New Roman" w:cs="Times New Roman"/>
          <w:sz w:val="21"/>
          <w:szCs w:val="21"/>
          <w:vertAlign w:val="subscript"/>
        </w:rPr>
        <w:t>20</w:t>
      </w:r>
      <w:r w:rsidRPr="001B2C86">
        <w:rPr>
          <w:rFonts w:ascii="Times New Roman" w:hAnsi="Times New Roman" w:cs="Times New Roman"/>
          <w:sz w:val="21"/>
          <w:szCs w:val="21"/>
        </w:rPr>
        <w:t>H</w:t>
      </w:r>
      <w:r w:rsidRPr="001B2C86">
        <w:rPr>
          <w:rFonts w:ascii="Times New Roman" w:hAnsi="Times New Roman" w:cs="Times New Roman"/>
          <w:sz w:val="21"/>
          <w:szCs w:val="21"/>
          <w:vertAlign w:val="subscript"/>
        </w:rPr>
        <w:t>19</w:t>
      </w:r>
      <w:r w:rsidRPr="001B2C86">
        <w:rPr>
          <w:rFonts w:ascii="Times New Roman" w:hAnsi="Times New Roman" w:cs="Times New Roman"/>
          <w:sz w:val="21"/>
          <w:szCs w:val="21"/>
        </w:rPr>
        <w:t>F</w:t>
      </w:r>
      <w:r w:rsidRPr="001B2C86">
        <w:rPr>
          <w:rFonts w:ascii="Times New Roman" w:hAnsi="Times New Roman" w:cs="Times New Roman"/>
          <w:sz w:val="21"/>
          <w:szCs w:val="21"/>
          <w:vertAlign w:val="subscript"/>
        </w:rPr>
        <w:t>3</w:t>
      </w:r>
      <w:r w:rsidRPr="001B2C86">
        <w:rPr>
          <w:rFonts w:ascii="Times New Roman" w:hAnsi="Times New Roman" w:cs="Times New Roman"/>
          <w:sz w:val="21"/>
          <w:szCs w:val="21"/>
        </w:rPr>
        <w:t>N</w:t>
      </w:r>
      <w:r w:rsidRPr="001B2C86">
        <w:rPr>
          <w:rFonts w:ascii="Times New Roman" w:hAnsi="Times New Roman" w:cs="Times New Roman"/>
          <w:sz w:val="21"/>
          <w:szCs w:val="21"/>
          <w:vertAlign w:val="subscript"/>
        </w:rPr>
        <w:t>6</w:t>
      </w:r>
      <w:r w:rsidRPr="001B2C86">
        <w:rPr>
          <w:rFonts w:ascii="Times New Roman" w:hAnsi="Times New Roman" w:cs="Times New Roman"/>
          <w:sz w:val="21"/>
          <w:szCs w:val="21"/>
        </w:rPr>
        <w:t>O</w:t>
      </w:r>
      <w:r w:rsidRPr="00CE4B74">
        <w:rPr>
          <w:rFonts w:ascii="Times New Roman" w:hAnsi="Times New Roman" w:cs="Times New Roman"/>
          <w:sz w:val="21"/>
          <w:szCs w:val="21"/>
        </w:rPr>
        <w:t xml:space="preserve">, </w:t>
      </w:r>
      <w:r w:rsidRPr="001668D7">
        <w:rPr>
          <w:rFonts w:ascii="Times New Roman" w:hAnsi="Times New Roman" w:cs="Times New Roman"/>
          <w:sz w:val="21"/>
          <w:szCs w:val="21"/>
        </w:rPr>
        <w:t>416.1572; found 417.1633</w:t>
      </w:r>
      <w:r w:rsidRPr="00CE4B74">
        <w:rPr>
          <w:rFonts w:ascii="Times New Roman" w:hAnsi="Times New Roman" w:cs="Times New Roman"/>
          <w:sz w:val="21"/>
          <w:szCs w:val="21"/>
        </w:rPr>
        <w:t xml:space="preserve">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99.54</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12.95</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ind w:firstLineChars="200" w:firstLine="420"/>
        <w:rPr>
          <w:rFonts w:ascii="Times New Roman" w:hAnsi="Times New Roman" w:cs="Times New Roman"/>
          <w:sz w:val="21"/>
          <w:szCs w:val="21"/>
        </w:rPr>
      </w:pPr>
    </w:p>
    <w:p w:rsidR="000F7365" w:rsidRPr="00CE4B74" w:rsidRDefault="000F7365" w:rsidP="000F7365">
      <w:pPr>
        <w:pStyle w:val="EndNoteBibliography"/>
        <w:spacing w:line="360" w:lineRule="auto"/>
        <w:rPr>
          <w:rFonts w:ascii="Times New Roman" w:hAnsi="Times New Roman" w:cs="Times New Roman"/>
          <w:sz w:val="21"/>
          <w:szCs w:val="21"/>
        </w:rPr>
      </w:pPr>
      <w:r w:rsidRPr="00CE4B74">
        <w:rPr>
          <w:rFonts w:ascii="Times New Roman" w:hAnsi="Times New Roman" w:cs="Times New Roman"/>
          <w:i/>
          <w:sz w:val="21"/>
          <w:szCs w:val="21"/>
        </w:rPr>
        <w:t>(R)-2-(4-(5-((1-(2-(2,2-difluoroethoxy)-5-fluorophenyl)ethyl)amino)pyrazolo[1,5-a]pyrimidin-3-yl)-1H-pyrazol-1-yl)ethan-1-ol</w:t>
      </w:r>
      <w:r w:rsidRPr="00CE4B74">
        <w:rPr>
          <w:rFonts w:ascii="Times New Roman" w:hAnsi="Times New Roman" w:cs="Times New Roman"/>
          <w:sz w:val="21"/>
          <w:szCs w:val="21"/>
        </w:rPr>
        <w:t xml:space="preserve"> (</w:t>
      </w:r>
      <w:r w:rsidRPr="00CE4B74">
        <w:rPr>
          <w:rFonts w:ascii="Times New Roman" w:hAnsi="Times New Roman" w:cs="Times New Roman"/>
          <w:b/>
          <w:sz w:val="21"/>
          <w:szCs w:val="21"/>
        </w:rPr>
        <w:t>7g</w:t>
      </w:r>
      <w:r w:rsidRPr="00CE4B74">
        <w:rPr>
          <w:rFonts w:ascii="Times New Roman" w:hAnsi="Times New Roman" w:cs="Times New Roman"/>
          <w:sz w:val="21"/>
          <w:szCs w:val="21"/>
        </w:rPr>
        <w:t xml:space="preserve">). Yield: 75%, </w:t>
      </w:r>
      <w:r w:rsidRPr="00CE4B74">
        <w:rPr>
          <w:rFonts w:ascii="Times New Roman" w:hAnsi="Times New Roman" w:cs="Times New Roman"/>
          <w:sz w:val="21"/>
          <w:szCs w:val="21"/>
          <w:lang w:val="en"/>
        </w:rPr>
        <w:t>yellow</w:t>
      </w:r>
      <w:r w:rsidRPr="00CE4B74">
        <w:rPr>
          <w:rFonts w:ascii="Times New Roman" w:hAnsi="Times New Roman" w:cs="Times New Roman"/>
          <w:sz w:val="21"/>
          <w:szCs w:val="21"/>
        </w:rPr>
        <w:t xml:space="preserve"> solid.</w:t>
      </w:r>
      <w:r>
        <w:rPr>
          <w:rFonts w:ascii="Times New Roman" w:hAnsi="Times New Roman" w:cs="Times New Roman"/>
          <w:sz w:val="21"/>
          <w:szCs w:val="21"/>
        </w:rPr>
        <w:t xml:space="preserve"> </w:t>
      </w:r>
      <w:r w:rsidRPr="004D0D6C">
        <w:rPr>
          <w:rFonts w:ascii="Times New Roman" w:hAnsi="Times New Roman" w:cs="Times New Roman"/>
          <w:sz w:val="21"/>
          <w:szCs w:val="21"/>
        </w:rPr>
        <w:t xml:space="preserve">m.p. </w:t>
      </w:r>
      <w:r>
        <w:rPr>
          <w:rFonts w:ascii="Times New Roman" w:hAnsi="Times New Roman" w:cs="Times New Roman"/>
          <w:sz w:val="21"/>
          <w:szCs w:val="21"/>
        </w:rPr>
        <w:t>150.7</w:t>
      </w:r>
      <w:r w:rsidRPr="004D0D6C">
        <w:rPr>
          <w:rFonts w:ascii="Times New Roman" w:eastAsia="微软雅黑" w:hAnsi="Times New Roman" w:cs="Times New Roman"/>
          <w:sz w:val="21"/>
          <w:szCs w:val="21"/>
        </w:rPr>
        <w:t>−</w:t>
      </w:r>
      <w:r>
        <w:rPr>
          <w:rFonts w:ascii="Times New Roman" w:hAnsi="Times New Roman" w:cs="Times New Roman"/>
          <w:sz w:val="21"/>
          <w:szCs w:val="21"/>
        </w:rPr>
        <w:t>152.3</w:t>
      </w:r>
      <w:r w:rsidRPr="004D0D6C">
        <w:rPr>
          <w:rFonts w:ascii="Times New Roman" w:hAnsi="Times New Roman" w:cs="Times New Roman"/>
          <w:sz w:val="21"/>
          <w:szCs w:val="21"/>
        </w:rPr>
        <w:t xml:space="preserve"> °C</w:t>
      </w:r>
      <w:r w:rsidRPr="00AD5591">
        <w:rPr>
          <w:rFonts w:ascii="Times New Roman" w:hAnsi="Times New Roman" w:cs="Times New Roman"/>
          <w:sz w:val="21"/>
          <w:szCs w:val="21"/>
        </w:rPr>
        <w:t>.</w:t>
      </w:r>
      <w:r w:rsidRPr="00CE4B74">
        <w:rPr>
          <w:rFonts w:ascii="Times New Roman" w:hAnsi="Times New Roman" w:cs="Times New Roman"/>
          <w:sz w:val="21"/>
          <w:szCs w:val="21"/>
        </w:rPr>
        <w:t xml:space="preserve"> </w:t>
      </w:r>
      <w:r w:rsidRPr="00CE4B74">
        <w:rPr>
          <w:rFonts w:ascii="Times New Roman" w:hAnsi="Times New Roman" w:cs="Times New Roman"/>
          <w:sz w:val="21"/>
          <w:szCs w:val="21"/>
          <w:vertAlign w:val="superscript"/>
        </w:rPr>
        <w:t>1</w:t>
      </w:r>
      <w:r w:rsidRPr="00CE4B74">
        <w:rPr>
          <w:rFonts w:ascii="Times New Roman" w:hAnsi="Times New Roman" w:cs="Times New Roman"/>
          <w:sz w:val="21"/>
          <w:szCs w:val="21"/>
        </w:rPr>
        <w:t>H NMR (400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8.47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8.04 (s, 1H), 7.98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6.9 Hz, 1H), 7.78 (s, 1H), 7.75 (s, 1H), 7.18 – 7.07 (m, 2H), 7.06 – 6.98 (m, 1H), 6.51 (tt,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54.5, 3.2 Hz, 1H), 6.36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7.6 Hz, 1H), 5.56 – 5.43 (m, 1H), 4.94 (t,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5.2 Hz, 1H), 4.58 – 4.37 (m, 2H), 4.11 (t,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5.6 Hz, 2H), 3.73 (q,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5.6 Hz, 2H), 1.45 (d, </w:t>
      </w:r>
      <w:r w:rsidRPr="00CE4B74">
        <w:rPr>
          <w:rFonts w:ascii="Times New Roman" w:hAnsi="Times New Roman" w:cs="Times New Roman"/>
          <w:i/>
          <w:iCs/>
          <w:sz w:val="21"/>
          <w:szCs w:val="21"/>
        </w:rPr>
        <w:t>J</w:t>
      </w:r>
      <w:r w:rsidRPr="00CE4B74">
        <w:rPr>
          <w:rFonts w:ascii="Times New Roman" w:hAnsi="Times New Roman" w:cs="Times New Roman"/>
          <w:sz w:val="21"/>
          <w:szCs w:val="21"/>
        </w:rPr>
        <w:t xml:space="preserve"> = 6.9 Hz, 3H). </w:t>
      </w:r>
      <w:r w:rsidRPr="00CE4B74">
        <w:rPr>
          <w:rFonts w:ascii="Times New Roman" w:hAnsi="Times New Roman" w:cs="Times New Roman"/>
          <w:sz w:val="21"/>
          <w:szCs w:val="21"/>
          <w:vertAlign w:val="superscript"/>
        </w:rPr>
        <w:t>13</w:t>
      </w:r>
      <w:r w:rsidRPr="00CE4B74">
        <w:rPr>
          <w:rFonts w:ascii="Times New Roman" w:hAnsi="Times New Roman" w:cs="Times New Roman"/>
          <w:sz w:val="21"/>
          <w:szCs w:val="21"/>
        </w:rPr>
        <w:t>C NMR (100 MHz, DMSO-</w:t>
      </w:r>
      <w:r w:rsidRPr="00CE4B74">
        <w:rPr>
          <w:rFonts w:ascii="Times New Roman" w:hAnsi="Times New Roman" w:cs="Times New Roman"/>
          <w:i/>
          <w:iCs/>
          <w:sz w:val="21"/>
          <w:szCs w:val="21"/>
        </w:rPr>
        <w:t>d</w:t>
      </w:r>
      <w:r w:rsidRPr="00CE4B74">
        <w:rPr>
          <w:rFonts w:ascii="Times New Roman" w:hAnsi="Times New Roman" w:cs="Times New Roman"/>
          <w:sz w:val="21"/>
          <w:szCs w:val="21"/>
          <w:vertAlign w:val="subscript"/>
        </w:rPr>
        <w:t>6</w:t>
      </w:r>
      <w:r w:rsidRPr="00CE4B74">
        <w:rPr>
          <w:rFonts w:ascii="Times New Roman" w:hAnsi="Times New Roman" w:cs="Times New Roman"/>
          <w:sz w:val="21"/>
          <w:szCs w:val="21"/>
        </w:rPr>
        <w:t xml:space="preserve">) δ 157.10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236.7 Hz), 154.01, 150.89, 143.31, 140.63, 136.08, 135.44, 135.22, 125.38, 114.21 (t,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239.1 Hz), 113.67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8.6 Hz), 113.39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23.0 Hz), 113.15, 112.21 (d,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23.7 Hz), 99.76, 98.19, 67.33 (t, </w:t>
      </w:r>
      <w:r w:rsidRPr="00CE4B74">
        <w:rPr>
          <w:rFonts w:ascii="Times New Roman" w:hAnsi="Times New Roman" w:cs="Times New Roman"/>
          <w:i/>
          <w:iCs/>
          <w:sz w:val="21"/>
          <w:szCs w:val="21"/>
        </w:rPr>
        <w:t>J</w:t>
      </w:r>
      <w:r w:rsidRPr="00CE4B74">
        <w:rPr>
          <w:rFonts w:ascii="Times New Roman" w:hAnsi="Times New Roman" w:cs="Times New Roman"/>
          <w:i/>
          <w:iCs/>
          <w:sz w:val="21"/>
          <w:szCs w:val="21"/>
          <w:vertAlign w:val="subscript"/>
        </w:rPr>
        <w:t>C-F</w:t>
      </w:r>
      <w:r w:rsidRPr="00CE4B74">
        <w:rPr>
          <w:rFonts w:ascii="Times New Roman" w:hAnsi="Times New Roman" w:cs="Times New Roman"/>
          <w:sz w:val="21"/>
          <w:szCs w:val="21"/>
        </w:rPr>
        <w:t xml:space="preserve"> = 26.8 Hz), 60.25, 53.93, 44.67, 21.21. HR-MS (EI) m/z calcd for </w:t>
      </w:r>
      <w:r w:rsidRPr="001B2C86">
        <w:rPr>
          <w:rFonts w:ascii="Times New Roman" w:hAnsi="Times New Roman" w:cs="Times New Roman"/>
          <w:sz w:val="21"/>
          <w:szCs w:val="21"/>
        </w:rPr>
        <w:t>C</w:t>
      </w:r>
      <w:r w:rsidRPr="001B2C86">
        <w:rPr>
          <w:rFonts w:ascii="Times New Roman" w:hAnsi="Times New Roman" w:cs="Times New Roman"/>
          <w:sz w:val="21"/>
          <w:szCs w:val="21"/>
          <w:vertAlign w:val="subscript"/>
        </w:rPr>
        <w:t>21</w:t>
      </w:r>
      <w:r w:rsidRPr="001B2C86">
        <w:rPr>
          <w:rFonts w:ascii="Times New Roman" w:hAnsi="Times New Roman" w:cs="Times New Roman"/>
          <w:sz w:val="21"/>
          <w:szCs w:val="21"/>
        </w:rPr>
        <w:t>H</w:t>
      </w:r>
      <w:r w:rsidRPr="001B2C86">
        <w:rPr>
          <w:rFonts w:ascii="Times New Roman" w:hAnsi="Times New Roman" w:cs="Times New Roman"/>
          <w:sz w:val="21"/>
          <w:szCs w:val="21"/>
          <w:vertAlign w:val="subscript"/>
        </w:rPr>
        <w:t>21</w:t>
      </w:r>
      <w:r w:rsidRPr="001B2C86">
        <w:rPr>
          <w:rFonts w:ascii="Times New Roman" w:hAnsi="Times New Roman" w:cs="Times New Roman"/>
          <w:sz w:val="21"/>
          <w:szCs w:val="21"/>
        </w:rPr>
        <w:t>F</w:t>
      </w:r>
      <w:r w:rsidRPr="001B2C86">
        <w:rPr>
          <w:rFonts w:ascii="Times New Roman" w:hAnsi="Times New Roman" w:cs="Times New Roman"/>
          <w:sz w:val="21"/>
          <w:szCs w:val="21"/>
          <w:vertAlign w:val="subscript"/>
        </w:rPr>
        <w:t>3</w:t>
      </w:r>
      <w:r w:rsidRPr="001B2C86">
        <w:rPr>
          <w:rFonts w:ascii="Times New Roman" w:hAnsi="Times New Roman" w:cs="Times New Roman"/>
          <w:sz w:val="21"/>
          <w:szCs w:val="21"/>
        </w:rPr>
        <w:t>N</w:t>
      </w:r>
      <w:r w:rsidRPr="001B2C86">
        <w:rPr>
          <w:rFonts w:ascii="Times New Roman" w:hAnsi="Times New Roman" w:cs="Times New Roman"/>
          <w:sz w:val="21"/>
          <w:szCs w:val="21"/>
          <w:vertAlign w:val="subscript"/>
        </w:rPr>
        <w:t>6</w:t>
      </w:r>
      <w:r w:rsidRPr="001B2C86">
        <w:rPr>
          <w:rFonts w:ascii="Times New Roman" w:hAnsi="Times New Roman" w:cs="Times New Roman"/>
          <w:sz w:val="21"/>
          <w:szCs w:val="21"/>
        </w:rPr>
        <w:t>O</w:t>
      </w:r>
      <w:r w:rsidRPr="001B2C86">
        <w:rPr>
          <w:rFonts w:ascii="Times New Roman" w:hAnsi="Times New Roman" w:cs="Times New Roman"/>
          <w:sz w:val="21"/>
          <w:szCs w:val="21"/>
          <w:vertAlign w:val="subscript"/>
        </w:rPr>
        <w:t>2</w:t>
      </w:r>
      <w:r w:rsidRPr="00CE4B74">
        <w:rPr>
          <w:rFonts w:ascii="Times New Roman" w:hAnsi="Times New Roman" w:cs="Times New Roman"/>
          <w:sz w:val="21"/>
          <w:szCs w:val="21"/>
        </w:rPr>
        <w:t xml:space="preserve">, </w:t>
      </w:r>
      <w:r w:rsidRPr="001668D7">
        <w:rPr>
          <w:rFonts w:ascii="Times New Roman" w:hAnsi="Times New Roman" w:cs="Times New Roman"/>
          <w:sz w:val="21"/>
          <w:szCs w:val="21"/>
        </w:rPr>
        <w:t>446.1678; found 447.1746</w:t>
      </w:r>
      <w:r w:rsidRPr="00CE4B74">
        <w:rPr>
          <w:rFonts w:ascii="Times New Roman" w:hAnsi="Times New Roman" w:cs="Times New Roman"/>
          <w:sz w:val="21"/>
          <w:szCs w:val="21"/>
        </w:rPr>
        <w:t xml:space="preserve"> [M+ H]</w:t>
      </w:r>
      <w:r w:rsidRPr="00CE4B74">
        <w:rPr>
          <w:rFonts w:ascii="Times New Roman" w:hAnsi="Times New Roman" w:cs="Times New Roman"/>
          <w:sz w:val="21"/>
          <w:szCs w:val="21"/>
          <w:vertAlign w:val="superscript"/>
        </w:rPr>
        <w:t>+</w:t>
      </w:r>
      <w:r w:rsidRPr="00CE4B74">
        <w:rPr>
          <w:rFonts w:ascii="Times New Roman" w:hAnsi="Times New Roman" w:cs="Times New Roman"/>
          <w:sz w:val="21"/>
          <w:szCs w:val="21"/>
        </w:rPr>
        <w:t xml:space="preserve">. </w:t>
      </w:r>
      <w:r w:rsidRPr="0073389A">
        <w:rPr>
          <w:rFonts w:ascii="Times New Roman" w:hAnsi="Times New Roman" w:cs="Times New Roman"/>
          <w:sz w:val="21"/>
          <w:szCs w:val="21"/>
        </w:rPr>
        <w:t xml:space="preserve">HPLC purity: </w:t>
      </w:r>
      <w:r>
        <w:rPr>
          <w:rFonts w:ascii="Times New Roman" w:hAnsi="Times New Roman" w:cs="Times New Roman"/>
          <w:sz w:val="21"/>
          <w:szCs w:val="21"/>
        </w:rPr>
        <w:t>99.83</w:t>
      </w:r>
      <w:r w:rsidRPr="0073389A">
        <w:rPr>
          <w:rFonts w:ascii="Times New Roman" w:hAnsi="Times New Roman" w:cs="Times New Roman"/>
          <w:sz w:val="21"/>
          <w:szCs w:val="21"/>
        </w:rPr>
        <w:t>%, t</w:t>
      </w:r>
      <w:r w:rsidRPr="0073389A">
        <w:rPr>
          <w:rFonts w:ascii="Times New Roman" w:hAnsi="Times New Roman" w:cs="Times New Roman"/>
          <w:sz w:val="21"/>
          <w:szCs w:val="21"/>
          <w:vertAlign w:val="subscript"/>
        </w:rPr>
        <w:t>R</w:t>
      </w:r>
      <w:r w:rsidRPr="0073389A">
        <w:rPr>
          <w:rFonts w:ascii="Times New Roman" w:hAnsi="Times New Roman" w:cs="Times New Roman"/>
          <w:sz w:val="21"/>
          <w:szCs w:val="21"/>
        </w:rPr>
        <w:t xml:space="preserve"> = </w:t>
      </w:r>
      <w:r>
        <w:rPr>
          <w:rFonts w:ascii="Times New Roman" w:hAnsi="Times New Roman" w:cs="Times New Roman"/>
          <w:kern w:val="0"/>
          <w:sz w:val="21"/>
          <w:szCs w:val="21"/>
        </w:rPr>
        <w:t>10.29</w:t>
      </w:r>
      <w:r w:rsidRPr="0073389A">
        <w:rPr>
          <w:rFonts w:ascii="Times New Roman" w:hAnsi="Times New Roman" w:cs="Times New Roman"/>
          <w:kern w:val="0"/>
          <w:sz w:val="21"/>
          <w:szCs w:val="21"/>
        </w:rPr>
        <w:t xml:space="preserve"> min</w:t>
      </w:r>
      <w:r w:rsidRPr="0073389A">
        <w:rPr>
          <w:rFonts w:ascii="Times New Roman" w:hAnsi="Times New Roman" w:cs="Times New Roman"/>
          <w:sz w:val="21"/>
          <w:szCs w:val="21"/>
        </w:rPr>
        <w:t>.</w:t>
      </w:r>
      <w:r>
        <w:rPr>
          <w:rFonts w:ascii="Times New Roman" w:hAnsi="Times New Roman" w:cs="Times New Roman"/>
          <w:sz w:val="21"/>
          <w:szCs w:val="21"/>
        </w:rPr>
        <w:t xml:space="preserve"> </w:t>
      </w:r>
      <w:r w:rsidRPr="00CE4B74">
        <w:rPr>
          <w:rFonts w:ascii="Times New Roman" w:hAnsi="Times New Roman" w:cs="Times New Roman"/>
          <w:sz w:val="21"/>
          <w:szCs w:val="21"/>
        </w:rPr>
        <w:t xml:space="preserve">  </w:t>
      </w:r>
    </w:p>
    <w:p w:rsidR="000F7365" w:rsidRPr="00CE4B74" w:rsidRDefault="000F7365" w:rsidP="000F7365">
      <w:pPr>
        <w:pStyle w:val="EndNoteBibliography"/>
        <w:spacing w:line="360" w:lineRule="auto"/>
        <w:rPr>
          <w:rFonts w:ascii="Times New Roman" w:hAnsi="Times New Roman" w:cs="Times New Roman"/>
          <w:sz w:val="21"/>
          <w:szCs w:val="21"/>
        </w:rPr>
      </w:pPr>
    </w:p>
    <w:p w:rsidR="000F7365" w:rsidRDefault="000F7365" w:rsidP="000F7365">
      <w:pPr>
        <w:spacing w:line="360" w:lineRule="auto"/>
        <w:rPr>
          <w:rFonts w:ascii="Times New Roman" w:hAnsi="Times New Roman" w:cs="Times New Roman"/>
          <w:szCs w:val="21"/>
        </w:rPr>
      </w:pPr>
      <w:r w:rsidRPr="00CE4B74">
        <w:rPr>
          <w:rFonts w:ascii="Times New Roman" w:hAnsi="Times New Roman" w:cs="Times New Roman"/>
          <w:i/>
          <w:szCs w:val="21"/>
        </w:rPr>
        <w:t>(R)-3-(1-cyclopropyl-1H-pyrazol-4-yl)-N-(1-(2-(2,2-difluoroethoxy)-5-</w:t>
      </w:r>
      <w:proofErr w:type="gramStart"/>
      <w:r w:rsidRPr="00CE4B74">
        <w:rPr>
          <w:rFonts w:ascii="Times New Roman" w:hAnsi="Times New Roman" w:cs="Times New Roman"/>
          <w:i/>
          <w:szCs w:val="21"/>
        </w:rPr>
        <w:t>fluorophenyl)ethyl</w:t>
      </w:r>
      <w:proofErr w:type="gramEnd"/>
      <w:r w:rsidRPr="00CE4B74">
        <w:rPr>
          <w:rFonts w:ascii="Times New Roman" w:hAnsi="Times New Roman" w:cs="Times New Roman"/>
          <w:i/>
          <w:szCs w:val="21"/>
        </w:rPr>
        <w:t>)pyrazolo[1,5-a]pyrimidin-5-amine</w:t>
      </w:r>
      <w:r w:rsidRPr="00CE4B74">
        <w:rPr>
          <w:rFonts w:ascii="Times New Roman" w:hAnsi="Times New Roman" w:cs="Times New Roman"/>
          <w:szCs w:val="21"/>
        </w:rPr>
        <w:t xml:space="preserve"> (</w:t>
      </w:r>
      <w:r w:rsidRPr="00CE4B74">
        <w:rPr>
          <w:rFonts w:ascii="Times New Roman" w:hAnsi="Times New Roman" w:cs="Times New Roman"/>
          <w:b/>
          <w:szCs w:val="21"/>
        </w:rPr>
        <w:t>7h</w:t>
      </w:r>
      <w:r w:rsidRPr="00CE4B74">
        <w:rPr>
          <w:rFonts w:ascii="Times New Roman" w:hAnsi="Times New Roman" w:cs="Times New Roman"/>
          <w:szCs w:val="21"/>
        </w:rPr>
        <w:t xml:space="preserve">). Yield: 61%, </w:t>
      </w:r>
      <w:r w:rsidRPr="00CE4B74">
        <w:rPr>
          <w:rFonts w:ascii="Times New Roman" w:hAnsi="Times New Roman" w:cs="Times New Roman"/>
          <w:szCs w:val="21"/>
          <w:lang w:val="en"/>
        </w:rPr>
        <w:t>yellow</w:t>
      </w:r>
      <w:r w:rsidRPr="00CE4B74">
        <w:rPr>
          <w:rFonts w:ascii="Times New Roman" w:hAnsi="Times New Roman" w:cs="Times New Roman"/>
          <w:szCs w:val="21"/>
        </w:rPr>
        <w:t xml:space="preserve"> solid.</w:t>
      </w:r>
      <w:r w:rsidRPr="003C42DF">
        <w:rPr>
          <w:rFonts w:ascii="Times New Roman" w:hAnsi="Times New Roman" w:cs="Times New Roman"/>
          <w:szCs w:val="21"/>
        </w:rPr>
        <w:t xml:space="preserve"> </w:t>
      </w:r>
      <w:proofErr w:type="spellStart"/>
      <w:r w:rsidRPr="004D0D6C">
        <w:rPr>
          <w:rFonts w:ascii="Times New Roman" w:hAnsi="Times New Roman" w:cs="Times New Roman"/>
          <w:szCs w:val="21"/>
        </w:rPr>
        <w:t>m.p.</w:t>
      </w:r>
      <w:proofErr w:type="spellEnd"/>
      <w:r w:rsidRPr="004D0D6C">
        <w:rPr>
          <w:rFonts w:ascii="Times New Roman" w:hAnsi="Times New Roman" w:cs="Times New Roman"/>
          <w:szCs w:val="21"/>
        </w:rPr>
        <w:t xml:space="preserve"> </w:t>
      </w:r>
      <w:r>
        <w:rPr>
          <w:rFonts w:ascii="Times New Roman" w:hAnsi="Times New Roman" w:cs="Times New Roman"/>
          <w:szCs w:val="21"/>
        </w:rPr>
        <w:t>154.7</w:t>
      </w:r>
      <w:r w:rsidRPr="004D0D6C">
        <w:rPr>
          <w:rFonts w:ascii="Times New Roman" w:eastAsia="微软雅黑" w:hAnsi="Times New Roman" w:cs="Times New Roman"/>
          <w:szCs w:val="21"/>
        </w:rPr>
        <w:t>−</w:t>
      </w:r>
      <w:r>
        <w:rPr>
          <w:rFonts w:ascii="Times New Roman" w:hAnsi="Times New Roman" w:cs="Times New Roman"/>
          <w:szCs w:val="21"/>
        </w:rPr>
        <w:t>156.5</w:t>
      </w:r>
      <w:r w:rsidRPr="004D0D6C">
        <w:rPr>
          <w:rFonts w:ascii="Times New Roman" w:hAnsi="Times New Roman" w:cs="Times New Roman"/>
          <w:szCs w:val="21"/>
        </w:rPr>
        <w:t xml:space="preserve"> °C</w:t>
      </w:r>
      <w:r w:rsidRPr="00AD5591">
        <w:rPr>
          <w:rFonts w:ascii="Times New Roman" w:hAnsi="Times New Roman" w:cs="Times New Roman"/>
          <w:szCs w:val="21"/>
        </w:rPr>
        <w:t>.</w:t>
      </w:r>
      <w:r w:rsidRPr="00CE4B74">
        <w:rPr>
          <w:rFonts w:ascii="Times New Roman" w:hAnsi="Times New Roman" w:cs="Times New Roman"/>
          <w:szCs w:val="21"/>
        </w:rPr>
        <w:t xml:space="preserve"> </w:t>
      </w:r>
      <w:r w:rsidRPr="00CE4B74">
        <w:rPr>
          <w:rFonts w:ascii="Times New Roman" w:hAnsi="Times New Roman" w:cs="Times New Roman"/>
          <w:szCs w:val="21"/>
          <w:vertAlign w:val="superscript"/>
        </w:rPr>
        <w:t>1</w:t>
      </w:r>
      <w:r w:rsidRPr="00CE4B74">
        <w:rPr>
          <w:rFonts w:ascii="Times New Roman" w:hAnsi="Times New Roman" w:cs="Times New Roman"/>
          <w:szCs w:val="21"/>
        </w:rPr>
        <w:t>H NMR (400 MHz, DMSO-</w:t>
      </w:r>
      <w:r w:rsidRPr="00CE4B74">
        <w:rPr>
          <w:rFonts w:ascii="Times New Roman" w:hAnsi="Times New Roman" w:cs="Times New Roman"/>
          <w:i/>
          <w:iCs/>
          <w:szCs w:val="21"/>
        </w:rPr>
        <w:t>d</w:t>
      </w:r>
      <w:r w:rsidRPr="00CE4B74">
        <w:rPr>
          <w:rFonts w:ascii="Times New Roman" w:hAnsi="Times New Roman" w:cs="Times New Roman"/>
          <w:szCs w:val="21"/>
          <w:vertAlign w:val="subscript"/>
        </w:rPr>
        <w:t>6</w:t>
      </w:r>
      <w:r w:rsidRPr="00CE4B74">
        <w:rPr>
          <w:rFonts w:ascii="Times New Roman" w:hAnsi="Times New Roman" w:cs="Times New Roman"/>
          <w:szCs w:val="21"/>
        </w:rPr>
        <w:t xml:space="preserve">) δ 8.48 (d, </w:t>
      </w:r>
      <w:r w:rsidRPr="00CE4B74">
        <w:rPr>
          <w:rFonts w:ascii="Times New Roman" w:hAnsi="Times New Roman" w:cs="Times New Roman"/>
          <w:i/>
          <w:iCs/>
          <w:szCs w:val="21"/>
        </w:rPr>
        <w:t>J</w:t>
      </w:r>
      <w:r w:rsidRPr="00CE4B74">
        <w:rPr>
          <w:rFonts w:ascii="Times New Roman" w:hAnsi="Times New Roman" w:cs="Times New Roman"/>
          <w:szCs w:val="21"/>
        </w:rPr>
        <w:t xml:space="preserve"> = 7.6 Hz, 1H), 8.04 (s, 1H), 8.00 (d, </w:t>
      </w:r>
      <w:r w:rsidRPr="00CE4B74">
        <w:rPr>
          <w:rFonts w:ascii="Times New Roman" w:hAnsi="Times New Roman" w:cs="Times New Roman"/>
          <w:i/>
          <w:iCs/>
          <w:szCs w:val="21"/>
        </w:rPr>
        <w:t>J</w:t>
      </w:r>
      <w:r w:rsidRPr="00CE4B74">
        <w:rPr>
          <w:rFonts w:ascii="Times New Roman" w:hAnsi="Times New Roman" w:cs="Times New Roman"/>
          <w:szCs w:val="21"/>
        </w:rPr>
        <w:t xml:space="preserve"> = 6.8 Hz, 1H), 7.81 (s, 1H), 7.73 (s, 1H), 7.25 – 7.15 (m, 1H), 7.13 – 7.08 (m, 1H), 7.07 – 6.99 (m, 1H), 6.51 (</w:t>
      </w:r>
      <w:proofErr w:type="spellStart"/>
      <w:r w:rsidRPr="00CE4B74">
        <w:rPr>
          <w:rFonts w:ascii="Times New Roman" w:hAnsi="Times New Roman" w:cs="Times New Roman"/>
          <w:szCs w:val="21"/>
        </w:rPr>
        <w:t>tt</w:t>
      </w:r>
      <w:proofErr w:type="spellEnd"/>
      <w:r w:rsidRPr="00CE4B74">
        <w:rPr>
          <w:rFonts w:ascii="Times New Roman" w:hAnsi="Times New Roman" w:cs="Times New Roman"/>
          <w:szCs w:val="21"/>
        </w:rPr>
        <w:t xml:space="preserve">, </w:t>
      </w:r>
      <w:r w:rsidRPr="00CE4B74">
        <w:rPr>
          <w:rFonts w:ascii="Times New Roman" w:hAnsi="Times New Roman" w:cs="Times New Roman"/>
          <w:i/>
          <w:iCs/>
          <w:szCs w:val="21"/>
        </w:rPr>
        <w:t>J</w:t>
      </w:r>
      <w:r w:rsidRPr="00CE4B74">
        <w:rPr>
          <w:rFonts w:ascii="Times New Roman" w:hAnsi="Times New Roman" w:cs="Times New Roman"/>
          <w:szCs w:val="21"/>
        </w:rPr>
        <w:t xml:space="preserve"> = 54.5, 3.2 Hz, 1H), 6.38 (d, </w:t>
      </w:r>
      <w:r w:rsidRPr="00CE4B74">
        <w:rPr>
          <w:rFonts w:ascii="Times New Roman" w:hAnsi="Times New Roman" w:cs="Times New Roman"/>
          <w:i/>
          <w:iCs/>
          <w:szCs w:val="21"/>
        </w:rPr>
        <w:t>J</w:t>
      </w:r>
      <w:r w:rsidRPr="00CE4B74">
        <w:rPr>
          <w:rFonts w:ascii="Times New Roman" w:hAnsi="Times New Roman" w:cs="Times New Roman"/>
          <w:szCs w:val="21"/>
        </w:rPr>
        <w:t xml:space="preserve"> = 7.6 Hz, 1H), 5.56 – 5.39 (m, 1H), 4.48 (t, </w:t>
      </w:r>
      <w:r w:rsidRPr="00CE4B74">
        <w:rPr>
          <w:rFonts w:ascii="Times New Roman" w:hAnsi="Times New Roman" w:cs="Times New Roman"/>
          <w:i/>
          <w:iCs/>
          <w:szCs w:val="21"/>
        </w:rPr>
        <w:t>J</w:t>
      </w:r>
      <w:r w:rsidRPr="00CE4B74">
        <w:rPr>
          <w:rFonts w:ascii="Times New Roman" w:hAnsi="Times New Roman" w:cs="Times New Roman"/>
          <w:szCs w:val="21"/>
        </w:rPr>
        <w:t xml:space="preserve"> = 14.5 Hz, 2H), 3.74 – 3.60 (m, 1H), 1.47 (d, </w:t>
      </w:r>
      <w:r w:rsidRPr="00CE4B74">
        <w:rPr>
          <w:rFonts w:ascii="Times New Roman" w:hAnsi="Times New Roman" w:cs="Times New Roman"/>
          <w:i/>
          <w:iCs/>
          <w:szCs w:val="21"/>
        </w:rPr>
        <w:t>J</w:t>
      </w:r>
      <w:r w:rsidRPr="00CE4B74">
        <w:rPr>
          <w:rFonts w:ascii="Times New Roman" w:hAnsi="Times New Roman" w:cs="Times New Roman"/>
          <w:szCs w:val="21"/>
        </w:rPr>
        <w:t xml:space="preserve"> = 6.8 Hz, 3H), 1.11 – 0.92 (m, 4H). </w:t>
      </w:r>
      <w:r w:rsidRPr="00CE4B74">
        <w:rPr>
          <w:rFonts w:ascii="Times New Roman" w:hAnsi="Times New Roman" w:cs="Times New Roman"/>
          <w:szCs w:val="21"/>
          <w:vertAlign w:val="superscript"/>
        </w:rPr>
        <w:t>13</w:t>
      </w:r>
      <w:r w:rsidRPr="00CE4B74">
        <w:rPr>
          <w:rFonts w:ascii="Times New Roman" w:hAnsi="Times New Roman" w:cs="Times New Roman"/>
          <w:szCs w:val="21"/>
        </w:rPr>
        <w:t>C NMR (100 MHz, DMSO-</w:t>
      </w:r>
      <w:r w:rsidRPr="00CE4B74">
        <w:rPr>
          <w:rFonts w:ascii="Times New Roman" w:hAnsi="Times New Roman" w:cs="Times New Roman"/>
          <w:i/>
          <w:iCs/>
          <w:szCs w:val="21"/>
        </w:rPr>
        <w:t>d</w:t>
      </w:r>
      <w:r w:rsidRPr="00CE4B74">
        <w:rPr>
          <w:rFonts w:ascii="Times New Roman" w:hAnsi="Times New Roman" w:cs="Times New Roman"/>
          <w:szCs w:val="21"/>
          <w:vertAlign w:val="subscript"/>
        </w:rPr>
        <w:t>6</w:t>
      </w:r>
      <w:r w:rsidRPr="00CE4B74">
        <w:rPr>
          <w:rFonts w:ascii="Times New Roman" w:hAnsi="Times New Roman" w:cs="Times New Roman"/>
          <w:szCs w:val="21"/>
        </w:rPr>
        <w:t xml:space="preserve">) δ 157.11 (d, </w:t>
      </w:r>
      <w:r w:rsidRPr="00CE4B74">
        <w:rPr>
          <w:rFonts w:ascii="Times New Roman" w:hAnsi="Times New Roman" w:cs="Times New Roman"/>
          <w:i/>
          <w:iCs/>
          <w:szCs w:val="21"/>
        </w:rPr>
        <w:t>J</w:t>
      </w:r>
      <w:r w:rsidRPr="00CE4B74">
        <w:rPr>
          <w:rFonts w:ascii="Times New Roman" w:hAnsi="Times New Roman" w:cs="Times New Roman"/>
          <w:i/>
          <w:iCs/>
          <w:szCs w:val="21"/>
          <w:vertAlign w:val="subscript"/>
        </w:rPr>
        <w:t>C-F</w:t>
      </w:r>
      <w:r w:rsidRPr="00CE4B74">
        <w:rPr>
          <w:rFonts w:ascii="Times New Roman" w:hAnsi="Times New Roman" w:cs="Times New Roman"/>
          <w:szCs w:val="21"/>
        </w:rPr>
        <w:t xml:space="preserve"> = 236.8 Hz), 154.06, 150.88, 143.36, 140.69, 136.10 (d, </w:t>
      </w:r>
      <w:r w:rsidRPr="00CE4B74">
        <w:rPr>
          <w:rFonts w:ascii="Times New Roman" w:hAnsi="Times New Roman" w:cs="Times New Roman"/>
          <w:i/>
          <w:iCs/>
          <w:szCs w:val="21"/>
        </w:rPr>
        <w:t>J</w:t>
      </w:r>
      <w:r w:rsidRPr="00CE4B74">
        <w:rPr>
          <w:rFonts w:ascii="Times New Roman" w:hAnsi="Times New Roman" w:cs="Times New Roman"/>
          <w:i/>
          <w:iCs/>
          <w:szCs w:val="21"/>
          <w:vertAlign w:val="subscript"/>
        </w:rPr>
        <w:t>C-F</w:t>
      </w:r>
      <w:r w:rsidRPr="00CE4B74">
        <w:rPr>
          <w:rFonts w:ascii="Times New Roman" w:hAnsi="Times New Roman" w:cs="Times New Roman"/>
          <w:szCs w:val="21"/>
        </w:rPr>
        <w:t xml:space="preserve"> = 5.6 Hz), 135.34, 135.22, 124.70, 114.17 (t, </w:t>
      </w:r>
      <w:r w:rsidRPr="00CE4B74">
        <w:rPr>
          <w:rFonts w:ascii="Times New Roman" w:hAnsi="Times New Roman" w:cs="Times New Roman"/>
          <w:i/>
          <w:iCs/>
          <w:szCs w:val="21"/>
        </w:rPr>
        <w:t>J</w:t>
      </w:r>
      <w:r w:rsidRPr="00CE4B74">
        <w:rPr>
          <w:rFonts w:ascii="Times New Roman" w:hAnsi="Times New Roman" w:cs="Times New Roman"/>
          <w:i/>
          <w:iCs/>
          <w:szCs w:val="21"/>
          <w:vertAlign w:val="subscript"/>
        </w:rPr>
        <w:t>C-F</w:t>
      </w:r>
      <w:r w:rsidRPr="00CE4B74">
        <w:rPr>
          <w:rFonts w:ascii="Times New Roman" w:hAnsi="Times New Roman" w:cs="Times New Roman"/>
          <w:szCs w:val="21"/>
        </w:rPr>
        <w:t xml:space="preserve"> = 239.1 Hz), 113.77 (d, </w:t>
      </w:r>
      <w:r w:rsidRPr="00CE4B74">
        <w:rPr>
          <w:rFonts w:ascii="Times New Roman" w:hAnsi="Times New Roman" w:cs="Times New Roman"/>
          <w:i/>
          <w:iCs/>
          <w:szCs w:val="21"/>
        </w:rPr>
        <w:t>J</w:t>
      </w:r>
      <w:r w:rsidRPr="00CE4B74">
        <w:rPr>
          <w:rFonts w:ascii="Times New Roman" w:hAnsi="Times New Roman" w:cs="Times New Roman"/>
          <w:i/>
          <w:iCs/>
          <w:szCs w:val="21"/>
          <w:vertAlign w:val="subscript"/>
        </w:rPr>
        <w:t>C-F</w:t>
      </w:r>
      <w:r w:rsidRPr="00CE4B74">
        <w:rPr>
          <w:rFonts w:ascii="Times New Roman" w:hAnsi="Times New Roman" w:cs="Times New Roman"/>
          <w:szCs w:val="21"/>
        </w:rPr>
        <w:t xml:space="preserve"> = 7.7 Hz), 113.38 (d, </w:t>
      </w:r>
      <w:r w:rsidRPr="00CE4B74">
        <w:rPr>
          <w:rFonts w:ascii="Times New Roman" w:hAnsi="Times New Roman" w:cs="Times New Roman"/>
          <w:i/>
          <w:iCs/>
          <w:szCs w:val="21"/>
        </w:rPr>
        <w:t>J</w:t>
      </w:r>
      <w:r w:rsidRPr="00CE4B74">
        <w:rPr>
          <w:rFonts w:ascii="Times New Roman" w:hAnsi="Times New Roman" w:cs="Times New Roman"/>
          <w:i/>
          <w:iCs/>
          <w:szCs w:val="21"/>
          <w:vertAlign w:val="subscript"/>
        </w:rPr>
        <w:t>C-F</w:t>
      </w:r>
      <w:r w:rsidRPr="00CE4B74">
        <w:rPr>
          <w:rFonts w:ascii="Times New Roman" w:hAnsi="Times New Roman" w:cs="Times New Roman"/>
          <w:szCs w:val="21"/>
        </w:rPr>
        <w:t xml:space="preserve"> = 22.5 Hz), 113.37, 112.17 (d, </w:t>
      </w:r>
      <w:r w:rsidRPr="00CE4B74">
        <w:rPr>
          <w:rFonts w:ascii="Times New Roman" w:hAnsi="Times New Roman" w:cs="Times New Roman"/>
          <w:i/>
          <w:iCs/>
          <w:szCs w:val="21"/>
        </w:rPr>
        <w:t>J</w:t>
      </w:r>
      <w:r w:rsidRPr="00CE4B74">
        <w:rPr>
          <w:rFonts w:ascii="Times New Roman" w:hAnsi="Times New Roman" w:cs="Times New Roman"/>
          <w:i/>
          <w:iCs/>
          <w:szCs w:val="21"/>
          <w:vertAlign w:val="subscript"/>
        </w:rPr>
        <w:t>C-F</w:t>
      </w:r>
      <w:r w:rsidRPr="00CE4B74">
        <w:rPr>
          <w:rFonts w:ascii="Times New Roman" w:hAnsi="Times New Roman" w:cs="Times New Roman"/>
          <w:szCs w:val="21"/>
        </w:rPr>
        <w:t xml:space="preserve"> = 22.7 Hz), 99.79, 98.00, 67.38 (t, </w:t>
      </w:r>
      <w:r w:rsidRPr="00CE4B74">
        <w:rPr>
          <w:rFonts w:ascii="Times New Roman" w:hAnsi="Times New Roman" w:cs="Times New Roman"/>
          <w:i/>
          <w:iCs/>
          <w:szCs w:val="21"/>
        </w:rPr>
        <w:t>J</w:t>
      </w:r>
      <w:r w:rsidRPr="00CE4B74">
        <w:rPr>
          <w:rFonts w:ascii="Times New Roman" w:hAnsi="Times New Roman" w:cs="Times New Roman"/>
          <w:i/>
          <w:iCs/>
          <w:szCs w:val="21"/>
          <w:vertAlign w:val="subscript"/>
        </w:rPr>
        <w:t>C-F</w:t>
      </w:r>
      <w:r w:rsidRPr="00CE4B74">
        <w:rPr>
          <w:rFonts w:ascii="Times New Roman" w:hAnsi="Times New Roman" w:cs="Times New Roman"/>
          <w:szCs w:val="21"/>
        </w:rPr>
        <w:t xml:space="preserve"> = 25.8 Hz), 44.72, 32.29, 21.19, 6.19, 6.11. HR-MS (</w:t>
      </w:r>
      <w:proofErr w:type="spellStart"/>
      <w:r w:rsidRPr="00CE4B74">
        <w:rPr>
          <w:rFonts w:ascii="Times New Roman" w:hAnsi="Times New Roman" w:cs="Times New Roman"/>
          <w:szCs w:val="21"/>
        </w:rPr>
        <w:t>EI</w:t>
      </w:r>
      <w:proofErr w:type="spellEnd"/>
      <w:r w:rsidRPr="00CE4B74">
        <w:rPr>
          <w:rFonts w:ascii="Times New Roman" w:hAnsi="Times New Roman" w:cs="Times New Roman"/>
          <w:szCs w:val="21"/>
        </w:rPr>
        <w:t xml:space="preserve">) m/z </w:t>
      </w:r>
      <w:proofErr w:type="spellStart"/>
      <w:r w:rsidRPr="00CE4B74">
        <w:rPr>
          <w:rFonts w:ascii="Times New Roman" w:hAnsi="Times New Roman" w:cs="Times New Roman"/>
          <w:szCs w:val="21"/>
        </w:rPr>
        <w:t>calcd</w:t>
      </w:r>
      <w:proofErr w:type="spellEnd"/>
      <w:r w:rsidRPr="00CE4B74">
        <w:rPr>
          <w:rFonts w:ascii="Times New Roman" w:hAnsi="Times New Roman" w:cs="Times New Roman"/>
          <w:szCs w:val="21"/>
        </w:rPr>
        <w:t xml:space="preserve"> for </w:t>
      </w:r>
      <w:r w:rsidRPr="001B2C86">
        <w:rPr>
          <w:rFonts w:ascii="Times New Roman" w:hAnsi="Times New Roman" w:cs="Times New Roman"/>
          <w:szCs w:val="21"/>
        </w:rPr>
        <w:t>C</w:t>
      </w:r>
      <w:r w:rsidRPr="001B2C86">
        <w:rPr>
          <w:rFonts w:ascii="Times New Roman" w:hAnsi="Times New Roman" w:cs="Times New Roman"/>
          <w:szCs w:val="21"/>
          <w:vertAlign w:val="subscript"/>
        </w:rPr>
        <w:t>22</w:t>
      </w:r>
      <w:r w:rsidRPr="001B2C86">
        <w:rPr>
          <w:rFonts w:ascii="Times New Roman" w:hAnsi="Times New Roman" w:cs="Times New Roman"/>
          <w:szCs w:val="21"/>
        </w:rPr>
        <w:t>H</w:t>
      </w:r>
      <w:r w:rsidRPr="001B2C86">
        <w:rPr>
          <w:rFonts w:ascii="Times New Roman" w:hAnsi="Times New Roman" w:cs="Times New Roman"/>
          <w:szCs w:val="21"/>
          <w:vertAlign w:val="subscript"/>
        </w:rPr>
        <w:t>21</w:t>
      </w:r>
      <w:r w:rsidRPr="001B2C86">
        <w:rPr>
          <w:rFonts w:ascii="Times New Roman" w:hAnsi="Times New Roman" w:cs="Times New Roman"/>
          <w:szCs w:val="21"/>
        </w:rPr>
        <w:t>F</w:t>
      </w:r>
      <w:r w:rsidRPr="001B2C86">
        <w:rPr>
          <w:rFonts w:ascii="Times New Roman" w:hAnsi="Times New Roman" w:cs="Times New Roman"/>
          <w:szCs w:val="21"/>
          <w:vertAlign w:val="subscript"/>
        </w:rPr>
        <w:t>3</w:t>
      </w:r>
      <w:r w:rsidRPr="001B2C86">
        <w:rPr>
          <w:rFonts w:ascii="Times New Roman" w:hAnsi="Times New Roman" w:cs="Times New Roman"/>
          <w:szCs w:val="21"/>
        </w:rPr>
        <w:t>N</w:t>
      </w:r>
      <w:r w:rsidRPr="001B2C86">
        <w:rPr>
          <w:rFonts w:ascii="Times New Roman" w:hAnsi="Times New Roman" w:cs="Times New Roman"/>
          <w:szCs w:val="21"/>
          <w:vertAlign w:val="subscript"/>
        </w:rPr>
        <w:t>6</w:t>
      </w:r>
      <w:r w:rsidRPr="001B2C86">
        <w:rPr>
          <w:rFonts w:ascii="Times New Roman" w:hAnsi="Times New Roman" w:cs="Times New Roman"/>
          <w:szCs w:val="21"/>
        </w:rPr>
        <w:t>O</w:t>
      </w:r>
      <w:r w:rsidRPr="00CE4B74">
        <w:rPr>
          <w:rFonts w:ascii="Times New Roman" w:hAnsi="Times New Roman" w:cs="Times New Roman"/>
          <w:szCs w:val="21"/>
        </w:rPr>
        <w:t xml:space="preserve">, </w:t>
      </w:r>
      <w:r w:rsidRPr="003944A4">
        <w:rPr>
          <w:rFonts w:ascii="Times New Roman" w:hAnsi="Times New Roman" w:cs="Times New Roman"/>
          <w:szCs w:val="21"/>
        </w:rPr>
        <w:t>442.1729; found 443.1811</w:t>
      </w:r>
      <w:r w:rsidRPr="00CE4B74">
        <w:rPr>
          <w:rFonts w:ascii="Times New Roman" w:hAnsi="Times New Roman" w:cs="Times New Roman"/>
          <w:szCs w:val="21"/>
        </w:rPr>
        <w:t xml:space="preserve"> [M+ </w:t>
      </w:r>
      <w:proofErr w:type="gramStart"/>
      <w:r w:rsidRPr="00CE4B74">
        <w:rPr>
          <w:rFonts w:ascii="Times New Roman" w:hAnsi="Times New Roman" w:cs="Times New Roman"/>
          <w:szCs w:val="21"/>
        </w:rPr>
        <w:t>H]</w:t>
      </w:r>
      <w:r w:rsidRPr="00CE4B74">
        <w:rPr>
          <w:rFonts w:ascii="Times New Roman" w:hAnsi="Times New Roman" w:cs="Times New Roman"/>
          <w:szCs w:val="21"/>
          <w:vertAlign w:val="superscript"/>
        </w:rPr>
        <w:t>+</w:t>
      </w:r>
      <w:proofErr w:type="gramEnd"/>
      <w:r w:rsidRPr="00CE4B74">
        <w:rPr>
          <w:rFonts w:ascii="Times New Roman" w:hAnsi="Times New Roman" w:cs="Times New Roman"/>
          <w:szCs w:val="21"/>
        </w:rPr>
        <w:t xml:space="preserve">. </w:t>
      </w:r>
      <w:r w:rsidRPr="0073389A">
        <w:rPr>
          <w:rFonts w:ascii="Times New Roman" w:hAnsi="Times New Roman" w:cs="Times New Roman"/>
          <w:szCs w:val="21"/>
        </w:rPr>
        <w:t xml:space="preserve">HPLC purity: </w:t>
      </w:r>
      <w:r>
        <w:rPr>
          <w:rFonts w:ascii="Times New Roman" w:hAnsi="Times New Roman" w:cs="Times New Roman"/>
          <w:szCs w:val="21"/>
        </w:rPr>
        <w:t>99.54</w:t>
      </w:r>
      <w:r w:rsidRPr="0073389A">
        <w:rPr>
          <w:rFonts w:ascii="Times New Roman" w:hAnsi="Times New Roman" w:cs="Times New Roman"/>
          <w:szCs w:val="21"/>
        </w:rPr>
        <w:t xml:space="preserve">%, </w:t>
      </w:r>
      <w:proofErr w:type="spellStart"/>
      <w:r w:rsidRPr="0073389A">
        <w:rPr>
          <w:rFonts w:ascii="Times New Roman" w:hAnsi="Times New Roman" w:cs="Times New Roman"/>
          <w:szCs w:val="21"/>
        </w:rPr>
        <w:t>t</w:t>
      </w:r>
      <w:r w:rsidRPr="0073389A">
        <w:rPr>
          <w:rFonts w:ascii="Times New Roman" w:hAnsi="Times New Roman" w:cs="Times New Roman"/>
          <w:szCs w:val="21"/>
          <w:vertAlign w:val="subscript"/>
        </w:rPr>
        <w:t>R</w:t>
      </w:r>
      <w:proofErr w:type="spellEnd"/>
      <w:r w:rsidRPr="0073389A">
        <w:rPr>
          <w:rFonts w:ascii="Times New Roman" w:hAnsi="Times New Roman" w:cs="Times New Roman"/>
          <w:szCs w:val="21"/>
        </w:rPr>
        <w:t xml:space="preserve"> = </w:t>
      </w:r>
      <w:r>
        <w:rPr>
          <w:rFonts w:ascii="Times New Roman" w:hAnsi="Times New Roman" w:cs="Times New Roman"/>
          <w:kern w:val="0"/>
          <w:szCs w:val="21"/>
        </w:rPr>
        <w:t>18.11</w:t>
      </w:r>
      <w:r w:rsidRPr="0073389A">
        <w:rPr>
          <w:rFonts w:ascii="Times New Roman" w:hAnsi="Times New Roman" w:cs="Times New Roman"/>
          <w:kern w:val="0"/>
          <w:szCs w:val="21"/>
        </w:rPr>
        <w:t xml:space="preserve"> min</w:t>
      </w:r>
      <w:r w:rsidRPr="0073389A">
        <w:rPr>
          <w:rFonts w:ascii="Times New Roman" w:hAnsi="Times New Roman" w:cs="Times New Roman"/>
          <w:szCs w:val="21"/>
        </w:rPr>
        <w:t>.</w:t>
      </w:r>
      <w:r>
        <w:rPr>
          <w:rFonts w:ascii="Times New Roman" w:hAnsi="Times New Roman" w:cs="Times New Roman"/>
          <w:szCs w:val="21"/>
        </w:rPr>
        <w:t xml:space="preserve">  </w:t>
      </w:r>
    </w:p>
    <w:p w:rsidR="000F7365" w:rsidRDefault="000F7365" w:rsidP="005F3C48">
      <w:pPr>
        <w:spacing w:line="360" w:lineRule="auto"/>
        <w:rPr>
          <w:rFonts w:ascii="Times New Roman" w:hAnsi="Times New Roman" w:cs="Times New Roman"/>
          <w:szCs w:val="21"/>
        </w:rPr>
      </w:pPr>
    </w:p>
    <w:p w:rsidR="000F7365" w:rsidRDefault="000F7365" w:rsidP="00D475D8">
      <w:pPr>
        <w:pStyle w:val="1"/>
        <w:numPr>
          <w:ilvl w:val="0"/>
          <w:numId w:val="4"/>
        </w:numPr>
        <w:spacing w:before="0" w:after="0" w:line="360" w:lineRule="auto"/>
        <w:rPr>
          <w:rFonts w:ascii="Times New Roman" w:hAnsi="Times New Roman" w:cs="Times New Roman"/>
          <w:sz w:val="24"/>
          <w:szCs w:val="21"/>
        </w:rPr>
        <w:sectPr w:rsidR="000F7365">
          <w:pgSz w:w="11906" w:h="16838"/>
          <w:pgMar w:top="1440" w:right="1800" w:bottom="1440" w:left="1800" w:header="851" w:footer="992" w:gutter="0"/>
          <w:cols w:space="425"/>
          <w:docGrid w:type="lines" w:linePitch="312"/>
        </w:sectPr>
      </w:pPr>
    </w:p>
    <w:p w:rsidR="003E7C87" w:rsidRPr="00D475D8" w:rsidRDefault="00D475D8" w:rsidP="00D475D8">
      <w:pPr>
        <w:pStyle w:val="1"/>
        <w:numPr>
          <w:ilvl w:val="0"/>
          <w:numId w:val="4"/>
        </w:numPr>
        <w:spacing w:before="0" w:after="0" w:line="360" w:lineRule="auto"/>
        <w:rPr>
          <w:rFonts w:ascii="Times New Roman" w:hAnsi="Times New Roman" w:cs="Times New Roman"/>
          <w:sz w:val="24"/>
          <w:szCs w:val="21"/>
        </w:rPr>
      </w:pPr>
      <w:bookmarkStart w:id="5" w:name="_Toc73709931"/>
      <w:r w:rsidRPr="00D475D8">
        <w:rPr>
          <w:rFonts w:ascii="Times New Roman" w:hAnsi="Times New Roman" w:cs="Times New Roman"/>
          <w:sz w:val="24"/>
          <w:szCs w:val="21"/>
        </w:rPr>
        <w:lastRenderedPageBreak/>
        <w:t>Copies of NMR Data for all T</w:t>
      </w:r>
      <w:r w:rsidRPr="00D475D8">
        <w:rPr>
          <w:rFonts w:ascii="Times New Roman" w:hAnsi="Times New Roman" w:cs="Times New Roman" w:hint="eastAsia"/>
          <w:sz w:val="24"/>
          <w:szCs w:val="21"/>
        </w:rPr>
        <w:t>a</w:t>
      </w:r>
      <w:r w:rsidRPr="00D475D8">
        <w:rPr>
          <w:rFonts w:ascii="Times New Roman" w:hAnsi="Times New Roman" w:cs="Times New Roman"/>
          <w:sz w:val="24"/>
          <w:szCs w:val="21"/>
        </w:rPr>
        <w:t>rget Compounds</w:t>
      </w:r>
      <w:bookmarkEnd w:id="5"/>
    </w:p>
    <w:p w:rsidR="006C72FA" w:rsidRDefault="008B542C" w:rsidP="005F3C48">
      <w:pPr>
        <w:spacing w:line="360" w:lineRule="auto"/>
        <w:rPr>
          <w:rFonts w:ascii="Times New Roman" w:hAnsi="Times New Roman" w:cs="Times New Roman"/>
          <w:szCs w:val="21"/>
        </w:rPr>
      </w:pPr>
      <w:r>
        <w:rPr>
          <w:noProof/>
        </w:rPr>
        <w:object w:dxaOrig="0" w:dyaOrig="0">
          <v:shape id="_x0000_s1208" type="#_x0000_t75" style="position:absolute;left:0;text-align:left;margin-left:53.3pt;margin-top:67.55pt;width:88.15pt;height:67.1pt;z-index:251732992;mso-position-horizontal-relative:text;mso-position-vertical-relative:text">
            <v:imagedata r:id="rId38" o:title=""/>
          </v:shape>
          <o:OLEObject Type="Embed" ProgID="ChemDraw.Document.6.0" ShapeID="_x0000_s1208" DrawAspect="Content" ObjectID="_1684521819" r:id="rId39"/>
        </w:object>
      </w:r>
      <w:r w:rsidR="003E7C87">
        <w:object w:dxaOrig="16311" w:dyaOrig="11381">
          <v:shape id="_x0000_i1037" type="#_x0000_t75" style="width:415.15pt;height:289.8pt" o:ole="">
            <v:imagedata r:id="rId40" o:title=""/>
          </v:shape>
          <o:OLEObject Type="Embed" ProgID="MestReNova.Document.1" ShapeID="_x0000_i1037" DrawAspect="Content" ObjectID="_1684521769" r:id="rId41"/>
        </w:object>
      </w:r>
    </w:p>
    <w:p w:rsidR="006C72FA" w:rsidRDefault="006C72FA" w:rsidP="005F3C48">
      <w:pPr>
        <w:spacing w:line="360" w:lineRule="auto"/>
        <w:rPr>
          <w:rFonts w:ascii="Times New Roman" w:hAnsi="Times New Roman" w:cs="Times New Roman"/>
          <w:szCs w:val="21"/>
        </w:rPr>
      </w:pPr>
    </w:p>
    <w:p w:rsidR="00FF37B8" w:rsidRDefault="008B542C" w:rsidP="005F3C48">
      <w:pPr>
        <w:spacing w:line="360" w:lineRule="auto"/>
        <w:rPr>
          <w:rFonts w:ascii="Times New Roman" w:hAnsi="Times New Roman" w:cs="Times New Roman"/>
          <w:szCs w:val="21"/>
        </w:rPr>
      </w:pPr>
      <w:r>
        <w:rPr>
          <w:noProof/>
        </w:rPr>
        <w:object w:dxaOrig="0" w:dyaOrig="0">
          <v:shape id="_x0000_s1157" type="#_x0000_t75" style="position:absolute;left:0;text-align:left;margin-left:57pt;margin-top:42.35pt;width:88.15pt;height:67.1pt;z-index:251729920;mso-position-horizontal-relative:text;mso-position-vertical-relative:text">
            <v:imagedata r:id="rId38" o:title=""/>
          </v:shape>
          <o:OLEObject Type="Embed" ProgID="ChemDraw.Document.6.0" ShapeID="_x0000_s1157" DrawAspect="Content" ObjectID="_1684521820" r:id="rId42"/>
        </w:object>
      </w:r>
      <w:r w:rsidR="006C72FA">
        <w:object w:dxaOrig="16311" w:dyaOrig="11381">
          <v:shape id="_x0000_i1039" type="#_x0000_t75" style="width:415.15pt;height:289.8pt" o:ole="">
            <v:imagedata r:id="rId43" o:title=""/>
          </v:shape>
          <o:OLEObject Type="Embed" ProgID="MestReNova.Document.1" ShapeID="_x0000_i1039" DrawAspect="Content" ObjectID="_1684521770" r:id="rId44"/>
        </w:object>
      </w:r>
    </w:p>
    <w:p w:rsidR="006C72FA" w:rsidRDefault="006C72FA" w:rsidP="005F3C48">
      <w:pPr>
        <w:spacing w:line="360" w:lineRule="auto"/>
        <w:rPr>
          <w:rFonts w:ascii="Times New Roman" w:hAnsi="Times New Roman" w:cs="Times New Roman"/>
          <w:szCs w:val="21"/>
        </w:rPr>
      </w:pPr>
    </w:p>
    <w:p w:rsidR="006C72FA" w:rsidRPr="006C72FA" w:rsidRDefault="006C72FA" w:rsidP="005F3C48">
      <w:pPr>
        <w:spacing w:line="360" w:lineRule="auto"/>
        <w:rPr>
          <w:rFonts w:ascii="Times New Roman" w:hAnsi="Times New Roman" w:cs="Times New Roman"/>
          <w:szCs w:val="21"/>
        </w:rPr>
      </w:pPr>
    </w:p>
    <w:p w:rsidR="00DA1EB1" w:rsidRDefault="008B542C" w:rsidP="005F3C48">
      <w:pPr>
        <w:spacing w:line="360" w:lineRule="auto"/>
        <w:rPr>
          <w:rFonts w:ascii="Times New Roman" w:hAnsi="Times New Roman" w:cs="Times New Roman"/>
          <w:szCs w:val="21"/>
        </w:rPr>
      </w:pPr>
      <w:r>
        <w:rPr>
          <w:noProof/>
        </w:rPr>
        <w:lastRenderedPageBreak/>
        <w:object w:dxaOrig="0" w:dyaOrig="0">
          <v:shape id="_x0000_s1026" type="#_x0000_t75" style="position:absolute;left:0;text-align:left;margin-left:72.8pt;margin-top:48.25pt;width:75.15pt;height:65.8pt;z-index:251659264;mso-position-horizontal-relative:text;mso-position-vertical-relative:text">
            <v:imagedata r:id="rId45" o:title=""/>
          </v:shape>
          <o:OLEObject Type="Embed" ProgID="ChemDraw.Document.6.0" ShapeID="_x0000_s1026" DrawAspect="Content" ObjectID="_1684521821" r:id="rId46"/>
        </w:object>
      </w:r>
      <w:r w:rsidR="00A753F2">
        <w:object w:dxaOrig="16310" w:dyaOrig="11380">
          <v:shape id="_x0000_i1041" type="#_x0000_t75" style="width:415.15pt;height:289.8pt" o:ole="">
            <v:imagedata r:id="rId47" o:title=""/>
          </v:shape>
          <o:OLEObject Type="Embed" ProgID="MestReNova.Document.1" ShapeID="_x0000_i1041" DrawAspect="Content" ObjectID="_1684521771" r:id="rId48"/>
        </w:object>
      </w:r>
    </w:p>
    <w:p w:rsidR="00DA1EB1" w:rsidRDefault="00DA1EB1" w:rsidP="005F3C48">
      <w:pPr>
        <w:spacing w:line="360" w:lineRule="auto"/>
        <w:rPr>
          <w:rFonts w:ascii="Times New Roman" w:hAnsi="Times New Roman" w:cs="Times New Roman"/>
          <w:szCs w:val="21"/>
        </w:rPr>
      </w:pPr>
    </w:p>
    <w:p w:rsidR="00DA1EB1" w:rsidRDefault="008B542C" w:rsidP="005F3C48">
      <w:pPr>
        <w:spacing w:line="360" w:lineRule="auto"/>
        <w:rPr>
          <w:rFonts w:ascii="Times New Roman" w:hAnsi="Times New Roman" w:cs="Times New Roman"/>
          <w:szCs w:val="21"/>
        </w:rPr>
      </w:pPr>
      <w:r>
        <w:rPr>
          <w:noProof/>
        </w:rPr>
        <w:object w:dxaOrig="0" w:dyaOrig="0">
          <v:shape id="_x0000_s1027" type="#_x0000_t75" style="position:absolute;left:0;text-align:left;margin-left:64pt;margin-top:58.45pt;width:75.15pt;height:65.8pt;z-index:251660288;mso-position-horizontal-relative:text;mso-position-vertical-relative:text">
            <v:imagedata r:id="rId45" o:title=""/>
          </v:shape>
          <o:OLEObject Type="Embed" ProgID="ChemDraw.Document.6.0" ShapeID="_x0000_s1027" DrawAspect="Content" ObjectID="_1684521822" r:id="rId49"/>
        </w:object>
      </w:r>
      <w:r w:rsidR="00676D35">
        <w:object w:dxaOrig="16311" w:dyaOrig="11381">
          <v:shape id="_x0000_i1043" type="#_x0000_t75" style="width:415.15pt;height:289.8pt" o:ole="">
            <v:imagedata r:id="rId50" o:title=""/>
          </v:shape>
          <o:OLEObject Type="Embed" ProgID="MestReNova.Document.1" ShapeID="_x0000_i1043" DrawAspect="Content" ObjectID="_1684521772" r:id="rId51"/>
        </w:object>
      </w:r>
    </w:p>
    <w:p w:rsidR="00DA1EB1" w:rsidRDefault="00DA1EB1" w:rsidP="005F3C48">
      <w:pPr>
        <w:spacing w:line="360" w:lineRule="auto"/>
        <w:rPr>
          <w:rFonts w:ascii="Times New Roman" w:hAnsi="Times New Roman" w:cs="Times New Roman"/>
          <w:szCs w:val="21"/>
        </w:rPr>
      </w:pPr>
    </w:p>
    <w:p w:rsidR="0016772D" w:rsidRDefault="0016772D" w:rsidP="005F3C48">
      <w:pPr>
        <w:spacing w:line="360" w:lineRule="auto"/>
        <w:rPr>
          <w:rFonts w:ascii="Times New Roman" w:hAnsi="Times New Roman" w:cs="Times New Roman"/>
          <w:szCs w:val="21"/>
        </w:rPr>
      </w:pPr>
    </w:p>
    <w:p w:rsidR="0016772D" w:rsidRDefault="0016772D" w:rsidP="005F3C48">
      <w:pPr>
        <w:spacing w:line="360" w:lineRule="auto"/>
        <w:rPr>
          <w:rFonts w:ascii="Times New Roman" w:hAnsi="Times New Roman" w:cs="Times New Roman"/>
          <w:szCs w:val="21"/>
        </w:rPr>
      </w:pPr>
    </w:p>
    <w:p w:rsidR="0016772D" w:rsidRDefault="008B542C" w:rsidP="005F3C48">
      <w:pPr>
        <w:spacing w:line="360" w:lineRule="auto"/>
        <w:rPr>
          <w:rFonts w:ascii="Times New Roman" w:hAnsi="Times New Roman" w:cs="Times New Roman"/>
          <w:szCs w:val="21"/>
        </w:rPr>
      </w:pPr>
      <w:r>
        <w:rPr>
          <w:noProof/>
        </w:rPr>
        <w:lastRenderedPageBreak/>
        <w:object w:dxaOrig="0" w:dyaOrig="0">
          <v:shape id="_x0000_s1271" type="#_x0000_t75" style="position:absolute;left:0;text-align:left;margin-left:20.8pt;margin-top:44.6pt;width:80.6pt;height:66.55pt;z-index:251736064;mso-position-horizontal-relative:text;mso-position-vertical-relative:text">
            <v:imagedata r:id="rId52" o:title=""/>
          </v:shape>
          <o:OLEObject Type="Embed" ProgID="ChemDraw.Document.6.0" ShapeID="_x0000_s1271" DrawAspect="Content" ObjectID="_1684521823" r:id="rId53"/>
        </w:object>
      </w:r>
      <w:r w:rsidR="0016772D">
        <w:rPr>
          <w:noProof/>
        </w:rPr>
        <w:drawing>
          <wp:inline distT="0" distB="0" distL="0" distR="0">
            <wp:extent cx="5274310" cy="3680999"/>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4310" cy="3680999"/>
                    </a:xfrm>
                    <a:prstGeom prst="rect">
                      <a:avLst/>
                    </a:prstGeom>
                    <a:noFill/>
                    <a:ln>
                      <a:noFill/>
                    </a:ln>
                  </pic:spPr>
                </pic:pic>
              </a:graphicData>
            </a:graphic>
          </wp:inline>
        </w:drawing>
      </w:r>
    </w:p>
    <w:p w:rsidR="0016772D" w:rsidRDefault="0016772D" w:rsidP="005F3C48">
      <w:pPr>
        <w:spacing w:line="360" w:lineRule="auto"/>
        <w:rPr>
          <w:rFonts w:ascii="Times New Roman" w:hAnsi="Times New Roman" w:cs="Times New Roman"/>
          <w:szCs w:val="21"/>
        </w:rPr>
      </w:pPr>
    </w:p>
    <w:p w:rsidR="00415BC0" w:rsidRDefault="008B542C" w:rsidP="005F3C48">
      <w:pPr>
        <w:spacing w:line="360" w:lineRule="auto"/>
        <w:rPr>
          <w:rFonts w:ascii="Times New Roman" w:hAnsi="Times New Roman" w:cs="Times New Roman"/>
          <w:szCs w:val="21"/>
        </w:rPr>
      </w:pPr>
      <w:r>
        <w:rPr>
          <w:noProof/>
        </w:rPr>
        <w:object w:dxaOrig="0" w:dyaOrig="0">
          <v:shape id="_x0000_s1273" type="#_x0000_t75" style="position:absolute;left:0;text-align:left;margin-left:40.1pt;margin-top:53.05pt;width:80.6pt;height:66.55pt;z-index:251737088;mso-position-horizontal-relative:text;mso-position-vertical-relative:text">
            <v:imagedata r:id="rId52" o:title=""/>
          </v:shape>
          <o:OLEObject Type="Embed" ProgID="ChemDraw.Document.6.0" ShapeID="_x0000_s1273" DrawAspect="Content" ObjectID="_1684521824" r:id="rId55"/>
        </w:object>
      </w:r>
      <w:r w:rsidR="00415BC0">
        <w:rPr>
          <w:noProof/>
        </w:rPr>
        <w:drawing>
          <wp:inline distT="0" distB="0" distL="0" distR="0">
            <wp:extent cx="5274310" cy="3680999"/>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4310" cy="3680999"/>
                    </a:xfrm>
                    <a:prstGeom prst="rect">
                      <a:avLst/>
                    </a:prstGeom>
                    <a:noFill/>
                    <a:ln>
                      <a:noFill/>
                    </a:ln>
                  </pic:spPr>
                </pic:pic>
              </a:graphicData>
            </a:graphic>
          </wp:inline>
        </w:drawing>
      </w:r>
    </w:p>
    <w:p w:rsidR="005E40E5" w:rsidRDefault="008B542C" w:rsidP="005F3C48">
      <w:pPr>
        <w:spacing w:line="360" w:lineRule="auto"/>
        <w:rPr>
          <w:rFonts w:ascii="Times New Roman" w:hAnsi="Times New Roman" w:cs="Times New Roman"/>
          <w:szCs w:val="21"/>
        </w:rPr>
      </w:pPr>
      <w:r>
        <w:rPr>
          <w:noProof/>
        </w:rPr>
        <w:lastRenderedPageBreak/>
        <w:object w:dxaOrig="0" w:dyaOrig="0">
          <v:shape id="_x0000_s1028" type="#_x0000_t75" style="position:absolute;left:0;text-align:left;margin-left:68.5pt;margin-top:37.8pt;width:79.65pt;height:62.3pt;z-index:251662336;mso-position-horizontal-relative:text;mso-position-vertical-relative:text">
            <v:imagedata r:id="rId57" o:title=""/>
          </v:shape>
          <o:OLEObject Type="Embed" ProgID="ChemDraw.Document.6.0" ShapeID="_x0000_s1028" DrawAspect="Content" ObjectID="_1684521825" r:id="rId58"/>
        </w:object>
      </w:r>
      <w:r w:rsidR="00CA0818">
        <w:object w:dxaOrig="16310" w:dyaOrig="11380">
          <v:shape id="_x0000_i1047" type="#_x0000_t75" style="width:415.15pt;height:289.8pt" o:ole="">
            <v:imagedata r:id="rId59" o:title=""/>
          </v:shape>
          <o:OLEObject Type="Embed" ProgID="MestReNova.Document.1" ShapeID="_x0000_i1047" DrawAspect="Content" ObjectID="_1684521773" r:id="rId60"/>
        </w:object>
      </w: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object w:dxaOrig="0" w:dyaOrig="0">
          <v:shape id="_x0000_s1029" type="#_x0000_t75" style="position:absolute;left:0;text-align:left;margin-left:79.7pt;margin-top:42.25pt;width:79.65pt;height:62.3pt;z-index:251663360;mso-position-horizontal-relative:text;mso-position-vertical-relative:text">
            <v:imagedata r:id="rId57" o:title=""/>
          </v:shape>
          <o:OLEObject Type="Embed" ProgID="ChemDraw.Document.6.0" ShapeID="_x0000_s1029" DrawAspect="Content" ObjectID="_1684521826" r:id="rId61"/>
        </w:object>
      </w:r>
      <w:r w:rsidR="00854E91">
        <w:object w:dxaOrig="16311" w:dyaOrig="11381">
          <v:shape id="_x0000_i1049" type="#_x0000_t75" style="width:415.15pt;height:289.8pt" o:ole="">
            <v:imagedata r:id="rId62" o:title=""/>
          </v:shape>
          <o:OLEObject Type="Embed" ProgID="MestReNova.Document.1" ShapeID="_x0000_i1049" DrawAspect="Content" ObjectID="_1684521774" r:id="rId63"/>
        </w:object>
      </w: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lastRenderedPageBreak/>
        <w:object w:dxaOrig="0" w:dyaOrig="0">
          <v:shape id="_x0000_s1030" type="#_x0000_t75" style="position:absolute;left:0;text-align:left;margin-left:65.05pt;margin-top:48.2pt;width:77.8pt;height:64.3pt;z-index:251665408;mso-position-horizontal-relative:text;mso-position-vertical-relative:text">
            <v:imagedata r:id="rId64" o:title=""/>
          </v:shape>
          <o:OLEObject Type="Embed" ProgID="ChemDraw.Document.6.0" ShapeID="_x0000_s1030" DrawAspect="Content" ObjectID="_1684521827" r:id="rId65"/>
        </w:object>
      </w:r>
      <w:r w:rsidR="00CA0818">
        <w:object w:dxaOrig="16311" w:dyaOrig="11381">
          <v:shape id="_x0000_i1051" type="#_x0000_t75" style="width:415.15pt;height:289.8pt" o:ole="">
            <v:imagedata r:id="rId66" o:title=""/>
          </v:shape>
          <o:OLEObject Type="Embed" ProgID="MestReNova.Document.1" ShapeID="_x0000_i1051" DrawAspect="Content" ObjectID="_1684521775" r:id="rId67"/>
        </w:object>
      </w: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object w:dxaOrig="0" w:dyaOrig="0">
          <v:shape id="_x0000_s1031" type="#_x0000_t75" style="position:absolute;left:0;text-align:left;margin-left:61.25pt;margin-top:51.5pt;width:77.8pt;height:64.3pt;z-index:251666432;mso-position-horizontal-relative:text;mso-position-vertical-relative:text">
            <v:imagedata r:id="rId64" o:title=""/>
          </v:shape>
          <o:OLEObject Type="Embed" ProgID="ChemDraw.Document.6.0" ShapeID="_x0000_s1031" DrawAspect="Content" ObjectID="_1684521828" r:id="rId68"/>
        </w:object>
      </w:r>
      <w:r w:rsidR="00CA0818">
        <w:object w:dxaOrig="16310" w:dyaOrig="11380">
          <v:shape id="_x0000_i1053" type="#_x0000_t75" style="width:415.15pt;height:289.8pt" o:ole="">
            <v:imagedata r:id="rId69" o:title=""/>
          </v:shape>
          <o:OLEObject Type="Embed" ProgID="MestReNova.Document.1" ShapeID="_x0000_i1053" DrawAspect="Content" ObjectID="_1684521776" r:id="rId70"/>
        </w:object>
      </w: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lastRenderedPageBreak/>
        <w:object w:dxaOrig="0" w:dyaOrig="0">
          <v:shape id="_x0000_s1032" type="#_x0000_t75" style="position:absolute;left:0;text-align:left;margin-left:83.2pt;margin-top:54pt;width:76.45pt;height:69.6pt;z-index:251668480;mso-position-horizontal-relative:text;mso-position-vertical-relative:text">
            <v:imagedata r:id="rId71" o:title=""/>
          </v:shape>
          <o:OLEObject Type="Embed" ProgID="ChemDraw.Document.6.0" ShapeID="_x0000_s1032" DrawAspect="Content" ObjectID="_1684521829" r:id="rId72"/>
        </w:object>
      </w:r>
      <w:r w:rsidR="00FA11AA">
        <w:object w:dxaOrig="16311" w:dyaOrig="11381">
          <v:shape id="_x0000_i1055" type="#_x0000_t75" style="width:415.15pt;height:289.8pt" o:ole="">
            <v:imagedata r:id="rId73" o:title=""/>
          </v:shape>
          <o:OLEObject Type="Embed" ProgID="MestReNova.Document.1" ShapeID="_x0000_i1055" DrawAspect="Content" ObjectID="_1684521777" r:id="rId74"/>
        </w:object>
      </w: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object w:dxaOrig="0" w:dyaOrig="0">
          <v:shape id="_x0000_s1033" type="#_x0000_t75" style="position:absolute;left:0;text-align:left;margin-left:70pt;margin-top:58.05pt;width:76.45pt;height:69.6pt;z-index:251669504;mso-position-horizontal-relative:text;mso-position-vertical-relative:text">
            <v:imagedata r:id="rId71" o:title=""/>
          </v:shape>
          <o:OLEObject Type="Embed" ProgID="ChemDraw.Document.6.0" ShapeID="_x0000_s1033" DrawAspect="Content" ObjectID="_1684521830" r:id="rId75"/>
        </w:object>
      </w:r>
      <w:r w:rsidR="008E1CDB">
        <w:object w:dxaOrig="16311" w:dyaOrig="11381">
          <v:shape id="_x0000_i1057" type="#_x0000_t75" style="width:415.15pt;height:289.8pt" o:ole="">
            <v:imagedata r:id="rId76" o:title=""/>
          </v:shape>
          <o:OLEObject Type="Embed" ProgID="MestReNova.Document.1" ShapeID="_x0000_i1057" DrawAspect="Content" ObjectID="_1684521778" r:id="rId77"/>
        </w:object>
      </w: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lastRenderedPageBreak/>
        <w:object w:dxaOrig="0" w:dyaOrig="0">
          <v:shape id="_x0000_s1034" type="#_x0000_t75" style="position:absolute;left:0;text-align:left;margin-left:60.05pt;margin-top:55.95pt;width:84.05pt;height:65.4pt;z-index:251671552;mso-position-horizontal-relative:text;mso-position-vertical-relative:text">
            <v:imagedata r:id="rId78" o:title=""/>
          </v:shape>
          <o:OLEObject Type="Embed" ProgID="ChemDraw.Document.6.0" ShapeID="_x0000_s1034" DrawAspect="Content" ObjectID="_1684521831" r:id="rId79"/>
        </w:object>
      </w:r>
      <w:r w:rsidR="00681BEC">
        <w:object w:dxaOrig="16311" w:dyaOrig="11381">
          <v:shape id="_x0000_i1059" type="#_x0000_t75" style="width:415.15pt;height:289.8pt" o:ole="">
            <v:imagedata r:id="rId80" o:title=""/>
          </v:shape>
          <o:OLEObject Type="Embed" ProgID="MestReNova.Document.1" ShapeID="_x0000_i1059" DrawAspect="Content" ObjectID="_1684521779" r:id="rId81"/>
        </w:object>
      </w: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object w:dxaOrig="0" w:dyaOrig="0">
          <v:shape id="_x0000_s1035" type="#_x0000_t75" style="position:absolute;left:0;text-align:left;margin-left:74.35pt;margin-top:59.85pt;width:84.05pt;height:65.4pt;z-index:251672576;mso-position-horizontal-relative:text;mso-position-vertical-relative:text">
            <v:imagedata r:id="rId78" o:title=""/>
          </v:shape>
          <o:OLEObject Type="Embed" ProgID="ChemDraw.Document.6.0" ShapeID="_x0000_s1035" DrawAspect="Content" ObjectID="_1684521832" r:id="rId82"/>
        </w:object>
      </w:r>
      <w:r w:rsidR="001756CF">
        <w:object w:dxaOrig="16311" w:dyaOrig="11381">
          <v:shape id="_x0000_i1061" type="#_x0000_t75" style="width:415.15pt;height:289.8pt" o:ole="">
            <v:imagedata r:id="rId83" o:title=""/>
          </v:shape>
          <o:OLEObject Type="Embed" ProgID="MestReNova.Document.1" ShapeID="_x0000_i1061" DrawAspect="Content" ObjectID="_1684521780" r:id="rId84"/>
        </w:object>
      </w: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lastRenderedPageBreak/>
        <w:object w:dxaOrig="0" w:dyaOrig="0">
          <v:shape id="_x0000_s1036" type="#_x0000_t75" style="position:absolute;left:0;text-align:left;margin-left:50.85pt;margin-top:57.1pt;width:86.95pt;height:67.55pt;z-index:251674624;mso-position-horizontal-relative:text;mso-position-vertical-relative:text">
            <v:imagedata r:id="rId85" o:title=""/>
          </v:shape>
          <o:OLEObject Type="Embed" ProgID="ChemDraw.Document.6.0" ShapeID="_x0000_s1036" DrawAspect="Content" ObjectID="_1684521833" r:id="rId86"/>
        </w:object>
      </w:r>
      <w:r w:rsidR="001756CF">
        <w:object w:dxaOrig="16311" w:dyaOrig="11381">
          <v:shape id="_x0000_i1063" type="#_x0000_t75" style="width:415.15pt;height:289.8pt" o:ole="">
            <v:imagedata r:id="rId87" o:title=""/>
          </v:shape>
          <o:OLEObject Type="Embed" ProgID="MestReNova.Document.1" ShapeID="_x0000_i1063" DrawAspect="Content" ObjectID="_1684521781" r:id="rId88"/>
        </w:object>
      </w: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object w:dxaOrig="0" w:dyaOrig="0">
          <v:shape id="_x0000_s1037" type="#_x0000_t75" style="position:absolute;left:0;text-align:left;margin-left:62.85pt;margin-top:57.35pt;width:86.95pt;height:67.55pt;z-index:251675648;mso-position-horizontal-relative:text;mso-position-vertical-relative:text">
            <v:imagedata r:id="rId85" o:title=""/>
          </v:shape>
          <o:OLEObject Type="Embed" ProgID="ChemDraw.Document.6.0" ShapeID="_x0000_s1037" DrawAspect="Content" ObjectID="_1684521834" r:id="rId89"/>
        </w:object>
      </w:r>
      <w:r w:rsidR="004F33B8">
        <w:object w:dxaOrig="16311" w:dyaOrig="11381">
          <v:shape id="_x0000_i1065" type="#_x0000_t75" style="width:415.15pt;height:289.8pt" o:ole="">
            <v:imagedata r:id="rId90" o:title=""/>
          </v:shape>
          <o:OLEObject Type="Embed" ProgID="MestReNova.Document.1" ShapeID="_x0000_i1065" DrawAspect="Content" ObjectID="_1684521782" r:id="rId91"/>
        </w:object>
      </w: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lastRenderedPageBreak/>
        <w:object w:dxaOrig="0" w:dyaOrig="0">
          <v:shape id="_x0000_s1039" type="#_x0000_t75" style="position:absolute;left:0;text-align:left;margin-left:56.35pt;margin-top:62.55pt;width:89.55pt;height:71.45pt;z-index:251677696;mso-position-horizontal-relative:text;mso-position-vertical-relative:text">
            <v:imagedata r:id="rId92" o:title=""/>
          </v:shape>
          <o:OLEObject Type="Embed" ProgID="ChemDraw.Document.6.0" ShapeID="_x0000_s1039" DrawAspect="Content" ObjectID="_1684521835" r:id="rId93"/>
        </w:object>
      </w:r>
      <w:r w:rsidR="009C68CB">
        <w:object w:dxaOrig="16311" w:dyaOrig="11381">
          <v:shape id="_x0000_i1067" type="#_x0000_t75" style="width:415.15pt;height:289.8pt" o:ole="">
            <v:imagedata r:id="rId94" o:title=""/>
          </v:shape>
          <o:OLEObject Type="Embed" ProgID="MestReNova.Document.1" ShapeID="_x0000_i1067" DrawAspect="Content" ObjectID="_1684521783" r:id="rId95"/>
        </w:object>
      </w: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object w:dxaOrig="0" w:dyaOrig="0">
          <v:shape id="_x0000_s1040" type="#_x0000_t75" style="position:absolute;left:0;text-align:left;margin-left:75.2pt;margin-top:48.2pt;width:89.55pt;height:71.45pt;z-index:251678720;mso-position-horizontal-relative:text;mso-position-vertical-relative:text">
            <v:imagedata r:id="rId92" o:title=""/>
          </v:shape>
          <o:OLEObject Type="Embed" ProgID="ChemDraw.Document.6.0" ShapeID="_x0000_s1040" DrawAspect="Content" ObjectID="_1684521836" r:id="rId96"/>
        </w:object>
      </w:r>
      <w:r w:rsidR="009C68CB">
        <w:object w:dxaOrig="16311" w:dyaOrig="11381">
          <v:shape id="_x0000_i1069" type="#_x0000_t75" style="width:415.15pt;height:289.8pt" o:ole="">
            <v:imagedata r:id="rId97" o:title=""/>
          </v:shape>
          <o:OLEObject Type="Embed" ProgID="MestReNova.Document.1" ShapeID="_x0000_i1069" DrawAspect="Content" ObjectID="_1684521784" r:id="rId98"/>
        </w:object>
      </w: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5E40E5"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lastRenderedPageBreak/>
        <w:object w:dxaOrig="0" w:dyaOrig="0">
          <v:shape id="_x0000_s1042" type="#_x0000_t75" style="position:absolute;left:0;text-align:left;margin-left:51pt;margin-top:60.05pt;width:85.65pt;height:67pt;z-index:251681792;mso-position-horizontal-relative:text;mso-position-vertical-relative:text">
            <v:imagedata r:id="rId99" o:title=""/>
          </v:shape>
          <o:OLEObject Type="Embed" ProgID="ChemDraw.Document.6.0" ShapeID="_x0000_s1042" DrawAspect="Content" ObjectID="_1684521837" r:id="rId100"/>
        </w:object>
      </w:r>
      <w:r w:rsidR="00414AD9">
        <w:object w:dxaOrig="16311" w:dyaOrig="11381">
          <v:shape id="_x0000_i1071" type="#_x0000_t75" style="width:415.15pt;height:289.8pt" o:ole="">
            <v:imagedata r:id="rId101" o:title=""/>
          </v:shape>
          <o:OLEObject Type="Embed" ProgID="MestReNova.Document.1" ShapeID="_x0000_i1071" DrawAspect="Content" ObjectID="_1684521785" r:id="rId102"/>
        </w:object>
      </w:r>
    </w:p>
    <w:p w:rsidR="009C68CB" w:rsidRDefault="009C68CB" w:rsidP="005F3C48">
      <w:pPr>
        <w:spacing w:line="360" w:lineRule="auto"/>
        <w:rPr>
          <w:rFonts w:ascii="Times New Roman" w:hAnsi="Times New Roman" w:cs="Times New Roman"/>
          <w:szCs w:val="21"/>
        </w:rPr>
      </w:pPr>
    </w:p>
    <w:p w:rsidR="009C68CB" w:rsidRDefault="008B542C" w:rsidP="005F3C48">
      <w:pPr>
        <w:spacing w:line="360" w:lineRule="auto"/>
        <w:rPr>
          <w:rFonts w:ascii="Times New Roman" w:hAnsi="Times New Roman" w:cs="Times New Roman"/>
          <w:szCs w:val="21"/>
        </w:rPr>
      </w:pPr>
      <w:r>
        <w:rPr>
          <w:noProof/>
        </w:rPr>
        <w:object w:dxaOrig="0" w:dyaOrig="0">
          <v:shape id="_x0000_s1041" type="#_x0000_t75" style="position:absolute;left:0;text-align:left;margin-left:55.9pt;margin-top:57.25pt;width:85.65pt;height:67pt;z-index:251680768;mso-position-horizontal-relative:text;mso-position-vertical-relative:text">
            <v:imagedata r:id="rId99" o:title=""/>
          </v:shape>
          <o:OLEObject Type="Embed" ProgID="ChemDraw.Document.6.0" ShapeID="_x0000_s1041" DrawAspect="Content" ObjectID="_1684521838" r:id="rId103"/>
        </w:object>
      </w:r>
      <w:r w:rsidR="00414AD9">
        <w:object w:dxaOrig="16311" w:dyaOrig="11381">
          <v:shape id="_x0000_i1073" type="#_x0000_t75" style="width:415.15pt;height:289.8pt" o:ole="">
            <v:imagedata r:id="rId104" o:title=""/>
          </v:shape>
          <o:OLEObject Type="Embed" ProgID="MestReNova.Document.1" ShapeID="_x0000_i1073" DrawAspect="Content" ObjectID="_1684521786" r:id="rId105"/>
        </w:object>
      </w:r>
    </w:p>
    <w:p w:rsidR="009C68CB" w:rsidRDefault="009C68CB" w:rsidP="005F3C48">
      <w:pPr>
        <w:spacing w:line="360" w:lineRule="auto"/>
        <w:rPr>
          <w:rFonts w:ascii="Times New Roman" w:hAnsi="Times New Roman" w:cs="Times New Roman"/>
          <w:szCs w:val="21"/>
        </w:rPr>
      </w:pPr>
    </w:p>
    <w:p w:rsidR="009C68CB" w:rsidRDefault="009C68CB" w:rsidP="005F3C48">
      <w:pPr>
        <w:spacing w:line="360" w:lineRule="auto"/>
        <w:rPr>
          <w:rFonts w:ascii="Times New Roman" w:hAnsi="Times New Roman" w:cs="Times New Roman"/>
          <w:szCs w:val="21"/>
        </w:rPr>
      </w:pPr>
    </w:p>
    <w:p w:rsidR="009C68CB" w:rsidRDefault="009C68CB" w:rsidP="005F3C48">
      <w:pPr>
        <w:spacing w:line="360" w:lineRule="auto"/>
        <w:rPr>
          <w:rFonts w:ascii="Times New Roman" w:hAnsi="Times New Roman" w:cs="Times New Roman"/>
          <w:szCs w:val="21"/>
        </w:rPr>
      </w:pPr>
    </w:p>
    <w:p w:rsidR="009C68CB" w:rsidRDefault="008B542C" w:rsidP="005F3C48">
      <w:pPr>
        <w:spacing w:line="360" w:lineRule="auto"/>
        <w:rPr>
          <w:rFonts w:ascii="Times New Roman" w:hAnsi="Times New Roman" w:cs="Times New Roman"/>
          <w:szCs w:val="21"/>
        </w:rPr>
      </w:pPr>
      <w:r>
        <w:rPr>
          <w:noProof/>
        </w:rPr>
        <w:lastRenderedPageBreak/>
        <w:object w:dxaOrig="0" w:dyaOrig="0">
          <v:shape id="_x0000_s1043" type="#_x0000_t75" style="position:absolute;left:0;text-align:left;margin-left:60.95pt;margin-top:49.7pt;width:105.1pt;height:68.35pt;z-index:251683840;mso-position-horizontal-relative:text;mso-position-vertical-relative:text">
            <v:imagedata r:id="rId106" o:title=""/>
          </v:shape>
          <o:OLEObject Type="Embed" ProgID="ChemDraw.Document.6.0" ShapeID="_x0000_s1043" DrawAspect="Content" ObjectID="_1684521839" r:id="rId107"/>
        </w:object>
      </w:r>
      <w:r w:rsidR="00BB3F01">
        <w:object w:dxaOrig="16311" w:dyaOrig="11381">
          <v:shape id="_x0000_i1075" type="#_x0000_t75" style="width:415.15pt;height:289.8pt" o:ole="">
            <v:imagedata r:id="rId108" o:title=""/>
          </v:shape>
          <o:OLEObject Type="Embed" ProgID="MestReNova.Document.1" ShapeID="_x0000_i1075" DrawAspect="Content" ObjectID="_1684521787" r:id="rId109"/>
        </w:object>
      </w:r>
    </w:p>
    <w:p w:rsidR="009C68CB" w:rsidRDefault="009C68CB" w:rsidP="005F3C48">
      <w:pPr>
        <w:spacing w:line="360" w:lineRule="auto"/>
        <w:rPr>
          <w:rFonts w:ascii="Times New Roman" w:hAnsi="Times New Roman" w:cs="Times New Roman"/>
          <w:szCs w:val="21"/>
        </w:rPr>
      </w:pPr>
    </w:p>
    <w:p w:rsidR="009C68CB" w:rsidRDefault="008B542C" w:rsidP="005F3C48">
      <w:pPr>
        <w:spacing w:line="360" w:lineRule="auto"/>
        <w:rPr>
          <w:rFonts w:ascii="Times New Roman" w:hAnsi="Times New Roman" w:cs="Times New Roman"/>
          <w:szCs w:val="21"/>
        </w:rPr>
      </w:pPr>
      <w:r>
        <w:rPr>
          <w:noProof/>
        </w:rPr>
        <w:object w:dxaOrig="0" w:dyaOrig="0">
          <v:shape id="_x0000_s1044" type="#_x0000_t75" style="position:absolute;left:0;text-align:left;margin-left:63.85pt;margin-top:57.7pt;width:105.1pt;height:68.35pt;z-index:251684864;mso-position-horizontal-relative:text;mso-position-vertical-relative:text">
            <v:imagedata r:id="rId106" o:title=""/>
          </v:shape>
          <o:OLEObject Type="Embed" ProgID="ChemDraw.Document.6.0" ShapeID="_x0000_s1044" DrawAspect="Content" ObjectID="_1684521840" r:id="rId110"/>
        </w:object>
      </w:r>
      <w:r w:rsidR="00BB3F01">
        <w:object w:dxaOrig="16311" w:dyaOrig="11381">
          <v:shape id="_x0000_i1077" type="#_x0000_t75" style="width:415.15pt;height:289.8pt" o:ole="">
            <v:imagedata r:id="rId111" o:title=""/>
          </v:shape>
          <o:OLEObject Type="Embed" ProgID="MestReNova.Document.1" ShapeID="_x0000_i1077" DrawAspect="Content" ObjectID="_1684521788" r:id="rId112"/>
        </w:object>
      </w:r>
    </w:p>
    <w:p w:rsidR="009C68CB" w:rsidRDefault="009C68CB" w:rsidP="005F3C48">
      <w:pPr>
        <w:spacing w:line="360" w:lineRule="auto"/>
        <w:rPr>
          <w:rFonts w:ascii="Times New Roman" w:hAnsi="Times New Roman" w:cs="Times New Roman"/>
          <w:szCs w:val="21"/>
        </w:rPr>
      </w:pPr>
    </w:p>
    <w:p w:rsidR="009C68CB" w:rsidRDefault="009C68CB" w:rsidP="005F3C48">
      <w:pPr>
        <w:spacing w:line="360" w:lineRule="auto"/>
        <w:rPr>
          <w:rFonts w:ascii="Times New Roman" w:hAnsi="Times New Roman" w:cs="Times New Roman"/>
          <w:szCs w:val="21"/>
        </w:rPr>
      </w:pPr>
    </w:p>
    <w:p w:rsidR="009C68CB" w:rsidRDefault="009C68CB" w:rsidP="005F3C48">
      <w:pPr>
        <w:spacing w:line="360" w:lineRule="auto"/>
        <w:rPr>
          <w:rFonts w:ascii="Times New Roman" w:hAnsi="Times New Roman" w:cs="Times New Roman"/>
          <w:szCs w:val="21"/>
        </w:rPr>
      </w:pPr>
    </w:p>
    <w:p w:rsidR="009C68CB" w:rsidRDefault="008B542C" w:rsidP="005F3C48">
      <w:pPr>
        <w:spacing w:line="360" w:lineRule="auto"/>
        <w:rPr>
          <w:rFonts w:ascii="Times New Roman" w:hAnsi="Times New Roman" w:cs="Times New Roman"/>
          <w:szCs w:val="21"/>
        </w:rPr>
      </w:pPr>
      <w:r>
        <w:rPr>
          <w:noProof/>
        </w:rPr>
        <w:lastRenderedPageBreak/>
        <w:object w:dxaOrig="0" w:dyaOrig="0">
          <v:shape id="_x0000_s1045" type="#_x0000_t75" style="position:absolute;left:0;text-align:left;margin-left:65.45pt;margin-top:49.2pt;width:119.8pt;height:76.8pt;z-index:251686912;mso-position-horizontal-relative:text;mso-position-vertical-relative:text">
            <v:imagedata r:id="rId113" o:title=""/>
          </v:shape>
          <o:OLEObject Type="Embed" ProgID="ChemDraw.Document.6.0" ShapeID="_x0000_s1045" DrawAspect="Content" ObjectID="_1684521841" r:id="rId114"/>
        </w:object>
      </w:r>
      <w:r w:rsidR="00DD0588">
        <w:object w:dxaOrig="16311" w:dyaOrig="11381">
          <v:shape id="_x0000_i1079" type="#_x0000_t75" style="width:415.15pt;height:289.8pt" o:ole="">
            <v:imagedata r:id="rId115" o:title=""/>
          </v:shape>
          <o:OLEObject Type="Embed" ProgID="MestReNova.Document.1" ShapeID="_x0000_i1079" DrawAspect="Content" ObjectID="_1684521789" r:id="rId116"/>
        </w:object>
      </w:r>
    </w:p>
    <w:p w:rsidR="009C68CB" w:rsidRDefault="009C68CB" w:rsidP="005F3C48">
      <w:pPr>
        <w:spacing w:line="360" w:lineRule="auto"/>
        <w:rPr>
          <w:rFonts w:ascii="Times New Roman" w:hAnsi="Times New Roman" w:cs="Times New Roman"/>
          <w:szCs w:val="21"/>
        </w:rPr>
      </w:pPr>
    </w:p>
    <w:p w:rsidR="009C68CB" w:rsidRDefault="008B542C" w:rsidP="005F3C48">
      <w:pPr>
        <w:spacing w:line="360" w:lineRule="auto"/>
        <w:rPr>
          <w:rFonts w:ascii="Times New Roman" w:hAnsi="Times New Roman" w:cs="Times New Roman"/>
          <w:szCs w:val="21"/>
        </w:rPr>
      </w:pPr>
      <w:r>
        <w:rPr>
          <w:noProof/>
        </w:rPr>
        <w:object w:dxaOrig="0" w:dyaOrig="0">
          <v:shape id="_x0000_s1046" type="#_x0000_t75" style="position:absolute;left:0;text-align:left;margin-left:62.85pt;margin-top:48.1pt;width:119.8pt;height:76.8pt;z-index:251687936;mso-position-horizontal-relative:text;mso-position-vertical-relative:text">
            <v:imagedata r:id="rId113" o:title=""/>
          </v:shape>
          <o:OLEObject Type="Embed" ProgID="ChemDraw.Document.6.0" ShapeID="_x0000_s1046" DrawAspect="Content" ObjectID="_1684521842" r:id="rId117"/>
        </w:object>
      </w:r>
      <w:r w:rsidR="003D7A15">
        <w:object w:dxaOrig="16311" w:dyaOrig="11381">
          <v:shape id="_x0000_i1081" type="#_x0000_t75" style="width:415.15pt;height:289.8pt" o:ole="">
            <v:imagedata r:id="rId118" o:title=""/>
          </v:shape>
          <o:OLEObject Type="Embed" ProgID="MestReNova.Document.1" ShapeID="_x0000_i1081" DrawAspect="Content" ObjectID="_1684521790" r:id="rId119"/>
        </w:object>
      </w:r>
    </w:p>
    <w:p w:rsidR="009C68CB" w:rsidRDefault="009C68CB" w:rsidP="005F3C48">
      <w:pPr>
        <w:spacing w:line="360" w:lineRule="auto"/>
        <w:rPr>
          <w:rFonts w:ascii="Times New Roman" w:hAnsi="Times New Roman" w:cs="Times New Roman"/>
          <w:szCs w:val="21"/>
        </w:rPr>
      </w:pPr>
    </w:p>
    <w:p w:rsidR="009C68CB" w:rsidRDefault="009C68CB" w:rsidP="005F3C48">
      <w:pPr>
        <w:spacing w:line="360" w:lineRule="auto"/>
        <w:rPr>
          <w:rFonts w:ascii="Times New Roman" w:hAnsi="Times New Roman" w:cs="Times New Roman"/>
          <w:szCs w:val="21"/>
        </w:rPr>
      </w:pPr>
    </w:p>
    <w:p w:rsidR="009C68CB" w:rsidRDefault="009C68CB" w:rsidP="005F3C48">
      <w:pPr>
        <w:spacing w:line="360" w:lineRule="auto"/>
        <w:rPr>
          <w:rFonts w:ascii="Times New Roman" w:hAnsi="Times New Roman" w:cs="Times New Roman"/>
          <w:szCs w:val="21"/>
        </w:rPr>
      </w:pPr>
    </w:p>
    <w:p w:rsidR="009C68CB" w:rsidRDefault="008B542C" w:rsidP="005F3C48">
      <w:pPr>
        <w:spacing w:line="360" w:lineRule="auto"/>
        <w:rPr>
          <w:rFonts w:ascii="Times New Roman" w:hAnsi="Times New Roman" w:cs="Times New Roman"/>
          <w:szCs w:val="21"/>
        </w:rPr>
      </w:pPr>
      <w:r>
        <w:rPr>
          <w:noProof/>
        </w:rPr>
        <w:lastRenderedPageBreak/>
        <w:object w:dxaOrig="0" w:dyaOrig="0">
          <v:shape id="_x0000_s1048" type="#_x0000_t75" style="position:absolute;left:0;text-align:left;margin-left:60pt;margin-top:64pt;width:86.05pt;height:68.2pt;z-index:251691008;mso-position-horizontal-relative:text;mso-position-vertical-relative:text">
            <v:imagedata r:id="rId120" o:title=""/>
          </v:shape>
          <o:OLEObject Type="Embed" ProgID="ChemDraw.Document.6.0" ShapeID="_x0000_s1048" DrawAspect="Content" ObjectID="_1684521843" r:id="rId121"/>
        </w:object>
      </w:r>
      <w:r w:rsidR="00483C41">
        <w:object w:dxaOrig="16311" w:dyaOrig="11381">
          <v:shape id="_x0000_i1083" type="#_x0000_t75" style="width:415.15pt;height:289.8pt" o:ole="">
            <v:imagedata r:id="rId122" o:title=""/>
          </v:shape>
          <o:OLEObject Type="Embed" ProgID="MestReNova.Document.1" ShapeID="_x0000_i1083" DrawAspect="Content" ObjectID="_1684521791" r:id="rId123"/>
        </w:object>
      </w:r>
    </w:p>
    <w:p w:rsidR="00483C41" w:rsidRDefault="00483C41" w:rsidP="005F3C48">
      <w:pPr>
        <w:spacing w:line="360" w:lineRule="auto"/>
        <w:rPr>
          <w:rFonts w:ascii="Times New Roman" w:hAnsi="Times New Roman" w:cs="Times New Roman"/>
          <w:szCs w:val="21"/>
        </w:rPr>
      </w:pPr>
    </w:p>
    <w:p w:rsidR="009C68CB" w:rsidRDefault="008B542C" w:rsidP="005F3C48">
      <w:pPr>
        <w:spacing w:line="360" w:lineRule="auto"/>
        <w:rPr>
          <w:rFonts w:ascii="Times New Roman" w:hAnsi="Times New Roman" w:cs="Times New Roman"/>
          <w:szCs w:val="21"/>
        </w:rPr>
      </w:pPr>
      <w:r>
        <w:rPr>
          <w:noProof/>
        </w:rPr>
        <w:object w:dxaOrig="0" w:dyaOrig="0">
          <v:shape id="_x0000_s1047" type="#_x0000_t75" style="position:absolute;left:0;text-align:left;margin-left:60pt;margin-top:59.35pt;width:86.05pt;height:68.2pt;z-index:251689984;mso-position-horizontal-relative:text;mso-position-vertical-relative:text">
            <v:imagedata r:id="rId120" o:title=""/>
          </v:shape>
          <o:OLEObject Type="Embed" ProgID="ChemDraw.Document.6.0" ShapeID="_x0000_s1047" DrawAspect="Content" ObjectID="_1684521844" r:id="rId124"/>
        </w:object>
      </w:r>
      <w:r w:rsidR="002B1195">
        <w:object w:dxaOrig="16311" w:dyaOrig="11381">
          <v:shape id="_x0000_i1085" type="#_x0000_t75" style="width:415.15pt;height:289.8pt" o:ole="">
            <v:imagedata r:id="rId125" o:title=""/>
          </v:shape>
          <o:OLEObject Type="Embed" ProgID="MestReNova.Document.1" ShapeID="_x0000_i1085" DrawAspect="Content" ObjectID="_1684521792" r:id="rId126"/>
        </w:object>
      </w:r>
    </w:p>
    <w:p w:rsidR="009C68CB" w:rsidRDefault="009C68CB" w:rsidP="005F3C48">
      <w:pPr>
        <w:spacing w:line="360" w:lineRule="auto"/>
        <w:rPr>
          <w:rFonts w:ascii="Times New Roman" w:hAnsi="Times New Roman" w:cs="Times New Roman"/>
          <w:szCs w:val="21"/>
        </w:rPr>
      </w:pPr>
    </w:p>
    <w:p w:rsidR="009C68CB" w:rsidRDefault="009C68CB" w:rsidP="005F3C48">
      <w:pPr>
        <w:spacing w:line="360" w:lineRule="auto"/>
        <w:rPr>
          <w:rFonts w:ascii="Times New Roman" w:hAnsi="Times New Roman" w:cs="Times New Roman"/>
          <w:szCs w:val="21"/>
        </w:rPr>
      </w:pPr>
    </w:p>
    <w:p w:rsidR="009C68CB" w:rsidRDefault="009C68CB" w:rsidP="005F3C48">
      <w:pPr>
        <w:spacing w:line="360" w:lineRule="auto"/>
        <w:rPr>
          <w:rFonts w:ascii="Times New Roman" w:hAnsi="Times New Roman" w:cs="Times New Roman"/>
          <w:szCs w:val="21"/>
        </w:rPr>
      </w:pPr>
    </w:p>
    <w:p w:rsidR="005E40E5" w:rsidRDefault="008B542C" w:rsidP="005F3C48">
      <w:pPr>
        <w:spacing w:line="360" w:lineRule="auto"/>
        <w:rPr>
          <w:rFonts w:ascii="Times New Roman" w:hAnsi="Times New Roman" w:cs="Times New Roman"/>
          <w:szCs w:val="21"/>
        </w:rPr>
      </w:pPr>
      <w:r>
        <w:rPr>
          <w:noProof/>
        </w:rPr>
        <w:lastRenderedPageBreak/>
        <w:object w:dxaOrig="0" w:dyaOrig="0">
          <v:shape id="_x0000_s1049" type="#_x0000_t75" style="position:absolute;left:0;text-align:left;margin-left:65.95pt;margin-top:52.9pt;width:97pt;height:76.95pt;z-index:251693056;mso-position-horizontal-relative:text;mso-position-vertical-relative:text">
            <v:imagedata r:id="rId127" o:title=""/>
          </v:shape>
          <o:OLEObject Type="Embed" ProgID="ChemDraw.Document.6.0" ShapeID="_x0000_s1049" DrawAspect="Content" ObjectID="_1684521845" r:id="rId128"/>
        </w:object>
      </w:r>
      <w:r w:rsidR="00F50D14">
        <w:object w:dxaOrig="16311" w:dyaOrig="11381">
          <v:shape id="_x0000_i1087" type="#_x0000_t75" style="width:415.15pt;height:289.8pt" o:ole="">
            <v:imagedata r:id="rId129" o:title=""/>
          </v:shape>
          <o:OLEObject Type="Embed" ProgID="MestReNova.Document.1" ShapeID="_x0000_i1087" DrawAspect="Content" ObjectID="_1684521793" r:id="rId130"/>
        </w:object>
      </w:r>
    </w:p>
    <w:p w:rsidR="00F50D14" w:rsidRDefault="00F50D14" w:rsidP="005F3C48">
      <w:pPr>
        <w:spacing w:line="360" w:lineRule="auto"/>
        <w:rPr>
          <w:rFonts w:ascii="Times New Roman" w:hAnsi="Times New Roman" w:cs="Times New Roman"/>
          <w:szCs w:val="21"/>
        </w:rPr>
      </w:pPr>
    </w:p>
    <w:p w:rsidR="00F50D14" w:rsidRDefault="008B542C" w:rsidP="005F3C48">
      <w:pPr>
        <w:spacing w:line="360" w:lineRule="auto"/>
        <w:rPr>
          <w:rFonts w:ascii="Times New Roman" w:hAnsi="Times New Roman" w:cs="Times New Roman"/>
          <w:szCs w:val="21"/>
        </w:rPr>
      </w:pPr>
      <w:r>
        <w:rPr>
          <w:noProof/>
        </w:rPr>
        <w:object w:dxaOrig="0" w:dyaOrig="0">
          <v:shape id="_x0000_s1050" type="#_x0000_t75" style="position:absolute;left:0;text-align:left;margin-left:77.95pt;margin-top:57.25pt;width:97pt;height:76.95pt;z-index:251694080;mso-position-horizontal-relative:text;mso-position-vertical-relative:text">
            <v:imagedata r:id="rId127" o:title=""/>
          </v:shape>
          <o:OLEObject Type="Embed" ProgID="ChemDraw.Document.6.0" ShapeID="_x0000_s1050" DrawAspect="Content" ObjectID="_1684521846" r:id="rId131"/>
        </w:object>
      </w:r>
      <w:r w:rsidR="000E11E6">
        <w:object w:dxaOrig="16311" w:dyaOrig="11381">
          <v:shape id="_x0000_i1089" type="#_x0000_t75" style="width:415.15pt;height:289.8pt" o:ole="">
            <v:imagedata r:id="rId132" o:title=""/>
          </v:shape>
          <o:OLEObject Type="Embed" ProgID="MestReNova.Document.1" ShapeID="_x0000_i1089" DrawAspect="Content" ObjectID="_1684521794" r:id="rId133"/>
        </w:object>
      </w:r>
    </w:p>
    <w:p w:rsidR="00F50D14" w:rsidRDefault="00F50D14" w:rsidP="005F3C48">
      <w:pPr>
        <w:spacing w:line="360" w:lineRule="auto"/>
        <w:rPr>
          <w:rFonts w:ascii="Times New Roman" w:hAnsi="Times New Roman" w:cs="Times New Roman"/>
          <w:szCs w:val="21"/>
        </w:rPr>
      </w:pPr>
    </w:p>
    <w:p w:rsidR="00F50D14" w:rsidRDefault="00F50D14" w:rsidP="005F3C48">
      <w:pPr>
        <w:spacing w:line="360" w:lineRule="auto"/>
        <w:rPr>
          <w:rFonts w:ascii="Times New Roman" w:hAnsi="Times New Roman" w:cs="Times New Roman"/>
          <w:szCs w:val="21"/>
        </w:rPr>
      </w:pPr>
    </w:p>
    <w:p w:rsidR="00F50D14" w:rsidRDefault="00F50D14" w:rsidP="005F3C48">
      <w:pPr>
        <w:spacing w:line="360" w:lineRule="auto"/>
        <w:rPr>
          <w:rFonts w:ascii="Times New Roman" w:hAnsi="Times New Roman" w:cs="Times New Roman"/>
          <w:szCs w:val="21"/>
        </w:rPr>
      </w:pPr>
    </w:p>
    <w:p w:rsidR="00F50D14" w:rsidRDefault="008B542C" w:rsidP="005F3C48">
      <w:pPr>
        <w:spacing w:line="360" w:lineRule="auto"/>
        <w:rPr>
          <w:rFonts w:ascii="Times New Roman" w:hAnsi="Times New Roman" w:cs="Times New Roman"/>
          <w:szCs w:val="21"/>
        </w:rPr>
      </w:pPr>
      <w:r>
        <w:rPr>
          <w:noProof/>
        </w:rPr>
        <w:lastRenderedPageBreak/>
        <w:object w:dxaOrig="0" w:dyaOrig="0">
          <v:shape id="_x0000_s1051" type="#_x0000_t75" style="position:absolute;left:0;text-align:left;margin-left:43.6pt;margin-top:47pt;width:86.95pt;height:69.9pt;z-index:251696128;mso-position-horizontal-relative:text;mso-position-vertical-relative:text">
            <v:imagedata r:id="rId134" o:title=""/>
          </v:shape>
          <o:OLEObject Type="Embed" ProgID="ChemDraw.Document.6.0" ShapeID="_x0000_s1051" DrawAspect="Content" ObjectID="_1684521847" r:id="rId135"/>
        </w:object>
      </w:r>
      <w:r w:rsidR="00D1741A">
        <w:object w:dxaOrig="16311" w:dyaOrig="11381">
          <v:shape id="_x0000_i1091" type="#_x0000_t75" style="width:415.15pt;height:289.8pt" o:ole="">
            <v:imagedata r:id="rId136" o:title=""/>
          </v:shape>
          <o:OLEObject Type="Embed" ProgID="MestReNova.Document.1" ShapeID="_x0000_i1091" DrawAspect="Content" ObjectID="_1684521795" r:id="rId137"/>
        </w:object>
      </w:r>
    </w:p>
    <w:p w:rsidR="00F50D14" w:rsidRDefault="00F50D14" w:rsidP="005F3C48">
      <w:pPr>
        <w:spacing w:line="360" w:lineRule="auto"/>
        <w:rPr>
          <w:rFonts w:ascii="Times New Roman" w:hAnsi="Times New Roman" w:cs="Times New Roman"/>
          <w:szCs w:val="21"/>
        </w:rPr>
      </w:pPr>
    </w:p>
    <w:p w:rsidR="00F50D14" w:rsidRDefault="008B542C" w:rsidP="005F3C48">
      <w:pPr>
        <w:spacing w:line="360" w:lineRule="auto"/>
        <w:rPr>
          <w:rFonts w:ascii="Times New Roman" w:hAnsi="Times New Roman" w:cs="Times New Roman"/>
          <w:szCs w:val="21"/>
        </w:rPr>
      </w:pPr>
      <w:r>
        <w:rPr>
          <w:noProof/>
        </w:rPr>
        <w:object w:dxaOrig="0" w:dyaOrig="0">
          <v:shape id="_x0000_s1052" type="#_x0000_t75" style="position:absolute;left:0;text-align:left;margin-left:55.6pt;margin-top:45pt;width:86.95pt;height:69.9pt;z-index:251697152;mso-position-horizontal-relative:text;mso-position-vertical-relative:text">
            <v:imagedata r:id="rId134" o:title=""/>
          </v:shape>
          <o:OLEObject Type="Embed" ProgID="ChemDraw.Document.6.0" ShapeID="_x0000_s1052" DrawAspect="Content" ObjectID="_1684521848" r:id="rId138"/>
        </w:object>
      </w:r>
      <w:r w:rsidR="00D1741A">
        <w:object w:dxaOrig="16311" w:dyaOrig="11381">
          <v:shape id="_x0000_i1093" type="#_x0000_t75" style="width:415.15pt;height:289.8pt" o:ole="">
            <v:imagedata r:id="rId139" o:title=""/>
          </v:shape>
          <o:OLEObject Type="Embed" ProgID="MestReNova.Document.1" ShapeID="_x0000_i1093" DrawAspect="Content" ObjectID="_1684521796" r:id="rId140"/>
        </w:object>
      </w:r>
    </w:p>
    <w:p w:rsidR="00F50D14" w:rsidRDefault="00F50D14" w:rsidP="005F3C48">
      <w:pPr>
        <w:spacing w:line="360" w:lineRule="auto"/>
        <w:rPr>
          <w:rFonts w:ascii="Times New Roman" w:hAnsi="Times New Roman" w:cs="Times New Roman"/>
          <w:szCs w:val="21"/>
        </w:rPr>
      </w:pPr>
    </w:p>
    <w:p w:rsidR="00F50D14" w:rsidRDefault="00F50D14" w:rsidP="005F3C48">
      <w:pPr>
        <w:spacing w:line="360" w:lineRule="auto"/>
        <w:rPr>
          <w:rFonts w:ascii="Times New Roman" w:hAnsi="Times New Roman" w:cs="Times New Roman"/>
          <w:szCs w:val="21"/>
        </w:rPr>
      </w:pPr>
    </w:p>
    <w:p w:rsidR="00F50D14" w:rsidRDefault="00F50D14" w:rsidP="005F3C48">
      <w:pPr>
        <w:spacing w:line="360" w:lineRule="auto"/>
        <w:rPr>
          <w:rFonts w:ascii="Times New Roman" w:hAnsi="Times New Roman" w:cs="Times New Roman"/>
          <w:szCs w:val="21"/>
        </w:rPr>
      </w:pPr>
    </w:p>
    <w:p w:rsidR="00F50D14" w:rsidRDefault="008B542C" w:rsidP="005F3C48">
      <w:pPr>
        <w:spacing w:line="360" w:lineRule="auto"/>
        <w:rPr>
          <w:rFonts w:ascii="Times New Roman" w:hAnsi="Times New Roman" w:cs="Times New Roman"/>
          <w:szCs w:val="21"/>
        </w:rPr>
      </w:pPr>
      <w:r>
        <w:rPr>
          <w:noProof/>
        </w:rPr>
        <w:lastRenderedPageBreak/>
        <w:object w:dxaOrig="0" w:dyaOrig="0">
          <v:shape id="_x0000_s1054" type="#_x0000_t75" style="position:absolute;left:0;text-align:left;margin-left:51.9pt;margin-top:51.2pt;width:92.95pt;height:73.9pt;z-index:251700224;mso-position-horizontal-relative:text;mso-position-vertical-relative:text">
            <v:imagedata r:id="rId141" o:title=""/>
          </v:shape>
          <o:OLEObject Type="Embed" ProgID="ChemDraw.Document.6.0" ShapeID="_x0000_s1054" DrawAspect="Content" ObjectID="_1684521849" r:id="rId142"/>
        </w:object>
      </w:r>
      <w:r w:rsidR="00BB25AF">
        <w:object w:dxaOrig="16311" w:dyaOrig="11381">
          <v:shape id="_x0000_i1095" type="#_x0000_t75" style="width:415.15pt;height:289.8pt" o:ole="">
            <v:imagedata r:id="rId143" o:title=""/>
          </v:shape>
          <o:OLEObject Type="Embed" ProgID="MestReNova.Document.1" ShapeID="_x0000_i1095" DrawAspect="Content" ObjectID="_1684521797" r:id="rId144"/>
        </w:object>
      </w:r>
    </w:p>
    <w:p w:rsidR="00F50D14" w:rsidRDefault="00F50D14" w:rsidP="005F3C48">
      <w:pPr>
        <w:spacing w:line="360" w:lineRule="auto"/>
        <w:rPr>
          <w:rFonts w:ascii="Times New Roman" w:hAnsi="Times New Roman" w:cs="Times New Roman"/>
          <w:szCs w:val="21"/>
        </w:rPr>
      </w:pPr>
    </w:p>
    <w:p w:rsidR="00F50D14" w:rsidRDefault="008B542C" w:rsidP="005F3C48">
      <w:pPr>
        <w:spacing w:line="360" w:lineRule="auto"/>
        <w:rPr>
          <w:rFonts w:ascii="Times New Roman" w:hAnsi="Times New Roman" w:cs="Times New Roman"/>
          <w:szCs w:val="21"/>
        </w:rPr>
      </w:pPr>
      <w:r>
        <w:rPr>
          <w:noProof/>
        </w:rPr>
        <w:object w:dxaOrig="0" w:dyaOrig="0">
          <v:shape id="_x0000_s1053" type="#_x0000_t75" style="position:absolute;left:0;text-align:left;margin-left:47.65pt;margin-top:42.95pt;width:92.95pt;height:73.9pt;z-index:251699200;mso-position-horizontal-relative:text;mso-position-vertical-relative:text">
            <v:imagedata r:id="rId141" o:title=""/>
          </v:shape>
          <o:OLEObject Type="Embed" ProgID="ChemDraw.Document.6.0" ShapeID="_x0000_s1053" DrawAspect="Content" ObjectID="_1684521850" r:id="rId145"/>
        </w:object>
      </w:r>
      <w:r w:rsidR="00BB25AF">
        <w:object w:dxaOrig="16311" w:dyaOrig="11381">
          <v:shape id="_x0000_i1097" type="#_x0000_t75" style="width:415.15pt;height:289.8pt" o:ole="">
            <v:imagedata r:id="rId146" o:title=""/>
          </v:shape>
          <o:OLEObject Type="Embed" ProgID="MestReNova.Document.1" ShapeID="_x0000_i1097" DrawAspect="Content" ObjectID="_1684521798" r:id="rId147"/>
        </w:object>
      </w:r>
    </w:p>
    <w:p w:rsidR="00F50D14" w:rsidRDefault="00F50D14" w:rsidP="005F3C48">
      <w:pPr>
        <w:spacing w:line="360" w:lineRule="auto"/>
        <w:rPr>
          <w:rFonts w:ascii="Times New Roman" w:hAnsi="Times New Roman" w:cs="Times New Roman"/>
          <w:szCs w:val="21"/>
        </w:rPr>
      </w:pPr>
    </w:p>
    <w:p w:rsidR="00F50D14" w:rsidRDefault="00F50D14" w:rsidP="005F3C48">
      <w:pPr>
        <w:spacing w:line="360" w:lineRule="auto"/>
        <w:rPr>
          <w:rFonts w:ascii="Times New Roman" w:hAnsi="Times New Roman" w:cs="Times New Roman"/>
          <w:szCs w:val="21"/>
        </w:rPr>
      </w:pPr>
    </w:p>
    <w:p w:rsidR="00F50D14" w:rsidRDefault="00F50D14" w:rsidP="005F3C48">
      <w:pPr>
        <w:spacing w:line="360" w:lineRule="auto"/>
        <w:rPr>
          <w:rFonts w:ascii="Times New Roman" w:hAnsi="Times New Roman" w:cs="Times New Roman"/>
          <w:szCs w:val="21"/>
        </w:rPr>
      </w:pPr>
    </w:p>
    <w:p w:rsidR="00F50D14" w:rsidRDefault="008B542C" w:rsidP="005F3C48">
      <w:pPr>
        <w:spacing w:line="360" w:lineRule="auto"/>
        <w:rPr>
          <w:rFonts w:ascii="Times New Roman" w:hAnsi="Times New Roman" w:cs="Times New Roman"/>
          <w:szCs w:val="21"/>
        </w:rPr>
      </w:pPr>
      <w:r>
        <w:rPr>
          <w:noProof/>
        </w:rPr>
        <w:lastRenderedPageBreak/>
        <w:object w:dxaOrig="0" w:dyaOrig="0">
          <v:shape id="_x0000_s1055" type="#_x0000_t75" style="position:absolute;left:0;text-align:left;margin-left:57.25pt;margin-top:47.05pt;width:112.5pt;height:73pt;z-index:251702272;mso-position-horizontal-relative:text;mso-position-vertical-relative:text">
            <v:imagedata r:id="rId148" o:title=""/>
          </v:shape>
          <o:OLEObject Type="Embed" ProgID="ChemDraw.Document.6.0" ShapeID="_x0000_s1055" DrawAspect="Content" ObjectID="_1684521851" r:id="rId149"/>
        </w:object>
      </w:r>
      <w:r w:rsidR="00442B14">
        <w:object w:dxaOrig="16310" w:dyaOrig="11380">
          <v:shape id="_x0000_i1099" type="#_x0000_t75" style="width:415.15pt;height:289.8pt" o:ole="">
            <v:imagedata r:id="rId150" o:title=""/>
          </v:shape>
          <o:OLEObject Type="Embed" ProgID="MestReNova.Document.1" ShapeID="_x0000_i1099" DrawAspect="Content" ObjectID="_1684521799" r:id="rId151"/>
        </w:object>
      </w:r>
    </w:p>
    <w:p w:rsidR="00F50D14" w:rsidRDefault="00F50D14" w:rsidP="005F3C48">
      <w:pPr>
        <w:spacing w:line="360" w:lineRule="auto"/>
        <w:rPr>
          <w:rFonts w:ascii="Times New Roman" w:hAnsi="Times New Roman" w:cs="Times New Roman"/>
          <w:szCs w:val="21"/>
        </w:rPr>
      </w:pPr>
    </w:p>
    <w:p w:rsidR="00F50D14" w:rsidRDefault="008B542C" w:rsidP="005F3C48">
      <w:pPr>
        <w:spacing w:line="360" w:lineRule="auto"/>
        <w:rPr>
          <w:rFonts w:ascii="Times New Roman" w:hAnsi="Times New Roman" w:cs="Times New Roman"/>
          <w:szCs w:val="21"/>
        </w:rPr>
      </w:pPr>
      <w:r>
        <w:rPr>
          <w:noProof/>
        </w:rPr>
        <w:object w:dxaOrig="0" w:dyaOrig="0">
          <v:shape id="_x0000_s1056" type="#_x0000_t75" style="position:absolute;left:0;text-align:left;margin-left:57.25pt;margin-top:59.6pt;width:112.5pt;height:73pt;z-index:251703296;mso-position-horizontal-relative:text;mso-position-vertical-relative:text">
            <v:imagedata r:id="rId152" o:title=""/>
          </v:shape>
          <o:OLEObject Type="Embed" ProgID="ChemDraw.Document.6.0" ShapeID="_x0000_s1056" DrawAspect="Content" ObjectID="_1684521852" r:id="rId153"/>
        </w:object>
      </w:r>
      <w:r w:rsidR="00442B14">
        <w:object w:dxaOrig="16311" w:dyaOrig="11381">
          <v:shape id="_x0000_i1101" type="#_x0000_t75" style="width:415.15pt;height:289.8pt" o:ole="">
            <v:imagedata r:id="rId154" o:title=""/>
          </v:shape>
          <o:OLEObject Type="Embed" ProgID="MestReNova.Document.1" ShapeID="_x0000_i1101" DrawAspect="Content" ObjectID="_1684521800" r:id="rId155"/>
        </w:object>
      </w:r>
    </w:p>
    <w:p w:rsidR="00F50D14" w:rsidRDefault="00F50D14" w:rsidP="005F3C48">
      <w:pPr>
        <w:spacing w:line="360" w:lineRule="auto"/>
        <w:rPr>
          <w:rFonts w:ascii="Times New Roman" w:hAnsi="Times New Roman" w:cs="Times New Roman"/>
          <w:szCs w:val="21"/>
        </w:rPr>
      </w:pPr>
    </w:p>
    <w:p w:rsidR="00F50D14" w:rsidRDefault="00F50D14" w:rsidP="005F3C48">
      <w:pPr>
        <w:spacing w:line="360" w:lineRule="auto"/>
        <w:rPr>
          <w:rFonts w:ascii="Times New Roman" w:hAnsi="Times New Roman" w:cs="Times New Roman"/>
          <w:szCs w:val="21"/>
        </w:rPr>
      </w:pPr>
    </w:p>
    <w:p w:rsidR="00F50D14" w:rsidRDefault="00F50D14" w:rsidP="005F3C48">
      <w:pPr>
        <w:spacing w:line="360" w:lineRule="auto"/>
        <w:rPr>
          <w:rFonts w:ascii="Times New Roman" w:hAnsi="Times New Roman" w:cs="Times New Roman"/>
          <w:szCs w:val="21"/>
        </w:rPr>
      </w:pPr>
    </w:p>
    <w:p w:rsidR="00F50D14" w:rsidRDefault="008B542C" w:rsidP="005F3C48">
      <w:pPr>
        <w:spacing w:line="360" w:lineRule="auto"/>
        <w:rPr>
          <w:rFonts w:ascii="Times New Roman" w:hAnsi="Times New Roman" w:cs="Times New Roman"/>
          <w:szCs w:val="21"/>
        </w:rPr>
      </w:pPr>
      <w:r>
        <w:rPr>
          <w:noProof/>
        </w:rPr>
        <w:lastRenderedPageBreak/>
        <w:object w:dxaOrig="0" w:dyaOrig="0">
          <v:shape id="_x0000_s1058" type="#_x0000_t75" style="position:absolute;left:0;text-align:left;margin-left:51pt;margin-top:42.1pt;width:115.5pt;height:73.9pt;z-index:251706368;mso-position-horizontal-relative:text;mso-position-vertical-relative:text">
            <v:imagedata r:id="rId156" o:title=""/>
          </v:shape>
          <o:OLEObject Type="Embed" ProgID="ChemDraw.Document.6.0" ShapeID="_x0000_s1058" DrawAspect="Content" ObjectID="_1684521853" r:id="rId157"/>
        </w:object>
      </w:r>
      <w:r w:rsidR="00442B14">
        <w:object w:dxaOrig="16311" w:dyaOrig="11381">
          <v:shape id="_x0000_i1103" type="#_x0000_t75" style="width:415.15pt;height:289.8pt" o:ole="">
            <v:imagedata r:id="rId158" o:title=""/>
          </v:shape>
          <o:OLEObject Type="Embed" ProgID="MestReNova.Document.1" ShapeID="_x0000_i1103" DrawAspect="Content" ObjectID="_1684521801" r:id="rId159"/>
        </w:object>
      </w:r>
    </w:p>
    <w:p w:rsidR="00442B14" w:rsidRDefault="00442B14" w:rsidP="005F3C48">
      <w:pPr>
        <w:spacing w:line="360" w:lineRule="auto"/>
        <w:rPr>
          <w:rFonts w:ascii="Times New Roman" w:hAnsi="Times New Roman" w:cs="Times New Roman"/>
          <w:szCs w:val="21"/>
        </w:rPr>
      </w:pPr>
    </w:p>
    <w:p w:rsidR="00442B14" w:rsidRDefault="008B542C" w:rsidP="005F3C48">
      <w:pPr>
        <w:spacing w:line="360" w:lineRule="auto"/>
        <w:rPr>
          <w:rFonts w:ascii="Times New Roman" w:hAnsi="Times New Roman" w:cs="Times New Roman"/>
          <w:szCs w:val="21"/>
        </w:rPr>
      </w:pPr>
      <w:r>
        <w:rPr>
          <w:noProof/>
        </w:rPr>
        <w:object w:dxaOrig="0" w:dyaOrig="0">
          <v:shape id="_x0000_s1057" type="#_x0000_t75" style="position:absolute;left:0;text-align:left;margin-left:69pt;margin-top:51.8pt;width:115.5pt;height:73.9pt;z-index:251705344;mso-position-horizontal-relative:text;mso-position-vertical-relative:text">
            <v:imagedata r:id="rId156" o:title=""/>
          </v:shape>
          <o:OLEObject Type="Embed" ProgID="ChemDraw.Document.6.0" ShapeID="_x0000_s1057" DrawAspect="Content" ObjectID="_1684521854" r:id="rId160"/>
        </w:object>
      </w:r>
      <w:r w:rsidR="00442B14">
        <w:object w:dxaOrig="16311" w:dyaOrig="11381">
          <v:shape id="_x0000_i1105" type="#_x0000_t75" style="width:415.15pt;height:289.8pt" o:ole="">
            <v:imagedata r:id="rId161" o:title=""/>
          </v:shape>
          <o:OLEObject Type="Embed" ProgID="MestReNova.Document.1" ShapeID="_x0000_i1105" DrawAspect="Content" ObjectID="_1684521802" r:id="rId162"/>
        </w:object>
      </w:r>
    </w:p>
    <w:p w:rsidR="00442B14" w:rsidRDefault="00442B14" w:rsidP="005F3C48">
      <w:pPr>
        <w:spacing w:line="360" w:lineRule="auto"/>
        <w:rPr>
          <w:rFonts w:ascii="Times New Roman" w:hAnsi="Times New Roman" w:cs="Times New Roman"/>
          <w:szCs w:val="21"/>
        </w:rPr>
      </w:pPr>
    </w:p>
    <w:p w:rsidR="00442B14" w:rsidRDefault="00442B14" w:rsidP="005F3C48">
      <w:pPr>
        <w:spacing w:line="360" w:lineRule="auto"/>
        <w:rPr>
          <w:rFonts w:ascii="Times New Roman" w:hAnsi="Times New Roman" w:cs="Times New Roman"/>
          <w:szCs w:val="21"/>
        </w:rPr>
      </w:pPr>
    </w:p>
    <w:p w:rsidR="00442B14" w:rsidRDefault="00442B14" w:rsidP="005F3C48">
      <w:pPr>
        <w:spacing w:line="360" w:lineRule="auto"/>
        <w:rPr>
          <w:rFonts w:ascii="Times New Roman" w:hAnsi="Times New Roman" w:cs="Times New Roman"/>
          <w:szCs w:val="21"/>
        </w:rPr>
      </w:pPr>
    </w:p>
    <w:p w:rsidR="00442B14" w:rsidRDefault="008B542C" w:rsidP="005F3C48">
      <w:pPr>
        <w:spacing w:line="360" w:lineRule="auto"/>
        <w:rPr>
          <w:rFonts w:ascii="Times New Roman" w:hAnsi="Times New Roman" w:cs="Times New Roman"/>
          <w:szCs w:val="21"/>
        </w:rPr>
      </w:pPr>
      <w:r>
        <w:rPr>
          <w:noProof/>
        </w:rPr>
        <w:lastRenderedPageBreak/>
        <w:object w:dxaOrig="0" w:dyaOrig="0">
          <v:shape id="_x0000_s1059" type="#_x0000_t75" style="position:absolute;left:0;text-align:left;margin-left:22pt;margin-top:50.05pt;width:114pt;height:74.2pt;z-index:251708416;mso-position-horizontal-relative:text;mso-position-vertical-relative:text">
            <v:imagedata r:id="rId163" o:title=""/>
          </v:shape>
          <o:OLEObject Type="Embed" ProgID="ChemDraw.Document.6.0" ShapeID="_x0000_s1059" DrawAspect="Content" ObjectID="_1684521855" r:id="rId164"/>
        </w:object>
      </w:r>
      <w:r w:rsidR="004A5E24">
        <w:object w:dxaOrig="16310" w:dyaOrig="11380">
          <v:shape id="_x0000_i1107" type="#_x0000_t75" style="width:415.15pt;height:289.8pt" o:ole="">
            <v:imagedata r:id="rId165" o:title=""/>
          </v:shape>
          <o:OLEObject Type="Embed" ProgID="MestReNova.Document.1" ShapeID="_x0000_i1107" DrawAspect="Content" ObjectID="_1684521803" r:id="rId166"/>
        </w:object>
      </w:r>
    </w:p>
    <w:p w:rsidR="00442B14" w:rsidRDefault="00442B14" w:rsidP="005F3C48">
      <w:pPr>
        <w:spacing w:line="360" w:lineRule="auto"/>
        <w:rPr>
          <w:rFonts w:ascii="Times New Roman" w:hAnsi="Times New Roman" w:cs="Times New Roman"/>
          <w:szCs w:val="21"/>
        </w:rPr>
      </w:pPr>
    </w:p>
    <w:p w:rsidR="00442B14" w:rsidRDefault="008B542C" w:rsidP="005F3C48">
      <w:pPr>
        <w:spacing w:line="360" w:lineRule="auto"/>
      </w:pPr>
      <w:r>
        <w:rPr>
          <w:noProof/>
        </w:rPr>
        <w:object w:dxaOrig="0" w:dyaOrig="0">
          <v:shape id="_x0000_s1158" type="#_x0000_t75" style="position:absolute;left:0;text-align:left;margin-left:44.3pt;margin-top:60.6pt;width:114pt;height:74.2pt;z-index:251730944;mso-position-horizontal-relative:text;mso-position-vertical-relative:text">
            <v:imagedata r:id="rId163" o:title=""/>
          </v:shape>
          <o:OLEObject Type="Embed" ProgID="ChemDraw.Document.6.0" ShapeID="_x0000_s1158" DrawAspect="Content" ObjectID="_1684521856" r:id="rId167"/>
        </w:object>
      </w:r>
      <w:r w:rsidR="006C72FA">
        <w:object w:dxaOrig="16311" w:dyaOrig="11381">
          <v:shape id="_x0000_i1109" type="#_x0000_t75" style="width:415.15pt;height:289.8pt" o:ole="">
            <v:imagedata r:id="rId168" o:title=""/>
          </v:shape>
          <o:OLEObject Type="Embed" ProgID="MestReNova.Document.1" ShapeID="_x0000_i1109" DrawAspect="Content" ObjectID="_1684521804" r:id="rId169"/>
        </w:object>
      </w:r>
    </w:p>
    <w:p w:rsidR="006C72FA" w:rsidRDefault="006C72FA" w:rsidP="005F3C48">
      <w:pPr>
        <w:spacing w:line="360" w:lineRule="auto"/>
        <w:rPr>
          <w:rFonts w:ascii="Times New Roman" w:hAnsi="Times New Roman" w:cs="Times New Roman"/>
          <w:szCs w:val="21"/>
        </w:rPr>
      </w:pPr>
    </w:p>
    <w:p w:rsidR="006C72FA" w:rsidRDefault="006C72FA" w:rsidP="005F3C48">
      <w:pPr>
        <w:spacing w:line="360" w:lineRule="auto"/>
        <w:rPr>
          <w:rFonts w:ascii="Times New Roman" w:hAnsi="Times New Roman" w:cs="Times New Roman"/>
          <w:szCs w:val="21"/>
        </w:rPr>
      </w:pPr>
    </w:p>
    <w:p w:rsidR="006C72FA" w:rsidRDefault="006C72FA" w:rsidP="005F3C48">
      <w:pPr>
        <w:spacing w:line="360" w:lineRule="auto"/>
        <w:rPr>
          <w:rFonts w:ascii="Times New Roman" w:hAnsi="Times New Roman" w:cs="Times New Roman"/>
          <w:szCs w:val="21"/>
        </w:rPr>
      </w:pPr>
    </w:p>
    <w:p w:rsidR="00442B14" w:rsidRDefault="008B542C" w:rsidP="005F3C48">
      <w:pPr>
        <w:spacing w:line="360" w:lineRule="auto"/>
        <w:rPr>
          <w:rFonts w:ascii="Times New Roman" w:hAnsi="Times New Roman" w:cs="Times New Roman"/>
          <w:szCs w:val="21"/>
        </w:rPr>
      </w:pPr>
      <w:r>
        <w:rPr>
          <w:noProof/>
        </w:rPr>
        <w:lastRenderedPageBreak/>
        <w:object w:dxaOrig="0" w:dyaOrig="0">
          <v:shape id="_x0000_s1060" type="#_x0000_t75" style="position:absolute;left:0;text-align:left;margin-left:47.5pt;margin-top:52.35pt;width:117.5pt;height:70.55pt;z-index:251710464;mso-position-horizontal-relative:text;mso-position-vertical-relative:text">
            <v:imagedata r:id="rId170" o:title=""/>
          </v:shape>
          <o:OLEObject Type="Embed" ProgID="ChemDraw.Document.6.0" ShapeID="_x0000_s1060" DrawAspect="Content" ObjectID="_1684521857" r:id="rId171"/>
        </w:object>
      </w:r>
      <w:r w:rsidR="005E73A1">
        <w:object w:dxaOrig="16310" w:dyaOrig="11380">
          <v:shape id="_x0000_i1111" type="#_x0000_t75" style="width:415.15pt;height:289.8pt" o:ole="">
            <v:imagedata r:id="rId172" o:title=""/>
          </v:shape>
          <o:OLEObject Type="Embed" ProgID="MestReNova.Document.1" ShapeID="_x0000_i1111" DrawAspect="Content" ObjectID="_1684521805" r:id="rId173"/>
        </w:object>
      </w:r>
    </w:p>
    <w:p w:rsidR="00CE5C69" w:rsidRDefault="00CE5C69" w:rsidP="005F3C48">
      <w:pPr>
        <w:spacing w:line="360" w:lineRule="auto"/>
        <w:rPr>
          <w:rFonts w:ascii="Times New Roman" w:hAnsi="Times New Roman" w:cs="Times New Roman"/>
          <w:szCs w:val="21"/>
        </w:rPr>
      </w:pPr>
    </w:p>
    <w:p w:rsidR="00CE5C69" w:rsidRDefault="008B542C" w:rsidP="005F3C48">
      <w:pPr>
        <w:spacing w:line="360" w:lineRule="auto"/>
      </w:pPr>
      <w:r>
        <w:rPr>
          <w:noProof/>
        </w:rPr>
        <w:object w:dxaOrig="0" w:dyaOrig="0">
          <v:shape id="_x0000_s1159" type="#_x0000_t75" style="position:absolute;left:0;text-align:left;margin-left:42.5pt;margin-top:66.2pt;width:117.5pt;height:70.55pt;z-index:251731968;mso-position-horizontal-relative:text;mso-position-vertical-relative:text">
            <v:imagedata r:id="rId170" o:title=""/>
          </v:shape>
          <o:OLEObject Type="Embed" ProgID="ChemDraw.Document.6.0" ShapeID="_x0000_s1159" DrawAspect="Content" ObjectID="_1684521858" r:id="rId174"/>
        </w:object>
      </w:r>
      <w:r w:rsidR="00CE73ED">
        <w:object w:dxaOrig="16311" w:dyaOrig="11381">
          <v:shape id="_x0000_i1113" type="#_x0000_t75" style="width:415.15pt;height:289.8pt" o:ole="">
            <v:imagedata r:id="rId175" o:title=""/>
          </v:shape>
          <o:OLEObject Type="Embed" ProgID="MestReNova.Document.1" ShapeID="_x0000_i1113" DrawAspect="Content" ObjectID="_1684521806" r:id="rId176"/>
        </w:object>
      </w:r>
    </w:p>
    <w:p w:rsidR="00CE73ED" w:rsidRDefault="00CE73ED" w:rsidP="005F3C48">
      <w:pPr>
        <w:spacing w:line="360" w:lineRule="auto"/>
        <w:rPr>
          <w:rFonts w:ascii="Times New Roman" w:hAnsi="Times New Roman" w:cs="Times New Roman"/>
          <w:szCs w:val="21"/>
        </w:rPr>
      </w:pPr>
    </w:p>
    <w:p w:rsidR="00CE73ED" w:rsidRDefault="00CE73ED" w:rsidP="005F3C48">
      <w:pPr>
        <w:spacing w:line="360" w:lineRule="auto"/>
        <w:rPr>
          <w:rFonts w:ascii="Times New Roman" w:hAnsi="Times New Roman" w:cs="Times New Roman"/>
          <w:szCs w:val="21"/>
        </w:rPr>
      </w:pPr>
    </w:p>
    <w:p w:rsidR="00CE73ED" w:rsidRDefault="00CE73ED" w:rsidP="005F3C48">
      <w:pPr>
        <w:spacing w:line="360" w:lineRule="auto"/>
        <w:rPr>
          <w:rFonts w:ascii="Times New Roman" w:hAnsi="Times New Roman" w:cs="Times New Roman"/>
          <w:szCs w:val="21"/>
        </w:rPr>
      </w:pPr>
    </w:p>
    <w:p w:rsidR="005E73A1" w:rsidRDefault="008B542C" w:rsidP="005E73A1">
      <w:pPr>
        <w:pStyle w:val="a5"/>
        <w:spacing w:before="0" w:beforeAutospacing="0" w:after="0" w:afterAutospacing="0"/>
      </w:pPr>
      <w:r>
        <w:rPr>
          <w:noProof/>
        </w:rPr>
        <w:lastRenderedPageBreak/>
        <w:object w:dxaOrig="0" w:dyaOrig="0">
          <v:shape id="_x0000_s1061" type="#_x0000_t75" style="position:absolute;margin-left:27pt;margin-top:46.95pt;width:126pt;height:70.25pt;z-index:251712512;mso-position-horizontal-relative:text;mso-position-vertical-relative:text">
            <v:imagedata r:id="rId177" o:title=""/>
          </v:shape>
          <o:OLEObject Type="Embed" ProgID="ChemDraw.Document.6.0" ShapeID="_x0000_s1061" DrawAspect="Content" ObjectID="_1684521859" r:id="rId178"/>
        </w:object>
      </w:r>
      <w:r w:rsidR="005E73A1">
        <w:object w:dxaOrig="16310" w:dyaOrig="11380">
          <v:shape id="_x0000_i1115" type="#_x0000_t75" style="width:415.15pt;height:289.8pt" o:ole="">
            <v:imagedata r:id="rId179" o:title=""/>
          </v:shape>
          <o:OLEObject Type="Embed" ProgID="MestReNova.Document.1" ShapeID="_x0000_i1115" DrawAspect="Content" ObjectID="_1684521807" r:id="rId180"/>
        </w:object>
      </w:r>
    </w:p>
    <w:p w:rsidR="005E73A1" w:rsidRDefault="005E73A1" w:rsidP="005E73A1">
      <w:pPr>
        <w:pStyle w:val="a5"/>
        <w:spacing w:before="0" w:beforeAutospacing="0" w:after="0" w:afterAutospacing="0"/>
      </w:pPr>
    </w:p>
    <w:p w:rsidR="004521DC" w:rsidRDefault="008B542C" w:rsidP="005F3C48">
      <w:pPr>
        <w:spacing w:line="360" w:lineRule="auto"/>
      </w:pPr>
      <w:r>
        <w:rPr>
          <w:noProof/>
        </w:rPr>
        <w:object w:dxaOrig="0" w:dyaOrig="0">
          <v:shape id="_x0000_s1107" type="#_x0000_t75" style="position:absolute;left:0;text-align:left;margin-left:53.6pt;margin-top:66.35pt;width:126pt;height:70.25pt;z-index:251723776;mso-position-horizontal-relative:text;mso-position-vertical-relative:text">
            <v:imagedata r:id="rId177" o:title=""/>
          </v:shape>
          <o:OLEObject Type="Embed" ProgID="ChemDraw.Document.6.0" ShapeID="_x0000_s1107" DrawAspect="Content" ObjectID="_1684521860" r:id="rId181"/>
        </w:object>
      </w:r>
      <w:r w:rsidR="00785C3D">
        <w:object w:dxaOrig="16311" w:dyaOrig="11381">
          <v:shape id="_x0000_i1117" type="#_x0000_t75" style="width:415.15pt;height:289.8pt" o:ole="">
            <v:imagedata r:id="rId182" o:title=""/>
          </v:shape>
          <o:OLEObject Type="Embed" ProgID="MestReNova.Document.1" ShapeID="_x0000_i1117" DrawAspect="Content" ObjectID="_1684521808" r:id="rId183"/>
        </w:object>
      </w:r>
    </w:p>
    <w:p w:rsidR="00785C3D" w:rsidRDefault="00785C3D" w:rsidP="005F3C48">
      <w:pPr>
        <w:spacing w:line="360" w:lineRule="auto"/>
        <w:rPr>
          <w:rFonts w:ascii="Times New Roman" w:hAnsi="Times New Roman" w:cs="Times New Roman"/>
          <w:szCs w:val="21"/>
        </w:rPr>
      </w:pPr>
    </w:p>
    <w:p w:rsidR="00785C3D" w:rsidRDefault="00785C3D" w:rsidP="005F3C48">
      <w:pPr>
        <w:spacing w:line="360" w:lineRule="auto"/>
        <w:rPr>
          <w:rFonts w:ascii="Times New Roman" w:hAnsi="Times New Roman" w:cs="Times New Roman"/>
          <w:szCs w:val="21"/>
        </w:rPr>
      </w:pPr>
    </w:p>
    <w:p w:rsidR="005E73A1" w:rsidRDefault="008B542C" w:rsidP="005F3C48">
      <w:pPr>
        <w:spacing w:line="360" w:lineRule="auto"/>
        <w:rPr>
          <w:rFonts w:ascii="Times New Roman" w:hAnsi="Times New Roman" w:cs="Times New Roman"/>
          <w:szCs w:val="21"/>
        </w:rPr>
      </w:pPr>
      <w:r>
        <w:rPr>
          <w:noProof/>
        </w:rPr>
        <w:lastRenderedPageBreak/>
        <w:object w:dxaOrig="0" w:dyaOrig="0">
          <v:shape id="_x0000_s1062" type="#_x0000_t75" style="position:absolute;left:0;text-align:left;margin-left:40.5pt;margin-top:45.75pt;width:116.5pt;height:69.95pt;z-index:251714560;mso-position-horizontal-relative:text;mso-position-vertical-relative:text">
            <v:imagedata r:id="rId184" o:title=""/>
          </v:shape>
          <o:OLEObject Type="Embed" ProgID="ChemDraw.Document.6.0" ShapeID="_x0000_s1062" DrawAspect="Content" ObjectID="_1684521861" r:id="rId185"/>
        </w:object>
      </w:r>
      <w:r w:rsidR="004521DC">
        <w:object w:dxaOrig="16311" w:dyaOrig="11381">
          <v:shape id="_x0000_i1119" type="#_x0000_t75" style="width:415.15pt;height:289.8pt" o:ole="">
            <v:imagedata r:id="rId186" o:title=""/>
          </v:shape>
          <o:OLEObject Type="Embed" ProgID="MestReNova.Document.1" ShapeID="_x0000_i1119" DrawAspect="Content" ObjectID="_1684521809" r:id="rId187"/>
        </w:object>
      </w:r>
    </w:p>
    <w:p w:rsidR="005E73A1" w:rsidRDefault="005E73A1" w:rsidP="005F3C48">
      <w:pPr>
        <w:spacing w:line="360" w:lineRule="auto"/>
        <w:rPr>
          <w:rFonts w:ascii="Times New Roman" w:hAnsi="Times New Roman" w:cs="Times New Roman"/>
          <w:szCs w:val="21"/>
        </w:rPr>
      </w:pPr>
    </w:p>
    <w:p w:rsidR="00CE5C69" w:rsidRDefault="008B542C" w:rsidP="005F3C48">
      <w:pPr>
        <w:spacing w:line="360" w:lineRule="auto"/>
        <w:rPr>
          <w:rFonts w:ascii="Times New Roman" w:hAnsi="Times New Roman" w:cs="Times New Roman"/>
          <w:szCs w:val="21"/>
        </w:rPr>
      </w:pPr>
      <w:r>
        <w:rPr>
          <w:noProof/>
        </w:rPr>
        <w:object w:dxaOrig="0" w:dyaOrig="0">
          <v:shape id="_x0000_s1108" type="#_x0000_t75" style="position:absolute;left:0;text-align:left;margin-left:52.5pt;margin-top:49.5pt;width:116.5pt;height:69.95pt;z-index:251724800;mso-position-horizontal-relative:text;mso-position-vertical-relative:text">
            <v:imagedata r:id="rId184" o:title=""/>
          </v:shape>
          <o:OLEObject Type="Embed" ProgID="ChemDraw.Document.6.0" ShapeID="_x0000_s1108" DrawAspect="Content" ObjectID="_1684521862" r:id="rId188"/>
        </w:object>
      </w:r>
      <w:r w:rsidR="00A312C2">
        <w:object w:dxaOrig="16311" w:dyaOrig="11381">
          <v:shape id="_x0000_i1121" type="#_x0000_t75" style="width:415.15pt;height:289.8pt" o:ole="">
            <v:imagedata r:id="rId189" o:title=""/>
          </v:shape>
          <o:OLEObject Type="Embed" ProgID="MestReNova.Document.1" ShapeID="_x0000_i1121" DrawAspect="Content" ObjectID="_1684521810" r:id="rId190"/>
        </w:object>
      </w:r>
    </w:p>
    <w:p w:rsidR="00CE5C69" w:rsidRDefault="00CE5C69" w:rsidP="005F3C48">
      <w:pPr>
        <w:spacing w:line="360" w:lineRule="auto"/>
        <w:rPr>
          <w:rFonts w:ascii="Times New Roman" w:hAnsi="Times New Roman" w:cs="Times New Roman"/>
          <w:szCs w:val="21"/>
        </w:rPr>
      </w:pPr>
    </w:p>
    <w:p w:rsidR="00CE5C69" w:rsidRDefault="008B542C" w:rsidP="005F3C48">
      <w:pPr>
        <w:spacing w:line="360" w:lineRule="auto"/>
        <w:rPr>
          <w:rFonts w:ascii="Times New Roman" w:hAnsi="Times New Roman" w:cs="Times New Roman"/>
          <w:szCs w:val="21"/>
        </w:rPr>
      </w:pPr>
      <w:r>
        <w:rPr>
          <w:noProof/>
        </w:rPr>
        <w:lastRenderedPageBreak/>
        <w:object w:dxaOrig="0" w:dyaOrig="0">
          <v:shape id="_x0000_s1063" type="#_x0000_t75" style="position:absolute;left:0;text-align:left;margin-left:50pt;margin-top:51.45pt;width:117.5pt;height:70.55pt;z-index:251716608;mso-position-horizontal-relative:text;mso-position-vertical-relative:text">
            <v:imagedata r:id="rId191" o:title=""/>
          </v:shape>
          <o:OLEObject Type="Embed" ProgID="ChemDraw.Document.6.0" ShapeID="_x0000_s1063" DrawAspect="Content" ObjectID="_1684521863" r:id="rId192"/>
        </w:object>
      </w:r>
      <w:r w:rsidR="001148E2">
        <w:object w:dxaOrig="16311" w:dyaOrig="11381">
          <v:shape id="_x0000_i1123" type="#_x0000_t75" style="width:415.15pt;height:289.8pt" o:ole="">
            <v:imagedata r:id="rId193" o:title=""/>
          </v:shape>
          <o:OLEObject Type="Embed" ProgID="MestReNova.Document.1" ShapeID="_x0000_i1123" DrawAspect="Content" ObjectID="_1684521811" r:id="rId194"/>
        </w:object>
      </w:r>
    </w:p>
    <w:p w:rsidR="00CE5C69" w:rsidRDefault="00CE5C69" w:rsidP="005F3C48">
      <w:pPr>
        <w:spacing w:line="360" w:lineRule="auto"/>
        <w:rPr>
          <w:rFonts w:ascii="Times New Roman" w:hAnsi="Times New Roman" w:cs="Times New Roman"/>
          <w:szCs w:val="21"/>
        </w:rPr>
      </w:pPr>
    </w:p>
    <w:p w:rsidR="00CE5C69" w:rsidRDefault="008B542C" w:rsidP="005F3C48">
      <w:pPr>
        <w:spacing w:line="360" w:lineRule="auto"/>
        <w:rPr>
          <w:rFonts w:ascii="Times New Roman" w:hAnsi="Times New Roman" w:cs="Times New Roman"/>
          <w:szCs w:val="21"/>
        </w:rPr>
      </w:pPr>
      <w:r>
        <w:rPr>
          <w:noProof/>
        </w:rPr>
        <w:object w:dxaOrig="0" w:dyaOrig="0">
          <v:shape id="_x0000_s1209" type="#_x0000_t75" style="position:absolute;left:0;text-align:left;margin-left:59.1pt;margin-top:55.55pt;width:117.5pt;height:70.55pt;z-index:251734016;mso-position-horizontal-relative:text;mso-position-vertical-relative:text">
            <v:imagedata r:id="rId191" o:title=""/>
          </v:shape>
          <o:OLEObject Type="Embed" ProgID="ChemDraw.Document.6.0" ShapeID="_x0000_s1209" DrawAspect="Content" ObjectID="_1684521864" r:id="rId195"/>
        </w:object>
      </w:r>
      <w:r w:rsidR="00DA199D">
        <w:object w:dxaOrig="16311" w:dyaOrig="11381">
          <v:shape id="_x0000_i1125" type="#_x0000_t75" style="width:415.15pt;height:289.8pt" o:ole="">
            <v:imagedata r:id="rId196" o:title=""/>
          </v:shape>
          <o:OLEObject Type="Embed" ProgID="MestReNova.Document.1" ShapeID="_x0000_i1125" DrawAspect="Content" ObjectID="_1684521812" r:id="rId197"/>
        </w:object>
      </w:r>
    </w:p>
    <w:p w:rsidR="00CE5C69" w:rsidRDefault="008B542C" w:rsidP="005F3C48">
      <w:pPr>
        <w:spacing w:line="360" w:lineRule="auto"/>
        <w:rPr>
          <w:rFonts w:ascii="Times New Roman" w:hAnsi="Times New Roman" w:cs="Times New Roman"/>
          <w:szCs w:val="21"/>
        </w:rPr>
      </w:pPr>
      <w:r>
        <w:rPr>
          <w:noProof/>
        </w:rPr>
        <w:lastRenderedPageBreak/>
        <w:object w:dxaOrig="0" w:dyaOrig="0">
          <v:shape id="_x0000_s1064" type="#_x0000_t75" style="position:absolute;left:0;text-align:left;margin-left:26.65pt;margin-top:52.75pt;width:113.35pt;height:67.6pt;z-index:251718656;mso-position-horizontal-relative:text;mso-position-vertical-relative:text">
            <v:imagedata r:id="rId198" o:title=""/>
          </v:shape>
          <o:OLEObject Type="Embed" ProgID="ChemDraw.Document.6.0" ShapeID="_x0000_s1064" DrawAspect="Content" ObjectID="_1684521865" r:id="rId199"/>
        </w:object>
      </w:r>
      <w:r w:rsidR="00425524">
        <w:object w:dxaOrig="16310" w:dyaOrig="11380">
          <v:shape id="_x0000_i1127" type="#_x0000_t75" style="width:415.15pt;height:289.8pt" o:ole="">
            <v:imagedata r:id="rId200" o:title=""/>
          </v:shape>
          <o:OLEObject Type="Embed" ProgID="MestReNova.Document.1" ShapeID="_x0000_i1127" DrawAspect="Content" ObjectID="_1684521813" r:id="rId201"/>
        </w:object>
      </w:r>
    </w:p>
    <w:p w:rsidR="00CE5C69" w:rsidRDefault="00CE5C69" w:rsidP="005F3C48">
      <w:pPr>
        <w:spacing w:line="360" w:lineRule="auto"/>
        <w:rPr>
          <w:rFonts w:ascii="Times New Roman" w:hAnsi="Times New Roman" w:cs="Times New Roman"/>
          <w:szCs w:val="21"/>
        </w:rPr>
      </w:pPr>
    </w:p>
    <w:p w:rsidR="00CE5C69" w:rsidRDefault="00CE5C69" w:rsidP="005F3C48">
      <w:pPr>
        <w:spacing w:line="360" w:lineRule="auto"/>
        <w:rPr>
          <w:rFonts w:ascii="Times New Roman" w:hAnsi="Times New Roman" w:cs="Times New Roman"/>
          <w:szCs w:val="21"/>
        </w:rPr>
      </w:pPr>
    </w:p>
    <w:p w:rsidR="00425524" w:rsidRDefault="008B542C" w:rsidP="005F3C48">
      <w:pPr>
        <w:spacing w:line="360" w:lineRule="auto"/>
      </w:pPr>
      <w:r>
        <w:rPr>
          <w:noProof/>
        </w:rPr>
        <w:object w:dxaOrig="0" w:dyaOrig="0">
          <v:shape id="_x0000_s1109" type="#_x0000_t75" style="position:absolute;left:0;text-align:left;margin-left:45pt;margin-top:62.6pt;width:113.35pt;height:67.6pt;z-index:251725824;mso-position-horizontal-relative:text;mso-position-vertical-relative:text">
            <v:imagedata r:id="rId198" o:title=""/>
          </v:shape>
          <o:OLEObject Type="Embed" ProgID="ChemDraw.Document.6.0" ShapeID="_x0000_s1109" DrawAspect="Content" ObjectID="_1684521866" r:id="rId202"/>
        </w:object>
      </w:r>
      <w:r w:rsidR="00425524">
        <w:object w:dxaOrig="16311" w:dyaOrig="11381">
          <v:shape id="_x0000_i1129" type="#_x0000_t75" style="width:415.15pt;height:289.8pt" o:ole="">
            <v:imagedata r:id="rId203" o:title=""/>
          </v:shape>
          <o:OLEObject Type="Embed" ProgID="MestReNova.Document.1" ShapeID="_x0000_i1129" DrawAspect="Content" ObjectID="_1684521814" r:id="rId204"/>
        </w:object>
      </w:r>
    </w:p>
    <w:p w:rsidR="00425524" w:rsidRDefault="00425524" w:rsidP="005F3C48">
      <w:pPr>
        <w:spacing w:line="360" w:lineRule="auto"/>
        <w:rPr>
          <w:rFonts w:ascii="Times New Roman" w:hAnsi="Times New Roman" w:cs="Times New Roman"/>
          <w:szCs w:val="21"/>
        </w:rPr>
      </w:pPr>
    </w:p>
    <w:p w:rsidR="00425524" w:rsidRDefault="00425524" w:rsidP="005F3C48">
      <w:pPr>
        <w:spacing w:line="360" w:lineRule="auto"/>
        <w:rPr>
          <w:rFonts w:ascii="Times New Roman" w:hAnsi="Times New Roman" w:cs="Times New Roman"/>
          <w:szCs w:val="21"/>
        </w:rPr>
      </w:pPr>
    </w:p>
    <w:p w:rsidR="00CE5C69" w:rsidRDefault="008B542C" w:rsidP="005F3C48">
      <w:pPr>
        <w:spacing w:line="360" w:lineRule="auto"/>
        <w:rPr>
          <w:rFonts w:ascii="Times New Roman" w:hAnsi="Times New Roman" w:cs="Times New Roman"/>
          <w:szCs w:val="21"/>
        </w:rPr>
      </w:pPr>
      <w:r>
        <w:rPr>
          <w:noProof/>
        </w:rPr>
        <w:lastRenderedPageBreak/>
        <w:object w:dxaOrig="0" w:dyaOrig="0">
          <v:shape id="_x0000_s1065" type="#_x0000_t75" style="position:absolute;left:0;text-align:left;margin-left:45pt;margin-top:57.6pt;width:133.35pt;height:69.6pt;z-index:251720704;mso-position-horizontal-relative:text;mso-position-vertical-relative:text">
            <v:imagedata r:id="rId205" o:title=""/>
          </v:shape>
          <o:OLEObject Type="Embed" ProgID="ChemDraw.Document.6.0" ShapeID="_x0000_s1065" DrawAspect="Content" ObjectID="_1684521867" r:id="rId206"/>
        </w:object>
      </w:r>
      <w:r w:rsidR="003E717F">
        <w:object w:dxaOrig="16311" w:dyaOrig="11381">
          <v:shape id="_x0000_i1131" type="#_x0000_t75" style="width:415.15pt;height:289.8pt" o:ole="">
            <v:imagedata r:id="rId207" o:title=""/>
          </v:shape>
          <o:OLEObject Type="Embed" ProgID="MestReNova.Document.1" ShapeID="_x0000_i1131" DrawAspect="Content" ObjectID="_1684521815" r:id="rId208"/>
        </w:object>
      </w:r>
    </w:p>
    <w:p w:rsidR="00CE5C69" w:rsidRDefault="00CE5C69" w:rsidP="005F3C48">
      <w:pPr>
        <w:spacing w:line="360" w:lineRule="auto"/>
        <w:rPr>
          <w:rFonts w:ascii="Times New Roman" w:hAnsi="Times New Roman" w:cs="Times New Roman"/>
          <w:szCs w:val="21"/>
        </w:rPr>
      </w:pPr>
    </w:p>
    <w:p w:rsidR="007E3C33" w:rsidRDefault="008B542C" w:rsidP="005F3C48">
      <w:pPr>
        <w:spacing w:line="360" w:lineRule="auto"/>
        <w:rPr>
          <w:rFonts w:ascii="Times New Roman" w:hAnsi="Times New Roman" w:cs="Times New Roman"/>
          <w:szCs w:val="21"/>
        </w:rPr>
      </w:pPr>
      <w:r>
        <w:rPr>
          <w:noProof/>
        </w:rPr>
        <w:object w:dxaOrig="0" w:dyaOrig="0">
          <v:shape id="_x0000_s1110" type="#_x0000_t75" style="position:absolute;left:0;text-align:left;margin-left:65.55pt;margin-top:65.7pt;width:133.35pt;height:69.6pt;z-index:251726848;mso-position-horizontal-relative:text;mso-position-vertical-relative:text">
            <v:imagedata r:id="rId205" o:title=""/>
          </v:shape>
          <o:OLEObject Type="Embed" ProgID="ChemDraw.Document.6.0" ShapeID="_x0000_s1110" DrawAspect="Content" ObjectID="_1684521868" r:id="rId209"/>
        </w:object>
      </w:r>
      <w:bookmarkStart w:id="6" w:name="_GoBack"/>
      <w:r w:rsidR="007E3C33">
        <w:object w:dxaOrig="16311" w:dyaOrig="11381">
          <v:shape id="_x0000_i1133" type="#_x0000_t75" style="width:415.15pt;height:289.8pt" o:ole="">
            <v:imagedata r:id="rId210" o:title=""/>
          </v:shape>
          <o:OLEObject Type="Embed" ProgID="MestReNova.Document.1" ShapeID="_x0000_i1133" DrawAspect="Content" ObjectID="_1684521816" r:id="rId211"/>
        </w:object>
      </w:r>
      <w:bookmarkEnd w:id="6"/>
    </w:p>
    <w:p w:rsidR="007E3C33" w:rsidRDefault="007E3C33" w:rsidP="005F3C48">
      <w:pPr>
        <w:spacing w:line="360" w:lineRule="auto"/>
        <w:rPr>
          <w:rFonts w:ascii="Times New Roman" w:hAnsi="Times New Roman" w:cs="Times New Roman"/>
          <w:szCs w:val="21"/>
        </w:rPr>
      </w:pPr>
    </w:p>
    <w:p w:rsidR="00CE5C69" w:rsidRDefault="008B542C" w:rsidP="005F3C48">
      <w:pPr>
        <w:spacing w:line="360" w:lineRule="auto"/>
        <w:rPr>
          <w:rFonts w:ascii="Times New Roman" w:hAnsi="Times New Roman" w:cs="Times New Roman"/>
          <w:szCs w:val="21"/>
        </w:rPr>
      </w:pPr>
      <w:r>
        <w:rPr>
          <w:noProof/>
        </w:rPr>
        <w:lastRenderedPageBreak/>
        <w:object w:dxaOrig="0" w:dyaOrig="0">
          <v:shape id="_x0000_s1066" type="#_x0000_t75" style="position:absolute;left:0;text-align:left;margin-left:49pt;margin-top:52.25pt;width:114.35pt;height:71.35pt;z-index:251722752;mso-position-horizontal-relative:text;mso-position-vertical-relative:text">
            <v:imagedata r:id="rId212" o:title=""/>
          </v:shape>
          <o:OLEObject Type="Embed" ProgID="ChemDraw.Document.6.0" ShapeID="_x0000_s1066" DrawAspect="Content" ObjectID="_1684521869" r:id="rId213"/>
        </w:object>
      </w:r>
      <w:r w:rsidR="00CA561F">
        <w:object w:dxaOrig="16311" w:dyaOrig="11381">
          <v:shape id="_x0000_i1135" type="#_x0000_t75" style="width:415.15pt;height:289.8pt" o:ole="">
            <v:imagedata r:id="rId214" o:title=""/>
          </v:shape>
          <o:OLEObject Type="Embed" ProgID="MestReNova.Document.1" ShapeID="_x0000_i1135" DrawAspect="Content" ObjectID="_1684521817" r:id="rId215"/>
        </w:object>
      </w:r>
    </w:p>
    <w:p w:rsidR="00CE5C69" w:rsidRDefault="00CE5C69" w:rsidP="005F3C48">
      <w:pPr>
        <w:spacing w:line="360" w:lineRule="auto"/>
        <w:rPr>
          <w:rFonts w:ascii="Times New Roman" w:hAnsi="Times New Roman" w:cs="Times New Roman"/>
          <w:szCs w:val="21"/>
        </w:rPr>
      </w:pPr>
    </w:p>
    <w:p w:rsidR="00CE5C69" w:rsidRDefault="008B542C" w:rsidP="005F3C48">
      <w:pPr>
        <w:spacing w:line="360" w:lineRule="auto"/>
        <w:rPr>
          <w:rFonts w:ascii="Times New Roman" w:hAnsi="Times New Roman" w:cs="Times New Roman"/>
          <w:szCs w:val="21"/>
        </w:rPr>
      </w:pPr>
      <w:r>
        <w:rPr>
          <w:noProof/>
        </w:rPr>
        <w:object w:dxaOrig="0" w:dyaOrig="0">
          <v:shape id="_x0000_s1111" type="#_x0000_t75" style="position:absolute;left:0;text-align:left;margin-left:68.15pt;margin-top:67.55pt;width:114.35pt;height:71.35pt;z-index:251727872;mso-position-horizontal-relative:text;mso-position-vertical-relative:text">
            <v:imagedata r:id="rId212" o:title=""/>
          </v:shape>
          <o:OLEObject Type="Embed" ProgID="ChemDraw.Document.6.0" ShapeID="_x0000_s1111" DrawAspect="Content" ObjectID="_1684521870" r:id="rId216"/>
        </w:object>
      </w:r>
      <w:r w:rsidR="00E16443">
        <w:object w:dxaOrig="16311" w:dyaOrig="11381">
          <v:shape id="_x0000_i1137" type="#_x0000_t75" style="width:415.15pt;height:289.8pt" o:ole="">
            <v:imagedata r:id="rId217" o:title=""/>
          </v:shape>
          <o:OLEObject Type="Embed" ProgID="MestReNova.Document.1" ShapeID="_x0000_i1137" DrawAspect="Content" ObjectID="_1684521818" r:id="rId218"/>
        </w:object>
      </w:r>
    </w:p>
    <w:p w:rsidR="00CE5C69" w:rsidRDefault="00CE5C69" w:rsidP="005F3C48">
      <w:pPr>
        <w:spacing w:line="360" w:lineRule="auto"/>
        <w:rPr>
          <w:rFonts w:ascii="Times New Roman" w:hAnsi="Times New Roman" w:cs="Times New Roman"/>
          <w:szCs w:val="21"/>
        </w:rPr>
      </w:pPr>
    </w:p>
    <w:p w:rsidR="00CE5C69" w:rsidRDefault="00CE5C69" w:rsidP="005F3C48">
      <w:pPr>
        <w:spacing w:line="360" w:lineRule="auto"/>
        <w:rPr>
          <w:rFonts w:ascii="Times New Roman" w:hAnsi="Times New Roman" w:cs="Times New Roman"/>
          <w:szCs w:val="21"/>
        </w:rPr>
      </w:pPr>
    </w:p>
    <w:p w:rsidR="009926B3" w:rsidRDefault="009926B3" w:rsidP="005F3C48">
      <w:pPr>
        <w:spacing w:line="360" w:lineRule="auto"/>
        <w:rPr>
          <w:rFonts w:ascii="Times New Roman" w:hAnsi="Times New Roman" w:cs="Times New Roman"/>
          <w:szCs w:val="21"/>
        </w:rPr>
      </w:pPr>
      <w:r>
        <w:rPr>
          <w:rFonts w:ascii="Times New Roman" w:hAnsi="Times New Roman" w:cs="Times New Roman"/>
          <w:szCs w:val="21"/>
        </w:rPr>
        <w:br w:type="page"/>
      </w:r>
    </w:p>
    <w:p w:rsidR="00CE5C69" w:rsidRDefault="009926B3" w:rsidP="009926B3">
      <w:pPr>
        <w:pStyle w:val="1"/>
        <w:numPr>
          <w:ilvl w:val="0"/>
          <w:numId w:val="4"/>
        </w:numPr>
        <w:spacing w:before="0" w:after="0" w:line="360" w:lineRule="auto"/>
        <w:rPr>
          <w:rFonts w:ascii="Times New Roman" w:hAnsi="Times New Roman" w:cs="Times New Roman"/>
          <w:szCs w:val="21"/>
        </w:rPr>
      </w:pPr>
      <w:bookmarkStart w:id="7" w:name="_Toc73709932"/>
      <w:r w:rsidRPr="009926B3">
        <w:rPr>
          <w:rFonts w:ascii="Times New Roman" w:hAnsi="Times New Roman" w:cs="Times New Roman"/>
          <w:sz w:val="24"/>
          <w:szCs w:val="21"/>
        </w:rPr>
        <w:lastRenderedPageBreak/>
        <w:t xml:space="preserve">Copies of HPLC of </w:t>
      </w:r>
      <w:r w:rsidR="00D56F64" w:rsidRPr="00D56F64">
        <w:rPr>
          <w:rFonts w:ascii="Times New Roman" w:hAnsi="Times New Roman" w:cs="Times New Roman"/>
          <w:sz w:val="24"/>
          <w:szCs w:val="21"/>
        </w:rPr>
        <w:t>Representative Compounds</w:t>
      </w:r>
      <w:bookmarkEnd w:id="7"/>
    </w:p>
    <w:p w:rsidR="00C53430" w:rsidRPr="00DF25FD" w:rsidRDefault="00C53430" w:rsidP="00DF25FD">
      <w:pPr>
        <w:autoSpaceDE w:val="0"/>
        <w:autoSpaceDN w:val="0"/>
        <w:adjustRightInd w:val="0"/>
        <w:rPr>
          <w:rFonts w:ascii="TimesNewRomanPSMT" w:hAnsi="TimesNewRomanPSMT" w:cs="TimesNewRomanPSMT"/>
          <w:color w:val="222222"/>
          <w:kern w:val="0"/>
          <w:szCs w:val="21"/>
        </w:rPr>
      </w:pPr>
      <w:r w:rsidRPr="00DF25FD">
        <w:rPr>
          <w:rFonts w:ascii="TimesNewRomanPSMT" w:hAnsi="TimesNewRomanPSMT" w:cs="TimesNewRomanPSMT"/>
          <w:kern w:val="0"/>
          <w:sz w:val="24"/>
          <w:szCs w:val="24"/>
        </w:rPr>
        <w:t xml:space="preserve">4.1 HPLC trace of compound </w:t>
      </w:r>
      <w:r w:rsidRPr="00DF25FD">
        <w:rPr>
          <w:rFonts w:ascii="TimesNewRomanPS-BoldMT" w:hAnsi="TimesNewRomanPS-BoldMT" w:cs="TimesNewRomanPS-BoldMT"/>
          <w:b/>
          <w:bCs/>
          <w:kern w:val="0"/>
          <w:sz w:val="24"/>
          <w:szCs w:val="24"/>
        </w:rPr>
        <w:t>5</w:t>
      </w:r>
      <w:r w:rsidRPr="00DF25FD">
        <w:rPr>
          <w:rFonts w:ascii="TimesNewRomanPS-BoldMT" w:hAnsi="TimesNewRomanPS-BoldMT" w:cs="TimesNewRomanPS-BoldMT" w:hint="eastAsia"/>
          <w:b/>
          <w:bCs/>
          <w:kern w:val="0"/>
          <w:sz w:val="24"/>
          <w:szCs w:val="24"/>
        </w:rPr>
        <w:t>a</w:t>
      </w:r>
      <w:r w:rsidRPr="00DF25FD">
        <w:rPr>
          <w:rFonts w:ascii="TimesNewRomanPS-BoldMT" w:hAnsi="TimesNewRomanPS-BoldMT" w:cs="TimesNewRomanPS-BoldMT"/>
          <w:bCs/>
          <w:kern w:val="0"/>
          <w:sz w:val="24"/>
          <w:szCs w:val="24"/>
        </w:rPr>
        <w:t>:</w:t>
      </w:r>
    </w:p>
    <w:p w:rsidR="00CE5C69" w:rsidRPr="00DF25FD" w:rsidRDefault="00C53430" w:rsidP="00DF25FD">
      <w:pPr>
        <w:autoSpaceDE w:val="0"/>
        <w:autoSpaceDN w:val="0"/>
        <w:adjustRightInd w:val="0"/>
        <w:rPr>
          <w:rFonts w:ascii="TimesNewRomanPSMT" w:hAnsi="TimesNewRomanPSMT" w:cs="TimesNewRomanPSMT"/>
          <w:color w:val="222222"/>
          <w:kern w:val="0"/>
          <w:szCs w:val="21"/>
        </w:rPr>
      </w:pPr>
      <w:r w:rsidRPr="00DF25FD">
        <w:rPr>
          <w:rFonts w:ascii="TimesNewRomanPSMT" w:hAnsi="TimesNewRomanPSMT" w:cs="TimesNewRomanPSMT"/>
          <w:color w:val="222222"/>
          <w:kern w:val="0"/>
          <w:szCs w:val="21"/>
        </w:rPr>
        <w:t>HPLC Purity: 99.24%</w:t>
      </w:r>
      <w:r w:rsidR="00DF25FD" w:rsidRPr="00DF25FD">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Retention Time: 11.155 min</w:t>
      </w:r>
      <w:r w:rsidR="00DF25FD" w:rsidRPr="00DF25FD">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Instrument: Agilent 1200 with DAD detector</w:t>
      </w:r>
      <w:r w:rsidR="00DF25FD" w:rsidRPr="00DF25FD">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(30%)</w:t>
      </w:r>
      <w:r w:rsidR="00DF25FD" w:rsidRPr="00DF25FD">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Mobile phase B: MeOH (70%)</w:t>
      </w:r>
      <w:r w:rsidR="00DF25FD" w:rsidRPr="00DF25FD">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Column Temp: 30°C</w:t>
      </w:r>
      <w:r w:rsidR="00DF25FD" w:rsidRPr="00DF25FD">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Wavelength: 254 nm</w:t>
      </w:r>
      <w:r w:rsidR="00DF25FD" w:rsidRPr="00DF25FD">
        <w:rPr>
          <w:rFonts w:ascii="TimesNewRomanPSMT" w:hAnsi="TimesNewRomanPSMT" w:cs="TimesNewRomanPSMT"/>
          <w:color w:val="222222"/>
          <w:kern w:val="0"/>
          <w:szCs w:val="21"/>
        </w:rPr>
        <w:t>.</w:t>
      </w:r>
    </w:p>
    <w:p w:rsidR="00CE5C69" w:rsidRDefault="00C53430" w:rsidP="005F3C48">
      <w:pPr>
        <w:spacing w:line="360" w:lineRule="auto"/>
        <w:rPr>
          <w:rFonts w:ascii="Times New Roman" w:hAnsi="Times New Roman" w:cs="Times New Roman"/>
          <w:szCs w:val="21"/>
        </w:rPr>
      </w:pPr>
      <w:r>
        <w:rPr>
          <w:noProof/>
        </w:rPr>
        <w:drawing>
          <wp:inline distT="0" distB="0" distL="0" distR="0" wp14:anchorId="4CAD6F46" wp14:editId="5582A45E">
            <wp:extent cx="5274310" cy="3293745"/>
            <wp:effectExtent l="0" t="0" r="254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5274310" cy="3293745"/>
                    </a:xfrm>
                    <a:prstGeom prst="rect">
                      <a:avLst/>
                    </a:prstGeom>
                  </pic:spPr>
                </pic:pic>
              </a:graphicData>
            </a:graphic>
          </wp:inline>
        </w:drawing>
      </w:r>
    </w:p>
    <w:p w:rsidR="00DF25FD" w:rsidRPr="00DF25FD" w:rsidRDefault="00DF25FD" w:rsidP="00DF25FD">
      <w:pPr>
        <w:autoSpaceDE w:val="0"/>
        <w:autoSpaceDN w:val="0"/>
        <w:adjustRightInd w:val="0"/>
        <w:rPr>
          <w:rFonts w:ascii="TimesNewRomanPS-BoldMT" w:hAnsi="TimesNewRomanPS-BoldMT" w:cs="TimesNewRomanPS-BoldMT"/>
          <w:bCs/>
          <w:kern w:val="0"/>
          <w:sz w:val="24"/>
          <w:szCs w:val="24"/>
        </w:rPr>
      </w:pPr>
      <w:r w:rsidRPr="00DF25FD">
        <w:rPr>
          <w:rFonts w:ascii="TimesNewRomanPSMT" w:hAnsi="TimesNewRomanPSMT" w:cs="TimesNewRomanPSMT"/>
          <w:kern w:val="0"/>
          <w:sz w:val="24"/>
          <w:szCs w:val="24"/>
        </w:rPr>
        <w:t>4.</w:t>
      </w:r>
      <w:r>
        <w:rPr>
          <w:rFonts w:ascii="TimesNewRomanPSMT" w:hAnsi="TimesNewRomanPSMT" w:cs="TimesNewRomanPSMT"/>
          <w:kern w:val="0"/>
          <w:sz w:val="24"/>
          <w:szCs w:val="24"/>
        </w:rPr>
        <w:t>2</w:t>
      </w:r>
      <w:r w:rsidRPr="00DF25FD">
        <w:rPr>
          <w:rFonts w:ascii="TimesNewRomanPSMT" w:hAnsi="TimesNewRomanPSMT" w:cs="TimesNewRomanPSMT"/>
          <w:kern w:val="0"/>
          <w:sz w:val="24"/>
          <w:szCs w:val="24"/>
        </w:rPr>
        <w:t xml:space="preserve"> HPLC trace of compound </w:t>
      </w:r>
      <w:r w:rsidRPr="00DF25FD">
        <w:rPr>
          <w:rFonts w:ascii="TimesNewRomanPS-BoldMT" w:hAnsi="TimesNewRomanPS-BoldMT" w:cs="TimesNewRomanPS-BoldMT"/>
          <w:b/>
          <w:bCs/>
          <w:kern w:val="0"/>
          <w:sz w:val="24"/>
          <w:szCs w:val="24"/>
        </w:rPr>
        <w:t>5</w:t>
      </w:r>
      <w:r w:rsidR="00D92E6B">
        <w:rPr>
          <w:rFonts w:ascii="TimesNewRomanPS-BoldMT" w:hAnsi="TimesNewRomanPS-BoldMT" w:cs="TimesNewRomanPS-BoldMT"/>
          <w:b/>
          <w:bCs/>
          <w:kern w:val="0"/>
          <w:sz w:val="24"/>
          <w:szCs w:val="24"/>
        </w:rPr>
        <w:t>b</w:t>
      </w:r>
      <w:r w:rsidRPr="00DF25FD">
        <w:rPr>
          <w:rFonts w:ascii="TimesNewRomanPS-BoldMT" w:hAnsi="TimesNewRomanPS-BoldMT" w:cs="TimesNewRomanPS-BoldMT"/>
          <w:bCs/>
          <w:kern w:val="0"/>
          <w:sz w:val="24"/>
          <w:szCs w:val="24"/>
        </w:rPr>
        <w:t>:</w:t>
      </w:r>
    </w:p>
    <w:p w:rsidR="005E40E5" w:rsidRPr="00DF25FD" w:rsidRDefault="00DF25FD" w:rsidP="00DF25FD">
      <w:pPr>
        <w:autoSpaceDE w:val="0"/>
        <w:autoSpaceDN w:val="0"/>
        <w:adjustRightInd w:val="0"/>
        <w:rPr>
          <w:rFonts w:ascii="TimesNewRomanPSMT" w:hAnsi="TimesNewRomanPSMT" w:cs="TimesNewRomanPSMT"/>
          <w:color w:val="222222"/>
          <w:kern w:val="0"/>
          <w:szCs w:val="21"/>
        </w:rPr>
      </w:pPr>
      <w:r w:rsidRPr="00DF25FD">
        <w:rPr>
          <w:rFonts w:ascii="TimesNewRomanPSMT" w:hAnsi="TimesNewRomanPSMT" w:cs="TimesNewRomanPSMT"/>
          <w:color w:val="222222"/>
          <w:kern w:val="0"/>
          <w:szCs w:val="21"/>
        </w:rPr>
        <w:t>HPLC Purity: 9</w:t>
      </w:r>
      <w:r w:rsidR="00112549">
        <w:rPr>
          <w:rFonts w:ascii="TimesNewRomanPSMT" w:hAnsi="TimesNewRomanPSMT" w:cs="TimesNewRomanPSMT"/>
          <w:color w:val="222222"/>
          <w:kern w:val="0"/>
          <w:szCs w:val="21"/>
        </w:rPr>
        <w:t>8.09</w:t>
      </w:r>
      <w:r w:rsidRPr="00DF25FD">
        <w:rPr>
          <w:rFonts w:ascii="TimesNewRomanPSMT" w:hAnsi="TimesNewRomanPSMT" w:cs="TimesNewRomanPSMT"/>
          <w:color w:val="222222"/>
          <w:kern w:val="0"/>
          <w:szCs w:val="21"/>
        </w:rPr>
        <w:t xml:space="preserve">%; Retention Time: </w:t>
      </w:r>
      <w:r w:rsidR="00112549">
        <w:rPr>
          <w:rFonts w:ascii="TimesNewRomanPSMT" w:hAnsi="TimesNewRomanPSMT" w:cs="TimesNewRomanPSMT"/>
          <w:color w:val="222222"/>
          <w:kern w:val="0"/>
          <w:szCs w:val="21"/>
        </w:rPr>
        <w:t>11.403</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(30%); Mobile phase B: MeOH (70%); Column Temp: 30°C; Wavelength: 254 nm.</w:t>
      </w:r>
    </w:p>
    <w:p w:rsidR="00DF25FD" w:rsidRDefault="00370A39" w:rsidP="005F3C48">
      <w:pPr>
        <w:spacing w:line="360" w:lineRule="auto"/>
        <w:rPr>
          <w:rFonts w:ascii="Times New Roman" w:hAnsi="Times New Roman" w:cs="Times New Roman"/>
          <w:szCs w:val="21"/>
        </w:rPr>
      </w:pPr>
      <w:r>
        <w:rPr>
          <w:noProof/>
        </w:rPr>
        <w:drawing>
          <wp:inline distT="0" distB="0" distL="0" distR="0" wp14:anchorId="100646B6" wp14:editId="1FC44736">
            <wp:extent cx="5274310" cy="342963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274310" cy="3429635"/>
                    </a:xfrm>
                    <a:prstGeom prst="rect">
                      <a:avLst/>
                    </a:prstGeom>
                  </pic:spPr>
                </pic:pic>
              </a:graphicData>
            </a:graphic>
          </wp:inline>
        </w:drawing>
      </w:r>
    </w:p>
    <w:p w:rsidR="001C50BB" w:rsidRPr="00DF25FD" w:rsidRDefault="001C50BB" w:rsidP="00DA72A4">
      <w:pPr>
        <w:autoSpaceDE w:val="0"/>
        <w:autoSpaceDN w:val="0"/>
        <w:adjustRightInd w:val="0"/>
        <w:rPr>
          <w:rFonts w:ascii="TimesNewRomanPS-BoldMT" w:hAnsi="TimesNewRomanPS-BoldMT" w:cs="TimesNewRomanPS-BoldMT"/>
          <w:bCs/>
          <w:kern w:val="0"/>
          <w:sz w:val="24"/>
          <w:szCs w:val="24"/>
        </w:rPr>
      </w:pPr>
      <w:r w:rsidRPr="00DF25FD">
        <w:rPr>
          <w:rFonts w:ascii="TimesNewRomanPSMT" w:hAnsi="TimesNewRomanPSMT" w:cs="TimesNewRomanPSMT"/>
          <w:kern w:val="0"/>
          <w:sz w:val="24"/>
          <w:szCs w:val="24"/>
        </w:rPr>
        <w:lastRenderedPageBreak/>
        <w:t>4.</w:t>
      </w:r>
      <w:r w:rsidR="00570B45">
        <w:rPr>
          <w:rFonts w:ascii="TimesNewRomanPSMT" w:hAnsi="TimesNewRomanPSMT" w:cs="TimesNewRomanPSMT"/>
          <w:kern w:val="0"/>
          <w:sz w:val="24"/>
          <w:szCs w:val="24"/>
        </w:rPr>
        <w:t>3</w:t>
      </w:r>
      <w:r w:rsidRPr="00DF25FD">
        <w:rPr>
          <w:rFonts w:ascii="TimesNewRomanPSMT" w:hAnsi="TimesNewRomanPSMT" w:cs="TimesNewRomanPSMT"/>
          <w:kern w:val="0"/>
          <w:sz w:val="24"/>
          <w:szCs w:val="24"/>
        </w:rPr>
        <w:t xml:space="preserve"> HPLC trace of compound </w:t>
      </w:r>
      <w:r w:rsidRPr="00DF25FD">
        <w:rPr>
          <w:rFonts w:ascii="TimesNewRomanPS-BoldMT" w:hAnsi="TimesNewRomanPS-BoldMT" w:cs="TimesNewRomanPS-BoldMT"/>
          <w:b/>
          <w:bCs/>
          <w:kern w:val="0"/>
          <w:sz w:val="24"/>
          <w:szCs w:val="24"/>
        </w:rPr>
        <w:t>5</w:t>
      </w:r>
      <w:r w:rsidR="00570B45">
        <w:rPr>
          <w:rFonts w:ascii="TimesNewRomanPS-BoldMT" w:hAnsi="TimesNewRomanPS-BoldMT" w:cs="TimesNewRomanPS-BoldMT"/>
          <w:b/>
          <w:bCs/>
          <w:kern w:val="0"/>
          <w:sz w:val="24"/>
          <w:szCs w:val="24"/>
        </w:rPr>
        <w:t>d</w:t>
      </w:r>
      <w:r w:rsidRPr="00DF25FD">
        <w:rPr>
          <w:rFonts w:ascii="TimesNewRomanPS-BoldMT" w:hAnsi="TimesNewRomanPS-BoldMT" w:cs="TimesNewRomanPS-BoldMT"/>
          <w:bCs/>
          <w:kern w:val="0"/>
          <w:sz w:val="24"/>
          <w:szCs w:val="24"/>
        </w:rPr>
        <w:t>:</w:t>
      </w:r>
    </w:p>
    <w:p w:rsidR="001C50BB" w:rsidRDefault="001C50BB" w:rsidP="00DA72A4">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Pr>
          <w:rFonts w:ascii="TimesNewRomanPSMT" w:hAnsi="TimesNewRomanPSMT" w:cs="TimesNewRomanPSMT"/>
          <w:color w:val="222222"/>
          <w:kern w:val="0"/>
          <w:szCs w:val="21"/>
        </w:rPr>
        <w:t>97.81</w:t>
      </w:r>
      <w:r w:rsidRPr="00DF25FD">
        <w:rPr>
          <w:rFonts w:ascii="TimesNewRomanPSMT" w:hAnsi="TimesNewRomanPSMT" w:cs="TimesNewRomanPSMT"/>
          <w:color w:val="222222"/>
          <w:kern w:val="0"/>
          <w:szCs w:val="21"/>
        </w:rPr>
        <w:t xml:space="preserve">%; Retention Time: </w:t>
      </w:r>
      <w:r w:rsidR="00574717">
        <w:rPr>
          <w:rFonts w:ascii="TimesNewRomanPSMT" w:hAnsi="TimesNewRomanPSMT" w:cs="TimesNewRomanPSMT"/>
          <w:color w:val="222222"/>
          <w:kern w:val="0"/>
          <w:szCs w:val="21"/>
        </w:rPr>
        <w:t>6.065</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sidR="00574717">
        <w:rPr>
          <w:rFonts w:ascii="TimesNewRomanPSMT" w:hAnsi="TimesNewRomanPSMT" w:cs="TimesNewRomanPSMT"/>
          <w:color w:val="222222"/>
          <w:kern w:val="0"/>
          <w:szCs w:val="21"/>
        </w:rPr>
        <w:t>25</w:t>
      </w:r>
      <w:r w:rsidRPr="00DF25FD">
        <w:rPr>
          <w:rFonts w:ascii="TimesNewRomanPSMT" w:hAnsi="TimesNewRomanPSMT" w:cs="TimesNewRomanPSMT"/>
          <w:color w:val="222222"/>
          <w:kern w:val="0"/>
          <w:szCs w:val="21"/>
        </w:rPr>
        <w:t>%); Mobile phase B: MeOH (7</w:t>
      </w:r>
      <w:r w:rsidR="00574717">
        <w:rPr>
          <w:rFonts w:ascii="TimesNewRomanPSMT" w:hAnsi="TimesNewRomanPSMT" w:cs="TimesNewRomanPSMT"/>
          <w:color w:val="222222"/>
          <w:kern w:val="0"/>
          <w:szCs w:val="21"/>
        </w:rPr>
        <w:t>5</w:t>
      </w:r>
      <w:r w:rsidRPr="00DF25FD">
        <w:rPr>
          <w:rFonts w:ascii="TimesNewRomanPSMT" w:hAnsi="TimesNewRomanPSMT" w:cs="TimesNewRomanPSMT"/>
          <w:color w:val="222222"/>
          <w:kern w:val="0"/>
          <w:szCs w:val="21"/>
        </w:rPr>
        <w:t>%); Column Temp: 30°C; Wavelength: 254 nm.</w:t>
      </w:r>
    </w:p>
    <w:p w:rsidR="001C50BB" w:rsidRDefault="001C50BB" w:rsidP="005F3C48">
      <w:pPr>
        <w:spacing w:line="360" w:lineRule="auto"/>
        <w:rPr>
          <w:rFonts w:ascii="Times New Roman" w:hAnsi="Times New Roman" w:cs="Times New Roman"/>
          <w:szCs w:val="21"/>
        </w:rPr>
      </w:pPr>
      <w:r>
        <w:rPr>
          <w:noProof/>
        </w:rPr>
        <w:drawing>
          <wp:inline distT="0" distB="0" distL="0" distR="0" wp14:anchorId="3A14DEE0" wp14:editId="21DC7162">
            <wp:extent cx="5274310" cy="3115945"/>
            <wp:effectExtent l="0" t="0" r="254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274310" cy="3115945"/>
                    </a:xfrm>
                    <a:prstGeom prst="rect">
                      <a:avLst/>
                    </a:prstGeom>
                  </pic:spPr>
                </pic:pic>
              </a:graphicData>
            </a:graphic>
          </wp:inline>
        </w:drawing>
      </w:r>
    </w:p>
    <w:p w:rsidR="00DA72A4" w:rsidRDefault="00DA72A4" w:rsidP="00DA72A4">
      <w:pPr>
        <w:autoSpaceDE w:val="0"/>
        <w:autoSpaceDN w:val="0"/>
        <w:adjustRightInd w:val="0"/>
        <w:rPr>
          <w:rFonts w:ascii="TimesNewRomanPSMT" w:hAnsi="TimesNewRomanPSMT" w:cs="TimesNewRomanPSMT"/>
          <w:kern w:val="0"/>
          <w:sz w:val="24"/>
          <w:szCs w:val="24"/>
        </w:rPr>
      </w:pPr>
    </w:p>
    <w:p w:rsidR="00DA72A4" w:rsidRDefault="00DA72A4" w:rsidP="00DA72A4">
      <w:pPr>
        <w:autoSpaceDE w:val="0"/>
        <w:autoSpaceDN w:val="0"/>
        <w:adjustRightInd w:val="0"/>
        <w:rPr>
          <w:rFonts w:ascii="TimesNewRomanPSMT" w:hAnsi="TimesNewRomanPSMT" w:cs="TimesNewRomanPSMT"/>
          <w:kern w:val="0"/>
          <w:sz w:val="24"/>
          <w:szCs w:val="24"/>
        </w:rPr>
      </w:pPr>
    </w:p>
    <w:p w:rsidR="00570B45" w:rsidRPr="00DF25FD" w:rsidRDefault="00570B45" w:rsidP="00DA72A4">
      <w:pPr>
        <w:autoSpaceDE w:val="0"/>
        <w:autoSpaceDN w:val="0"/>
        <w:adjustRightInd w:val="0"/>
        <w:rPr>
          <w:rFonts w:ascii="TimesNewRomanPS-BoldMT" w:hAnsi="TimesNewRomanPS-BoldMT" w:cs="TimesNewRomanPS-BoldMT"/>
          <w:bCs/>
          <w:kern w:val="0"/>
          <w:sz w:val="24"/>
          <w:szCs w:val="24"/>
        </w:rPr>
      </w:pPr>
      <w:r w:rsidRPr="00DF25FD">
        <w:rPr>
          <w:rFonts w:ascii="TimesNewRomanPSMT" w:hAnsi="TimesNewRomanPSMT" w:cs="TimesNewRomanPSMT"/>
          <w:kern w:val="0"/>
          <w:sz w:val="24"/>
          <w:szCs w:val="24"/>
        </w:rPr>
        <w:t>4.</w:t>
      </w:r>
      <w:r>
        <w:rPr>
          <w:rFonts w:ascii="TimesNewRomanPSMT" w:hAnsi="TimesNewRomanPSMT" w:cs="TimesNewRomanPSMT"/>
          <w:kern w:val="0"/>
          <w:sz w:val="24"/>
          <w:szCs w:val="24"/>
        </w:rPr>
        <w:t>4</w:t>
      </w:r>
      <w:r w:rsidRPr="00DF25FD">
        <w:rPr>
          <w:rFonts w:ascii="TimesNewRomanPSMT" w:hAnsi="TimesNewRomanPSMT" w:cs="TimesNewRomanPSMT"/>
          <w:kern w:val="0"/>
          <w:sz w:val="24"/>
          <w:szCs w:val="24"/>
        </w:rPr>
        <w:t xml:space="preserve"> HPLC trace of compound </w:t>
      </w:r>
      <w:r w:rsidRPr="00DF25FD">
        <w:rPr>
          <w:rFonts w:ascii="TimesNewRomanPS-BoldMT" w:hAnsi="TimesNewRomanPS-BoldMT" w:cs="TimesNewRomanPS-BoldMT"/>
          <w:b/>
          <w:bCs/>
          <w:kern w:val="0"/>
          <w:sz w:val="24"/>
          <w:szCs w:val="24"/>
        </w:rPr>
        <w:t>5</w:t>
      </w:r>
      <w:r w:rsidR="002F2CF1">
        <w:rPr>
          <w:rFonts w:ascii="TimesNewRomanPS-BoldMT" w:hAnsi="TimesNewRomanPS-BoldMT" w:cs="TimesNewRomanPS-BoldMT"/>
          <w:b/>
          <w:bCs/>
          <w:kern w:val="0"/>
          <w:sz w:val="24"/>
          <w:szCs w:val="24"/>
        </w:rPr>
        <w:t>g</w:t>
      </w:r>
      <w:r w:rsidRPr="00DF25FD">
        <w:rPr>
          <w:rFonts w:ascii="TimesNewRomanPS-BoldMT" w:hAnsi="TimesNewRomanPS-BoldMT" w:cs="TimesNewRomanPS-BoldMT"/>
          <w:bCs/>
          <w:kern w:val="0"/>
          <w:sz w:val="24"/>
          <w:szCs w:val="24"/>
        </w:rPr>
        <w:t>:</w:t>
      </w:r>
    </w:p>
    <w:p w:rsidR="00570B45" w:rsidRDefault="00570B45" w:rsidP="00DA72A4">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sidR="006F6229">
        <w:rPr>
          <w:rFonts w:ascii="TimesNewRomanPSMT" w:hAnsi="TimesNewRomanPSMT" w:cs="TimesNewRomanPSMT"/>
          <w:color w:val="222222"/>
          <w:kern w:val="0"/>
          <w:szCs w:val="21"/>
        </w:rPr>
        <w:t>99.17</w:t>
      </w:r>
      <w:r w:rsidRPr="00DF25FD">
        <w:rPr>
          <w:rFonts w:ascii="TimesNewRomanPSMT" w:hAnsi="TimesNewRomanPSMT" w:cs="TimesNewRomanPSMT"/>
          <w:color w:val="222222"/>
          <w:kern w:val="0"/>
          <w:szCs w:val="21"/>
        </w:rPr>
        <w:t xml:space="preserve">%; Retention Time: </w:t>
      </w:r>
      <w:r w:rsidR="006F6229">
        <w:rPr>
          <w:rFonts w:ascii="TimesNewRomanPSMT" w:hAnsi="TimesNewRomanPSMT" w:cs="TimesNewRomanPSMT"/>
          <w:color w:val="222222"/>
          <w:kern w:val="0"/>
          <w:szCs w:val="21"/>
        </w:rPr>
        <w:t>13.161</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sidR="006F6229">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sidR="006F6229">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1C50BB" w:rsidRDefault="006F6229" w:rsidP="005F3C48">
      <w:pPr>
        <w:spacing w:line="360" w:lineRule="auto"/>
        <w:rPr>
          <w:rFonts w:ascii="Times New Roman" w:hAnsi="Times New Roman" w:cs="Times New Roman"/>
          <w:szCs w:val="21"/>
        </w:rPr>
      </w:pPr>
      <w:r>
        <w:rPr>
          <w:noProof/>
        </w:rPr>
        <w:drawing>
          <wp:inline distT="0" distB="0" distL="0" distR="0" wp14:anchorId="558D81B1" wp14:editId="2DF3221B">
            <wp:extent cx="5274310" cy="299847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274310" cy="2998470"/>
                    </a:xfrm>
                    <a:prstGeom prst="rect">
                      <a:avLst/>
                    </a:prstGeom>
                  </pic:spPr>
                </pic:pic>
              </a:graphicData>
            </a:graphic>
          </wp:inline>
        </w:drawing>
      </w:r>
    </w:p>
    <w:p w:rsidR="001C50BB" w:rsidRDefault="001C50BB" w:rsidP="005F3C48">
      <w:pPr>
        <w:spacing w:line="360" w:lineRule="auto"/>
        <w:rPr>
          <w:rFonts w:ascii="Times New Roman" w:hAnsi="Times New Roman" w:cs="Times New Roman"/>
          <w:szCs w:val="21"/>
        </w:rPr>
      </w:pPr>
    </w:p>
    <w:p w:rsidR="00DA72A4" w:rsidRDefault="00DA72A4" w:rsidP="00DA72A4">
      <w:pPr>
        <w:autoSpaceDE w:val="0"/>
        <w:autoSpaceDN w:val="0"/>
        <w:adjustRightInd w:val="0"/>
        <w:spacing w:line="360" w:lineRule="auto"/>
        <w:rPr>
          <w:rFonts w:ascii="TimesNewRomanPSMT" w:hAnsi="TimesNewRomanPSMT" w:cs="TimesNewRomanPSMT"/>
          <w:kern w:val="0"/>
          <w:sz w:val="24"/>
          <w:szCs w:val="24"/>
        </w:rPr>
      </w:pPr>
    </w:p>
    <w:p w:rsidR="003518BF" w:rsidRPr="00DF25FD" w:rsidRDefault="003518BF" w:rsidP="00DA72A4">
      <w:pPr>
        <w:autoSpaceDE w:val="0"/>
        <w:autoSpaceDN w:val="0"/>
        <w:adjustRightInd w:val="0"/>
        <w:rPr>
          <w:rFonts w:ascii="TimesNewRomanPS-BoldMT" w:hAnsi="TimesNewRomanPS-BoldMT" w:cs="TimesNewRomanPS-BoldMT"/>
          <w:bCs/>
          <w:kern w:val="0"/>
          <w:sz w:val="24"/>
          <w:szCs w:val="24"/>
        </w:rPr>
      </w:pPr>
      <w:r w:rsidRPr="00DF25FD">
        <w:rPr>
          <w:rFonts w:ascii="TimesNewRomanPSMT" w:hAnsi="TimesNewRomanPSMT" w:cs="TimesNewRomanPSMT"/>
          <w:kern w:val="0"/>
          <w:sz w:val="24"/>
          <w:szCs w:val="24"/>
        </w:rPr>
        <w:lastRenderedPageBreak/>
        <w:t>4.</w:t>
      </w:r>
      <w:r>
        <w:rPr>
          <w:rFonts w:ascii="TimesNewRomanPSMT" w:hAnsi="TimesNewRomanPSMT" w:cs="TimesNewRomanPSMT"/>
          <w:kern w:val="0"/>
          <w:sz w:val="24"/>
          <w:szCs w:val="24"/>
        </w:rPr>
        <w:t>5</w:t>
      </w:r>
      <w:r w:rsidRPr="00DF25FD">
        <w:rPr>
          <w:rFonts w:ascii="TimesNewRomanPSMT" w:hAnsi="TimesNewRomanPSMT" w:cs="TimesNewRomanPSMT"/>
          <w:kern w:val="0"/>
          <w:sz w:val="24"/>
          <w:szCs w:val="24"/>
        </w:rPr>
        <w:t xml:space="preserve"> HPLC trace of compound </w:t>
      </w:r>
      <w:r w:rsidRPr="00DF25FD">
        <w:rPr>
          <w:rFonts w:ascii="TimesNewRomanPS-BoldMT" w:hAnsi="TimesNewRomanPS-BoldMT" w:cs="TimesNewRomanPS-BoldMT"/>
          <w:b/>
          <w:bCs/>
          <w:kern w:val="0"/>
          <w:sz w:val="24"/>
          <w:szCs w:val="24"/>
        </w:rPr>
        <w:t>5</w:t>
      </w:r>
      <w:r>
        <w:rPr>
          <w:rFonts w:ascii="TimesNewRomanPS-BoldMT" w:hAnsi="TimesNewRomanPS-BoldMT" w:cs="TimesNewRomanPS-BoldMT"/>
          <w:b/>
          <w:bCs/>
          <w:kern w:val="0"/>
          <w:sz w:val="24"/>
          <w:szCs w:val="24"/>
        </w:rPr>
        <w:t>h</w:t>
      </w:r>
      <w:r w:rsidRPr="00DF25FD">
        <w:rPr>
          <w:rFonts w:ascii="TimesNewRomanPS-BoldMT" w:hAnsi="TimesNewRomanPS-BoldMT" w:cs="TimesNewRomanPS-BoldMT"/>
          <w:bCs/>
          <w:kern w:val="0"/>
          <w:sz w:val="24"/>
          <w:szCs w:val="24"/>
        </w:rPr>
        <w:t>:</w:t>
      </w:r>
    </w:p>
    <w:p w:rsidR="006F6229" w:rsidRDefault="003518BF" w:rsidP="00DA72A4">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Pr>
          <w:rFonts w:ascii="TimesNewRomanPSMT" w:hAnsi="TimesNewRomanPSMT" w:cs="TimesNewRomanPSMT"/>
          <w:color w:val="222222"/>
          <w:kern w:val="0"/>
          <w:szCs w:val="21"/>
        </w:rPr>
        <w:t>98.79</w:t>
      </w:r>
      <w:r w:rsidRPr="00DF25FD">
        <w:rPr>
          <w:rFonts w:ascii="TimesNewRomanPSMT" w:hAnsi="TimesNewRomanPSMT" w:cs="TimesNewRomanPSMT"/>
          <w:color w:val="222222"/>
          <w:kern w:val="0"/>
          <w:szCs w:val="21"/>
        </w:rPr>
        <w:t xml:space="preserve">%; Retention Time: </w:t>
      </w:r>
      <w:r>
        <w:rPr>
          <w:rFonts w:ascii="TimesNewRomanPSMT" w:hAnsi="TimesNewRomanPSMT" w:cs="TimesNewRomanPSMT"/>
          <w:color w:val="222222"/>
          <w:kern w:val="0"/>
          <w:szCs w:val="21"/>
        </w:rPr>
        <w:t>16.301</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6F6229" w:rsidRDefault="003518BF" w:rsidP="005F3C48">
      <w:pPr>
        <w:spacing w:line="360" w:lineRule="auto"/>
        <w:rPr>
          <w:rFonts w:ascii="Times New Roman" w:hAnsi="Times New Roman" w:cs="Times New Roman"/>
          <w:szCs w:val="21"/>
        </w:rPr>
      </w:pPr>
      <w:r>
        <w:rPr>
          <w:noProof/>
        </w:rPr>
        <w:drawing>
          <wp:inline distT="0" distB="0" distL="0" distR="0" wp14:anchorId="3B038D30" wp14:editId="4864F72E">
            <wp:extent cx="5274310" cy="3119755"/>
            <wp:effectExtent l="0" t="0" r="254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5274310" cy="3119755"/>
                    </a:xfrm>
                    <a:prstGeom prst="rect">
                      <a:avLst/>
                    </a:prstGeom>
                  </pic:spPr>
                </pic:pic>
              </a:graphicData>
            </a:graphic>
          </wp:inline>
        </w:drawing>
      </w:r>
    </w:p>
    <w:p w:rsidR="006F6229" w:rsidRDefault="006F6229" w:rsidP="005F3C48">
      <w:pPr>
        <w:spacing w:line="360" w:lineRule="auto"/>
        <w:rPr>
          <w:rFonts w:ascii="Times New Roman" w:hAnsi="Times New Roman" w:cs="Times New Roman"/>
          <w:szCs w:val="21"/>
        </w:rPr>
      </w:pPr>
    </w:p>
    <w:p w:rsidR="00DA72A4" w:rsidRDefault="00DA72A4" w:rsidP="005F3C48">
      <w:pPr>
        <w:spacing w:line="360" w:lineRule="auto"/>
        <w:rPr>
          <w:rFonts w:ascii="Times New Roman" w:hAnsi="Times New Roman" w:cs="Times New Roman"/>
          <w:szCs w:val="21"/>
        </w:rPr>
      </w:pPr>
    </w:p>
    <w:p w:rsidR="00DA72A4" w:rsidRPr="00DF25FD" w:rsidRDefault="00DA72A4" w:rsidP="00DA72A4">
      <w:pPr>
        <w:autoSpaceDE w:val="0"/>
        <w:autoSpaceDN w:val="0"/>
        <w:adjustRightInd w:val="0"/>
        <w:rPr>
          <w:rFonts w:ascii="TimesNewRomanPS-BoldMT" w:hAnsi="TimesNewRomanPS-BoldMT" w:cs="TimesNewRomanPS-BoldMT"/>
          <w:bCs/>
          <w:kern w:val="0"/>
          <w:sz w:val="24"/>
          <w:szCs w:val="24"/>
        </w:rPr>
      </w:pPr>
      <w:r w:rsidRPr="00DF25FD">
        <w:rPr>
          <w:rFonts w:ascii="TimesNewRomanPSMT" w:hAnsi="TimesNewRomanPSMT" w:cs="TimesNewRomanPSMT"/>
          <w:kern w:val="0"/>
          <w:sz w:val="24"/>
          <w:szCs w:val="24"/>
        </w:rPr>
        <w:t>4.</w:t>
      </w:r>
      <w:r>
        <w:rPr>
          <w:rFonts w:ascii="TimesNewRomanPSMT" w:hAnsi="TimesNewRomanPSMT" w:cs="TimesNewRomanPSMT"/>
          <w:kern w:val="0"/>
          <w:sz w:val="24"/>
          <w:szCs w:val="24"/>
        </w:rPr>
        <w:t>6</w:t>
      </w:r>
      <w:r w:rsidRPr="00DF25FD">
        <w:rPr>
          <w:rFonts w:ascii="TimesNewRomanPSMT" w:hAnsi="TimesNewRomanPSMT" w:cs="TimesNewRomanPSMT"/>
          <w:kern w:val="0"/>
          <w:sz w:val="24"/>
          <w:szCs w:val="24"/>
        </w:rPr>
        <w:t xml:space="preserve"> HPLC trace of compound </w:t>
      </w:r>
      <w:r w:rsidRPr="00DF25FD">
        <w:rPr>
          <w:rFonts w:ascii="TimesNewRomanPS-BoldMT" w:hAnsi="TimesNewRomanPS-BoldMT" w:cs="TimesNewRomanPS-BoldMT"/>
          <w:b/>
          <w:bCs/>
          <w:kern w:val="0"/>
          <w:sz w:val="24"/>
          <w:szCs w:val="24"/>
        </w:rPr>
        <w:t>5</w:t>
      </w:r>
      <w:r>
        <w:rPr>
          <w:rFonts w:ascii="TimesNewRomanPS-BoldMT" w:hAnsi="TimesNewRomanPS-BoldMT" w:cs="TimesNewRomanPS-BoldMT"/>
          <w:b/>
          <w:bCs/>
          <w:kern w:val="0"/>
          <w:sz w:val="24"/>
          <w:szCs w:val="24"/>
        </w:rPr>
        <w:t>i</w:t>
      </w:r>
      <w:r w:rsidRPr="00DF25FD">
        <w:rPr>
          <w:rFonts w:ascii="TimesNewRomanPS-BoldMT" w:hAnsi="TimesNewRomanPS-BoldMT" w:cs="TimesNewRomanPS-BoldMT"/>
          <w:bCs/>
          <w:kern w:val="0"/>
          <w:sz w:val="24"/>
          <w:szCs w:val="24"/>
        </w:rPr>
        <w:t>:</w:t>
      </w:r>
    </w:p>
    <w:p w:rsidR="001C50BB" w:rsidRDefault="00DA72A4" w:rsidP="00DA72A4">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sidR="00A505F0">
        <w:rPr>
          <w:rFonts w:ascii="TimesNewRomanPSMT" w:hAnsi="TimesNewRomanPSMT" w:cs="TimesNewRomanPSMT"/>
          <w:color w:val="222222"/>
          <w:kern w:val="0"/>
          <w:szCs w:val="21"/>
        </w:rPr>
        <w:t>99.65</w:t>
      </w:r>
      <w:r w:rsidRPr="00DF25FD">
        <w:rPr>
          <w:rFonts w:ascii="TimesNewRomanPSMT" w:hAnsi="TimesNewRomanPSMT" w:cs="TimesNewRomanPSMT"/>
          <w:color w:val="222222"/>
          <w:kern w:val="0"/>
          <w:szCs w:val="21"/>
        </w:rPr>
        <w:t xml:space="preserve">%; Retention Time: </w:t>
      </w:r>
      <w:r w:rsidR="00A505F0">
        <w:rPr>
          <w:rFonts w:ascii="TimesNewRomanPSMT" w:hAnsi="TimesNewRomanPSMT" w:cs="TimesNewRomanPSMT"/>
          <w:color w:val="222222"/>
          <w:kern w:val="0"/>
          <w:szCs w:val="21"/>
        </w:rPr>
        <w:t>17.474</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1C50BB" w:rsidRDefault="00A505F0" w:rsidP="005F3C48">
      <w:pPr>
        <w:spacing w:line="360" w:lineRule="auto"/>
        <w:rPr>
          <w:rFonts w:ascii="Times New Roman" w:hAnsi="Times New Roman" w:cs="Times New Roman"/>
          <w:szCs w:val="21"/>
        </w:rPr>
      </w:pPr>
      <w:r>
        <w:rPr>
          <w:noProof/>
        </w:rPr>
        <w:drawing>
          <wp:inline distT="0" distB="0" distL="0" distR="0" wp14:anchorId="30195E54" wp14:editId="37D8724F">
            <wp:extent cx="5274310" cy="322453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5274310" cy="3224530"/>
                    </a:xfrm>
                    <a:prstGeom prst="rect">
                      <a:avLst/>
                    </a:prstGeom>
                  </pic:spPr>
                </pic:pic>
              </a:graphicData>
            </a:graphic>
          </wp:inline>
        </w:drawing>
      </w:r>
    </w:p>
    <w:p w:rsidR="001C50BB" w:rsidRDefault="00E5143D" w:rsidP="00E5143D">
      <w:pPr>
        <w:rPr>
          <w:rFonts w:ascii="Times New Roman" w:hAnsi="Times New Roman" w:cs="Times New Roman"/>
          <w:szCs w:val="21"/>
        </w:rPr>
      </w:pPr>
      <w:r w:rsidRPr="00DF25FD">
        <w:rPr>
          <w:rFonts w:ascii="TimesNewRomanPSMT" w:hAnsi="TimesNewRomanPSMT" w:cs="TimesNewRomanPSMT"/>
          <w:kern w:val="0"/>
          <w:sz w:val="24"/>
          <w:szCs w:val="24"/>
        </w:rPr>
        <w:lastRenderedPageBreak/>
        <w:t>4.</w:t>
      </w:r>
      <w:r>
        <w:rPr>
          <w:rFonts w:ascii="TimesNewRomanPSMT" w:hAnsi="TimesNewRomanPSMT" w:cs="TimesNewRomanPSMT"/>
          <w:kern w:val="0"/>
          <w:sz w:val="24"/>
          <w:szCs w:val="24"/>
        </w:rPr>
        <w:t>7</w:t>
      </w:r>
      <w:r w:rsidRPr="00DF25FD">
        <w:rPr>
          <w:rFonts w:ascii="TimesNewRomanPSMT" w:hAnsi="TimesNewRomanPSMT" w:cs="TimesNewRomanPSMT"/>
          <w:kern w:val="0"/>
          <w:sz w:val="24"/>
          <w:szCs w:val="24"/>
        </w:rPr>
        <w:t xml:space="preserve"> HPLC trace of compound </w:t>
      </w:r>
      <w:r w:rsidRPr="00DF25FD">
        <w:rPr>
          <w:rFonts w:ascii="TimesNewRomanPS-BoldMT" w:hAnsi="TimesNewRomanPS-BoldMT" w:cs="TimesNewRomanPS-BoldMT"/>
          <w:b/>
          <w:bCs/>
          <w:kern w:val="0"/>
          <w:sz w:val="24"/>
          <w:szCs w:val="24"/>
        </w:rPr>
        <w:t>5</w:t>
      </w:r>
      <w:r>
        <w:rPr>
          <w:rFonts w:ascii="TimesNewRomanPS-BoldMT" w:hAnsi="TimesNewRomanPS-BoldMT" w:cs="TimesNewRomanPS-BoldMT"/>
          <w:b/>
          <w:bCs/>
          <w:kern w:val="0"/>
          <w:sz w:val="24"/>
          <w:szCs w:val="24"/>
        </w:rPr>
        <w:t>k</w:t>
      </w:r>
      <w:r w:rsidRPr="00DF25FD">
        <w:rPr>
          <w:rFonts w:ascii="TimesNewRomanPS-BoldMT" w:hAnsi="TimesNewRomanPS-BoldMT" w:cs="TimesNewRomanPS-BoldMT"/>
          <w:bCs/>
          <w:kern w:val="0"/>
          <w:sz w:val="24"/>
          <w:szCs w:val="24"/>
        </w:rPr>
        <w:t>:</w:t>
      </w:r>
    </w:p>
    <w:p w:rsidR="001C50BB" w:rsidRPr="00E5143D" w:rsidRDefault="00E5143D" w:rsidP="00E5143D">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Pr>
          <w:rFonts w:ascii="TimesNewRomanPSMT" w:hAnsi="TimesNewRomanPSMT" w:cs="TimesNewRomanPSMT"/>
          <w:color w:val="222222"/>
          <w:kern w:val="0"/>
          <w:szCs w:val="21"/>
        </w:rPr>
        <w:t>94.08</w:t>
      </w:r>
      <w:r w:rsidRPr="00DF25FD">
        <w:rPr>
          <w:rFonts w:ascii="TimesNewRomanPSMT" w:hAnsi="TimesNewRomanPSMT" w:cs="TimesNewRomanPSMT"/>
          <w:color w:val="222222"/>
          <w:kern w:val="0"/>
          <w:szCs w:val="21"/>
        </w:rPr>
        <w:t xml:space="preserve">%; Retention Time: </w:t>
      </w:r>
      <w:r>
        <w:rPr>
          <w:rFonts w:ascii="TimesNewRomanPSMT" w:hAnsi="TimesNewRomanPSMT" w:cs="TimesNewRomanPSMT"/>
          <w:color w:val="222222"/>
          <w:kern w:val="0"/>
          <w:szCs w:val="21"/>
        </w:rPr>
        <w:t>10.339</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1C50BB" w:rsidRPr="00E5143D" w:rsidRDefault="00E5143D" w:rsidP="005F3C48">
      <w:pPr>
        <w:spacing w:line="360" w:lineRule="auto"/>
        <w:rPr>
          <w:rFonts w:ascii="Times New Roman" w:hAnsi="Times New Roman" w:cs="Times New Roman"/>
          <w:szCs w:val="21"/>
        </w:rPr>
      </w:pPr>
      <w:r>
        <w:rPr>
          <w:noProof/>
        </w:rPr>
        <w:drawing>
          <wp:inline distT="0" distB="0" distL="0" distR="0" wp14:anchorId="302885EE" wp14:editId="54B531AE">
            <wp:extent cx="5274310" cy="311277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5274310" cy="3112770"/>
                    </a:xfrm>
                    <a:prstGeom prst="rect">
                      <a:avLst/>
                    </a:prstGeom>
                  </pic:spPr>
                </pic:pic>
              </a:graphicData>
            </a:graphic>
          </wp:inline>
        </w:drawing>
      </w:r>
    </w:p>
    <w:p w:rsidR="001C50BB" w:rsidRDefault="001C50BB" w:rsidP="005F3C48">
      <w:pPr>
        <w:spacing w:line="360" w:lineRule="auto"/>
        <w:rPr>
          <w:rFonts w:ascii="Times New Roman" w:hAnsi="Times New Roman" w:cs="Times New Roman"/>
          <w:szCs w:val="21"/>
        </w:rPr>
      </w:pPr>
    </w:p>
    <w:p w:rsidR="001C50BB" w:rsidRDefault="001C50BB" w:rsidP="005F3C48">
      <w:pPr>
        <w:spacing w:line="360" w:lineRule="auto"/>
        <w:rPr>
          <w:rFonts w:ascii="Times New Roman" w:hAnsi="Times New Roman" w:cs="Times New Roman"/>
          <w:szCs w:val="21"/>
        </w:rPr>
      </w:pPr>
    </w:p>
    <w:p w:rsidR="001C50BB" w:rsidRDefault="007167E1" w:rsidP="007167E1">
      <w:pPr>
        <w:rPr>
          <w:rFonts w:ascii="Times New Roman" w:hAnsi="Times New Roman" w:cs="Times New Roman"/>
          <w:szCs w:val="21"/>
        </w:rPr>
      </w:pPr>
      <w:r w:rsidRPr="00DF25FD">
        <w:rPr>
          <w:rFonts w:ascii="TimesNewRomanPSMT" w:hAnsi="TimesNewRomanPSMT" w:cs="TimesNewRomanPSMT"/>
          <w:kern w:val="0"/>
          <w:sz w:val="24"/>
          <w:szCs w:val="24"/>
        </w:rPr>
        <w:t>4.</w:t>
      </w:r>
      <w:r>
        <w:rPr>
          <w:rFonts w:ascii="TimesNewRomanPSMT" w:hAnsi="TimesNewRomanPSMT" w:cs="TimesNewRomanPSMT"/>
          <w:kern w:val="0"/>
          <w:sz w:val="24"/>
          <w:szCs w:val="24"/>
        </w:rPr>
        <w:t>8</w:t>
      </w:r>
      <w:r w:rsidRPr="00DF25FD">
        <w:rPr>
          <w:rFonts w:ascii="TimesNewRomanPSMT" w:hAnsi="TimesNewRomanPSMT" w:cs="TimesNewRomanPSMT"/>
          <w:kern w:val="0"/>
          <w:sz w:val="24"/>
          <w:szCs w:val="24"/>
        </w:rPr>
        <w:t xml:space="preserve"> HPLC trace of compound </w:t>
      </w:r>
      <w:r w:rsidRPr="00DF25FD">
        <w:rPr>
          <w:rFonts w:ascii="TimesNewRomanPS-BoldMT" w:hAnsi="TimesNewRomanPS-BoldMT" w:cs="TimesNewRomanPS-BoldMT"/>
          <w:b/>
          <w:bCs/>
          <w:kern w:val="0"/>
          <w:sz w:val="24"/>
          <w:szCs w:val="24"/>
        </w:rPr>
        <w:t>5</w:t>
      </w:r>
      <w:r w:rsidR="00786BA6">
        <w:rPr>
          <w:rFonts w:ascii="TimesNewRomanPS-BoldMT" w:hAnsi="TimesNewRomanPS-BoldMT" w:cs="TimesNewRomanPS-BoldMT"/>
          <w:b/>
          <w:bCs/>
          <w:kern w:val="0"/>
          <w:sz w:val="24"/>
          <w:szCs w:val="24"/>
        </w:rPr>
        <w:t>l</w:t>
      </w:r>
      <w:r w:rsidRPr="00DF25FD">
        <w:rPr>
          <w:rFonts w:ascii="TimesNewRomanPS-BoldMT" w:hAnsi="TimesNewRomanPS-BoldMT" w:cs="TimesNewRomanPS-BoldMT"/>
          <w:bCs/>
          <w:kern w:val="0"/>
          <w:sz w:val="24"/>
          <w:szCs w:val="24"/>
        </w:rPr>
        <w:t>:</w:t>
      </w:r>
    </w:p>
    <w:p w:rsidR="001C50BB" w:rsidRDefault="007167E1" w:rsidP="007167E1">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sidR="00786BA6">
        <w:rPr>
          <w:rFonts w:ascii="TimesNewRomanPSMT" w:hAnsi="TimesNewRomanPSMT" w:cs="TimesNewRomanPSMT"/>
          <w:color w:val="222222"/>
          <w:kern w:val="0"/>
          <w:szCs w:val="21"/>
        </w:rPr>
        <w:t xml:space="preserve">98.73 </w:t>
      </w:r>
      <w:r w:rsidRPr="00DF25FD">
        <w:rPr>
          <w:rFonts w:ascii="TimesNewRomanPSMT" w:hAnsi="TimesNewRomanPSMT" w:cs="TimesNewRomanPSMT"/>
          <w:color w:val="222222"/>
          <w:kern w:val="0"/>
          <w:szCs w:val="21"/>
        </w:rPr>
        <w:t xml:space="preserve">%; Retention Time: </w:t>
      </w:r>
      <w:r w:rsidR="00786BA6">
        <w:rPr>
          <w:rFonts w:ascii="TimesNewRomanPSMT" w:hAnsi="TimesNewRomanPSMT" w:cs="TimesNewRomanPSMT"/>
          <w:color w:val="222222"/>
          <w:kern w:val="0"/>
          <w:szCs w:val="21"/>
        </w:rPr>
        <w:t>12.267</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1C50BB" w:rsidRDefault="00B95276" w:rsidP="007167E1">
      <w:pPr>
        <w:rPr>
          <w:rFonts w:ascii="Times New Roman" w:hAnsi="Times New Roman" w:cs="Times New Roman"/>
          <w:szCs w:val="21"/>
        </w:rPr>
      </w:pPr>
      <w:r>
        <w:rPr>
          <w:noProof/>
        </w:rPr>
        <w:drawing>
          <wp:inline distT="0" distB="0" distL="0" distR="0" wp14:anchorId="53812933" wp14:editId="600457B3">
            <wp:extent cx="5274310" cy="3095625"/>
            <wp:effectExtent l="0" t="0" r="2540"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5274310" cy="3095625"/>
                    </a:xfrm>
                    <a:prstGeom prst="rect">
                      <a:avLst/>
                    </a:prstGeom>
                  </pic:spPr>
                </pic:pic>
              </a:graphicData>
            </a:graphic>
          </wp:inline>
        </w:drawing>
      </w:r>
    </w:p>
    <w:p w:rsidR="001C50BB" w:rsidRDefault="001C50BB" w:rsidP="007167E1">
      <w:pPr>
        <w:rPr>
          <w:rFonts w:ascii="Times New Roman" w:hAnsi="Times New Roman" w:cs="Times New Roman"/>
          <w:szCs w:val="21"/>
        </w:rPr>
      </w:pPr>
    </w:p>
    <w:p w:rsidR="00992FFC" w:rsidRDefault="00992FFC" w:rsidP="00992FFC">
      <w:pPr>
        <w:rPr>
          <w:rFonts w:ascii="Times New Roman" w:hAnsi="Times New Roman" w:cs="Times New Roman"/>
          <w:szCs w:val="21"/>
        </w:rPr>
      </w:pPr>
      <w:r w:rsidRPr="00DF25FD">
        <w:rPr>
          <w:rFonts w:ascii="TimesNewRomanPSMT" w:hAnsi="TimesNewRomanPSMT" w:cs="TimesNewRomanPSMT"/>
          <w:kern w:val="0"/>
          <w:sz w:val="24"/>
          <w:szCs w:val="24"/>
        </w:rPr>
        <w:lastRenderedPageBreak/>
        <w:t>4.</w:t>
      </w:r>
      <w:r>
        <w:rPr>
          <w:rFonts w:ascii="TimesNewRomanPSMT" w:hAnsi="TimesNewRomanPSMT" w:cs="TimesNewRomanPSMT"/>
          <w:kern w:val="0"/>
          <w:sz w:val="24"/>
          <w:szCs w:val="24"/>
        </w:rPr>
        <w:t>9</w:t>
      </w:r>
      <w:r w:rsidRPr="00DF25FD">
        <w:rPr>
          <w:rFonts w:ascii="TimesNewRomanPSMT" w:hAnsi="TimesNewRomanPSMT" w:cs="TimesNewRomanPSMT"/>
          <w:kern w:val="0"/>
          <w:sz w:val="24"/>
          <w:szCs w:val="24"/>
        </w:rPr>
        <w:t xml:space="preserve"> HPLC trace of compound </w:t>
      </w:r>
      <w:r w:rsidRPr="00DF25FD">
        <w:rPr>
          <w:rFonts w:ascii="TimesNewRomanPS-BoldMT" w:hAnsi="TimesNewRomanPS-BoldMT" w:cs="TimesNewRomanPS-BoldMT"/>
          <w:b/>
          <w:bCs/>
          <w:kern w:val="0"/>
          <w:sz w:val="24"/>
          <w:szCs w:val="24"/>
        </w:rPr>
        <w:t>5</w:t>
      </w:r>
      <w:r>
        <w:rPr>
          <w:rFonts w:ascii="TimesNewRomanPS-BoldMT" w:hAnsi="TimesNewRomanPS-BoldMT" w:cs="TimesNewRomanPS-BoldMT"/>
          <w:b/>
          <w:bCs/>
          <w:kern w:val="0"/>
          <w:sz w:val="24"/>
          <w:szCs w:val="24"/>
        </w:rPr>
        <w:t>m</w:t>
      </w:r>
      <w:r w:rsidRPr="00DF25FD">
        <w:rPr>
          <w:rFonts w:ascii="TimesNewRomanPS-BoldMT" w:hAnsi="TimesNewRomanPS-BoldMT" w:cs="TimesNewRomanPS-BoldMT"/>
          <w:bCs/>
          <w:kern w:val="0"/>
          <w:sz w:val="24"/>
          <w:szCs w:val="24"/>
        </w:rPr>
        <w:t>:</w:t>
      </w:r>
    </w:p>
    <w:p w:rsidR="001C50BB" w:rsidRDefault="00992FFC" w:rsidP="00992FFC">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sidR="006875DA">
        <w:rPr>
          <w:rFonts w:ascii="TimesNewRomanPSMT" w:hAnsi="TimesNewRomanPSMT" w:cs="TimesNewRomanPSMT"/>
          <w:color w:val="222222"/>
          <w:kern w:val="0"/>
          <w:szCs w:val="21"/>
        </w:rPr>
        <w:t>99.49</w:t>
      </w:r>
      <w:r>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 xml:space="preserve">%; Retention Time: </w:t>
      </w:r>
      <w:r w:rsidR="006875DA">
        <w:rPr>
          <w:rFonts w:ascii="TimesNewRomanPSMT" w:hAnsi="TimesNewRomanPSMT" w:cs="TimesNewRomanPSMT"/>
          <w:color w:val="222222"/>
          <w:kern w:val="0"/>
          <w:szCs w:val="21"/>
        </w:rPr>
        <w:t>18.048</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1C50BB" w:rsidRDefault="00992FFC" w:rsidP="007167E1">
      <w:pPr>
        <w:rPr>
          <w:rFonts w:ascii="Times New Roman" w:hAnsi="Times New Roman" w:cs="Times New Roman"/>
          <w:szCs w:val="21"/>
        </w:rPr>
      </w:pPr>
      <w:r>
        <w:rPr>
          <w:noProof/>
        </w:rPr>
        <w:drawing>
          <wp:inline distT="0" distB="0" distL="0" distR="0" wp14:anchorId="700ACD32" wp14:editId="25454844">
            <wp:extent cx="5274310" cy="3115945"/>
            <wp:effectExtent l="0" t="0" r="254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5274310" cy="3115945"/>
                    </a:xfrm>
                    <a:prstGeom prst="rect">
                      <a:avLst/>
                    </a:prstGeom>
                  </pic:spPr>
                </pic:pic>
              </a:graphicData>
            </a:graphic>
          </wp:inline>
        </w:drawing>
      </w:r>
    </w:p>
    <w:p w:rsidR="001C50BB" w:rsidRDefault="001C50BB" w:rsidP="007167E1">
      <w:pPr>
        <w:rPr>
          <w:rFonts w:ascii="Times New Roman" w:hAnsi="Times New Roman" w:cs="Times New Roman"/>
          <w:szCs w:val="21"/>
        </w:rPr>
      </w:pPr>
    </w:p>
    <w:p w:rsidR="001C50BB" w:rsidRDefault="001C50BB" w:rsidP="007167E1">
      <w:pPr>
        <w:rPr>
          <w:rFonts w:ascii="Times New Roman" w:hAnsi="Times New Roman" w:cs="Times New Roman"/>
          <w:szCs w:val="21"/>
        </w:rPr>
      </w:pPr>
    </w:p>
    <w:p w:rsidR="006875DA" w:rsidRDefault="006875DA" w:rsidP="006875DA">
      <w:pPr>
        <w:rPr>
          <w:rFonts w:ascii="Times New Roman" w:hAnsi="Times New Roman" w:cs="Times New Roman"/>
          <w:szCs w:val="21"/>
        </w:rPr>
      </w:pPr>
      <w:r w:rsidRPr="00DF25FD">
        <w:rPr>
          <w:rFonts w:ascii="TimesNewRomanPSMT" w:hAnsi="TimesNewRomanPSMT" w:cs="TimesNewRomanPSMT"/>
          <w:kern w:val="0"/>
          <w:sz w:val="24"/>
          <w:szCs w:val="24"/>
        </w:rPr>
        <w:t>4.</w:t>
      </w:r>
      <w:r>
        <w:rPr>
          <w:rFonts w:ascii="TimesNewRomanPSMT" w:hAnsi="TimesNewRomanPSMT" w:cs="TimesNewRomanPSMT"/>
          <w:kern w:val="0"/>
          <w:sz w:val="24"/>
          <w:szCs w:val="24"/>
        </w:rPr>
        <w:t>10</w:t>
      </w:r>
      <w:r w:rsidRPr="00DF25FD">
        <w:rPr>
          <w:rFonts w:ascii="TimesNewRomanPSMT" w:hAnsi="TimesNewRomanPSMT" w:cs="TimesNewRomanPSMT"/>
          <w:kern w:val="0"/>
          <w:sz w:val="24"/>
          <w:szCs w:val="24"/>
        </w:rPr>
        <w:t xml:space="preserve"> HPLC trace of compound </w:t>
      </w:r>
      <w:r>
        <w:rPr>
          <w:rFonts w:ascii="TimesNewRomanPS-BoldMT" w:hAnsi="TimesNewRomanPS-BoldMT" w:cs="TimesNewRomanPS-BoldMT"/>
          <w:b/>
          <w:bCs/>
          <w:kern w:val="0"/>
          <w:sz w:val="24"/>
          <w:szCs w:val="24"/>
        </w:rPr>
        <w:t>6a</w:t>
      </w:r>
      <w:r w:rsidRPr="00DF25FD">
        <w:rPr>
          <w:rFonts w:ascii="TimesNewRomanPS-BoldMT" w:hAnsi="TimesNewRomanPS-BoldMT" w:cs="TimesNewRomanPS-BoldMT"/>
          <w:bCs/>
          <w:kern w:val="0"/>
          <w:sz w:val="24"/>
          <w:szCs w:val="24"/>
        </w:rPr>
        <w:t>:</w:t>
      </w:r>
    </w:p>
    <w:p w:rsidR="006875DA" w:rsidRDefault="006875DA" w:rsidP="006875DA">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Pr>
          <w:rFonts w:ascii="TimesNewRomanPSMT" w:hAnsi="TimesNewRomanPSMT" w:cs="TimesNewRomanPSMT"/>
          <w:color w:val="222222"/>
          <w:kern w:val="0"/>
          <w:szCs w:val="21"/>
        </w:rPr>
        <w:t xml:space="preserve">98.23 </w:t>
      </w:r>
      <w:r w:rsidRPr="00DF25FD">
        <w:rPr>
          <w:rFonts w:ascii="TimesNewRomanPSMT" w:hAnsi="TimesNewRomanPSMT" w:cs="TimesNewRomanPSMT"/>
          <w:color w:val="222222"/>
          <w:kern w:val="0"/>
          <w:szCs w:val="21"/>
        </w:rPr>
        <w:t xml:space="preserve">%; Retention Time: </w:t>
      </w:r>
      <w:r>
        <w:rPr>
          <w:rFonts w:ascii="TimesNewRomanPSMT" w:hAnsi="TimesNewRomanPSMT" w:cs="TimesNewRomanPSMT"/>
          <w:color w:val="222222"/>
          <w:kern w:val="0"/>
          <w:szCs w:val="21"/>
        </w:rPr>
        <w:t>14.311</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1C50BB" w:rsidRPr="006875DA" w:rsidRDefault="006875DA" w:rsidP="007167E1">
      <w:pPr>
        <w:rPr>
          <w:rFonts w:ascii="Times New Roman" w:hAnsi="Times New Roman" w:cs="Times New Roman"/>
          <w:szCs w:val="21"/>
        </w:rPr>
      </w:pPr>
      <w:r>
        <w:rPr>
          <w:noProof/>
        </w:rPr>
        <w:drawing>
          <wp:inline distT="0" distB="0" distL="0" distR="0" wp14:anchorId="503DFF67" wp14:editId="411DBFE5">
            <wp:extent cx="5274310" cy="3081655"/>
            <wp:effectExtent l="0" t="0" r="254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5274310" cy="3081655"/>
                    </a:xfrm>
                    <a:prstGeom prst="rect">
                      <a:avLst/>
                    </a:prstGeom>
                  </pic:spPr>
                </pic:pic>
              </a:graphicData>
            </a:graphic>
          </wp:inline>
        </w:drawing>
      </w:r>
    </w:p>
    <w:p w:rsidR="001C50BB" w:rsidRDefault="001C50BB" w:rsidP="007167E1">
      <w:pPr>
        <w:rPr>
          <w:rFonts w:ascii="Times New Roman" w:hAnsi="Times New Roman" w:cs="Times New Roman"/>
          <w:szCs w:val="21"/>
        </w:rPr>
      </w:pPr>
    </w:p>
    <w:p w:rsidR="001C50BB" w:rsidRDefault="001C50BB" w:rsidP="007167E1">
      <w:pPr>
        <w:rPr>
          <w:rFonts w:ascii="Times New Roman" w:hAnsi="Times New Roman" w:cs="Times New Roman"/>
          <w:szCs w:val="21"/>
        </w:rPr>
      </w:pPr>
    </w:p>
    <w:p w:rsidR="001C50BB" w:rsidRDefault="00714D39" w:rsidP="00714D39">
      <w:pPr>
        <w:rPr>
          <w:rFonts w:ascii="Times New Roman" w:hAnsi="Times New Roman" w:cs="Times New Roman"/>
          <w:szCs w:val="21"/>
        </w:rPr>
      </w:pPr>
      <w:r w:rsidRPr="00DF25FD">
        <w:rPr>
          <w:rFonts w:ascii="TimesNewRomanPSMT" w:hAnsi="TimesNewRomanPSMT" w:cs="TimesNewRomanPSMT"/>
          <w:kern w:val="0"/>
          <w:sz w:val="24"/>
          <w:szCs w:val="24"/>
        </w:rPr>
        <w:lastRenderedPageBreak/>
        <w:t>4.</w:t>
      </w:r>
      <w:r>
        <w:rPr>
          <w:rFonts w:ascii="TimesNewRomanPSMT" w:hAnsi="TimesNewRomanPSMT" w:cs="TimesNewRomanPSMT"/>
          <w:kern w:val="0"/>
          <w:sz w:val="24"/>
          <w:szCs w:val="24"/>
        </w:rPr>
        <w:t>11</w:t>
      </w:r>
      <w:r w:rsidRPr="00DF25FD">
        <w:rPr>
          <w:rFonts w:ascii="TimesNewRomanPSMT" w:hAnsi="TimesNewRomanPSMT" w:cs="TimesNewRomanPSMT"/>
          <w:kern w:val="0"/>
          <w:sz w:val="24"/>
          <w:szCs w:val="24"/>
        </w:rPr>
        <w:t xml:space="preserve"> HPLC trace of compound </w:t>
      </w:r>
      <w:r>
        <w:rPr>
          <w:rFonts w:ascii="TimesNewRomanPS-BoldMT" w:hAnsi="TimesNewRomanPS-BoldMT" w:cs="TimesNewRomanPS-BoldMT"/>
          <w:b/>
          <w:bCs/>
          <w:kern w:val="0"/>
          <w:sz w:val="24"/>
          <w:szCs w:val="24"/>
        </w:rPr>
        <w:t>6b</w:t>
      </w:r>
      <w:r w:rsidRPr="00DF25FD">
        <w:rPr>
          <w:rFonts w:ascii="TimesNewRomanPS-BoldMT" w:hAnsi="TimesNewRomanPS-BoldMT" w:cs="TimesNewRomanPS-BoldMT"/>
          <w:bCs/>
          <w:kern w:val="0"/>
          <w:sz w:val="24"/>
          <w:szCs w:val="24"/>
        </w:rPr>
        <w:t>:</w:t>
      </w:r>
    </w:p>
    <w:p w:rsidR="001C50BB" w:rsidRDefault="00714D39" w:rsidP="00714D39">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sidR="00EB4653">
        <w:rPr>
          <w:rFonts w:ascii="TimesNewRomanPSMT" w:hAnsi="TimesNewRomanPSMT" w:cs="TimesNewRomanPSMT"/>
          <w:color w:val="222222"/>
          <w:kern w:val="0"/>
          <w:szCs w:val="21"/>
        </w:rPr>
        <w:t>99.18</w:t>
      </w:r>
      <w:r>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 xml:space="preserve">%; Retention Time: </w:t>
      </w:r>
      <w:r w:rsidR="00EB4653">
        <w:rPr>
          <w:rFonts w:ascii="TimesNewRomanPSMT" w:hAnsi="TimesNewRomanPSMT" w:cs="TimesNewRomanPSMT"/>
          <w:color w:val="222222"/>
          <w:kern w:val="0"/>
          <w:szCs w:val="21"/>
        </w:rPr>
        <w:t>10.016</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1C50BB" w:rsidRDefault="00B95276" w:rsidP="005F3C48">
      <w:pPr>
        <w:spacing w:line="360" w:lineRule="auto"/>
        <w:rPr>
          <w:rFonts w:ascii="Times New Roman" w:hAnsi="Times New Roman" w:cs="Times New Roman"/>
          <w:szCs w:val="21"/>
        </w:rPr>
      </w:pPr>
      <w:r>
        <w:rPr>
          <w:noProof/>
        </w:rPr>
        <w:drawing>
          <wp:inline distT="0" distB="0" distL="0" distR="0" wp14:anchorId="4ABDE277" wp14:editId="4D61DA81">
            <wp:extent cx="5274310" cy="3102610"/>
            <wp:effectExtent l="0" t="0" r="2540" b="254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5274310" cy="3102610"/>
                    </a:xfrm>
                    <a:prstGeom prst="rect">
                      <a:avLst/>
                    </a:prstGeom>
                  </pic:spPr>
                </pic:pic>
              </a:graphicData>
            </a:graphic>
          </wp:inline>
        </w:drawing>
      </w:r>
    </w:p>
    <w:p w:rsidR="001C50BB" w:rsidRDefault="001C50BB" w:rsidP="00EB4653">
      <w:pPr>
        <w:rPr>
          <w:rFonts w:ascii="Times New Roman" w:hAnsi="Times New Roman" w:cs="Times New Roman"/>
          <w:szCs w:val="21"/>
        </w:rPr>
      </w:pPr>
    </w:p>
    <w:p w:rsidR="001C50BB" w:rsidRDefault="001C50BB" w:rsidP="00EB4653">
      <w:pPr>
        <w:rPr>
          <w:rFonts w:ascii="Times New Roman" w:hAnsi="Times New Roman" w:cs="Times New Roman"/>
          <w:szCs w:val="21"/>
        </w:rPr>
      </w:pPr>
    </w:p>
    <w:p w:rsidR="00EB4653" w:rsidRDefault="00EB4653" w:rsidP="00EB4653">
      <w:pPr>
        <w:rPr>
          <w:rFonts w:ascii="Times New Roman" w:hAnsi="Times New Roman" w:cs="Times New Roman"/>
          <w:szCs w:val="21"/>
        </w:rPr>
      </w:pPr>
      <w:r w:rsidRPr="00DF25FD">
        <w:rPr>
          <w:rFonts w:ascii="TimesNewRomanPSMT" w:hAnsi="TimesNewRomanPSMT" w:cs="TimesNewRomanPSMT"/>
          <w:kern w:val="0"/>
          <w:sz w:val="24"/>
          <w:szCs w:val="24"/>
        </w:rPr>
        <w:t>4.</w:t>
      </w:r>
      <w:r>
        <w:rPr>
          <w:rFonts w:ascii="TimesNewRomanPSMT" w:hAnsi="TimesNewRomanPSMT" w:cs="TimesNewRomanPSMT"/>
          <w:kern w:val="0"/>
          <w:sz w:val="24"/>
          <w:szCs w:val="24"/>
        </w:rPr>
        <w:t>12</w:t>
      </w:r>
      <w:r w:rsidRPr="00DF25FD">
        <w:rPr>
          <w:rFonts w:ascii="TimesNewRomanPSMT" w:hAnsi="TimesNewRomanPSMT" w:cs="TimesNewRomanPSMT"/>
          <w:kern w:val="0"/>
          <w:sz w:val="24"/>
          <w:szCs w:val="24"/>
        </w:rPr>
        <w:t xml:space="preserve"> HPLC trace of compound </w:t>
      </w:r>
      <w:r>
        <w:rPr>
          <w:rFonts w:ascii="TimesNewRomanPS-BoldMT" w:hAnsi="TimesNewRomanPS-BoldMT" w:cs="TimesNewRomanPS-BoldMT"/>
          <w:b/>
          <w:bCs/>
          <w:kern w:val="0"/>
          <w:sz w:val="24"/>
          <w:szCs w:val="24"/>
        </w:rPr>
        <w:t>6d</w:t>
      </w:r>
      <w:r w:rsidRPr="00DF25FD">
        <w:rPr>
          <w:rFonts w:ascii="TimesNewRomanPS-BoldMT" w:hAnsi="TimesNewRomanPS-BoldMT" w:cs="TimesNewRomanPS-BoldMT"/>
          <w:bCs/>
          <w:kern w:val="0"/>
          <w:sz w:val="24"/>
          <w:szCs w:val="24"/>
        </w:rPr>
        <w:t>:</w:t>
      </w:r>
    </w:p>
    <w:p w:rsidR="001C50BB" w:rsidRDefault="00EB4653" w:rsidP="00EB4653">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Pr>
          <w:rFonts w:ascii="TimesNewRomanPSMT" w:hAnsi="TimesNewRomanPSMT" w:cs="TimesNewRomanPSMT"/>
          <w:color w:val="222222"/>
          <w:kern w:val="0"/>
          <w:szCs w:val="21"/>
        </w:rPr>
        <w:t xml:space="preserve">99.57 </w:t>
      </w:r>
      <w:r w:rsidRPr="00DF25FD">
        <w:rPr>
          <w:rFonts w:ascii="TimesNewRomanPSMT" w:hAnsi="TimesNewRomanPSMT" w:cs="TimesNewRomanPSMT"/>
          <w:color w:val="222222"/>
          <w:kern w:val="0"/>
          <w:szCs w:val="21"/>
        </w:rPr>
        <w:t xml:space="preserve">%; Retention Time: </w:t>
      </w:r>
      <w:r>
        <w:rPr>
          <w:rFonts w:ascii="TimesNewRomanPSMT" w:hAnsi="TimesNewRomanPSMT" w:cs="TimesNewRomanPSMT"/>
          <w:color w:val="222222"/>
          <w:kern w:val="0"/>
          <w:szCs w:val="21"/>
        </w:rPr>
        <w:t>9.664</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1C50BB" w:rsidRDefault="00EB4653" w:rsidP="00EB4653">
      <w:pPr>
        <w:rPr>
          <w:rFonts w:ascii="Times New Roman" w:hAnsi="Times New Roman" w:cs="Times New Roman"/>
          <w:szCs w:val="21"/>
        </w:rPr>
      </w:pPr>
      <w:r>
        <w:rPr>
          <w:noProof/>
        </w:rPr>
        <w:drawing>
          <wp:inline distT="0" distB="0" distL="0" distR="0" wp14:anchorId="353D7E7F" wp14:editId="04139043">
            <wp:extent cx="5274310" cy="3106420"/>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274310" cy="3106420"/>
                    </a:xfrm>
                    <a:prstGeom prst="rect">
                      <a:avLst/>
                    </a:prstGeom>
                  </pic:spPr>
                </pic:pic>
              </a:graphicData>
            </a:graphic>
          </wp:inline>
        </w:drawing>
      </w:r>
    </w:p>
    <w:p w:rsidR="00EB4653" w:rsidRDefault="00EB4653" w:rsidP="00EB4653">
      <w:pPr>
        <w:rPr>
          <w:rFonts w:ascii="Times New Roman" w:hAnsi="Times New Roman" w:cs="Times New Roman"/>
          <w:szCs w:val="21"/>
        </w:rPr>
      </w:pPr>
    </w:p>
    <w:p w:rsidR="00EB4653" w:rsidRDefault="00EB4653" w:rsidP="00EB4653">
      <w:pPr>
        <w:rPr>
          <w:rFonts w:ascii="Times New Roman" w:hAnsi="Times New Roman" w:cs="Times New Roman"/>
          <w:szCs w:val="21"/>
        </w:rPr>
      </w:pPr>
    </w:p>
    <w:p w:rsidR="00741624" w:rsidRDefault="00741624" w:rsidP="00741624">
      <w:pPr>
        <w:rPr>
          <w:rFonts w:ascii="Times New Roman" w:hAnsi="Times New Roman" w:cs="Times New Roman"/>
          <w:szCs w:val="21"/>
        </w:rPr>
      </w:pPr>
      <w:r w:rsidRPr="00DF25FD">
        <w:rPr>
          <w:rFonts w:ascii="TimesNewRomanPSMT" w:hAnsi="TimesNewRomanPSMT" w:cs="TimesNewRomanPSMT"/>
          <w:kern w:val="0"/>
          <w:sz w:val="24"/>
          <w:szCs w:val="24"/>
        </w:rPr>
        <w:lastRenderedPageBreak/>
        <w:t>4.</w:t>
      </w:r>
      <w:r>
        <w:rPr>
          <w:rFonts w:ascii="TimesNewRomanPSMT" w:hAnsi="TimesNewRomanPSMT" w:cs="TimesNewRomanPSMT"/>
          <w:kern w:val="0"/>
          <w:sz w:val="24"/>
          <w:szCs w:val="24"/>
        </w:rPr>
        <w:t>1</w:t>
      </w:r>
      <w:r w:rsidR="007740DE">
        <w:rPr>
          <w:rFonts w:ascii="TimesNewRomanPSMT" w:hAnsi="TimesNewRomanPSMT" w:cs="TimesNewRomanPSMT"/>
          <w:kern w:val="0"/>
          <w:sz w:val="24"/>
          <w:szCs w:val="24"/>
        </w:rPr>
        <w:t>3</w:t>
      </w:r>
      <w:r w:rsidRPr="00DF25FD">
        <w:rPr>
          <w:rFonts w:ascii="TimesNewRomanPSMT" w:hAnsi="TimesNewRomanPSMT" w:cs="TimesNewRomanPSMT"/>
          <w:kern w:val="0"/>
          <w:sz w:val="24"/>
          <w:szCs w:val="24"/>
        </w:rPr>
        <w:t xml:space="preserve"> HPLC trace of compound </w:t>
      </w:r>
      <w:r>
        <w:rPr>
          <w:rFonts w:ascii="TimesNewRomanPS-BoldMT" w:hAnsi="TimesNewRomanPS-BoldMT" w:cs="TimesNewRomanPS-BoldMT"/>
          <w:b/>
          <w:bCs/>
          <w:kern w:val="0"/>
          <w:sz w:val="24"/>
          <w:szCs w:val="24"/>
        </w:rPr>
        <w:t>6</w:t>
      </w:r>
      <w:r w:rsidR="007740DE">
        <w:rPr>
          <w:rFonts w:ascii="TimesNewRomanPS-BoldMT" w:hAnsi="TimesNewRomanPS-BoldMT" w:cs="TimesNewRomanPS-BoldMT"/>
          <w:b/>
          <w:bCs/>
          <w:kern w:val="0"/>
          <w:sz w:val="24"/>
          <w:szCs w:val="24"/>
        </w:rPr>
        <w:t>e</w:t>
      </w:r>
      <w:r w:rsidRPr="00DF25FD">
        <w:rPr>
          <w:rFonts w:ascii="TimesNewRomanPS-BoldMT" w:hAnsi="TimesNewRomanPS-BoldMT" w:cs="TimesNewRomanPS-BoldMT"/>
          <w:bCs/>
          <w:kern w:val="0"/>
          <w:sz w:val="24"/>
          <w:szCs w:val="24"/>
        </w:rPr>
        <w:t>:</w:t>
      </w:r>
    </w:p>
    <w:p w:rsidR="00EB4653" w:rsidRDefault="00741624" w:rsidP="00741624">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Pr>
          <w:rFonts w:ascii="TimesNewRomanPSMT" w:hAnsi="TimesNewRomanPSMT" w:cs="TimesNewRomanPSMT"/>
          <w:color w:val="222222"/>
          <w:kern w:val="0"/>
          <w:szCs w:val="21"/>
        </w:rPr>
        <w:t xml:space="preserve">99.57 </w:t>
      </w:r>
      <w:r w:rsidRPr="00DF25FD">
        <w:rPr>
          <w:rFonts w:ascii="TimesNewRomanPSMT" w:hAnsi="TimesNewRomanPSMT" w:cs="TimesNewRomanPSMT"/>
          <w:color w:val="222222"/>
          <w:kern w:val="0"/>
          <w:szCs w:val="21"/>
        </w:rPr>
        <w:t xml:space="preserve">%; Retention Time: </w:t>
      </w:r>
      <w:r w:rsidR="007740DE">
        <w:rPr>
          <w:rFonts w:ascii="TimesNewRomanPSMT" w:hAnsi="TimesNewRomanPSMT" w:cs="TimesNewRomanPSMT"/>
          <w:color w:val="222222"/>
          <w:kern w:val="0"/>
          <w:szCs w:val="21"/>
        </w:rPr>
        <w:t>13.513</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EB4653" w:rsidRDefault="00741624" w:rsidP="00EB4653">
      <w:pPr>
        <w:rPr>
          <w:rFonts w:ascii="Times New Roman" w:hAnsi="Times New Roman" w:cs="Times New Roman"/>
          <w:szCs w:val="21"/>
        </w:rPr>
      </w:pPr>
      <w:r>
        <w:rPr>
          <w:noProof/>
        </w:rPr>
        <w:drawing>
          <wp:inline distT="0" distB="0" distL="0" distR="0" wp14:anchorId="4F5E0E61" wp14:editId="72495C9A">
            <wp:extent cx="5274310" cy="3229610"/>
            <wp:effectExtent l="0" t="0" r="2540" b="889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5274310" cy="3229610"/>
                    </a:xfrm>
                    <a:prstGeom prst="rect">
                      <a:avLst/>
                    </a:prstGeom>
                  </pic:spPr>
                </pic:pic>
              </a:graphicData>
            </a:graphic>
          </wp:inline>
        </w:drawing>
      </w:r>
    </w:p>
    <w:p w:rsidR="00EB4653" w:rsidRDefault="00EB4653" w:rsidP="00EB4653">
      <w:pPr>
        <w:rPr>
          <w:rFonts w:ascii="Times New Roman" w:hAnsi="Times New Roman" w:cs="Times New Roman"/>
          <w:szCs w:val="21"/>
        </w:rPr>
      </w:pPr>
    </w:p>
    <w:p w:rsidR="00EB4653" w:rsidRDefault="00EB4653" w:rsidP="00EB4653">
      <w:pPr>
        <w:rPr>
          <w:rFonts w:ascii="Times New Roman" w:hAnsi="Times New Roman" w:cs="Times New Roman"/>
          <w:szCs w:val="21"/>
        </w:rPr>
      </w:pPr>
    </w:p>
    <w:p w:rsidR="007740DE" w:rsidRDefault="007740DE" w:rsidP="007740DE">
      <w:pPr>
        <w:rPr>
          <w:rFonts w:ascii="Times New Roman" w:hAnsi="Times New Roman" w:cs="Times New Roman"/>
          <w:szCs w:val="21"/>
        </w:rPr>
      </w:pPr>
      <w:r w:rsidRPr="00DF25FD">
        <w:rPr>
          <w:rFonts w:ascii="TimesNewRomanPSMT" w:hAnsi="TimesNewRomanPSMT" w:cs="TimesNewRomanPSMT"/>
          <w:kern w:val="0"/>
          <w:sz w:val="24"/>
          <w:szCs w:val="24"/>
        </w:rPr>
        <w:t>4.</w:t>
      </w:r>
      <w:r>
        <w:rPr>
          <w:rFonts w:ascii="TimesNewRomanPSMT" w:hAnsi="TimesNewRomanPSMT" w:cs="TimesNewRomanPSMT"/>
          <w:kern w:val="0"/>
          <w:sz w:val="24"/>
          <w:szCs w:val="24"/>
        </w:rPr>
        <w:t>14</w:t>
      </w:r>
      <w:r w:rsidRPr="00DF25FD">
        <w:rPr>
          <w:rFonts w:ascii="TimesNewRomanPSMT" w:hAnsi="TimesNewRomanPSMT" w:cs="TimesNewRomanPSMT"/>
          <w:kern w:val="0"/>
          <w:sz w:val="24"/>
          <w:szCs w:val="24"/>
        </w:rPr>
        <w:t xml:space="preserve"> HPLC trace of compound </w:t>
      </w:r>
      <w:r>
        <w:rPr>
          <w:rFonts w:ascii="TimesNewRomanPS-BoldMT" w:hAnsi="TimesNewRomanPS-BoldMT" w:cs="TimesNewRomanPS-BoldMT"/>
          <w:b/>
          <w:bCs/>
          <w:kern w:val="0"/>
          <w:sz w:val="24"/>
          <w:szCs w:val="24"/>
        </w:rPr>
        <w:t>7b</w:t>
      </w:r>
      <w:r w:rsidRPr="00DF25FD">
        <w:rPr>
          <w:rFonts w:ascii="TimesNewRomanPS-BoldMT" w:hAnsi="TimesNewRomanPS-BoldMT" w:cs="TimesNewRomanPS-BoldMT"/>
          <w:bCs/>
          <w:kern w:val="0"/>
          <w:sz w:val="24"/>
          <w:szCs w:val="24"/>
        </w:rPr>
        <w:t>:</w:t>
      </w:r>
    </w:p>
    <w:p w:rsidR="007740DE" w:rsidRDefault="007740DE" w:rsidP="007740DE">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Pr>
          <w:rFonts w:ascii="TimesNewRomanPSMT" w:hAnsi="TimesNewRomanPSMT" w:cs="TimesNewRomanPSMT"/>
          <w:color w:val="222222"/>
          <w:kern w:val="0"/>
          <w:szCs w:val="21"/>
        </w:rPr>
        <w:t xml:space="preserve">96.34 </w:t>
      </w:r>
      <w:r w:rsidRPr="00DF25FD">
        <w:rPr>
          <w:rFonts w:ascii="TimesNewRomanPSMT" w:hAnsi="TimesNewRomanPSMT" w:cs="TimesNewRomanPSMT"/>
          <w:color w:val="222222"/>
          <w:kern w:val="0"/>
          <w:szCs w:val="21"/>
        </w:rPr>
        <w:t xml:space="preserve">%; Retention Time: </w:t>
      </w:r>
      <w:r>
        <w:rPr>
          <w:rFonts w:ascii="TimesNewRomanPSMT" w:hAnsi="TimesNewRomanPSMT" w:cs="TimesNewRomanPSMT"/>
          <w:color w:val="222222"/>
          <w:kern w:val="0"/>
          <w:szCs w:val="21"/>
        </w:rPr>
        <w:t>12.282</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EB4653" w:rsidRPr="007740DE" w:rsidRDefault="007740DE" w:rsidP="00EB4653">
      <w:pPr>
        <w:rPr>
          <w:rFonts w:ascii="Times New Roman" w:hAnsi="Times New Roman" w:cs="Times New Roman"/>
          <w:szCs w:val="21"/>
        </w:rPr>
      </w:pPr>
      <w:r>
        <w:rPr>
          <w:noProof/>
        </w:rPr>
        <w:drawing>
          <wp:inline distT="0" distB="0" distL="0" distR="0" wp14:anchorId="343F7758" wp14:editId="38D20639">
            <wp:extent cx="5274310" cy="291909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5274310" cy="2919095"/>
                    </a:xfrm>
                    <a:prstGeom prst="rect">
                      <a:avLst/>
                    </a:prstGeom>
                  </pic:spPr>
                </pic:pic>
              </a:graphicData>
            </a:graphic>
          </wp:inline>
        </w:drawing>
      </w:r>
    </w:p>
    <w:p w:rsidR="00EB4653" w:rsidRDefault="00EB4653" w:rsidP="00EB4653">
      <w:pPr>
        <w:rPr>
          <w:rFonts w:ascii="Times New Roman" w:hAnsi="Times New Roman" w:cs="Times New Roman"/>
          <w:szCs w:val="21"/>
        </w:rPr>
      </w:pPr>
    </w:p>
    <w:p w:rsidR="00EB4653" w:rsidRDefault="00EB4653" w:rsidP="00EB4653">
      <w:pPr>
        <w:rPr>
          <w:rFonts w:ascii="Times New Roman" w:hAnsi="Times New Roman" w:cs="Times New Roman"/>
          <w:szCs w:val="21"/>
        </w:rPr>
      </w:pPr>
    </w:p>
    <w:p w:rsidR="007740DE" w:rsidRDefault="007740DE" w:rsidP="007740DE">
      <w:pPr>
        <w:rPr>
          <w:rFonts w:ascii="Times New Roman" w:hAnsi="Times New Roman" w:cs="Times New Roman"/>
          <w:szCs w:val="21"/>
        </w:rPr>
      </w:pPr>
      <w:r w:rsidRPr="00DF25FD">
        <w:rPr>
          <w:rFonts w:ascii="TimesNewRomanPSMT" w:hAnsi="TimesNewRomanPSMT" w:cs="TimesNewRomanPSMT"/>
          <w:kern w:val="0"/>
          <w:sz w:val="24"/>
          <w:szCs w:val="24"/>
        </w:rPr>
        <w:lastRenderedPageBreak/>
        <w:t>4.</w:t>
      </w:r>
      <w:r>
        <w:rPr>
          <w:rFonts w:ascii="TimesNewRomanPSMT" w:hAnsi="TimesNewRomanPSMT" w:cs="TimesNewRomanPSMT"/>
          <w:kern w:val="0"/>
          <w:sz w:val="24"/>
          <w:szCs w:val="24"/>
        </w:rPr>
        <w:t>15</w:t>
      </w:r>
      <w:r w:rsidRPr="00DF25FD">
        <w:rPr>
          <w:rFonts w:ascii="TimesNewRomanPSMT" w:hAnsi="TimesNewRomanPSMT" w:cs="TimesNewRomanPSMT"/>
          <w:kern w:val="0"/>
          <w:sz w:val="24"/>
          <w:szCs w:val="24"/>
        </w:rPr>
        <w:t xml:space="preserve"> HPLC trace of compound </w:t>
      </w:r>
      <w:r>
        <w:rPr>
          <w:rFonts w:ascii="TimesNewRomanPS-BoldMT" w:hAnsi="TimesNewRomanPS-BoldMT" w:cs="TimesNewRomanPS-BoldMT"/>
          <w:b/>
          <w:bCs/>
          <w:kern w:val="0"/>
          <w:sz w:val="24"/>
          <w:szCs w:val="24"/>
        </w:rPr>
        <w:t>7c</w:t>
      </w:r>
      <w:r w:rsidRPr="00DF25FD">
        <w:rPr>
          <w:rFonts w:ascii="TimesNewRomanPS-BoldMT" w:hAnsi="TimesNewRomanPS-BoldMT" w:cs="TimesNewRomanPS-BoldMT"/>
          <w:bCs/>
          <w:kern w:val="0"/>
          <w:sz w:val="24"/>
          <w:szCs w:val="24"/>
        </w:rPr>
        <w:t>:</w:t>
      </w:r>
    </w:p>
    <w:p w:rsidR="007740DE" w:rsidRDefault="007740DE" w:rsidP="007740DE">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sidR="001B6FC0">
        <w:rPr>
          <w:rFonts w:ascii="TimesNewRomanPSMT" w:hAnsi="TimesNewRomanPSMT" w:cs="TimesNewRomanPSMT"/>
          <w:color w:val="222222"/>
          <w:kern w:val="0"/>
          <w:szCs w:val="21"/>
        </w:rPr>
        <w:t>99.13</w:t>
      </w:r>
      <w:r>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 xml:space="preserve">%; Retention Time: </w:t>
      </w:r>
      <w:r w:rsidR="004B630C">
        <w:rPr>
          <w:rFonts w:ascii="TimesNewRomanPSMT" w:hAnsi="TimesNewRomanPSMT" w:cs="TimesNewRomanPSMT"/>
          <w:color w:val="222222"/>
          <w:kern w:val="0"/>
          <w:szCs w:val="21"/>
        </w:rPr>
        <w:t>11.943</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EB4653" w:rsidRPr="007740DE" w:rsidRDefault="001B6FC0" w:rsidP="00EB4653">
      <w:pPr>
        <w:rPr>
          <w:rFonts w:ascii="Times New Roman" w:hAnsi="Times New Roman" w:cs="Times New Roman"/>
          <w:szCs w:val="21"/>
        </w:rPr>
      </w:pPr>
      <w:r>
        <w:rPr>
          <w:noProof/>
        </w:rPr>
        <w:drawing>
          <wp:inline distT="0" distB="0" distL="0" distR="0" wp14:anchorId="2B6C896B" wp14:editId="20D8B33A">
            <wp:extent cx="5274310" cy="3063875"/>
            <wp:effectExtent l="0" t="0" r="2540" b="317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274310" cy="3063875"/>
                    </a:xfrm>
                    <a:prstGeom prst="rect">
                      <a:avLst/>
                    </a:prstGeom>
                  </pic:spPr>
                </pic:pic>
              </a:graphicData>
            </a:graphic>
          </wp:inline>
        </w:drawing>
      </w:r>
    </w:p>
    <w:p w:rsidR="00EB4653" w:rsidRDefault="00EB4653" w:rsidP="00EB4653">
      <w:pPr>
        <w:rPr>
          <w:rFonts w:ascii="Times New Roman" w:hAnsi="Times New Roman" w:cs="Times New Roman"/>
          <w:szCs w:val="21"/>
        </w:rPr>
      </w:pPr>
    </w:p>
    <w:p w:rsidR="00EB4653" w:rsidRDefault="00EB4653" w:rsidP="00EB4653">
      <w:pPr>
        <w:rPr>
          <w:rFonts w:ascii="Times New Roman" w:hAnsi="Times New Roman" w:cs="Times New Roman"/>
          <w:szCs w:val="21"/>
        </w:rPr>
      </w:pPr>
    </w:p>
    <w:p w:rsidR="00B86EC6" w:rsidRDefault="00B86EC6" w:rsidP="00B86EC6">
      <w:pPr>
        <w:rPr>
          <w:rFonts w:ascii="Times New Roman" w:hAnsi="Times New Roman" w:cs="Times New Roman"/>
          <w:szCs w:val="21"/>
        </w:rPr>
      </w:pPr>
      <w:r w:rsidRPr="00DF25FD">
        <w:rPr>
          <w:rFonts w:ascii="TimesNewRomanPSMT" w:hAnsi="TimesNewRomanPSMT" w:cs="TimesNewRomanPSMT"/>
          <w:kern w:val="0"/>
          <w:sz w:val="24"/>
          <w:szCs w:val="24"/>
        </w:rPr>
        <w:t>4.</w:t>
      </w:r>
      <w:r>
        <w:rPr>
          <w:rFonts w:ascii="TimesNewRomanPSMT" w:hAnsi="TimesNewRomanPSMT" w:cs="TimesNewRomanPSMT"/>
          <w:kern w:val="0"/>
          <w:sz w:val="24"/>
          <w:szCs w:val="24"/>
        </w:rPr>
        <w:t>16</w:t>
      </w:r>
      <w:r w:rsidRPr="00DF25FD">
        <w:rPr>
          <w:rFonts w:ascii="TimesNewRomanPSMT" w:hAnsi="TimesNewRomanPSMT" w:cs="TimesNewRomanPSMT"/>
          <w:kern w:val="0"/>
          <w:sz w:val="24"/>
          <w:szCs w:val="24"/>
        </w:rPr>
        <w:t xml:space="preserve"> HPLC trace of compound </w:t>
      </w:r>
      <w:r>
        <w:rPr>
          <w:rFonts w:ascii="TimesNewRomanPS-BoldMT" w:hAnsi="TimesNewRomanPS-BoldMT" w:cs="TimesNewRomanPS-BoldMT"/>
          <w:b/>
          <w:bCs/>
          <w:kern w:val="0"/>
          <w:sz w:val="24"/>
          <w:szCs w:val="24"/>
        </w:rPr>
        <w:t>7</w:t>
      </w:r>
      <w:r w:rsidR="00BD6E6F">
        <w:rPr>
          <w:rFonts w:ascii="TimesNewRomanPS-BoldMT" w:hAnsi="TimesNewRomanPS-BoldMT" w:cs="TimesNewRomanPS-BoldMT" w:hint="eastAsia"/>
          <w:b/>
          <w:bCs/>
          <w:kern w:val="0"/>
          <w:sz w:val="24"/>
          <w:szCs w:val="24"/>
        </w:rPr>
        <w:t>d</w:t>
      </w:r>
      <w:r w:rsidRPr="00DF25FD">
        <w:rPr>
          <w:rFonts w:ascii="TimesNewRomanPS-BoldMT" w:hAnsi="TimesNewRomanPS-BoldMT" w:cs="TimesNewRomanPS-BoldMT"/>
          <w:bCs/>
          <w:kern w:val="0"/>
          <w:sz w:val="24"/>
          <w:szCs w:val="24"/>
        </w:rPr>
        <w:t>:</w:t>
      </w:r>
    </w:p>
    <w:p w:rsidR="00EB4653" w:rsidRDefault="00B86EC6" w:rsidP="00B86EC6">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sidR="00BD6E6F">
        <w:rPr>
          <w:rFonts w:ascii="TimesNewRomanPSMT" w:hAnsi="TimesNewRomanPSMT" w:cs="TimesNewRomanPSMT"/>
          <w:color w:val="222222"/>
          <w:kern w:val="0"/>
          <w:szCs w:val="21"/>
        </w:rPr>
        <w:t>98.97</w:t>
      </w:r>
      <w:r>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 xml:space="preserve">%; Retention Time: </w:t>
      </w:r>
      <w:r w:rsidR="00BD6E6F">
        <w:rPr>
          <w:rFonts w:ascii="TimesNewRomanPSMT" w:hAnsi="TimesNewRomanPSMT" w:cs="TimesNewRomanPSMT"/>
          <w:color w:val="222222"/>
          <w:kern w:val="0"/>
          <w:szCs w:val="21"/>
        </w:rPr>
        <w:t>10.628</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EB4653" w:rsidRDefault="00BD6E6F" w:rsidP="00EB4653">
      <w:pPr>
        <w:rPr>
          <w:rFonts w:ascii="Times New Roman" w:hAnsi="Times New Roman" w:cs="Times New Roman"/>
          <w:szCs w:val="21"/>
        </w:rPr>
      </w:pPr>
      <w:r>
        <w:rPr>
          <w:noProof/>
        </w:rPr>
        <w:drawing>
          <wp:inline distT="0" distB="0" distL="0" distR="0" wp14:anchorId="1BBBAEB2" wp14:editId="14E48BF2">
            <wp:extent cx="5274310" cy="3059430"/>
            <wp:effectExtent l="0" t="0" r="2540" b="762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274310" cy="3059430"/>
                    </a:xfrm>
                    <a:prstGeom prst="rect">
                      <a:avLst/>
                    </a:prstGeom>
                  </pic:spPr>
                </pic:pic>
              </a:graphicData>
            </a:graphic>
          </wp:inline>
        </w:drawing>
      </w:r>
    </w:p>
    <w:p w:rsidR="00EB4653" w:rsidRDefault="00EB4653" w:rsidP="00EB4653">
      <w:pPr>
        <w:rPr>
          <w:rFonts w:ascii="Times New Roman" w:hAnsi="Times New Roman" w:cs="Times New Roman"/>
          <w:szCs w:val="21"/>
        </w:rPr>
      </w:pPr>
    </w:p>
    <w:p w:rsidR="00EB4653" w:rsidRDefault="00EB4653" w:rsidP="00EB4653">
      <w:pPr>
        <w:rPr>
          <w:rFonts w:ascii="Times New Roman" w:hAnsi="Times New Roman" w:cs="Times New Roman"/>
          <w:szCs w:val="21"/>
        </w:rPr>
      </w:pPr>
    </w:p>
    <w:p w:rsidR="00BD6E6F" w:rsidRDefault="00BD6E6F" w:rsidP="00BD6E6F">
      <w:pPr>
        <w:rPr>
          <w:rFonts w:ascii="Times New Roman" w:hAnsi="Times New Roman" w:cs="Times New Roman"/>
          <w:szCs w:val="21"/>
        </w:rPr>
      </w:pPr>
      <w:r w:rsidRPr="00DF25FD">
        <w:rPr>
          <w:rFonts w:ascii="TimesNewRomanPSMT" w:hAnsi="TimesNewRomanPSMT" w:cs="TimesNewRomanPSMT"/>
          <w:kern w:val="0"/>
          <w:sz w:val="24"/>
          <w:szCs w:val="24"/>
        </w:rPr>
        <w:lastRenderedPageBreak/>
        <w:t>4.</w:t>
      </w:r>
      <w:r>
        <w:rPr>
          <w:rFonts w:ascii="TimesNewRomanPSMT" w:hAnsi="TimesNewRomanPSMT" w:cs="TimesNewRomanPSMT"/>
          <w:kern w:val="0"/>
          <w:sz w:val="24"/>
          <w:szCs w:val="24"/>
        </w:rPr>
        <w:t>17</w:t>
      </w:r>
      <w:r w:rsidRPr="00DF25FD">
        <w:rPr>
          <w:rFonts w:ascii="TimesNewRomanPSMT" w:hAnsi="TimesNewRomanPSMT" w:cs="TimesNewRomanPSMT"/>
          <w:kern w:val="0"/>
          <w:sz w:val="24"/>
          <w:szCs w:val="24"/>
        </w:rPr>
        <w:t xml:space="preserve"> HPLC trace of compound </w:t>
      </w:r>
      <w:r>
        <w:rPr>
          <w:rFonts w:ascii="TimesNewRomanPS-BoldMT" w:hAnsi="TimesNewRomanPS-BoldMT" w:cs="TimesNewRomanPS-BoldMT"/>
          <w:b/>
          <w:bCs/>
          <w:kern w:val="0"/>
          <w:sz w:val="24"/>
          <w:szCs w:val="24"/>
        </w:rPr>
        <w:t>7e</w:t>
      </w:r>
      <w:r w:rsidRPr="00DF25FD">
        <w:rPr>
          <w:rFonts w:ascii="TimesNewRomanPS-BoldMT" w:hAnsi="TimesNewRomanPS-BoldMT" w:cs="TimesNewRomanPS-BoldMT"/>
          <w:bCs/>
          <w:kern w:val="0"/>
          <w:sz w:val="24"/>
          <w:szCs w:val="24"/>
        </w:rPr>
        <w:t>:</w:t>
      </w:r>
    </w:p>
    <w:p w:rsidR="00EB4653" w:rsidRDefault="00BD6E6F" w:rsidP="00BD6E6F">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sidR="007B375D">
        <w:rPr>
          <w:rFonts w:ascii="TimesNewRomanPSMT" w:hAnsi="TimesNewRomanPSMT" w:cs="TimesNewRomanPSMT"/>
          <w:color w:val="222222"/>
          <w:kern w:val="0"/>
          <w:szCs w:val="21"/>
        </w:rPr>
        <w:t>97.67</w:t>
      </w:r>
      <w:r>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 xml:space="preserve">%; Retention Time: </w:t>
      </w:r>
      <w:r w:rsidR="007B375D">
        <w:rPr>
          <w:rFonts w:ascii="TimesNewRomanPSMT" w:hAnsi="TimesNewRomanPSMT" w:cs="TimesNewRomanPSMT"/>
          <w:color w:val="222222"/>
          <w:kern w:val="0"/>
          <w:szCs w:val="21"/>
        </w:rPr>
        <w:t>12.575</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EB4653" w:rsidRDefault="00B95276" w:rsidP="00EB4653">
      <w:pPr>
        <w:rPr>
          <w:rFonts w:ascii="Times New Roman" w:hAnsi="Times New Roman" w:cs="Times New Roman"/>
          <w:szCs w:val="21"/>
        </w:rPr>
      </w:pPr>
      <w:r>
        <w:rPr>
          <w:noProof/>
        </w:rPr>
        <w:drawing>
          <wp:inline distT="0" distB="0" distL="0" distR="0" wp14:anchorId="2C82F1BA" wp14:editId="7EC833D5">
            <wp:extent cx="5274310" cy="3102610"/>
            <wp:effectExtent l="0" t="0" r="2540" b="25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274310" cy="3102610"/>
                    </a:xfrm>
                    <a:prstGeom prst="rect">
                      <a:avLst/>
                    </a:prstGeom>
                  </pic:spPr>
                </pic:pic>
              </a:graphicData>
            </a:graphic>
          </wp:inline>
        </w:drawing>
      </w:r>
    </w:p>
    <w:p w:rsidR="00EB4653" w:rsidRDefault="00EB4653" w:rsidP="00EB4653">
      <w:pPr>
        <w:rPr>
          <w:rFonts w:ascii="Times New Roman" w:hAnsi="Times New Roman" w:cs="Times New Roman"/>
          <w:szCs w:val="21"/>
        </w:rPr>
      </w:pPr>
    </w:p>
    <w:p w:rsidR="00BC465E" w:rsidRDefault="00BC465E" w:rsidP="00EB4653">
      <w:pPr>
        <w:rPr>
          <w:rFonts w:ascii="Times New Roman" w:hAnsi="Times New Roman" w:cs="Times New Roman"/>
          <w:szCs w:val="21"/>
        </w:rPr>
      </w:pPr>
    </w:p>
    <w:p w:rsidR="007B375D" w:rsidRDefault="007B375D" w:rsidP="007B375D">
      <w:pPr>
        <w:rPr>
          <w:rFonts w:ascii="Times New Roman" w:hAnsi="Times New Roman" w:cs="Times New Roman"/>
          <w:szCs w:val="21"/>
        </w:rPr>
      </w:pPr>
      <w:r w:rsidRPr="00DF25FD">
        <w:rPr>
          <w:rFonts w:ascii="TimesNewRomanPSMT" w:hAnsi="TimesNewRomanPSMT" w:cs="TimesNewRomanPSMT"/>
          <w:kern w:val="0"/>
          <w:sz w:val="24"/>
          <w:szCs w:val="24"/>
        </w:rPr>
        <w:t>4.</w:t>
      </w:r>
      <w:r>
        <w:rPr>
          <w:rFonts w:ascii="TimesNewRomanPSMT" w:hAnsi="TimesNewRomanPSMT" w:cs="TimesNewRomanPSMT"/>
          <w:kern w:val="0"/>
          <w:sz w:val="24"/>
          <w:szCs w:val="24"/>
        </w:rPr>
        <w:t>18</w:t>
      </w:r>
      <w:r w:rsidRPr="00DF25FD">
        <w:rPr>
          <w:rFonts w:ascii="TimesNewRomanPSMT" w:hAnsi="TimesNewRomanPSMT" w:cs="TimesNewRomanPSMT"/>
          <w:kern w:val="0"/>
          <w:sz w:val="24"/>
          <w:szCs w:val="24"/>
        </w:rPr>
        <w:t xml:space="preserve"> HPLC trace of compound </w:t>
      </w:r>
      <w:r>
        <w:rPr>
          <w:rFonts w:ascii="TimesNewRomanPS-BoldMT" w:hAnsi="TimesNewRomanPS-BoldMT" w:cs="TimesNewRomanPS-BoldMT"/>
          <w:b/>
          <w:bCs/>
          <w:kern w:val="0"/>
          <w:sz w:val="24"/>
          <w:szCs w:val="24"/>
        </w:rPr>
        <w:t>7f</w:t>
      </w:r>
      <w:r w:rsidRPr="00DF25FD">
        <w:rPr>
          <w:rFonts w:ascii="TimesNewRomanPS-BoldMT" w:hAnsi="TimesNewRomanPS-BoldMT" w:cs="TimesNewRomanPS-BoldMT"/>
          <w:bCs/>
          <w:kern w:val="0"/>
          <w:sz w:val="24"/>
          <w:szCs w:val="24"/>
        </w:rPr>
        <w:t>:</w:t>
      </w:r>
    </w:p>
    <w:p w:rsidR="00EB4653" w:rsidRDefault="007B375D" w:rsidP="007B375D">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sidR="00CE6D3F">
        <w:rPr>
          <w:rFonts w:ascii="TimesNewRomanPSMT" w:hAnsi="TimesNewRomanPSMT" w:cs="TimesNewRomanPSMT"/>
          <w:color w:val="222222"/>
          <w:kern w:val="0"/>
          <w:szCs w:val="21"/>
        </w:rPr>
        <w:t>99.54</w:t>
      </w:r>
      <w:r>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 xml:space="preserve">%; Retention Time: </w:t>
      </w:r>
      <w:r w:rsidR="00CE6D3F">
        <w:rPr>
          <w:rFonts w:ascii="TimesNewRomanPSMT" w:hAnsi="TimesNewRomanPSMT" w:cs="TimesNewRomanPSMT"/>
          <w:color w:val="222222"/>
          <w:kern w:val="0"/>
          <w:szCs w:val="21"/>
        </w:rPr>
        <w:t>12.954</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EB4653" w:rsidRDefault="00CE6D3F" w:rsidP="00EB4653">
      <w:pPr>
        <w:rPr>
          <w:rFonts w:ascii="Times New Roman" w:hAnsi="Times New Roman" w:cs="Times New Roman"/>
          <w:szCs w:val="21"/>
        </w:rPr>
      </w:pPr>
      <w:r>
        <w:rPr>
          <w:noProof/>
        </w:rPr>
        <w:drawing>
          <wp:inline distT="0" distB="0" distL="0" distR="0" wp14:anchorId="0FA5123E" wp14:editId="04D97E5A">
            <wp:extent cx="5274310" cy="3064510"/>
            <wp:effectExtent l="0" t="0" r="2540" b="25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5274310" cy="3064510"/>
                    </a:xfrm>
                    <a:prstGeom prst="rect">
                      <a:avLst/>
                    </a:prstGeom>
                  </pic:spPr>
                </pic:pic>
              </a:graphicData>
            </a:graphic>
          </wp:inline>
        </w:drawing>
      </w:r>
    </w:p>
    <w:p w:rsidR="00EB4653" w:rsidRDefault="00EB4653" w:rsidP="00EB4653">
      <w:pPr>
        <w:rPr>
          <w:rFonts w:ascii="Times New Roman" w:hAnsi="Times New Roman" w:cs="Times New Roman"/>
          <w:szCs w:val="21"/>
        </w:rPr>
      </w:pPr>
    </w:p>
    <w:p w:rsidR="00EB4653" w:rsidRDefault="00EB4653" w:rsidP="00EB4653">
      <w:pPr>
        <w:rPr>
          <w:rFonts w:ascii="Times New Roman" w:hAnsi="Times New Roman" w:cs="Times New Roman"/>
          <w:szCs w:val="21"/>
        </w:rPr>
      </w:pPr>
    </w:p>
    <w:p w:rsidR="00BC465E" w:rsidRDefault="00BC465E" w:rsidP="00BC465E">
      <w:pPr>
        <w:rPr>
          <w:rFonts w:ascii="Times New Roman" w:hAnsi="Times New Roman" w:cs="Times New Roman"/>
          <w:szCs w:val="21"/>
        </w:rPr>
      </w:pPr>
      <w:r w:rsidRPr="00DF25FD">
        <w:rPr>
          <w:rFonts w:ascii="TimesNewRomanPSMT" w:hAnsi="TimesNewRomanPSMT" w:cs="TimesNewRomanPSMT"/>
          <w:kern w:val="0"/>
          <w:sz w:val="24"/>
          <w:szCs w:val="24"/>
        </w:rPr>
        <w:lastRenderedPageBreak/>
        <w:t>4.</w:t>
      </w:r>
      <w:r>
        <w:rPr>
          <w:rFonts w:ascii="TimesNewRomanPSMT" w:hAnsi="TimesNewRomanPSMT" w:cs="TimesNewRomanPSMT"/>
          <w:kern w:val="0"/>
          <w:sz w:val="24"/>
          <w:szCs w:val="24"/>
        </w:rPr>
        <w:t>19</w:t>
      </w:r>
      <w:r w:rsidRPr="00DF25FD">
        <w:rPr>
          <w:rFonts w:ascii="TimesNewRomanPSMT" w:hAnsi="TimesNewRomanPSMT" w:cs="TimesNewRomanPSMT"/>
          <w:kern w:val="0"/>
          <w:sz w:val="24"/>
          <w:szCs w:val="24"/>
        </w:rPr>
        <w:t xml:space="preserve"> HPLC trace of compound </w:t>
      </w:r>
      <w:r>
        <w:rPr>
          <w:rFonts w:ascii="TimesNewRomanPS-BoldMT" w:hAnsi="TimesNewRomanPS-BoldMT" w:cs="TimesNewRomanPS-BoldMT"/>
          <w:b/>
          <w:bCs/>
          <w:kern w:val="0"/>
          <w:sz w:val="24"/>
          <w:szCs w:val="24"/>
        </w:rPr>
        <w:t>7g</w:t>
      </w:r>
      <w:r w:rsidRPr="00DF25FD">
        <w:rPr>
          <w:rFonts w:ascii="TimesNewRomanPS-BoldMT" w:hAnsi="TimesNewRomanPS-BoldMT" w:cs="TimesNewRomanPS-BoldMT"/>
          <w:bCs/>
          <w:kern w:val="0"/>
          <w:sz w:val="24"/>
          <w:szCs w:val="24"/>
        </w:rPr>
        <w:t>:</w:t>
      </w:r>
    </w:p>
    <w:p w:rsidR="00EB4653" w:rsidRDefault="00BC465E" w:rsidP="00BC465E">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Pr>
          <w:rFonts w:ascii="TimesNewRomanPSMT" w:hAnsi="TimesNewRomanPSMT" w:cs="TimesNewRomanPSMT"/>
          <w:color w:val="222222"/>
          <w:kern w:val="0"/>
          <w:szCs w:val="21"/>
        </w:rPr>
        <w:t xml:space="preserve">99.83 </w:t>
      </w:r>
      <w:r w:rsidRPr="00DF25FD">
        <w:rPr>
          <w:rFonts w:ascii="TimesNewRomanPSMT" w:hAnsi="TimesNewRomanPSMT" w:cs="TimesNewRomanPSMT"/>
          <w:color w:val="222222"/>
          <w:kern w:val="0"/>
          <w:szCs w:val="21"/>
        </w:rPr>
        <w:t xml:space="preserve">%; Retention Time: </w:t>
      </w:r>
      <w:r>
        <w:rPr>
          <w:rFonts w:ascii="TimesNewRomanPSMT" w:hAnsi="TimesNewRomanPSMT" w:cs="TimesNewRomanPSMT"/>
          <w:color w:val="222222"/>
          <w:kern w:val="0"/>
          <w:szCs w:val="21"/>
        </w:rPr>
        <w:t>10.285</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EB4653" w:rsidRDefault="00BC465E" w:rsidP="00EB4653">
      <w:pPr>
        <w:rPr>
          <w:rFonts w:ascii="Times New Roman" w:hAnsi="Times New Roman" w:cs="Times New Roman"/>
          <w:szCs w:val="21"/>
        </w:rPr>
      </w:pPr>
      <w:r>
        <w:rPr>
          <w:noProof/>
        </w:rPr>
        <w:drawing>
          <wp:inline distT="0" distB="0" distL="0" distR="0" wp14:anchorId="758C110A" wp14:editId="4BB255FF">
            <wp:extent cx="5274310" cy="2972435"/>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5274310" cy="2972435"/>
                    </a:xfrm>
                    <a:prstGeom prst="rect">
                      <a:avLst/>
                    </a:prstGeom>
                  </pic:spPr>
                </pic:pic>
              </a:graphicData>
            </a:graphic>
          </wp:inline>
        </w:drawing>
      </w:r>
    </w:p>
    <w:p w:rsidR="00EB4653" w:rsidRDefault="00EB4653" w:rsidP="00EB4653">
      <w:pPr>
        <w:rPr>
          <w:rFonts w:ascii="Times New Roman" w:hAnsi="Times New Roman" w:cs="Times New Roman"/>
          <w:szCs w:val="21"/>
        </w:rPr>
      </w:pPr>
    </w:p>
    <w:p w:rsidR="00EB4653" w:rsidRDefault="00EB4653" w:rsidP="00EB4653">
      <w:pPr>
        <w:rPr>
          <w:rFonts w:ascii="Times New Roman" w:hAnsi="Times New Roman" w:cs="Times New Roman"/>
          <w:szCs w:val="21"/>
        </w:rPr>
      </w:pPr>
    </w:p>
    <w:p w:rsidR="00335E9F" w:rsidRDefault="00335E9F" w:rsidP="00335E9F">
      <w:pPr>
        <w:rPr>
          <w:rFonts w:ascii="Times New Roman" w:hAnsi="Times New Roman" w:cs="Times New Roman"/>
          <w:szCs w:val="21"/>
        </w:rPr>
      </w:pPr>
      <w:r w:rsidRPr="00DF25FD">
        <w:rPr>
          <w:rFonts w:ascii="TimesNewRomanPSMT" w:hAnsi="TimesNewRomanPSMT" w:cs="TimesNewRomanPSMT"/>
          <w:kern w:val="0"/>
          <w:sz w:val="24"/>
          <w:szCs w:val="24"/>
        </w:rPr>
        <w:t>4.</w:t>
      </w:r>
      <w:r>
        <w:rPr>
          <w:rFonts w:ascii="TimesNewRomanPSMT" w:hAnsi="TimesNewRomanPSMT" w:cs="TimesNewRomanPSMT"/>
          <w:kern w:val="0"/>
          <w:sz w:val="24"/>
          <w:szCs w:val="24"/>
        </w:rPr>
        <w:t>20</w:t>
      </w:r>
      <w:r w:rsidRPr="00DF25FD">
        <w:rPr>
          <w:rFonts w:ascii="TimesNewRomanPSMT" w:hAnsi="TimesNewRomanPSMT" w:cs="TimesNewRomanPSMT"/>
          <w:kern w:val="0"/>
          <w:sz w:val="24"/>
          <w:szCs w:val="24"/>
        </w:rPr>
        <w:t xml:space="preserve"> HPLC trace of compound </w:t>
      </w:r>
      <w:r>
        <w:rPr>
          <w:rFonts w:ascii="TimesNewRomanPS-BoldMT" w:hAnsi="TimesNewRomanPS-BoldMT" w:cs="TimesNewRomanPS-BoldMT"/>
          <w:b/>
          <w:bCs/>
          <w:kern w:val="0"/>
          <w:sz w:val="24"/>
          <w:szCs w:val="24"/>
        </w:rPr>
        <w:t>7h</w:t>
      </w:r>
      <w:r w:rsidRPr="00DF25FD">
        <w:rPr>
          <w:rFonts w:ascii="TimesNewRomanPS-BoldMT" w:hAnsi="TimesNewRomanPS-BoldMT" w:cs="TimesNewRomanPS-BoldMT"/>
          <w:bCs/>
          <w:kern w:val="0"/>
          <w:sz w:val="24"/>
          <w:szCs w:val="24"/>
        </w:rPr>
        <w:t>:</w:t>
      </w:r>
    </w:p>
    <w:p w:rsidR="00EB4653" w:rsidRDefault="00335E9F" w:rsidP="00335E9F">
      <w:pPr>
        <w:rPr>
          <w:rFonts w:ascii="Times New Roman" w:hAnsi="Times New Roman" w:cs="Times New Roman"/>
          <w:szCs w:val="21"/>
        </w:rPr>
      </w:pPr>
      <w:r w:rsidRPr="00DF25FD">
        <w:rPr>
          <w:rFonts w:ascii="TimesNewRomanPSMT" w:hAnsi="TimesNewRomanPSMT" w:cs="TimesNewRomanPSMT"/>
          <w:color w:val="222222"/>
          <w:kern w:val="0"/>
          <w:szCs w:val="21"/>
        </w:rPr>
        <w:t xml:space="preserve">HPLC Purity: </w:t>
      </w:r>
      <w:r>
        <w:rPr>
          <w:rFonts w:ascii="TimesNewRomanPSMT" w:hAnsi="TimesNewRomanPSMT" w:cs="TimesNewRomanPSMT"/>
          <w:color w:val="222222"/>
          <w:kern w:val="0"/>
          <w:szCs w:val="21"/>
        </w:rPr>
        <w:t>99.</w:t>
      </w:r>
      <w:r w:rsidR="0014118C">
        <w:rPr>
          <w:rFonts w:ascii="TimesNewRomanPSMT" w:hAnsi="TimesNewRomanPSMT" w:cs="TimesNewRomanPSMT"/>
          <w:color w:val="222222"/>
          <w:kern w:val="0"/>
          <w:szCs w:val="21"/>
        </w:rPr>
        <w:t>54</w:t>
      </w:r>
      <w:r>
        <w:rPr>
          <w:rFonts w:ascii="TimesNewRomanPSMT" w:hAnsi="TimesNewRomanPSMT" w:cs="TimesNewRomanPSMT"/>
          <w:color w:val="222222"/>
          <w:kern w:val="0"/>
          <w:szCs w:val="21"/>
        </w:rPr>
        <w:t xml:space="preserve"> </w:t>
      </w:r>
      <w:r w:rsidRPr="00DF25FD">
        <w:rPr>
          <w:rFonts w:ascii="TimesNewRomanPSMT" w:hAnsi="TimesNewRomanPSMT" w:cs="TimesNewRomanPSMT"/>
          <w:color w:val="222222"/>
          <w:kern w:val="0"/>
          <w:szCs w:val="21"/>
        </w:rPr>
        <w:t xml:space="preserve">%; Retention Time: </w:t>
      </w:r>
      <w:r w:rsidR="0014118C">
        <w:rPr>
          <w:rFonts w:ascii="TimesNewRomanPSMT" w:hAnsi="TimesNewRomanPSMT" w:cs="TimesNewRomanPSMT"/>
          <w:color w:val="222222"/>
          <w:kern w:val="0"/>
          <w:szCs w:val="21"/>
        </w:rPr>
        <w:t>18.114</w:t>
      </w:r>
      <w:r w:rsidRPr="00DF25FD">
        <w:rPr>
          <w:rFonts w:ascii="TimesNewRomanPSMT" w:hAnsi="TimesNewRomanPSMT" w:cs="TimesNewRomanPSMT"/>
          <w:color w:val="222222"/>
          <w:kern w:val="0"/>
          <w:szCs w:val="21"/>
        </w:rPr>
        <w:t xml:space="preserve"> min; Instrument: Agilent 1200 with DAD detector; Mobile phase A: H</w:t>
      </w:r>
      <w:r w:rsidRPr="00DF25FD">
        <w:rPr>
          <w:rFonts w:ascii="TimesNewRomanPSMT" w:hAnsi="TimesNewRomanPSMT" w:cs="TimesNewRomanPSMT"/>
          <w:color w:val="222222"/>
          <w:kern w:val="0"/>
          <w:sz w:val="14"/>
          <w:szCs w:val="14"/>
        </w:rPr>
        <w:t>2</w:t>
      </w:r>
      <w:r w:rsidRPr="00DF25FD">
        <w:rPr>
          <w:rFonts w:ascii="TimesNewRomanPSMT" w:hAnsi="TimesNewRomanPSMT" w:cs="TimesNewRomanPSMT"/>
          <w:color w:val="222222"/>
          <w:kern w:val="0"/>
          <w:szCs w:val="21"/>
        </w:rPr>
        <w:t>O (</w:t>
      </w:r>
      <w:r>
        <w:rPr>
          <w:rFonts w:ascii="TimesNewRomanPSMT" w:hAnsi="TimesNewRomanPSMT" w:cs="TimesNewRomanPSMT"/>
          <w:color w:val="222222"/>
          <w:kern w:val="0"/>
          <w:szCs w:val="21"/>
        </w:rPr>
        <w:t>30</w:t>
      </w:r>
      <w:r w:rsidRPr="00DF25FD">
        <w:rPr>
          <w:rFonts w:ascii="TimesNewRomanPSMT" w:hAnsi="TimesNewRomanPSMT" w:cs="TimesNewRomanPSMT"/>
          <w:color w:val="222222"/>
          <w:kern w:val="0"/>
          <w:szCs w:val="21"/>
        </w:rPr>
        <w:t>%); Mobile phase B: MeOH (7</w:t>
      </w:r>
      <w:r>
        <w:rPr>
          <w:rFonts w:ascii="TimesNewRomanPSMT" w:hAnsi="TimesNewRomanPSMT" w:cs="TimesNewRomanPSMT"/>
          <w:color w:val="222222"/>
          <w:kern w:val="0"/>
          <w:szCs w:val="21"/>
        </w:rPr>
        <w:t>0</w:t>
      </w:r>
      <w:r w:rsidRPr="00DF25FD">
        <w:rPr>
          <w:rFonts w:ascii="TimesNewRomanPSMT" w:hAnsi="TimesNewRomanPSMT" w:cs="TimesNewRomanPSMT"/>
          <w:color w:val="222222"/>
          <w:kern w:val="0"/>
          <w:szCs w:val="21"/>
        </w:rPr>
        <w:t>%); Column Temp: 30°C; Wavelength: 254 nm.</w:t>
      </w:r>
    </w:p>
    <w:p w:rsidR="00EB4653" w:rsidRDefault="0014118C" w:rsidP="00EB4653">
      <w:pPr>
        <w:rPr>
          <w:rFonts w:ascii="Times New Roman" w:hAnsi="Times New Roman" w:cs="Times New Roman"/>
          <w:szCs w:val="21"/>
        </w:rPr>
      </w:pPr>
      <w:r>
        <w:rPr>
          <w:noProof/>
        </w:rPr>
        <w:drawing>
          <wp:inline distT="0" distB="0" distL="0" distR="0" wp14:anchorId="469CB269" wp14:editId="51D24F60">
            <wp:extent cx="5274310" cy="3077210"/>
            <wp:effectExtent l="0" t="0" r="2540" b="889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5274310" cy="3077210"/>
                    </a:xfrm>
                    <a:prstGeom prst="rect">
                      <a:avLst/>
                    </a:prstGeom>
                  </pic:spPr>
                </pic:pic>
              </a:graphicData>
            </a:graphic>
          </wp:inline>
        </w:drawing>
      </w:r>
    </w:p>
    <w:p w:rsidR="001C50BB" w:rsidRPr="00FF37B8" w:rsidRDefault="001C50BB" w:rsidP="00EB4653">
      <w:pPr>
        <w:rPr>
          <w:rFonts w:ascii="Times New Roman" w:hAnsi="Times New Roman" w:cs="Times New Roman"/>
          <w:szCs w:val="21"/>
        </w:rPr>
      </w:pPr>
    </w:p>
    <w:sectPr w:rsidR="001C50BB" w:rsidRPr="00FF37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2081" w:rsidRDefault="000C2081" w:rsidP="00785C3D">
      <w:r>
        <w:separator/>
      </w:r>
    </w:p>
  </w:endnote>
  <w:endnote w:type="continuationSeparator" w:id="0">
    <w:p w:rsidR="000C2081" w:rsidRDefault="000C2081" w:rsidP="00785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27853"/>
      <w:docPartObj>
        <w:docPartGallery w:val="Page Numbers (Bottom of Page)"/>
        <w:docPartUnique/>
      </w:docPartObj>
    </w:sdtPr>
    <w:sdtEndPr>
      <w:rPr>
        <w:rFonts w:ascii="Times New Roman" w:hAnsi="Times New Roman" w:cs="Times New Roman"/>
      </w:rPr>
    </w:sdtEndPr>
    <w:sdtContent>
      <w:p w:rsidR="008B542C" w:rsidRPr="009926B3" w:rsidRDefault="008B542C" w:rsidP="003E7C87">
        <w:pPr>
          <w:pStyle w:val="a8"/>
          <w:jc w:val="center"/>
          <w:rPr>
            <w:rFonts w:ascii="Times New Roman" w:hAnsi="Times New Roman" w:cs="Times New Roman"/>
          </w:rPr>
        </w:pPr>
        <w:r w:rsidRPr="009926B3">
          <w:rPr>
            <w:rFonts w:ascii="Times New Roman" w:hAnsi="Times New Roman" w:cs="Times New Roman"/>
          </w:rPr>
          <w:t>S</w:t>
        </w:r>
        <w:r w:rsidRPr="009926B3">
          <w:rPr>
            <w:rFonts w:ascii="Times New Roman" w:hAnsi="Times New Roman" w:cs="Times New Roman"/>
          </w:rPr>
          <w:fldChar w:fldCharType="begin"/>
        </w:r>
        <w:r w:rsidRPr="009926B3">
          <w:rPr>
            <w:rFonts w:ascii="Times New Roman" w:hAnsi="Times New Roman" w:cs="Times New Roman"/>
          </w:rPr>
          <w:instrText>PAGE   \* MERGEFORMAT</w:instrText>
        </w:r>
        <w:r w:rsidRPr="009926B3">
          <w:rPr>
            <w:rFonts w:ascii="Times New Roman" w:hAnsi="Times New Roman" w:cs="Times New Roman"/>
          </w:rPr>
          <w:fldChar w:fldCharType="separate"/>
        </w:r>
        <w:r w:rsidRPr="009926B3">
          <w:rPr>
            <w:rFonts w:ascii="Times New Roman" w:hAnsi="Times New Roman" w:cs="Times New Roman"/>
            <w:lang w:val="zh-CN"/>
          </w:rPr>
          <w:t>2</w:t>
        </w:r>
        <w:r w:rsidRPr="009926B3">
          <w:rPr>
            <w:rFonts w:ascii="Times New Roman" w:hAnsi="Times New Roman" w:cs="Times New Roman"/>
          </w:rPr>
          <w:fldChar w:fldCharType="end"/>
        </w:r>
      </w:p>
    </w:sdtContent>
  </w:sdt>
  <w:p w:rsidR="008B542C" w:rsidRDefault="008B542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2081" w:rsidRDefault="000C2081" w:rsidP="00785C3D">
      <w:r>
        <w:separator/>
      </w:r>
    </w:p>
  </w:footnote>
  <w:footnote w:type="continuationSeparator" w:id="0">
    <w:p w:rsidR="000C2081" w:rsidRDefault="000C2081" w:rsidP="00785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42C" w:rsidRDefault="008B542C" w:rsidP="003E7C87">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42C" w:rsidRDefault="008B542C" w:rsidP="003E7C87">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C7E22"/>
    <w:multiLevelType w:val="hybridMultilevel"/>
    <w:tmpl w:val="F7A05104"/>
    <w:lvl w:ilvl="0" w:tplc="A0C40AE8">
      <w:start w:val="1"/>
      <w:numFmt w:val="decimal"/>
      <w:lvlText w:val="%1"/>
      <w:lvlJc w:val="center"/>
      <w:pPr>
        <w:ind w:left="420" w:hanging="420"/>
      </w:pPr>
      <w:rPr>
        <w:rFonts w:hint="eastAsia"/>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3C4611"/>
    <w:multiLevelType w:val="hybridMultilevel"/>
    <w:tmpl w:val="BAB434CE"/>
    <w:lvl w:ilvl="0" w:tplc="0E54EE8E">
      <w:start w:val="1"/>
      <w:numFmt w:val="decimal"/>
      <w:lvlText w:val="%1"/>
      <w:lvlJc w:val="center"/>
      <w:pPr>
        <w:ind w:left="420" w:hanging="420"/>
      </w:pPr>
      <w:rPr>
        <w:rFonts w:hint="eastAsia"/>
        <w:i w:val="0"/>
        <w:sz w:val="24"/>
        <w:szCs w:val="24"/>
        <w:vertAlign w:val="superscrip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9451CAF"/>
    <w:multiLevelType w:val="hybridMultilevel"/>
    <w:tmpl w:val="37EA6908"/>
    <w:lvl w:ilvl="0" w:tplc="6666F8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0FA525D"/>
    <w:multiLevelType w:val="hybridMultilevel"/>
    <w:tmpl w:val="CA025A8A"/>
    <w:lvl w:ilvl="0" w:tplc="F5046304">
      <w:start w:val="1"/>
      <w:numFmt w:val="decimal"/>
      <w:lvlText w:val="%1"/>
      <w:lvlJc w:val="center"/>
      <w:pPr>
        <w:ind w:left="170" w:hanging="170"/>
      </w:pPr>
      <w:rPr>
        <w:rFonts w:hint="eastAsia"/>
        <w:i w:val="0"/>
        <w:vertAlign w:val="superscrip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ED6126F"/>
    <w:multiLevelType w:val="hybridMultilevel"/>
    <w:tmpl w:val="C7382E86"/>
    <w:lvl w:ilvl="0" w:tplc="67B2A554">
      <w:start w:val="1"/>
      <w:numFmt w:val="bullet"/>
      <w:lvlText w:val=""/>
      <w:lvlJc w:val="left"/>
      <w:pPr>
        <w:ind w:left="0" w:firstLine="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3865A15"/>
    <w:multiLevelType w:val="hybridMultilevel"/>
    <w:tmpl w:val="88F46C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97174B"/>
    <w:multiLevelType w:val="hybridMultilevel"/>
    <w:tmpl w:val="997EEE66"/>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410472A0"/>
    <w:multiLevelType w:val="hybridMultilevel"/>
    <w:tmpl w:val="54DCD4BC"/>
    <w:lvl w:ilvl="0" w:tplc="CCC2D23E">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36121B"/>
    <w:multiLevelType w:val="hybridMultilevel"/>
    <w:tmpl w:val="B8E82582"/>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15:restartNumberingAfterBreak="0">
    <w:nsid w:val="577A2A8E"/>
    <w:multiLevelType w:val="hybridMultilevel"/>
    <w:tmpl w:val="39D4F102"/>
    <w:lvl w:ilvl="0" w:tplc="B42C99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F797A63"/>
    <w:multiLevelType w:val="hybridMultilevel"/>
    <w:tmpl w:val="3AD2D9F2"/>
    <w:lvl w:ilvl="0" w:tplc="A6104C0E">
      <w:start w:val="1"/>
      <w:numFmt w:val="bullet"/>
      <w:suff w:val="space"/>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608936A7"/>
    <w:multiLevelType w:val="hybridMultilevel"/>
    <w:tmpl w:val="973C7A8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6D5073B0"/>
    <w:multiLevelType w:val="multilevel"/>
    <w:tmpl w:val="FB3C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0305DE"/>
    <w:multiLevelType w:val="hybridMultilevel"/>
    <w:tmpl w:val="A6E074C6"/>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72E162CB"/>
    <w:multiLevelType w:val="hybridMultilevel"/>
    <w:tmpl w:val="88F46C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4"/>
  </w:num>
  <w:num w:numId="2">
    <w:abstractNumId w:val="5"/>
  </w:num>
  <w:num w:numId="3">
    <w:abstractNumId w:val="7"/>
  </w:num>
  <w:num w:numId="4">
    <w:abstractNumId w:val="0"/>
  </w:num>
  <w:num w:numId="5">
    <w:abstractNumId w:val="4"/>
  </w:num>
  <w:num w:numId="6">
    <w:abstractNumId w:val="2"/>
  </w:num>
  <w:num w:numId="7">
    <w:abstractNumId w:val="10"/>
  </w:num>
  <w:num w:numId="8">
    <w:abstractNumId w:val="11"/>
  </w:num>
  <w:num w:numId="9">
    <w:abstractNumId w:val="12"/>
  </w:num>
  <w:num w:numId="10">
    <w:abstractNumId w:val="8"/>
  </w:num>
  <w:num w:numId="11">
    <w:abstractNumId w:val="6"/>
  </w:num>
  <w:num w:numId="12">
    <w:abstractNumId w:val="13"/>
  </w:num>
  <w:num w:numId="13">
    <w:abstractNumId w:val="9"/>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6AE"/>
    <w:rsid w:val="00000336"/>
    <w:rsid w:val="0004504F"/>
    <w:rsid w:val="00071342"/>
    <w:rsid w:val="00092E3D"/>
    <w:rsid w:val="00093123"/>
    <w:rsid w:val="000C2081"/>
    <w:rsid w:val="000D22C4"/>
    <w:rsid w:val="000E11E6"/>
    <w:rsid w:val="000F7365"/>
    <w:rsid w:val="00112549"/>
    <w:rsid w:val="001148E2"/>
    <w:rsid w:val="001207DA"/>
    <w:rsid w:val="0014118C"/>
    <w:rsid w:val="00161A41"/>
    <w:rsid w:val="0016772D"/>
    <w:rsid w:val="001732F0"/>
    <w:rsid w:val="001756CF"/>
    <w:rsid w:val="001B6FC0"/>
    <w:rsid w:val="001C50BB"/>
    <w:rsid w:val="00231464"/>
    <w:rsid w:val="00237C51"/>
    <w:rsid w:val="00271911"/>
    <w:rsid w:val="002B1195"/>
    <w:rsid w:val="002B76AA"/>
    <w:rsid w:val="002C6EF6"/>
    <w:rsid w:val="002F2CF1"/>
    <w:rsid w:val="00323925"/>
    <w:rsid w:val="00325B93"/>
    <w:rsid w:val="0033461B"/>
    <w:rsid w:val="00335E9F"/>
    <w:rsid w:val="003518BF"/>
    <w:rsid w:val="00370A39"/>
    <w:rsid w:val="00375046"/>
    <w:rsid w:val="003D7A15"/>
    <w:rsid w:val="003E717F"/>
    <w:rsid w:val="003E7C87"/>
    <w:rsid w:val="004103EE"/>
    <w:rsid w:val="00414AD9"/>
    <w:rsid w:val="00415BC0"/>
    <w:rsid w:val="004216DC"/>
    <w:rsid w:val="00425524"/>
    <w:rsid w:val="00442B14"/>
    <w:rsid w:val="004521DC"/>
    <w:rsid w:val="00483C41"/>
    <w:rsid w:val="004864BB"/>
    <w:rsid w:val="004A5E24"/>
    <w:rsid w:val="004B630C"/>
    <w:rsid w:val="004F33B8"/>
    <w:rsid w:val="004F4CEA"/>
    <w:rsid w:val="005472FD"/>
    <w:rsid w:val="00555210"/>
    <w:rsid w:val="00567BA7"/>
    <w:rsid w:val="00570B45"/>
    <w:rsid w:val="00574717"/>
    <w:rsid w:val="005877DE"/>
    <w:rsid w:val="005E40E5"/>
    <w:rsid w:val="005E73A1"/>
    <w:rsid w:val="005F3C48"/>
    <w:rsid w:val="00647B88"/>
    <w:rsid w:val="0067111A"/>
    <w:rsid w:val="00676D35"/>
    <w:rsid w:val="00681BEC"/>
    <w:rsid w:val="006875DA"/>
    <w:rsid w:val="006954FD"/>
    <w:rsid w:val="006A55D0"/>
    <w:rsid w:val="006C72FA"/>
    <w:rsid w:val="006F6229"/>
    <w:rsid w:val="00714D39"/>
    <w:rsid w:val="007167E1"/>
    <w:rsid w:val="007405DC"/>
    <w:rsid w:val="00741624"/>
    <w:rsid w:val="00763199"/>
    <w:rsid w:val="00771A85"/>
    <w:rsid w:val="007740DE"/>
    <w:rsid w:val="00785C3D"/>
    <w:rsid w:val="00786BA6"/>
    <w:rsid w:val="00786FD0"/>
    <w:rsid w:val="007A100A"/>
    <w:rsid w:val="007A5A3E"/>
    <w:rsid w:val="007B045B"/>
    <w:rsid w:val="007B375D"/>
    <w:rsid w:val="007E2773"/>
    <w:rsid w:val="007E3C33"/>
    <w:rsid w:val="008535DD"/>
    <w:rsid w:val="00854E91"/>
    <w:rsid w:val="00864853"/>
    <w:rsid w:val="008B1469"/>
    <w:rsid w:val="008B542C"/>
    <w:rsid w:val="008E1CDB"/>
    <w:rsid w:val="008F2868"/>
    <w:rsid w:val="00954624"/>
    <w:rsid w:val="00982255"/>
    <w:rsid w:val="009926B3"/>
    <w:rsid w:val="00992FFC"/>
    <w:rsid w:val="009C68CB"/>
    <w:rsid w:val="009C7906"/>
    <w:rsid w:val="009E1739"/>
    <w:rsid w:val="00A17271"/>
    <w:rsid w:val="00A312C2"/>
    <w:rsid w:val="00A505F0"/>
    <w:rsid w:val="00A660F0"/>
    <w:rsid w:val="00A753F2"/>
    <w:rsid w:val="00A9010F"/>
    <w:rsid w:val="00AC57FF"/>
    <w:rsid w:val="00AD1B83"/>
    <w:rsid w:val="00AF3B90"/>
    <w:rsid w:val="00AF42AA"/>
    <w:rsid w:val="00B63A73"/>
    <w:rsid w:val="00B86EC6"/>
    <w:rsid w:val="00B95276"/>
    <w:rsid w:val="00BA5BEF"/>
    <w:rsid w:val="00BB25AF"/>
    <w:rsid w:val="00BB3F01"/>
    <w:rsid w:val="00BC465E"/>
    <w:rsid w:val="00BD6E6F"/>
    <w:rsid w:val="00C4491B"/>
    <w:rsid w:val="00C53430"/>
    <w:rsid w:val="00C53693"/>
    <w:rsid w:val="00C711E0"/>
    <w:rsid w:val="00C80DF9"/>
    <w:rsid w:val="00CA0818"/>
    <w:rsid w:val="00CA561F"/>
    <w:rsid w:val="00CE5C69"/>
    <w:rsid w:val="00CE6D3F"/>
    <w:rsid w:val="00CE73ED"/>
    <w:rsid w:val="00D017F4"/>
    <w:rsid w:val="00D1741A"/>
    <w:rsid w:val="00D33C62"/>
    <w:rsid w:val="00D36FDA"/>
    <w:rsid w:val="00D475D8"/>
    <w:rsid w:val="00D56F64"/>
    <w:rsid w:val="00D756AE"/>
    <w:rsid w:val="00D92E6B"/>
    <w:rsid w:val="00DA199D"/>
    <w:rsid w:val="00DA1EB1"/>
    <w:rsid w:val="00DA72A4"/>
    <w:rsid w:val="00DC6D35"/>
    <w:rsid w:val="00DD0588"/>
    <w:rsid w:val="00DD76B2"/>
    <w:rsid w:val="00DE4900"/>
    <w:rsid w:val="00DF0B97"/>
    <w:rsid w:val="00DF25FD"/>
    <w:rsid w:val="00E16443"/>
    <w:rsid w:val="00E20B08"/>
    <w:rsid w:val="00E5143D"/>
    <w:rsid w:val="00E77D8E"/>
    <w:rsid w:val="00E878E1"/>
    <w:rsid w:val="00EB3E8A"/>
    <w:rsid w:val="00EB4653"/>
    <w:rsid w:val="00EE2E2D"/>
    <w:rsid w:val="00EE59D9"/>
    <w:rsid w:val="00F017A1"/>
    <w:rsid w:val="00F16229"/>
    <w:rsid w:val="00F50D14"/>
    <w:rsid w:val="00F8719B"/>
    <w:rsid w:val="00F95861"/>
    <w:rsid w:val="00FA11AA"/>
    <w:rsid w:val="00FC6370"/>
    <w:rsid w:val="00FF3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F29A8"/>
  <w15:chartTrackingRefBased/>
  <w15:docId w15:val="{33D46F23-C749-4E7D-B76B-1EFA8AA9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5E9F"/>
    <w:pPr>
      <w:widowControl w:val="0"/>
      <w:jc w:val="both"/>
    </w:pPr>
  </w:style>
  <w:style w:type="paragraph" w:styleId="1">
    <w:name w:val="heading 1"/>
    <w:basedOn w:val="a"/>
    <w:next w:val="a"/>
    <w:link w:val="10"/>
    <w:uiPriority w:val="9"/>
    <w:qFormat/>
    <w:rsid w:val="00B63A73"/>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0F736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0F7365"/>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0F736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47B88"/>
    <w:pPr>
      <w:ind w:firstLineChars="200" w:firstLine="420"/>
    </w:pPr>
  </w:style>
  <w:style w:type="paragraph" w:styleId="a5">
    <w:name w:val="Normal (Web)"/>
    <w:basedOn w:val="a"/>
    <w:uiPriority w:val="99"/>
    <w:semiHidden/>
    <w:unhideWhenUsed/>
    <w:rsid w:val="005E73A1"/>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a7"/>
    <w:uiPriority w:val="99"/>
    <w:unhideWhenUsed/>
    <w:rsid w:val="00785C3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85C3D"/>
    <w:rPr>
      <w:sz w:val="18"/>
      <w:szCs w:val="18"/>
    </w:rPr>
  </w:style>
  <w:style w:type="paragraph" w:styleId="a8">
    <w:name w:val="footer"/>
    <w:basedOn w:val="a"/>
    <w:link w:val="a9"/>
    <w:uiPriority w:val="99"/>
    <w:unhideWhenUsed/>
    <w:rsid w:val="00785C3D"/>
    <w:pPr>
      <w:tabs>
        <w:tab w:val="center" w:pos="4153"/>
        <w:tab w:val="right" w:pos="8306"/>
      </w:tabs>
      <w:snapToGrid w:val="0"/>
      <w:jc w:val="left"/>
    </w:pPr>
    <w:rPr>
      <w:sz w:val="18"/>
      <w:szCs w:val="18"/>
    </w:rPr>
  </w:style>
  <w:style w:type="character" w:customStyle="1" w:styleId="a9">
    <w:name w:val="页脚 字符"/>
    <w:basedOn w:val="a0"/>
    <w:link w:val="a8"/>
    <w:uiPriority w:val="99"/>
    <w:rsid w:val="00785C3D"/>
    <w:rPr>
      <w:sz w:val="18"/>
      <w:szCs w:val="18"/>
    </w:rPr>
  </w:style>
  <w:style w:type="character" w:customStyle="1" w:styleId="10">
    <w:name w:val="标题 1 字符"/>
    <w:basedOn w:val="a0"/>
    <w:link w:val="1"/>
    <w:uiPriority w:val="9"/>
    <w:rsid w:val="00B63A73"/>
    <w:rPr>
      <w:b/>
      <w:bCs/>
      <w:kern w:val="44"/>
      <w:sz w:val="44"/>
      <w:szCs w:val="44"/>
    </w:rPr>
  </w:style>
  <w:style w:type="character" w:styleId="aa">
    <w:name w:val="Hyperlink"/>
    <w:basedOn w:val="a0"/>
    <w:uiPriority w:val="99"/>
    <w:unhideWhenUsed/>
    <w:rsid w:val="00AC57FF"/>
    <w:rPr>
      <w:color w:val="0563C1" w:themeColor="hyperlink"/>
      <w:u w:val="single"/>
    </w:rPr>
  </w:style>
  <w:style w:type="character" w:styleId="ab">
    <w:name w:val="Unresolved Mention"/>
    <w:basedOn w:val="a0"/>
    <w:uiPriority w:val="99"/>
    <w:semiHidden/>
    <w:unhideWhenUsed/>
    <w:rsid w:val="00AC57FF"/>
    <w:rPr>
      <w:color w:val="605E5C"/>
      <w:shd w:val="clear" w:color="auto" w:fill="E1DFDD"/>
    </w:rPr>
  </w:style>
  <w:style w:type="character" w:customStyle="1" w:styleId="jlqj4b">
    <w:name w:val="jlqj4b"/>
    <w:basedOn w:val="a0"/>
    <w:rsid w:val="006954FD"/>
  </w:style>
  <w:style w:type="paragraph" w:styleId="TOC">
    <w:name w:val="TOC Heading"/>
    <w:basedOn w:val="1"/>
    <w:next w:val="a"/>
    <w:uiPriority w:val="39"/>
    <w:unhideWhenUsed/>
    <w:qFormat/>
    <w:rsid w:val="00237C5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237C51"/>
  </w:style>
  <w:style w:type="character" w:customStyle="1" w:styleId="20">
    <w:name w:val="标题 2 字符"/>
    <w:basedOn w:val="a0"/>
    <w:link w:val="2"/>
    <w:uiPriority w:val="9"/>
    <w:semiHidden/>
    <w:rsid w:val="000F7365"/>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0F7365"/>
    <w:rPr>
      <w:b/>
      <w:bCs/>
      <w:sz w:val="32"/>
      <w:szCs w:val="32"/>
    </w:rPr>
  </w:style>
  <w:style w:type="character" w:customStyle="1" w:styleId="40">
    <w:name w:val="标题 4 字符"/>
    <w:basedOn w:val="a0"/>
    <w:link w:val="4"/>
    <w:uiPriority w:val="9"/>
    <w:semiHidden/>
    <w:rsid w:val="000F7365"/>
    <w:rPr>
      <w:rFonts w:asciiTheme="majorHAnsi" w:eastAsiaTheme="majorEastAsia" w:hAnsiTheme="majorHAnsi" w:cstheme="majorBidi"/>
      <w:b/>
      <w:bCs/>
      <w:sz w:val="28"/>
      <w:szCs w:val="28"/>
    </w:rPr>
  </w:style>
  <w:style w:type="character" w:customStyle="1" w:styleId="viiyi">
    <w:name w:val="viiyi"/>
    <w:basedOn w:val="a0"/>
    <w:rsid w:val="000F7365"/>
  </w:style>
  <w:style w:type="table" w:customStyle="1" w:styleId="11">
    <w:name w:val="网格型1"/>
    <w:basedOn w:val="a1"/>
    <w:next w:val="ac"/>
    <w:uiPriority w:val="39"/>
    <w:rsid w:val="000F7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0F7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0F7365"/>
    <w:pPr>
      <w:widowControl w:val="0"/>
      <w:jc w:val="both"/>
    </w:pPr>
    <w:rPr>
      <w:rFonts w:ascii="Times New Roman" w:eastAsia="宋体" w:hAnsi="Times New Roman" w:cs="Times New Roman"/>
      <w:szCs w:val="24"/>
    </w:rPr>
  </w:style>
  <w:style w:type="paragraph" w:customStyle="1" w:styleId="EndNoteBibliographyTitle">
    <w:name w:val="EndNote Bibliography Title"/>
    <w:basedOn w:val="a"/>
    <w:link w:val="EndNoteBibliographyTitle0"/>
    <w:rsid w:val="000F736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F7365"/>
    <w:rPr>
      <w:rFonts w:ascii="等线" w:eastAsia="等线" w:hAnsi="等线"/>
      <w:noProof/>
      <w:sz w:val="20"/>
    </w:rPr>
  </w:style>
  <w:style w:type="paragraph" w:customStyle="1" w:styleId="EndNoteBibliography">
    <w:name w:val="EndNote Bibliography"/>
    <w:basedOn w:val="a"/>
    <w:link w:val="EndNoteBibliography0"/>
    <w:rsid w:val="000F7365"/>
    <w:rPr>
      <w:rFonts w:ascii="等线" w:eastAsia="等线" w:hAnsi="等线"/>
      <w:noProof/>
      <w:sz w:val="20"/>
    </w:rPr>
  </w:style>
  <w:style w:type="character" w:customStyle="1" w:styleId="EndNoteBibliography0">
    <w:name w:val="EndNote Bibliography 字符"/>
    <w:basedOn w:val="a0"/>
    <w:link w:val="EndNoteBibliography"/>
    <w:rsid w:val="000F7365"/>
    <w:rPr>
      <w:rFonts w:ascii="等线" w:eastAsia="等线" w:hAnsi="等线"/>
      <w:noProof/>
      <w:sz w:val="20"/>
    </w:rPr>
  </w:style>
  <w:style w:type="paragraph" w:styleId="ae">
    <w:name w:val="Balloon Text"/>
    <w:basedOn w:val="a"/>
    <w:link w:val="af"/>
    <w:uiPriority w:val="99"/>
    <w:semiHidden/>
    <w:unhideWhenUsed/>
    <w:rsid w:val="000F7365"/>
    <w:rPr>
      <w:sz w:val="18"/>
      <w:szCs w:val="18"/>
    </w:rPr>
  </w:style>
  <w:style w:type="character" w:customStyle="1" w:styleId="af">
    <w:name w:val="批注框文本 字符"/>
    <w:basedOn w:val="a0"/>
    <w:link w:val="ae"/>
    <w:uiPriority w:val="99"/>
    <w:semiHidden/>
    <w:rsid w:val="000F7365"/>
    <w:rPr>
      <w:sz w:val="18"/>
      <w:szCs w:val="18"/>
    </w:rPr>
  </w:style>
  <w:style w:type="character" w:customStyle="1" w:styleId="a4">
    <w:name w:val="列表段落 字符"/>
    <w:basedOn w:val="a0"/>
    <w:link w:val="a3"/>
    <w:uiPriority w:val="34"/>
    <w:rsid w:val="000F7365"/>
  </w:style>
  <w:style w:type="paragraph" w:styleId="af0">
    <w:name w:val="annotation text"/>
    <w:basedOn w:val="a"/>
    <w:link w:val="af1"/>
    <w:uiPriority w:val="99"/>
    <w:semiHidden/>
    <w:unhideWhenUsed/>
    <w:rsid w:val="000F7365"/>
    <w:pPr>
      <w:jc w:val="left"/>
    </w:pPr>
  </w:style>
  <w:style w:type="character" w:customStyle="1" w:styleId="af1">
    <w:name w:val="批注文字 字符"/>
    <w:basedOn w:val="a0"/>
    <w:link w:val="af0"/>
    <w:uiPriority w:val="99"/>
    <w:semiHidden/>
    <w:rsid w:val="000F7365"/>
  </w:style>
  <w:style w:type="character" w:styleId="af2">
    <w:name w:val="annotation reference"/>
    <w:basedOn w:val="a0"/>
    <w:uiPriority w:val="99"/>
    <w:semiHidden/>
    <w:unhideWhenUsed/>
    <w:rsid w:val="000F7365"/>
    <w:rPr>
      <w:sz w:val="16"/>
      <w:szCs w:val="16"/>
    </w:rPr>
  </w:style>
  <w:style w:type="character" w:styleId="af3">
    <w:name w:val="FollowedHyperlink"/>
    <w:basedOn w:val="a0"/>
    <w:uiPriority w:val="99"/>
    <w:semiHidden/>
    <w:unhideWhenUsed/>
    <w:rsid w:val="000F73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646873">
      <w:bodyDiv w:val="1"/>
      <w:marLeft w:val="0"/>
      <w:marRight w:val="0"/>
      <w:marTop w:val="0"/>
      <w:marBottom w:val="0"/>
      <w:divBdr>
        <w:top w:val="none" w:sz="0" w:space="0" w:color="auto"/>
        <w:left w:val="none" w:sz="0" w:space="0" w:color="auto"/>
        <w:bottom w:val="none" w:sz="0" w:space="0" w:color="auto"/>
        <w:right w:val="none" w:sz="0" w:space="0" w:color="auto"/>
      </w:divBdr>
    </w:div>
    <w:div w:id="161004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3.bin"/><Relationship Id="rId42" Type="http://schemas.openxmlformats.org/officeDocument/2006/relationships/oleObject" Target="embeddings/oleObject14.bin"/><Relationship Id="rId63" Type="http://schemas.openxmlformats.org/officeDocument/2006/relationships/oleObject" Target="embeddings/oleObject25.bin"/><Relationship Id="rId84" Type="http://schemas.openxmlformats.org/officeDocument/2006/relationships/oleObject" Target="embeddings/oleObject37.bin"/><Relationship Id="rId138" Type="http://schemas.openxmlformats.org/officeDocument/2006/relationships/oleObject" Target="embeddings/oleObject68.bin"/><Relationship Id="rId159" Type="http://schemas.openxmlformats.org/officeDocument/2006/relationships/oleObject" Target="embeddings/oleObject79.bin"/><Relationship Id="rId170" Type="http://schemas.openxmlformats.org/officeDocument/2006/relationships/image" Target="media/image73.emf"/><Relationship Id="rId191" Type="http://schemas.openxmlformats.org/officeDocument/2006/relationships/image" Target="media/image82.emf"/><Relationship Id="rId205" Type="http://schemas.openxmlformats.org/officeDocument/2006/relationships/image" Target="media/image88.emf"/><Relationship Id="rId226" Type="http://schemas.openxmlformats.org/officeDocument/2006/relationships/image" Target="media/image101.png"/><Relationship Id="rId107" Type="http://schemas.openxmlformats.org/officeDocument/2006/relationships/oleObject" Target="embeddings/oleObject50.bin"/><Relationship Id="rId11" Type="http://schemas.openxmlformats.org/officeDocument/2006/relationships/header" Target="header2.xml"/><Relationship Id="rId32" Type="http://schemas.openxmlformats.org/officeDocument/2006/relationships/image" Target="media/image12.emf"/><Relationship Id="rId53" Type="http://schemas.openxmlformats.org/officeDocument/2006/relationships/oleObject" Target="embeddings/oleObject20.bin"/><Relationship Id="rId74" Type="http://schemas.openxmlformats.org/officeDocument/2006/relationships/oleObject" Target="embeddings/oleObject31.bin"/><Relationship Id="rId128" Type="http://schemas.openxmlformats.org/officeDocument/2006/relationships/oleObject" Target="embeddings/oleObject62.bin"/><Relationship Id="rId149" Type="http://schemas.openxmlformats.org/officeDocument/2006/relationships/oleObject" Target="embeddings/oleObject74.bin"/><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oleObject" Target="embeddings/oleObject80.bin"/><Relationship Id="rId181" Type="http://schemas.openxmlformats.org/officeDocument/2006/relationships/oleObject" Target="embeddings/oleObject92.bin"/><Relationship Id="rId216" Type="http://schemas.openxmlformats.org/officeDocument/2006/relationships/oleObject" Target="embeddings/oleObject112.bin"/><Relationship Id="rId237" Type="http://schemas.openxmlformats.org/officeDocument/2006/relationships/image" Target="media/image112.png"/><Relationship Id="rId22" Type="http://schemas.openxmlformats.org/officeDocument/2006/relationships/image" Target="media/image7.emf"/><Relationship Id="rId43" Type="http://schemas.openxmlformats.org/officeDocument/2006/relationships/image" Target="media/image17.emf"/><Relationship Id="rId64" Type="http://schemas.openxmlformats.org/officeDocument/2006/relationships/image" Target="media/image27.emf"/><Relationship Id="rId118" Type="http://schemas.openxmlformats.org/officeDocument/2006/relationships/image" Target="media/image50.emf"/><Relationship Id="rId139" Type="http://schemas.openxmlformats.org/officeDocument/2006/relationships/image" Target="media/image59.emf"/><Relationship Id="rId85" Type="http://schemas.openxmlformats.org/officeDocument/2006/relationships/image" Target="media/image36.emf"/><Relationship Id="rId150" Type="http://schemas.openxmlformats.org/officeDocument/2006/relationships/image" Target="media/image64.emf"/><Relationship Id="rId171" Type="http://schemas.openxmlformats.org/officeDocument/2006/relationships/oleObject" Target="embeddings/oleObject86.bin"/><Relationship Id="rId192" Type="http://schemas.openxmlformats.org/officeDocument/2006/relationships/oleObject" Target="embeddings/oleObject98.bin"/><Relationship Id="rId206" Type="http://schemas.openxmlformats.org/officeDocument/2006/relationships/oleObject" Target="embeddings/oleObject106.bin"/><Relationship Id="rId227" Type="http://schemas.openxmlformats.org/officeDocument/2006/relationships/image" Target="media/image102.png"/><Relationship Id="rId12" Type="http://schemas.openxmlformats.org/officeDocument/2006/relationships/footer" Target="footer1.xml"/><Relationship Id="rId33" Type="http://schemas.openxmlformats.org/officeDocument/2006/relationships/oleObject" Target="embeddings/oleObject9.bin"/><Relationship Id="rId108" Type="http://schemas.openxmlformats.org/officeDocument/2006/relationships/image" Target="media/image46.emf"/><Relationship Id="rId129" Type="http://schemas.openxmlformats.org/officeDocument/2006/relationships/image" Target="media/image55.emf"/><Relationship Id="rId54" Type="http://schemas.openxmlformats.org/officeDocument/2006/relationships/image" Target="media/image22.png"/><Relationship Id="rId75" Type="http://schemas.openxmlformats.org/officeDocument/2006/relationships/oleObject" Target="embeddings/oleObject32.bin"/><Relationship Id="rId96" Type="http://schemas.openxmlformats.org/officeDocument/2006/relationships/oleObject" Target="embeddings/oleObject44.bin"/><Relationship Id="rId140" Type="http://schemas.openxmlformats.org/officeDocument/2006/relationships/oleObject" Target="embeddings/oleObject69.bin"/><Relationship Id="rId161" Type="http://schemas.openxmlformats.org/officeDocument/2006/relationships/image" Target="media/image69.emf"/><Relationship Id="rId182" Type="http://schemas.openxmlformats.org/officeDocument/2006/relationships/image" Target="media/image78.emf"/><Relationship Id="rId217" Type="http://schemas.openxmlformats.org/officeDocument/2006/relationships/image" Target="media/image93.emf"/><Relationship Id="rId6" Type="http://schemas.openxmlformats.org/officeDocument/2006/relationships/footnotes" Target="footnotes.xml"/><Relationship Id="rId238" Type="http://schemas.openxmlformats.org/officeDocument/2006/relationships/image" Target="media/image113.png"/><Relationship Id="rId23" Type="http://schemas.openxmlformats.org/officeDocument/2006/relationships/oleObject" Target="embeddings/oleObject4.bin"/><Relationship Id="rId119" Type="http://schemas.openxmlformats.org/officeDocument/2006/relationships/oleObject" Target="embeddings/oleObject57.bin"/><Relationship Id="rId44" Type="http://schemas.openxmlformats.org/officeDocument/2006/relationships/oleObject" Target="embeddings/oleObject15.bin"/><Relationship Id="rId65" Type="http://schemas.openxmlformats.org/officeDocument/2006/relationships/oleObject" Target="embeddings/oleObject26.bin"/><Relationship Id="rId86" Type="http://schemas.openxmlformats.org/officeDocument/2006/relationships/oleObject" Target="embeddings/oleObject38.bin"/><Relationship Id="rId130" Type="http://schemas.openxmlformats.org/officeDocument/2006/relationships/oleObject" Target="embeddings/oleObject63.bin"/><Relationship Id="rId151" Type="http://schemas.openxmlformats.org/officeDocument/2006/relationships/oleObject" Target="embeddings/oleObject75.bin"/><Relationship Id="rId172" Type="http://schemas.openxmlformats.org/officeDocument/2006/relationships/image" Target="media/image74.emf"/><Relationship Id="rId193" Type="http://schemas.openxmlformats.org/officeDocument/2006/relationships/image" Target="media/image83.emf"/><Relationship Id="rId207" Type="http://schemas.openxmlformats.org/officeDocument/2006/relationships/image" Target="media/image89.emf"/><Relationship Id="rId228" Type="http://schemas.openxmlformats.org/officeDocument/2006/relationships/image" Target="media/image103.png"/><Relationship Id="rId13" Type="http://schemas.openxmlformats.org/officeDocument/2006/relationships/image" Target="media/image1.png"/><Relationship Id="rId109" Type="http://schemas.openxmlformats.org/officeDocument/2006/relationships/oleObject" Target="embeddings/oleObject51.bin"/><Relationship Id="rId34" Type="http://schemas.openxmlformats.org/officeDocument/2006/relationships/image" Target="media/image13.emf"/><Relationship Id="rId55" Type="http://schemas.openxmlformats.org/officeDocument/2006/relationships/oleObject" Target="embeddings/oleObject21.bin"/><Relationship Id="rId76" Type="http://schemas.openxmlformats.org/officeDocument/2006/relationships/image" Target="media/image32.emf"/><Relationship Id="rId97" Type="http://schemas.openxmlformats.org/officeDocument/2006/relationships/image" Target="media/image41.emf"/><Relationship Id="rId120" Type="http://schemas.openxmlformats.org/officeDocument/2006/relationships/image" Target="media/image51.emf"/><Relationship Id="rId141" Type="http://schemas.openxmlformats.org/officeDocument/2006/relationships/image" Target="media/image60.emf"/><Relationship Id="rId7" Type="http://schemas.openxmlformats.org/officeDocument/2006/relationships/endnotes" Target="endnotes.xml"/><Relationship Id="rId162" Type="http://schemas.openxmlformats.org/officeDocument/2006/relationships/oleObject" Target="embeddings/oleObject81.bin"/><Relationship Id="rId183" Type="http://schemas.openxmlformats.org/officeDocument/2006/relationships/oleObject" Target="embeddings/oleObject93.bin"/><Relationship Id="rId218" Type="http://schemas.openxmlformats.org/officeDocument/2006/relationships/oleObject" Target="embeddings/oleObject113.bin"/><Relationship Id="rId239" Type="http://schemas.openxmlformats.org/officeDocument/2006/relationships/fontTable" Target="fontTable.xml"/><Relationship Id="rId24" Type="http://schemas.openxmlformats.org/officeDocument/2006/relationships/image" Target="media/image8.emf"/><Relationship Id="rId45" Type="http://schemas.openxmlformats.org/officeDocument/2006/relationships/image" Target="media/image18.emf"/><Relationship Id="rId66" Type="http://schemas.openxmlformats.org/officeDocument/2006/relationships/image" Target="media/image28.emf"/><Relationship Id="rId87" Type="http://schemas.openxmlformats.org/officeDocument/2006/relationships/image" Target="media/image37.emf"/><Relationship Id="rId110" Type="http://schemas.openxmlformats.org/officeDocument/2006/relationships/oleObject" Target="embeddings/oleObject52.bin"/><Relationship Id="rId131" Type="http://schemas.openxmlformats.org/officeDocument/2006/relationships/oleObject" Target="embeddings/oleObject64.bin"/><Relationship Id="rId152" Type="http://schemas.openxmlformats.org/officeDocument/2006/relationships/image" Target="media/image65.emf"/><Relationship Id="rId173" Type="http://schemas.openxmlformats.org/officeDocument/2006/relationships/oleObject" Target="embeddings/oleObject87.bin"/><Relationship Id="rId194" Type="http://schemas.openxmlformats.org/officeDocument/2006/relationships/oleObject" Target="embeddings/oleObject99.bin"/><Relationship Id="rId208" Type="http://schemas.openxmlformats.org/officeDocument/2006/relationships/oleObject" Target="embeddings/oleObject107.bin"/><Relationship Id="rId229" Type="http://schemas.openxmlformats.org/officeDocument/2006/relationships/image" Target="media/image104.png"/><Relationship Id="rId240" Type="http://schemas.openxmlformats.org/officeDocument/2006/relationships/theme" Target="theme/theme1.xml"/><Relationship Id="rId14" Type="http://schemas.openxmlformats.org/officeDocument/2006/relationships/image" Target="media/image2.png"/><Relationship Id="rId35" Type="http://schemas.openxmlformats.org/officeDocument/2006/relationships/oleObject" Target="embeddings/oleObject10.bin"/><Relationship Id="rId56" Type="http://schemas.openxmlformats.org/officeDocument/2006/relationships/image" Target="media/image23.png"/><Relationship Id="rId77" Type="http://schemas.openxmlformats.org/officeDocument/2006/relationships/oleObject" Target="embeddings/oleObject33.bin"/><Relationship Id="rId100" Type="http://schemas.openxmlformats.org/officeDocument/2006/relationships/oleObject" Target="embeddings/oleObject46.bin"/><Relationship Id="rId8" Type="http://schemas.openxmlformats.org/officeDocument/2006/relationships/hyperlink" Target="mailto:weihuangwuhan@126.com" TargetMode="External"/><Relationship Id="rId98" Type="http://schemas.openxmlformats.org/officeDocument/2006/relationships/oleObject" Target="embeddings/oleObject45.bin"/><Relationship Id="rId121" Type="http://schemas.openxmlformats.org/officeDocument/2006/relationships/oleObject" Target="embeddings/oleObject58.bin"/><Relationship Id="rId142" Type="http://schemas.openxmlformats.org/officeDocument/2006/relationships/oleObject" Target="embeddings/oleObject70.bin"/><Relationship Id="rId163" Type="http://schemas.openxmlformats.org/officeDocument/2006/relationships/image" Target="media/image70.emf"/><Relationship Id="rId184" Type="http://schemas.openxmlformats.org/officeDocument/2006/relationships/image" Target="media/image79.emf"/><Relationship Id="rId219" Type="http://schemas.openxmlformats.org/officeDocument/2006/relationships/image" Target="media/image94.png"/><Relationship Id="rId230" Type="http://schemas.openxmlformats.org/officeDocument/2006/relationships/image" Target="media/image105.png"/><Relationship Id="rId25" Type="http://schemas.openxmlformats.org/officeDocument/2006/relationships/oleObject" Target="embeddings/oleObject5.bin"/><Relationship Id="rId46" Type="http://schemas.openxmlformats.org/officeDocument/2006/relationships/oleObject" Target="embeddings/oleObject16.bin"/><Relationship Id="rId67" Type="http://schemas.openxmlformats.org/officeDocument/2006/relationships/oleObject" Target="embeddings/oleObject27.bin"/><Relationship Id="rId88" Type="http://schemas.openxmlformats.org/officeDocument/2006/relationships/oleObject" Target="embeddings/oleObject39.bin"/><Relationship Id="rId111" Type="http://schemas.openxmlformats.org/officeDocument/2006/relationships/image" Target="media/image47.emf"/><Relationship Id="rId132" Type="http://schemas.openxmlformats.org/officeDocument/2006/relationships/image" Target="media/image56.emf"/><Relationship Id="rId153" Type="http://schemas.openxmlformats.org/officeDocument/2006/relationships/oleObject" Target="embeddings/oleObject76.bin"/><Relationship Id="rId174" Type="http://schemas.openxmlformats.org/officeDocument/2006/relationships/oleObject" Target="embeddings/oleObject88.bin"/><Relationship Id="rId195" Type="http://schemas.openxmlformats.org/officeDocument/2006/relationships/oleObject" Target="embeddings/oleObject100.bin"/><Relationship Id="rId209" Type="http://schemas.openxmlformats.org/officeDocument/2006/relationships/oleObject" Target="embeddings/oleObject108.bin"/><Relationship Id="rId190" Type="http://schemas.openxmlformats.org/officeDocument/2006/relationships/oleObject" Target="embeddings/oleObject97.bin"/><Relationship Id="rId204" Type="http://schemas.openxmlformats.org/officeDocument/2006/relationships/oleObject" Target="embeddings/oleObject105.bin"/><Relationship Id="rId220" Type="http://schemas.openxmlformats.org/officeDocument/2006/relationships/image" Target="media/image95.png"/><Relationship Id="rId225" Type="http://schemas.openxmlformats.org/officeDocument/2006/relationships/image" Target="media/image100.png"/><Relationship Id="rId15" Type="http://schemas.openxmlformats.org/officeDocument/2006/relationships/image" Target="media/image3.png"/><Relationship Id="rId36" Type="http://schemas.openxmlformats.org/officeDocument/2006/relationships/image" Target="media/image14.emf"/><Relationship Id="rId57" Type="http://schemas.openxmlformats.org/officeDocument/2006/relationships/image" Target="media/image24.emf"/><Relationship Id="rId106" Type="http://schemas.openxmlformats.org/officeDocument/2006/relationships/image" Target="media/image45.emf"/><Relationship Id="rId127" Type="http://schemas.openxmlformats.org/officeDocument/2006/relationships/image" Target="media/image54.emf"/><Relationship Id="rId10" Type="http://schemas.openxmlformats.org/officeDocument/2006/relationships/header" Target="header1.xml"/><Relationship Id="rId31" Type="http://schemas.openxmlformats.org/officeDocument/2006/relationships/oleObject" Target="embeddings/oleObject8.bin"/><Relationship Id="rId52" Type="http://schemas.openxmlformats.org/officeDocument/2006/relationships/image" Target="media/image21.emf"/><Relationship Id="rId73" Type="http://schemas.openxmlformats.org/officeDocument/2006/relationships/image" Target="media/image31.emf"/><Relationship Id="rId78" Type="http://schemas.openxmlformats.org/officeDocument/2006/relationships/image" Target="media/image33.emf"/><Relationship Id="rId94" Type="http://schemas.openxmlformats.org/officeDocument/2006/relationships/image" Target="media/image40.emf"/><Relationship Id="rId99" Type="http://schemas.openxmlformats.org/officeDocument/2006/relationships/image" Target="media/image42.emf"/><Relationship Id="rId101" Type="http://schemas.openxmlformats.org/officeDocument/2006/relationships/image" Target="media/image43.emf"/><Relationship Id="rId122" Type="http://schemas.openxmlformats.org/officeDocument/2006/relationships/image" Target="media/image52.emf"/><Relationship Id="rId143" Type="http://schemas.openxmlformats.org/officeDocument/2006/relationships/image" Target="media/image61.emf"/><Relationship Id="rId148" Type="http://schemas.openxmlformats.org/officeDocument/2006/relationships/image" Target="media/image63.emf"/><Relationship Id="rId164" Type="http://schemas.openxmlformats.org/officeDocument/2006/relationships/oleObject" Target="embeddings/oleObject82.bin"/><Relationship Id="rId169" Type="http://schemas.openxmlformats.org/officeDocument/2006/relationships/oleObject" Target="embeddings/oleObject85.bin"/><Relationship Id="rId185" Type="http://schemas.openxmlformats.org/officeDocument/2006/relationships/oleObject" Target="embeddings/oleObject94.bin"/><Relationship Id="rId4" Type="http://schemas.openxmlformats.org/officeDocument/2006/relationships/settings" Target="settings.xml"/><Relationship Id="rId9" Type="http://schemas.openxmlformats.org/officeDocument/2006/relationships/hyperlink" Target="mailto:gfyang@mail.ccnu.edu.cn" TargetMode="External"/><Relationship Id="rId180" Type="http://schemas.openxmlformats.org/officeDocument/2006/relationships/oleObject" Target="embeddings/oleObject91.bin"/><Relationship Id="rId210" Type="http://schemas.openxmlformats.org/officeDocument/2006/relationships/image" Target="media/image90.emf"/><Relationship Id="rId215" Type="http://schemas.openxmlformats.org/officeDocument/2006/relationships/oleObject" Target="embeddings/oleObject111.bin"/><Relationship Id="rId236" Type="http://schemas.openxmlformats.org/officeDocument/2006/relationships/image" Target="media/image111.png"/><Relationship Id="rId26" Type="http://schemas.openxmlformats.org/officeDocument/2006/relationships/image" Target="media/image9.emf"/><Relationship Id="rId231" Type="http://schemas.openxmlformats.org/officeDocument/2006/relationships/image" Target="media/image106.png"/><Relationship Id="rId47" Type="http://schemas.openxmlformats.org/officeDocument/2006/relationships/image" Target="media/image19.emf"/><Relationship Id="rId68" Type="http://schemas.openxmlformats.org/officeDocument/2006/relationships/oleObject" Target="embeddings/oleObject28.bin"/><Relationship Id="rId89" Type="http://schemas.openxmlformats.org/officeDocument/2006/relationships/oleObject" Target="embeddings/oleObject40.bin"/><Relationship Id="rId112" Type="http://schemas.openxmlformats.org/officeDocument/2006/relationships/oleObject" Target="embeddings/oleObject53.bin"/><Relationship Id="rId133" Type="http://schemas.openxmlformats.org/officeDocument/2006/relationships/oleObject" Target="embeddings/oleObject65.bin"/><Relationship Id="rId154" Type="http://schemas.openxmlformats.org/officeDocument/2006/relationships/image" Target="media/image66.emf"/><Relationship Id="rId175" Type="http://schemas.openxmlformats.org/officeDocument/2006/relationships/image" Target="media/image75.emf"/><Relationship Id="rId196" Type="http://schemas.openxmlformats.org/officeDocument/2006/relationships/image" Target="media/image84.emf"/><Relationship Id="rId200" Type="http://schemas.openxmlformats.org/officeDocument/2006/relationships/image" Target="media/image86.emf"/><Relationship Id="rId16" Type="http://schemas.openxmlformats.org/officeDocument/2006/relationships/image" Target="media/image4.emf"/><Relationship Id="rId221" Type="http://schemas.openxmlformats.org/officeDocument/2006/relationships/image" Target="media/image96.png"/><Relationship Id="rId37" Type="http://schemas.openxmlformats.org/officeDocument/2006/relationships/oleObject" Target="embeddings/oleObject11.bin"/><Relationship Id="rId58" Type="http://schemas.openxmlformats.org/officeDocument/2006/relationships/oleObject" Target="embeddings/oleObject22.bin"/><Relationship Id="rId79" Type="http://schemas.openxmlformats.org/officeDocument/2006/relationships/oleObject" Target="embeddings/oleObject34.bin"/><Relationship Id="rId102" Type="http://schemas.openxmlformats.org/officeDocument/2006/relationships/oleObject" Target="embeddings/oleObject47.bin"/><Relationship Id="rId123" Type="http://schemas.openxmlformats.org/officeDocument/2006/relationships/oleObject" Target="embeddings/oleObject59.bin"/><Relationship Id="rId144" Type="http://schemas.openxmlformats.org/officeDocument/2006/relationships/oleObject" Target="embeddings/oleObject71.bin"/><Relationship Id="rId90" Type="http://schemas.openxmlformats.org/officeDocument/2006/relationships/image" Target="media/image38.emf"/><Relationship Id="rId165" Type="http://schemas.openxmlformats.org/officeDocument/2006/relationships/image" Target="media/image71.emf"/><Relationship Id="rId186" Type="http://schemas.openxmlformats.org/officeDocument/2006/relationships/image" Target="media/image80.emf"/><Relationship Id="rId211" Type="http://schemas.openxmlformats.org/officeDocument/2006/relationships/oleObject" Target="embeddings/oleObject109.bin"/><Relationship Id="rId232" Type="http://schemas.openxmlformats.org/officeDocument/2006/relationships/image" Target="media/image107.png"/><Relationship Id="rId27" Type="http://schemas.openxmlformats.org/officeDocument/2006/relationships/oleObject" Target="embeddings/oleObject6.bin"/><Relationship Id="rId48" Type="http://schemas.openxmlformats.org/officeDocument/2006/relationships/oleObject" Target="embeddings/oleObject17.bin"/><Relationship Id="rId69" Type="http://schemas.openxmlformats.org/officeDocument/2006/relationships/image" Target="media/image29.emf"/><Relationship Id="rId113" Type="http://schemas.openxmlformats.org/officeDocument/2006/relationships/image" Target="media/image48.emf"/><Relationship Id="rId134" Type="http://schemas.openxmlformats.org/officeDocument/2006/relationships/image" Target="media/image57.emf"/><Relationship Id="rId80" Type="http://schemas.openxmlformats.org/officeDocument/2006/relationships/image" Target="media/image34.emf"/><Relationship Id="rId155" Type="http://schemas.openxmlformats.org/officeDocument/2006/relationships/oleObject" Target="embeddings/oleObject77.bin"/><Relationship Id="rId176" Type="http://schemas.openxmlformats.org/officeDocument/2006/relationships/oleObject" Target="embeddings/oleObject89.bin"/><Relationship Id="rId197" Type="http://schemas.openxmlformats.org/officeDocument/2006/relationships/oleObject" Target="embeddings/oleObject101.bin"/><Relationship Id="rId201" Type="http://schemas.openxmlformats.org/officeDocument/2006/relationships/oleObject" Target="embeddings/oleObject103.bin"/><Relationship Id="rId222" Type="http://schemas.openxmlformats.org/officeDocument/2006/relationships/image" Target="media/image97.png"/><Relationship Id="rId17" Type="http://schemas.openxmlformats.org/officeDocument/2006/relationships/oleObject" Target="embeddings/oleObject1.bin"/><Relationship Id="rId38" Type="http://schemas.openxmlformats.org/officeDocument/2006/relationships/image" Target="media/image15.emf"/><Relationship Id="rId59" Type="http://schemas.openxmlformats.org/officeDocument/2006/relationships/image" Target="media/image25.emf"/><Relationship Id="rId103" Type="http://schemas.openxmlformats.org/officeDocument/2006/relationships/oleObject" Target="embeddings/oleObject48.bin"/><Relationship Id="rId124" Type="http://schemas.openxmlformats.org/officeDocument/2006/relationships/oleObject" Target="embeddings/oleObject60.bin"/><Relationship Id="rId70" Type="http://schemas.openxmlformats.org/officeDocument/2006/relationships/oleObject" Target="embeddings/oleObject29.bin"/><Relationship Id="rId91" Type="http://schemas.openxmlformats.org/officeDocument/2006/relationships/oleObject" Target="embeddings/oleObject41.bin"/><Relationship Id="rId145" Type="http://schemas.openxmlformats.org/officeDocument/2006/relationships/oleObject" Target="embeddings/oleObject72.bin"/><Relationship Id="rId166" Type="http://schemas.openxmlformats.org/officeDocument/2006/relationships/oleObject" Target="embeddings/oleObject83.bin"/><Relationship Id="rId187" Type="http://schemas.openxmlformats.org/officeDocument/2006/relationships/oleObject" Target="embeddings/oleObject95.bin"/><Relationship Id="rId1" Type="http://schemas.openxmlformats.org/officeDocument/2006/relationships/customXml" Target="../customXml/item1.xml"/><Relationship Id="rId212" Type="http://schemas.openxmlformats.org/officeDocument/2006/relationships/image" Target="media/image91.emf"/><Relationship Id="rId233" Type="http://schemas.openxmlformats.org/officeDocument/2006/relationships/image" Target="media/image108.png"/><Relationship Id="rId28" Type="http://schemas.openxmlformats.org/officeDocument/2006/relationships/image" Target="media/image10.emf"/><Relationship Id="rId49" Type="http://schemas.openxmlformats.org/officeDocument/2006/relationships/oleObject" Target="embeddings/oleObject18.bin"/><Relationship Id="rId114" Type="http://schemas.openxmlformats.org/officeDocument/2006/relationships/oleObject" Target="embeddings/oleObject54.bin"/><Relationship Id="rId60" Type="http://schemas.openxmlformats.org/officeDocument/2006/relationships/oleObject" Target="embeddings/oleObject23.bin"/><Relationship Id="rId81" Type="http://schemas.openxmlformats.org/officeDocument/2006/relationships/oleObject" Target="embeddings/oleObject35.bin"/><Relationship Id="rId135" Type="http://schemas.openxmlformats.org/officeDocument/2006/relationships/oleObject" Target="embeddings/oleObject66.bin"/><Relationship Id="rId156" Type="http://schemas.openxmlformats.org/officeDocument/2006/relationships/image" Target="media/image67.emf"/><Relationship Id="rId177" Type="http://schemas.openxmlformats.org/officeDocument/2006/relationships/image" Target="media/image76.emf"/><Relationship Id="rId198" Type="http://schemas.openxmlformats.org/officeDocument/2006/relationships/image" Target="media/image85.emf"/><Relationship Id="rId202" Type="http://schemas.openxmlformats.org/officeDocument/2006/relationships/oleObject" Target="embeddings/oleObject104.bin"/><Relationship Id="rId223" Type="http://schemas.openxmlformats.org/officeDocument/2006/relationships/image" Target="media/image98.png"/><Relationship Id="rId18" Type="http://schemas.openxmlformats.org/officeDocument/2006/relationships/image" Target="media/image5.emf"/><Relationship Id="rId39" Type="http://schemas.openxmlformats.org/officeDocument/2006/relationships/oleObject" Target="embeddings/oleObject12.bin"/><Relationship Id="rId50" Type="http://schemas.openxmlformats.org/officeDocument/2006/relationships/image" Target="media/image20.emf"/><Relationship Id="rId104" Type="http://schemas.openxmlformats.org/officeDocument/2006/relationships/image" Target="media/image44.emf"/><Relationship Id="rId125" Type="http://schemas.openxmlformats.org/officeDocument/2006/relationships/image" Target="media/image53.emf"/><Relationship Id="rId146" Type="http://schemas.openxmlformats.org/officeDocument/2006/relationships/image" Target="media/image62.emf"/><Relationship Id="rId167" Type="http://schemas.openxmlformats.org/officeDocument/2006/relationships/oleObject" Target="embeddings/oleObject84.bin"/><Relationship Id="rId188" Type="http://schemas.openxmlformats.org/officeDocument/2006/relationships/oleObject" Target="embeddings/oleObject96.bin"/><Relationship Id="rId71" Type="http://schemas.openxmlformats.org/officeDocument/2006/relationships/image" Target="media/image30.emf"/><Relationship Id="rId92" Type="http://schemas.openxmlformats.org/officeDocument/2006/relationships/image" Target="media/image39.emf"/><Relationship Id="rId213" Type="http://schemas.openxmlformats.org/officeDocument/2006/relationships/oleObject" Target="embeddings/oleObject110.bin"/><Relationship Id="rId234" Type="http://schemas.openxmlformats.org/officeDocument/2006/relationships/image" Target="media/image109.png"/><Relationship Id="rId2" Type="http://schemas.openxmlformats.org/officeDocument/2006/relationships/numbering" Target="numbering.xml"/><Relationship Id="rId29" Type="http://schemas.openxmlformats.org/officeDocument/2006/relationships/oleObject" Target="embeddings/oleObject7.bin"/><Relationship Id="rId40" Type="http://schemas.openxmlformats.org/officeDocument/2006/relationships/image" Target="media/image16.emf"/><Relationship Id="rId115" Type="http://schemas.openxmlformats.org/officeDocument/2006/relationships/image" Target="media/image49.emf"/><Relationship Id="rId136" Type="http://schemas.openxmlformats.org/officeDocument/2006/relationships/image" Target="media/image58.emf"/><Relationship Id="rId157" Type="http://schemas.openxmlformats.org/officeDocument/2006/relationships/oleObject" Target="embeddings/oleObject78.bin"/><Relationship Id="rId178" Type="http://schemas.openxmlformats.org/officeDocument/2006/relationships/oleObject" Target="embeddings/oleObject90.bin"/><Relationship Id="rId61" Type="http://schemas.openxmlformats.org/officeDocument/2006/relationships/oleObject" Target="embeddings/oleObject24.bin"/><Relationship Id="rId82" Type="http://schemas.openxmlformats.org/officeDocument/2006/relationships/oleObject" Target="embeddings/oleObject36.bin"/><Relationship Id="rId199" Type="http://schemas.openxmlformats.org/officeDocument/2006/relationships/oleObject" Target="embeddings/oleObject102.bin"/><Relationship Id="rId203" Type="http://schemas.openxmlformats.org/officeDocument/2006/relationships/image" Target="media/image87.emf"/><Relationship Id="rId19" Type="http://schemas.openxmlformats.org/officeDocument/2006/relationships/oleObject" Target="embeddings/oleObject2.bin"/><Relationship Id="rId224" Type="http://schemas.openxmlformats.org/officeDocument/2006/relationships/image" Target="media/image99.png"/><Relationship Id="rId30" Type="http://schemas.openxmlformats.org/officeDocument/2006/relationships/image" Target="media/image11.emf"/><Relationship Id="rId105" Type="http://schemas.openxmlformats.org/officeDocument/2006/relationships/oleObject" Target="embeddings/oleObject49.bin"/><Relationship Id="rId126" Type="http://schemas.openxmlformats.org/officeDocument/2006/relationships/oleObject" Target="embeddings/oleObject61.bin"/><Relationship Id="rId147" Type="http://schemas.openxmlformats.org/officeDocument/2006/relationships/oleObject" Target="embeddings/oleObject73.bin"/><Relationship Id="rId168" Type="http://schemas.openxmlformats.org/officeDocument/2006/relationships/image" Target="media/image72.emf"/><Relationship Id="rId51" Type="http://schemas.openxmlformats.org/officeDocument/2006/relationships/oleObject" Target="embeddings/oleObject19.bin"/><Relationship Id="rId72" Type="http://schemas.openxmlformats.org/officeDocument/2006/relationships/oleObject" Target="embeddings/oleObject30.bin"/><Relationship Id="rId93" Type="http://schemas.openxmlformats.org/officeDocument/2006/relationships/oleObject" Target="embeddings/oleObject42.bin"/><Relationship Id="rId189" Type="http://schemas.openxmlformats.org/officeDocument/2006/relationships/image" Target="media/image81.emf"/><Relationship Id="rId3" Type="http://schemas.openxmlformats.org/officeDocument/2006/relationships/styles" Target="styles.xml"/><Relationship Id="rId214" Type="http://schemas.openxmlformats.org/officeDocument/2006/relationships/image" Target="media/image92.emf"/><Relationship Id="rId235" Type="http://schemas.openxmlformats.org/officeDocument/2006/relationships/image" Target="media/image110.png"/><Relationship Id="rId116" Type="http://schemas.openxmlformats.org/officeDocument/2006/relationships/oleObject" Target="embeddings/oleObject55.bin"/><Relationship Id="rId137" Type="http://schemas.openxmlformats.org/officeDocument/2006/relationships/oleObject" Target="embeddings/oleObject67.bin"/><Relationship Id="rId158" Type="http://schemas.openxmlformats.org/officeDocument/2006/relationships/image" Target="media/image68.emf"/><Relationship Id="rId20" Type="http://schemas.openxmlformats.org/officeDocument/2006/relationships/image" Target="media/image6.emf"/><Relationship Id="rId41" Type="http://schemas.openxmlformats.org/officeDocument/2006/relationships/oleObject" Target="embeddings/oleObject13.bin"/><Relationship Id="rId62" Type="http://schemas.openxmlformats.org/officeDocument/2006/relationships/image" Target="media/image26.emf"/><Relationship Id="rId83" Type="http://schemas.openxmlformats.org/officeDocument/2006/relationships/image" Target="media/image35.emf"/><Relationship Id="rId179" Type="http://schemas.openxmlformats.org/officeDocument/2006/relationships/image" Target="media/image7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BFAFC-A061-49D2-85CF-2A8ED4F67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5884</TotalTime>
  <Pages>1</Pages>
  <Words>5803</Words>
  <Characters>33083</Characters>
  <Application>Microsoft Office Word</Application>
  <DocSecurity>0</DocSecurity>
  <Lines>275</Lines>
  <Paragraphs>77</Paragraphs>
  <ScaleCrop>false</ScaleCrop>
  <Company/>
  <LinksUpToDate>false</LinksUpToDate>
  <CharactersWithSpaces>38809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卓林胜</dc:creator>
  <cp:keywords/>
  <dc:description/>
  <cp:lastModifiedBy>卓林胜</cp:lastModifiedBy>
  <cp:revision>68</cp:revision>
  <dcterms:created xsi:type="dcterms:W3CDTF">2021-05-11T13:04:00Z</dcterms:created>
  <dcterms:modified xsi:type="dcterms:W3CDTF">2021-06-06T13:49:00Z</dcterms:modified>
</cp:coreProperties>
</file>