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ADE52" w14:textId="77777777" w:rsidR="0029102B" w:rsidRPr="00312F6E" w:rsidRDefault="0029102B" w:rsidP="00F168DA">
      <w:pPr>
        <w:widowControl/>
        <w:spacing w:line="324" w:lineRule="auto"/>
        <w:jc w:val="center"/>
        <w:rPr>
          <w:rFonts w:ascii="Arial" w:eastAsia="等线" w:hAnsi="Arial" w:cs="Arial"/>
          <w:b/>
          <w:bCs/>
          <w:kern w:val="0"/>
          <w:sz w:val="30"/>
          <w:szCs w:val="30"/>
        </w:rPr>
      </w:pPr>
      <w:bookmarkStart w:id="0" w:name="OLE_LINK2"/>
      <w:r w:rsidRPr="00312F6E">
        <w:rPr>
          <w:rFonts w:ascii="Arial" w:eastAsia="等线" w:hAnsi="Arial" w:cs="Arial"/>
          <w:b/>
          <w:bCs/>
          <w:kern w:val="0"/>
          <w:sz w:val="30"/>
          <w:szCs w:val="30"/>
        </w:rPr>
        <w:t>Supplementary Information</w:t>
      </w:r>
    </w:p>
    <w:bookmarkEnd w:id="0"/>
    <w:p w14:paraId="69F691AE" w14:textId="4BB81BDA" w:rsidR="00341F83" w:rsidRPr="00341F83" w:rsidRDefault="00341F83" w:rsidP="00341F83">
      <w:pPr>
        <w:spacing w:line="324" w:lineRule="auto"/>
        <w:jc w:val="center"/>
        <w:rPr>
          <w:rFonts w:ascii="Arial" w:eastAsia="等线" w:hAnsi="Arial" w:cs="Arial"/>
          <w:b/>
          <w:bCs/>
          <w:sz w:val="24"/>
          <w:szCs w:val="24"/>
        </w:rPr>
      </w:pPr>
      <w:r w:rsidRPr="00341F83">
        <w:rPr>
          <w:rFonts w:ascii="Arial" w:eastAsia="等线" w:hAnsi="Arial" w:cs="Arial"/>
          <w:b/>
          <w:bCs/>
          <w:sz w:val="24"/>
          <w:szCs w:val="24"/>
        </w:rPr>
        <w:t>Photo Ionic gelatin power</w:t>
      </w:r>
      <w:r w:rsidR="009F2126">
        <w:rPr>
          <w:rFonts w:ascii="Arial" w:eastAsia="等线" w:hAnsi="Arial" w:cs="Arial"/>
          <w:b/>
          <w:bCs/>
          <w:sz w:val="24"/>
          <w:szCs w:val="24"/>
        </w:rPr>
        <w:t xml:space="preserve"> source</w:t>
      </w:r>
      <w:r w:rsidRPr="00341F83">
        <w:rPr>
          <w:rFonts w:ascii="Arial" w:eastAsia="等线" w:hAnsi="Arial" w:cs="Arial"/>
          <w:b/>
          <w:bCs/>
          <w:sz w:val="24"/>
          <w:szCs w:val="24"/>
        </w:rPr>
        <w:t xml:space="preserve"> by Ion-gradient and photo redox pairs synchroniz</w:t>
      </w:r>
      <w:r w:rsidR="009F2126">
        <w:rPr>
          <w:rFonts w:ascii="Arial" w:eastAsia="等线" w:hAnsi="Arial" w:cs="Arial"/>
          <w:b/>
          <w:bCs/>
          <w:sz w:val="24"/>
          <w:szCs w:val="24"/>
        </w:rPr>
        <w:t>ation</w:t>
      </w:r>
    </w:p>
    <w:p w14:paraId="707F2083" w14:textId="66883D80" w:rsidR="007700C4" w:rsidRPr="00341F83" w:rsidRDefault="007700C4" w:rsidP="00F168DA">
      <w:pPr>
        <w:spacing w:line="324" w:lineRule="auto"/>
      </w:pPr>
    </w:p>
    <w:p w14:paraId="13AC49EB" w14:textId="2E4DD489" w:rsidR="005F6E5F" w:rsidRDefault="005F6E5F" w:rsidP="00F168DA">
      <w:pPr>
        <w:spacing w:line="324" w:lineRule="auto"/>
        <w:rPr>
          <w:rFonts w:ascii="Arial" w:eastAsia="等线" w:hAnsi="Arial" w:cs="Arial"/>
          <w:b/>
          <w:sz w:val="24"/>
        </w:rPr>
      </w:pPr>
      <w:r w:rsidRPr="005F6E5F">
        <w:rPr>
          <w:rFonts w:ascii="Arial" w:eastAsia="等线" w:hAnsi="Arial" w:cs="Arial"/>
          <w:b/>
          <w:sz w:val="24"/>
        </w:rPr>
        <w:t>Supplementary Note 1.</w:t>
      </w:r>
      <w:r w:rsidR="00282883">
        <w:rPr>
          <w:rFonts w:ascii="Arial" w:eastAsia="等线" w:hAnsi="Arial" w:cs="Arial"/>
          <w:b/>
          <w:sz w:val="24"/>
        </w:rPr>
        <w:t xml:space="preserve"> </w:t>
      </w:r>
      <w:r w:rsidR="00282883" w:rsidRPr="00282883">
        <w:rPr>
          <w:rFonts w:ascii="Arial" w:eastAsia="等线" w:hAnsi="Arial" w:cs="Arial"/>
          <w:b/>
          <w:sz w:val="24"/>
        </w:rPr>
        <w:t xml:space="preserve">Theoretical </w:t>
      </w:r>
      <w:r w:rsidR="00282883">
        <w:rPr>
          <w:rFonts w:ascii="Arial" w:eastAsia="等线" w:hAnsi="Arial" w:cs="Arial"/>
          <w:b/>
          <w:sz w:val="24"/>
        </w:rPr>
        <w:t>b</w:t>
      </w:r>
      <w:r w:rsidR="00282883" w:rsidRPr="00282883">
        <w:rPr>
          <w:rFonts w:ascii="Arial" w:eastAsia="等线" w:hAnsi="Arial" w:cs="Arial"/>
          <w:b/>
          <w:sz w:val="24"/>
        </w:rPr>
        <w:t xml:space="preserve">ackground </w:t>
      </w:r>
      <w:r w:rsidR="003D7A68">
        <w:rPr>
          <w:rFonts w:ascii="Arial" w:eastAsia="等线" w:hAnsi="Arial" w:cs="Arial"/>
          <w:b/>
          <w:sz w:val="24"/>
        </w:rPr>
        <w:t>and</w:t>
      </w:r>
      <w:r w:rsidR="003D7A68" w:rsidRPr="003D7A68">
        <w:t xml:space="preserve"> </w:t>
      </w:r>
      <w:r w:rsidR="003D7A68" w:rsidRPr="003D7A68">
        <w:rPr>
          <w:rFonts w:ascii="Arial" w:eastAsia="等线" w:hAnsi="Arial" w:cs="Arial"/>
          <w:b/>
          <w:sz w:val="24"/>
        </w:rPr>
        <w:t>synergistic mechanism</w:t>
      </w:r>
      <w:r w:rsidR="003D7A68">
        <w:rPr>
          <w:rFonts w:ascii="Arial" w:eastAsia="等线" w:hAnsi="Arial" w:cs="Arial"/>
          <w:b/>
          <w:sz w:val="24"/>
        </w:rPr>
        <w:t xml:space="preserve"> d</w:t>
      </w:r>
      <w:r w:rsidR="003D7A68" w:rsidRPr="003D7A68">
        <w:rPr>
          <w:rFonts w:ascii="Arial" w:eastAsia="等线" w:hAnsi="Arial" w:cs="Arial"/>
          <w:b/>
          <w:sz w:val="24"/>
        </w:rPr>
        <w:t>erivation</w:t>
      </w:r>
      <w:r w:rsidR="003D7A68">
        <w:rPr>
          <w:rFonts w:ascii="Arial" w:eastAsia="等线" w:hAnsi="Arial" w:cs="Arial"/>
          <w:b/>
          <w:sz w:val="24"/>
        </w:rPr>
        <w:t xml:space="preserve"> </w:t>
      </w:r>
      <w:r w:rsidR="00282883" w:rsidRPr="00282883">
        <w:rPr>
          <w:rFonts w:ascii="Arial" w:eastAsia="等线" w:hAnsi="Arial" w:cs="Arial"/>
          <w:b/>
          <w:sz w:val="24"/>
        </w:rPr>
        <w:t xml:space="preserve">of </w:t>
      </w:r>
      <w:r w:rsidR="00282883">
        <w:rPr>
          <w:rFonts w:ascii="Arial" w:eastAsia="等线" w:hAnsi="Arial" w:cs="Arial"/>
          <w:b/>
          <w:sz w:val="24"/>
        </w:rPr>
        <w:t>d</w:t>
      </w:r>
      <w:r w:rsidR="00282883" w:rsidRPr="00282883">
        <w:rPr>
          <w:rFonts w:ascii="Arial" w:eastAsia="等线" w:hAnsi="Arial" w:cs="Arial"/>
          <w:b/>
          <w:sz w:val="24"/>
        </w:rPr>
        <w:t xml:space="preserve">esign for </w:t>
      </w:r>
      <w:r w:rsidR="00282883">
        <w:rPr>
          <w:rFonts w:ascii="Arial" w:eastAsia="等线" w:hAnsi="Arial" w:cs="Arial"/>
          <w:b/>
          <w:sz w:val="24"/>
        </w:rPr>
        <w:t>p</w:t>
      </w:r>
      <w:r w:rsidR="00282883" w:rsidRPr="00282883">
        <w:rPr>
          <w:rFonts w:ascii="Arial" w:eastAsia="等线" w:hAnsi="Arial" w:cs="Arial"/>
          <w:b/>
          <w:sz w:val="24"/>
        </w:rPr>
        <w:t>hoto</w:t>
      </w:r>
      <w:r w:rsidR="00282883">
        <w:rPr>
          <w:rFonts w:ascii="Arial" w:eastAsia="等线" w:hAnsi="Arial" w:cs="Arial"/>
          <w:b/>
          <w:sz w:val="24"/>
        </w:rPr>
        <w:t xml:space="preserve"> </w:t>
      </w:r>
      <w:r w:rsidR="00282883" w:rsidRPr="00282883">
        <w:rPr>
          <w:rFonts w:ascii="Arial" w:eastAsia="等线" w:hAnsi="Arial" w:cs="Arial"/>
          <w:b/>
          <w:sz w:val="24"/>
        </w:rPr>
        <w:t xml:space="preserve">responsive </w:t>
      </w:r>
      <w:r w:rsidR="00282883">
        <w:rPr>
          <w:rFonts w:ascii="Arial" w:eastAsia="等线" w:hAnsi="Arial" w:cs="Arial"/>
          <w:b/>
          <w:sz w:val="24"/>
        </w:rPr>
        <w:t>m</w:t>
      </w:r>
      <w:r w:rsidR="00282883" w:rsidRPr="00282883">
        <w:rPr>
          <w:rFonts w:ascii="Arial" w:eastAsia="等线" w:hAnsi="Arial" w:cs="Arial"/>
          <w:b/>
          <w:sz w:val="24"/>
        </w:rPr>
        <w:t>icro</w:t>
      </w:r>
      <w:r w:rsidR="00282883">
        <w:rPr>
          <w:rFonts w:ascii="Arial" w:eastAsia="等线" w:hAnsi="Arial" w:cs="Arial"/>
          <w:b/>
          <w:sz w:val="24"/>
        </w:rPr>
        <w:t xml:space="preserve"> </w:t>
      </w:r>
      <w:r w:rsidR="00282883" w:rsidRPr="00282883">
        <w:rPr>
          <w:rFonts w:ascii="Arial" w:eastAsia="等线" w:hAnsi="Arial" w:cs="Arial"/>
          <w:b/>
          <w:sz w:val="24"/>
        </w:rPr>
        <w:t xml:space="preserve">power </w:t>
      </w:r>
      <w:r w:rsidR="00282883">
        <w:rPr>
          <w:rFonts w:ascii="Arial" w:eastAsia="等线" w:hAnsi="Arial" w:cs="Arial"/>
          <w:b/>
          <w:sz w:val="24"/>
        </w:rPr>
        <w:t>source</w:t>
      </w:r>
    </w:p>
    <w:p w14:paraId="21482D0F" w14:textId="68F567DF" w:rsidR="00282883" w:rsidRPr="00282883" w:rsidRDefault="00282883" w:rsidP="00F168DA">
      <w:pPr>
        <w:spacing w:line="324" w:lineRule="auto"/>
        <w:rPr>
          <w:rFonts w:ascii="Arial" w:eastAsia="等线" w:hAnsi="Arial" w:cs="Arial"/>
          <w:b/>
          <w:sz w:val="24"/>
        </w:rPr>
      </w:pPr>
    </w:p>
    <w:p w14:paraId="4AE66C2C" w14:textId="03D27534" w:rsidR="00282883" w:rsidRDefault="00282883" w:rsidP="00F168DA">
      <w:pPr>
        <w:spacing w:line="324" w:lineRule="auto"/>
        <w:rPr>
          <w:rFonts w:ascii="Times New Roman" w:eastAsia="等线" w:hAnsi="Times New Roman" w:cs="Times New Roman"/>
          <w:sz w:val="24"/>
        </w:rPr>
      </w:pPr>
      <w:r w:rsidRPr="00CA6811">
        <w:rPr>
          <w:rFonts w:ascii="Times New Roman" w:eastAsia="等线" w:hAnsi="Times New Roman" w:cs="Times New Roman"/>
          <w:sz w:val="24"/>
        </w:rPr>
        <w:t xml:space="preserve">In brief, the mechanisms of the photo responsive micro power source can be described in </w:t>
      </w:r>
      <w:r w:rsidR="0057728E" w:rsidRPr="00CA6811">
        <w:rPr>
          <w:rFonts w:ascii="Times New Roman" w:eastAsia="等线" w:hAnsi="Times New Roman" w:cs="Times New Roman"/>
          <w:sz w:val="24"/>
        </w:rPr>
        <w:t xml:space="preserve">three </w:t>
      </w:r>
      <w:r w:rsidRPr="00CA6811">
        <w:rPr>
          <w:rFonts w:ascii="Times New Roman" w:eastAsia="等线" w:hAnsi="Times New Roman" w:cs="Times New Roman"/>
          <w:sz w:val="24"/>
        </w:rPr>
        <w:t>parts</w:t>
      </w:r>
      <w:r w:rsidR="00635C45" w:rsidRPr="00CA6811">
        <w:rPr>
          <w:rFonts w:ascii="Times New Roman" w:eastAsia="等线" w:hAnsi="Times New Roman" w:cs="Times New Roman"/>
          <w:sz w:val="24"/>
        </w:rPr>
        <w:t>.</w:t>
      </w:r>
      <w:r w:rsidRPr="00FE6364">
        <w:rPr>
          <w:rFonts w:ascii="Times New Roman" w:eastAsia="等线" w:hAnsi="Times New Roman" w:cs="Times New Roman"/>
          <w:sz w:val="24"/>
        </w:rPr>
        <w:t xml:space="preserve"> </w:t>
      </w:r>
    </w:p>
    <w:p w14:paraId="523613F8" w14:textId="77777777" w:rsidR="00FE6364" w:rsidRPr="00FE6364" w:rsidRDefault="00FE6364" w:rsidP="00F168DA">
      <w:pPr>
        <w:spacing w:line="324" w:lineRule="auto"/>
        <w:rPr>
          <w:rFonts w:ascii="Times New Roman" w:eastAsia="等线" w:hAnsi="Times New Roman" w:cs="Times New Roman"/>
          <w:sz w:val="24"/>
        </w:rPr>
      </w:pPr>
    </w:p>
    <w:p w14:paraId="299EC488" w14:textId="28412DEB" w:rsidR="00282883" w:rsidRPr="00FE6364" w:rsidRDefault="00CB6B85" w:rsidP="00F168DA">
      <w:pPr>
        <w:spacing w:line="324" w:lineRule="auto"/>
        <w:rPr>
          <w:rFonts w:ascii="Arial" w:eastAsia="等线" w:hAnsi="Arial" w:cs="Arial"/>
          <w:b/>
          <w:sz w:val="24"/>
        </w:rPr>
      </w:pPr>
      <w:bookmarkStart w:id="1" w:name="_Hlk155709210"/>
      <w:r w:rsidRPr="00FE6364">
        <w:rPr>
          <w:rFonts w:ascii="Arial" w:eastAsia="等线" w:hAnsi="Arial" w:cs="Arial"/>
          <w:b/>
          <w:sz w:val="24"/>
        </w:rPr>
        <w:t>1.1 Part 1</w:t>
      </w:r>
    </w:p>
    <w:bookmarkEnd w:id="1"/>
    <w:p w14:paraId="4AD21166" w14:textId="0F9A2E9E" w:rsidR="00CB6B85" w:rsidRDefault="00FE1D87" w:rsidP="00F168DA">
      <w:pPr>
        <w:spacing w:line="324" w:lineRule="auto"/>
        <w:ind w:firstLineChars="200" w:firstLine="480"/>
        <w:rPr>
          <w:rFonts w:ascii="Times New Roman" w:hAnsi="Times New Roman" w:cs="Times New Roman"/>
          <w:sz w:val="24"/>
          <w:szCs w:val="24"/>
        </w:rPr>
      </w:pPr>
      <w:proofErr w:type="spellStart"/>
      <w:r w:rsidRPr="00FE1D87">
        <w:rPr>
          <w:rFonts w:ascii="Times New Roman" w:hAnsi="Times New Roman" w:cs="Times New Roman"/>
          <w:sz w:val="24"/>
          <w:szCs w:val="24"/>
        </w:rPr>
        <w:t>Polyoxometallic</w:t>
      </w:r>
      <w:proofErr w:type="spellEnd"/>
      <w:r w:rsidRPr="00FE1D87">
        <w:rPr>
          <w:rFonts w:ascii="Times New Roman" w:hAnsi="Times New Roman" w:cs="Times New Roman"/>
          <w:sz w:val="24"/>
          <w:szCs w:val="24"/>
        </w:rPr>
        <w:t xml:space="preserve"> acid (ammonium molybdate) is a common photochromic material. This material can undergo </w:t>
      </w:r>
      <w:bookmarkStart w:id="2" w:name="OLE_LINK1"/>
      <w:r w:rsidRPr="00FE1D87">
        <w:rPr>
          <w:rFonts w:ascii="Times New Roman" w:hAnsi="Times New Roman" w:cs="Times New Roman"/>
          <w:sz w:val="24"/>
          <w:szCs w:val="24"/>
        </w:rPr>
        <w:t xml:space="preserve">Mo (VI) </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FE1D87">
        <w:rPr>
          <w:rFonts w:ascii="Times New Roman" w:hAnsi="Times New Roman" w:cs="Times New Roman"/>
          <w:sz w:val="24"/>
          <w:szCs w:val="24"/>
        </w:rPr>
        <w:t>Mo (V)</w:t>
      </w:r>
      <w:bookmarkEnd w:id="2"/>
      <w:r w:rsidRPr="00FE1D87">
        <w:rPr>
          <w:rFonts w:ascii="Times New Roman" w:hAnsi="Times New Roman" w:cs="Times New Roman"/>
          <w:sz w:val="24"/>
          <w:szCs w:val="24"/>
        </w:rPr>
        <w:t xml:space="preserve"> photo</w:t>
      </w:r>
      <w:r>
        <w:rPr>
          <w:rFonts w:ascii="Times New Roman" w:hAnsi="Times New Roman" w:cs="Times New Roman"/>
          <w:sz w:val="24"/>
          <w:szCs w:val="24"/>
        </w:rPr>
        <w:t xml:space="preserve"> </w:t>
      </w:r>
      <w:r w:rsidRPr="00FE1D87">
        <w:rPr>
          <w:rFonts w:ascii="Times New Roman" w:hAnsi="Times New Roman" w:cs="Times New Roman"/>
          <w:sz w:val="24"/>
          <w:szCs w:val="24"/>
        </w:rPr>
        <w:t>redox process under ultraviolet light (</w:t>
      </w:r>
      <w:r>
        <w:rPr>
          <w:rFonts w:ascii="Times New Roman" w:hAnsi="Times New Roman" w:cs="Times New Roman"/>
          <w:sz w:val="24"/>
          <w:szCs w:val="24"/>
        </w:rPr>
        <w:t>W</w:t>
      </w:r>
      <w:r w:rsidRPr="00FE1D87">
        <w:rPr>
          <w:rFonts w:ascii="Times New Roman" w:hAnsi="Times New Roman" w:cs="Times New Roman"/>
          <w:sz w:val="24"/>
          <w:szCs w:val="24"/>
        </w:rPr>
        <w:t>avelength</w:t>
      </w:r>
      <w:r>
        <w:rPr>
          <w:rFonts w:ascii="Times New Roman" w:hAnsi="Times New Roman" w:cs="Times New Roman"/>
          <w:sz w:val="24"/>
          <w:szCs w:val="24"/>
        </w:rPr>
        <w:t xml:space="preserve">: </w:t>
      </w:r>
      <w:r w:rsidRPr="00FE1D87">
        <w:rPr>
          <w:rFonts w:ascii="Times New Roman" w:hAnsi="Times New Roman" w:cs="Times New Roman"/>
          <w:sz w:val="24"/>
          <w:szCs w:val="24"/>
        </w:rPr>
        <w:t xml:space="preserve">365nm) excitation, </w:t>
      </w:r>
      <w:r>
        <w:rPr>
          <w:rFonts w:ascii="Times New Roman" w:hAnsi="Times New Roman" w:cs="Times New Roman"/>
          <w:sz w:val="24"/>
          <w:szCs w:val="24"/>
        </w:rPr>
        <w:t>(S1)</w:t>
      </w:r>
      <w:r w:rsidRPr="00FE1D87">
        <w:rPr>
          <w:rFonts w:ascii="Times New Roman" w:hAnsi="Times New Roman" w:cs="Times New Roman"/>
          <w:sz w:val="24"/>
          <w:szCs w:val="24"/>
        </w:rPr>
        <w:t>. The active Mo (VI) involved in this process generates an unstable blue charged complex</w:t>
      </w:r>
      <w:r>
        <w:rPr>
          <w:rFonts w:ascii="Times New Roman" w:hAnsi="Times New Roman" w:cs="Times New Roman"/>
          <w:sz w:val="24"/>
          <w:szCs w:val="24"/>
        </w:rPr>
        <w:t xml:space="preserve"> </w:t>
      </w:r>
      <w:r w:rsidRPr="00FE1D87">
        <w:rPr>
          <w:rFonts w:ascii="Times New Roman" w:hAnsi="Times New Roman" w:cs="Times New Roman"/>
          <w:sz w:val="24"/>
          <w:szCs w:val="24"/>
        </w:rPr>
        <w:t>(</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14</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46</m:t>
                </m:r>
              </m:sub>
            </m:sSub>
            <m:r>
              <w:rPr>
                <w:rFonts w:ascii="Cambria Math" w:hAnsi="Cambria Math" w:cs="Times New Roman"/>
                <w:sz w:val="24"/>
                <w:szCs w:val="24"/>
              </w:rPr>
              <m:t>]</m:t>
            </m:r>
          </m:e>
          <m:sup>
            <m:r>
              <w:rPr>
                <w:rFonts w:ascii="Cambria Math" w:hAnsi="Cambria Math" w:cs="Times New Roman"/>
                <w:sz w:val="24"/>
                <w:szCs w:val="24"/>
              </w:rPr>
              <m:t>10-</m:t>
            </m:r>
          </m:sup>
        </m:sSup>
      </m:oMath>
      <w:r w:rsidRPr="00FE1D87">
        <w:rPr>
          <w:rFonts w:ascii="Times New Roman" w:hAnsi="Times New Roman" w:cs="Times New Roman"/>
          <w:sz w:val="24"/>
          <w:szCs w:val="24"/>
        </w:rPr>
        <w:t>), which is reductive and can be oxidized by an oxidizing agent to return to its initial charged state (such as oxygen).</w:t>
      </w:r>
      <w:r w:rsidR="00D61496">
        <w:rPr>
          <w:rFonts w:ascii="Times New Roman" w:hAnsi="Times New Roman" w:cs="Times New Roman"/>
          <w:sz w:val="24"/>
          <w:szCs w:val="24"/>
        </w:rPr>
        <w:t xml:space="preserve"> </w:t>
      </w:r>
      <w:r w:rsidRPr="00356A34">
        <w:rPr>
          <w:rFonts w:ascii="Times New Roman" w:hAnsi="Times New Roman" w:cs="Times New Roman"/>
          <w:sz w:val="24"/>
          <w:szCs w:val="24"/>
        </w:rPr>
        <w:t>[</w:t>
      </w:r>
      <w:r w:rsidR="00153B88" w:rsidRPr="00356A34">
        <w:rPr>
          <w:rFonts w:ascii="Times New Roman" w:hAnsi="Times New Roman" w:cs="Times New Roman"/>
          <w:sz w:val="24"/>
          <w:szCs w:val="24"/>
        </w:rPr>
        <w:t>1-3</w:t>
      </w:r>
      <w:r w:rsidRPr="00356A34">
        <w:rPr>
          <w:rFonts w:ascii="Times New Roman" w:hAnsi="Times New Roman" w:cs="Times New Roman"/>
          <w:sz w:val="24"/>
          <w:szCs w:val="24"/>
        </w:rPr>
        <w:t>]</w:t>
      </w:r>
      <w:r w:rsidR="00A55A5B">
        <w:rPr>
          <w:rFonts w:ascii="Times New Roman" w:hAnsi="Times New Roman" w:cs="Times New Roman"/>
          <w:sz w:val="24"/>
          <w:szCs w:val="24"/>
        </w:rPr>
        <w:t xml:space="preserve"> </w:t>
      </w:r>
      <w:r w:rsidR="00A55A5B" w:rsidRPr="00A55A5B">
        <w:rPr>
          <w:rFonts w:ascii="Times New Roman" w:hAnsi="Times New Roman" w:cs="Times New Roman"/>
          <w:sz w:val="24"/>
          <w:szCs w:val="24"/>
        </w:rPr>
        <w:t>Therefore, ammonium molybdate with photochemical activity can change the charged particle gradient of the surrounding environment</w:t>
      </w:r>
      <w:r w:rsidR="00A55A5B">
        <w:rPr>
          <w:rFonts w:ascii="Times New Roman" w:hAnsi="Times New Roman" w:cs="Times New Roman"/>
          <w:sz w:val="24"/>
          <w:szCs w:val="24"/>
        </w:rPr>
        <w:t>.</w:t>
      </w:r>
    </w:p>
    <w:p w14:paraId="51821F12" w14:textId="05C7C1B7" w:rsidR="00FE1D87" w:rsidRDefault="00FE1D87" w:rsidP="00F168DA">
      <w:pPr>
        <w:spacing w:line="324" w:lineRule="auto"/>
        <w:rPr>
          <w:rFonts w:ascii="Times New Roman" w:hAnsi="Times New Roman" w:cs="Times New Roman"/>
          <w:sz w:val="24"/>
          <w:szCs w:val="24"/>
        </w:rPr>
      </w:pPr>
      <m:oMath>
        <m:r>
          <w:rPr>
            <w:rFonts w:ascii="Cambria Math" w:hAnsi="Cambria Math" w:cs="Times New Roman"/>
            <w:sz w:val="24"/>
            <w:szCs w:val="24"/>
          </w:rPr>
          <m:t>2</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7</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24</m:t>
                </m:r>
              </m:sub>
            </m:sSub>
            <m:r>
              <w:rPr>
                <w:rFonts w:ascii="Cambria Math" w:hAnsi="Cambria Math" w:cs="Times New Roman"/>
                <w:sz w:val="24"/>
                <w:szCs w:val="24"/>
              </w:rPr>
              <m:t>]</m:t>
            </m:r>
          </m:e>
          <m:sup>
            <m:r>
              <w:rPr>
                <w:rFonts w:ascii="Cambria Math" w:hAnsi="Cambria Math" w:cs="Times New Roman"/>
                <w:sz w:val="24"/>
                <w:szCs w:val="24"/>
              </w:rPr>
              <m:t>6-</m:t>
            </m:r>
          </m:sup>
        </m:sSup>
        <m:r>
          <w:rPr>
            <w:rFonts w:ascii="Cambria Math" w:hAnsi="Cambria Math" w:cs="Times New Roman"/>
            <w:sz w:val="24"/>
            <w:szCs w:val="24"/>
          </w:rPr>
          <m:t>+MeOH</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hv</m:t>
                </m:r>
              </m:e>
            </m:groupCh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14</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46</m:t>
                    </m:r>
                  </m:sub>
                </m:sSub>
                <m:r>
                  <w:rPr>
                    <w:rFonts w:ascii="Cambria Math" w:hAnsi="Cambria Math" w:cs="Times New Roman"/>
                    <w:sz w:val="24"/>
                    <w:szCs w:val="24"/>
                  </w:rPr>
                  <m:t>]</m:t>
                </m:r>
              </m:e>
              <m:sup>
                <m:r>
                  <w:rPr>
                    <w:rFonts w:ascii="Cambria Math" w:hAnsi="Cambria Math" w:cs="Times New Roman"/>
                    <w:sz w:val="24"/>
                    <w:szCs w:val="24"/>
                  </w:rPr>
                  <m:t>10-</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e>
        </m:box>
      </m:oMath>
      <w:r w:rsidR="00D61496">
        <w:rPr>
          <w:rFonts w:ascii="Times New Roman" w:hAnsi="Times New Roman" w:cs="Times New Roman" w:hint="eastAsia"/>
          <w:sz w:val="24"/>
          <w:szCs w:val="24"/>
        </w:rPr>
        <w:t xml:space="preserve"> </w:t>
      </w:r>
      <w:r w:rsidR="00D61496">
        <w:rPr>
          <w:rFonts w:ascii="Times New Roman" w:hAnsi="Times New Roman" w:cs="Times New Roman"/>
          <w:sz w:val="24"/>
          <w:szCs w:val="24"/>
        </w:rPr>
        <w:t xml:space="preserve">                                         (</w:t>
      </w:r>
      <w:bookmarkStart w:id="3" w:name="_Hlk165314376"/>
      <w:r w:rsidR="00D61496">
        <w:rPr>
          <w:rFonts w:ascii="Times New Roman" w:hAnsi="Times New Roman" w:cs="Times New Roman"/>
          <w:sz w:val="24"/>
          <w:szCs w:val="24"/>
        </w:rPr>
        <w:t>S1</w:t>
      </w:r>
      <w:bookmarkEnd w:id="3"/>
      <w:r w:rsidR="00D61496">
        <w:rPr>
          <w:rFonts w:ascii="Times New Roman" w:hAnsi="Times New Roman" w:cs="Times New Roman"/>
          <w:sz w:val="24"/>
          <w:szCs w:val="24"/>
        </w:rPr>
        <w:t>)</w:t>
      </w:r>
    </w:p>
    <w:p w14:paraId="02F4BD86" w14:textId="021762EC" w:rsidR="00095F34" w:rsidRDefault="00095F34" w:rsidP="00F168DA">
      <w:pPr>
        <w:spacing w:line="324" w:lineRule="auto"/>
        <w:rPr>
          <w:rFonts w:ascii="Times New Roman" w:hAnsi="Times New Roman" w:cs="Times New Roman"/>
          <w:sz w:val="24"/>
          <w:szCs w:val="24"/>
        </w:rPr>
      </w:pPr>
    </w:p>
    <w:p w14:paraId="092AFC17" w14:textId="14D617DC" w:rsidR="00095F34" w:rsidRPr="002021DF" w:rsidRDefault="00095F34" w:rsidP="00F168DA">
      <w:pPr>
        <w:spacing w:line="324" w:lineRule="auto"/>
        <w:rPr>
          <w:rFonts w:ascii="Arial" w:eastAsia="等线" w:hAnsi="Arial" w:cs="Arial"/>
          <w:b/>
          <w:sz w:val="24"/>
        </w:rPr>
      </w:pPr>
      <w:r w:rsidRPr="00CB6B85">
        <w:rPr>
          <w:rFonts w:ascii="Arial" w:eastAsia="等线" w:hAnsi="Arial" w:cs="Arial"/>
          <w:b/>
          <w:sz w:val="24"/>
        </w:rPr>
        <w:t>1.</w:t>
      </w:r>
      <w:r>
        <w:rPr>
          <w:rFonts w:ascii="Arial" w:eastAsia="等线" w:hAnsi="Arial" w:cs="Arial"/>
          <w:b/>
          <w:sz w:val="24"/>
        </w:rPr>
        <w:t>2</w:t>
      </w:r>
      <w:r w:rsidRPr="00CB6B85">
        <w:rPr>
          <w:rFonts w:ascii="Arial" w:eastAsia="等线" w:hAnsi="Arial" w:cs="Arial"/>
          <w:b/>
          <w:sz w:val="24"/>
        </w:rPr>
        <w:t xml:space="preserve"> Part </w:t>
      </w:r>
      <w:r>
        <w:rPr>
          <w:rFonts w:ascii="Arial" w:eastAsia="等线" w:hAnsi="Arial" w:cs="Arial"/>
          <w:b/>
          <w:sz w:val="24"/>
        </w:rPr>
        <w:t>2</w:t>
      </w:r>
    </w:p>
    <w:p w14:paraId="563AB5C7" w14:textId="232C3B0E" w:rsidR="00095F34" w:rsidRDefault="007F7412" w:rsidP="00F168DA">
      <w:pPr>
        <w:spacing w:line="324" w:lineRule="auto"/>
        <w:ind w:firstLineChars="200" w:firstLine="480"/>
        <w:rPr>
          <w:rFonts w:ascii="Times New Roman" w:hAnsi="Times New Roman" w:cs="Times New Roman"/>
          <w:sz w:val="24"/>
          <w:szCs w:val="24"/>
        </w:rPr>
      </w:pPr>
      <w:bookmarkStart w:id="4" w:name="OLE_LINK4"/>
      <w:r w:rsidRPr="007F7412">
        <w:rPr>
          <w:rFonts w:ascii="Times New Roman" w:hAnsi="Times New Roman" w:cs="Times New Roman"/>
          <w:sz w:val="24"/>
          <w:szCs w:val="24"/>
        </w:rPr>
        <w:t>Gelatin</w:t>
      </w:r>
      <w:bookmarkEnd w:id="4"/>
      <w:r w:rsidRPr="007F7412">
        <w:rPr>
          <w:rFonts w:ascii="Times New Roman" w:hAnsi="Times New Roman" w:cs="Times New Roman"/>
          <w:sz w:val="24"/>
          <w:szCs w:val="24"/>
        </w:rPr>
        <w:t xml:space="preserve"> is a kind of translucent, high molecular weight polypeptide, usually derived from animal skin. It has low cost, </w:t>
      </w:r>
      <w:r>
        <w:rPr>
          <w:rFonts w:ascii="Times New Roman" w:hAnsi="Times New Roman" w:cs="Times New Roman"/>
          <w:sz w:val="24"/>
          <w:szCs w:val="24"/>
        </w:rPr>
        <w:t>well</w:t>
      </w:r>
      <w:r w:rsidRPr="007F7412">
        <w:rPr>
          <w:rFonts w:ascii="Times New Roman" w:hAnsi="Times New Roman" w:cs="Times New Roman"/>
          <w:sz w:val="24"/>
          <w:szCs w:val="24"/>
        </w:rPr>
        <w:t xml:space="preserve"> biocompatibility and biodegradability, and has been widely used in biology, medicine and other fields. There are abundant hydroxyl, carboxyl and amino groups in the molecular chain of gelatin, which makes it very easy to couple charged particles and functionalize. </w:t>
      </w:r>
      <w:r w:rsidRPr="00356A34">
        <w:rPr>
          <w:rFonts w:ascii="Times New Roman" w:hAnsi="Times New Roman" w:cs="Times New Roman"/>
          <w:sz w:val="24"/>
          <w:szCs w:val="24"/>
        </w:rPr>
        <w:t>[</w:t>
      </w:r>
      <w:r w:rsidR="003A275D" w:rsidRPr="00356A34">
        <w:rPr>
          <w:rFonts w:ascii="Times New Roman" w:hAnsi="Times New Roman" w:cs="Times New Roman"/>
          <w:sz w:val="24"/>
          <w:szCs w:val="24"/>
        </w:rPr>
        <w:t>4</w:t>
      </w:r>
      <w:r w:rsidR="00492E1B" w:rsidRPr="00356A34">
        <w:rPr>
          <w:rFonts w:ascii="Times New Roman" w:hAnsi="Times New Roman" w:cs="Times New Roman"/>
          <w:sz w:val="24"/>
          <w:szCs w:val="24"/>
        </w:rPr>
        <w:t>,5</w:t>
      </w:r>
      <w:r w:rsidRPr="00356A34">
        <w:rPr>
          <w:rFonts w:ascii="Times New Roman" w:hAnsi="Times New Roman" w:cs="Times New Roman"/>
          <w:sz w:val="24"/>
          <w:szCs w:val="24"/>
        </w:rPr>
        <w:t>]</w:t>
      </w:r>
      <w:r w:rsidRPr="007F7412">
        <w:rPr>
          <w:rFonts w:ascii="Times New Roman" w:hAnsi="Times New Roman" w:cs="Times New Roman"/>
          <w:sz w:val="24"/>
          <w:szCs w:val="24"/>
        </w:rPr>
        <w:t xml:space="preserve"> On the other hand, the non-covalent hydrogen bond in gelatin breaks reversibly at temperatures of about 40°C, so at the right temperature, hydrogels using gelatin as a skeleton can achieve the conversion between liquid and colloidal. </w:t>
      </w:r>
      <w:r w:rsidRPr="00356A34">
        <w:rPr>
          <w:rFonts w:ascii="Times New Roman" w:hAnsi="Times New Roman" w:cs="Times New Roman"/>
          <w:sz w:val="24"/>
          <w:szCs w:val="24"/>
        </w:rPr>
        <w:t>[</w:t>
      </w:r>
      <w:r w:rsidR="00492E1B" w:rsidRPr="00356A34">
        <w:rPr>
          <w:rFonts w:ascii="Times New Roman" w:hAnsi="Times New Roman" w:cs="Times New Roman"/>
          <w:sz w:val="24"/>
          <w:szCs w:val="24"/>
        </w:rPr>
        <w:t>6</w:t>
      </w:r>
      <w:r w:rsidRPr="00356A34">
        <w:rPr>
          <w:rFonts w:ascii="Times New Roman" w:hAnsi="Times New Roman" w:cs="Times New Roman"/>
          <w:sz w:val="24"/>
          <w:szCs w:val="24"/>
        </w:rPr>
        <w:t>]</w:t>
      </w:r>
      <w:r w:rsidRPr="007F7412">
        <w:rPr>
          <w:rFonts w:ascii="Times New Roman" w:hAnsi="Times New Roman" w:cs="Times New Roman"/>
          <w:sz w:val="24"/>
          <w:szCs w:val="24"/>
        </w:rPr>
        <w:t xml:space="preserve"> Therefore, we chose gelatin as the skeleton substrate. On the one hand, in the negative hydrogel droplet, it is coupled with the octahedral configuration of molybdic acid and ions, and the larger molybdic acid and ions are fixed, so that they will not move, </w:t>
      </w:r>
      <w:r w:rsidRPr="00356A34">
        <w:rPr>
          <w:rFonts w:ascii="Times New Roman" w:hAnsi="Times New Roman" w:cs="Times New Roman"/>
          <w:sz w:val="24"/>
          <w:szCs w:val="24"/>
        </w:rPr>
        <w:t>[</w:t>
      </w:r>
      <w:r w:rsidR="00C43FC4" w:rsidRPr="00356A34">
        <w:rPr>
          <w:rFonts w:ascii="Times New Roman" w:hAnsi="Times New Roman" w:cs="Times New Roman"/>
          <w:sz w:val="24"/>
          <w:szCs w:val="24"/>
        </w:rPr>
        <w:t xml:space="preserve">1, </w:t>
      </w:r>
      <w:r w:rsidR="00492E1B" w:rsidRPr="00356A34">
        <w:rPr>
          <w:rFonts w:ascii="Times New Roman" w:hAnsi="Times New Roman" w:cs="Times New Roman"/>
          <w:sz w:val="24"/>
          <w:szCs w:val="24"/>
        </w:rPr>
        <w:t>6</w:t>
      </w:r>
      <w:r w:rsidR="002312C4" w:rsidRPr="00356A34">
        <w:rPr>
          <w:rFonts w:ascii="Times New Roman" w:hAnsi="Times New Roman" w:cs="Times New Roman"/>
          <w:sz w:val="24"/>
          <w:szCs w:val="24"/>
        </w:rPr>
        <w:t>-8</w:t>
      </w:r>
      <w:r w:rsidRPr="00356A34">
        <w:rPr>
          <w:rFonts w:ascii="Times New Roman" w:hAnsi="Times New Roman" w:cs="Times New Roman"/>
          <w:sz w:val="24"/>
          <w:szCs w:val="24"/>
        </w:rPr>
        <w:t>]</w:t>
      </w:r>
      <w:r w:rsidRPr="007F7412">
        <w:rPr>
          <w:rFonts w:ascii="Times New Roman" w:hAnsi="Times New Roman" w:cs="Times New Roman"/>
          <w:sz w:val="24"/>
          <w:szCs w:val="24"/>
        </w:rPr>
        <w:t xml:space="preserve"> which ensures the effective change of charged particle gradient in the negative hydrogel droplet. On the other hand, the conversion between liquid and colloid ensures that the micropower supply can be assembled and constructed in any shape.</w:t>
      </w:r>
    </w:p>
    <w:p w14:paraId="10415EAC" w14:textId="55CBEE5E" w:rsidR="00B07CF2" w:rsidRDefault="00B07CF2" w:rsidP="00F168DA">
      <w:pPr>
        <w:spacing w:line="324" w:lineRule="auto"/>
        <w:rPr>
          <w:rFonts w:ascii="Times New Roman" w:hAnsi="Times New Roman" w:cs="Times New Roman"/>
          <w:sz w:val="24"/>
          <w:szCs w:val="24"/>
        </w:rPr>
      </w:pPr>
    </w:p>
    <w:p w14:paraId="0B847C52" w14:textId="7D864872" w:rsidR="00C264EB" w:rsidRDefault="00B103BB" w:rsidP="00B103BB">
      <w:pPr>
        <w:spacing w:line="324" w:lineRule="auto"/>
        <w:jc w:val="center"/>
        <w:rPr>
          <w:rFonts w:ascii="Times New Roman" w:hAnsi="Times New Roman" w:cs="Times New Roman"/>
          <w:sz w:val="24"/>
          <w:szCs w:val="24"/>
        </w:rPr>
      </w:pPr>
      <w:r w:rsidRPr="00B103BB">
        <w:rPr>
          <w:noProof/>
        </w:rPr>
        <w:lastRenderedPageBreak/>
        <w:drawing>
          <wp:inline distT="0" distB="0" distL="0" distR="0" wp14:anchorId="23962BDC" wp14:editId="6B4555E5">
            <wp:extent cx="3844557" cy="2878455"/>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8201" cy="2881183"/>
                    </a:xfrm>
                    <a:prstGeom prst="rect">
                      <a:avLst/>
                    </a:prstGeom>
                  </pic:spPr>
                </pic:pic>
              </a:graphicData>
            </a:graphic>
          </wp:inline>
        </w:drawing>
      </w:r>
    </w:p>
    <w:p w14:paraId="090006CC" w14:textId="69BBE156" w:rsidR="00C264EB" w:rsidRDefault="00240787" w:rsidP="00CE2C87">
      <w:pPr>
        <w:spacing w:line="324" w:lineRule="auto"/>
        <w:jc w:val="center"/>
        <w:rPr>
          <w:rFonts w:ascii="Times New Roman" w:eastAsia="宋体" w:hAnsi="Times New Roman" w:cs="Times New Roman"/>
          <w:bCs/>
          <w:sz w:val="24"/>
          <w:szCs w:val="24"/>
        </w:rPr>
      </w:pPr>
      <w:r w:rsidRPr="006C3C2D">
        <w:rPr>
          <w:rFonts w:ascii="Times New Roman" w:eastAsia="宋体" w:hAnsi="Times New Roman" w:cs="Times New Roman"/>
          <w:b/>
          <w:sz w:val="24"/>
          <w:szCs w:val="24"/>
        </w:rPr>
        <w:t>Schematic S</w:t>
      </w:r>
      <w:r>
        <w:rPr>
          <w:rFonts w:ascii="Times New Roman" w:eastAsia="宋体" w:hAnsi="Times New Roman" w:cs="Times New Roman"/>
          <w:b/>
          <w:sz w:val="24"/>
          <w:szCs w:val="24"/>
        </w:rPr>
        <w:t>1</w:t>
      </w:r>
      <w:r w:rsidRPr="00BE7E69">
        <w:rPr>
          <w:rFonts w:ascii="Times New Roman" w:eastAsia="宋体" w:hAnsi="Times New Roman" w:cs="Times New Roman"/>
          <w:bCs/>
          <w:sz w:val="24"/>
          <w:szCs w:val="24"/>
        </w:rPr>
        <w:t xml:space="preserve">| </w:t>
      </w:r>
      <w:r w:rsidR="00CE2C87" w:rsidRPr="00CE2C87">
        <w:rPr>
          <w:rFonts w:ascii="Times New Roman" w:eastAsia="宋体" w:hAnsi="Times New Roman" w:cs="Times New Roman"/>
          <w:bCs/>
          <w:sz w:val="24"/>
          <w:szCs w:val="24"/>
        </w:rPr>
        <w:t>Chemical chain coupling diagram of ammonium molybdate and gelatin</w:t>
      </w:r>
      <w:r w:rsidR="00CE2C87">
        <w:rPr>
          <w:rFonts w:ascii="Times New Roman" w:eastAsia="宋体" w:hAnsi="Times New Roman" w:cs="Times New Roman"/>
          <w:bCs/>
          <w:sz w:val="24"/>
          <w:szCs w:val="24"/>
        </w:rPr>
        <w:t>.</w:t>
      </w:r>
    </w:p>
    <w:p w14:paraId="67C09457" w14:textId="77777777" w:rsidR="001232BB" w:rsidRDefault="001232BB" w:rsidP="00CE2C87">
      <w:pPr>
        <w:spacing w:line="324" w:lineRule="auto"/>
        <w:jc w:val="center"/>
        <w:rPr>
          <w:rFonts w:ascii="Times New Roman" w:hAnsi="Times New Roman" w:cs="Times New Roman"/>
          <w:sz w:val="24"/>
          <w:szCs w:val="24"/>
        </w:rPr>
      </w:pPr>
    </w:p>
    <w:p w14:paraId="5333580E" w14:textId="145E90AC" w:rsidR="007F7412" w:rsidRPr="002A49AB" w:rsidRDefault="007F7412" w:rsidP="00F168DA">
      <w:pPr>
        <w:spacing w:line="324" w:lineRule="auto"/>
        <w:rPr>
          <w:rFonts w:ascii="Arial" w:hAnsi="Arial" w:cs="Arial"/>
          <w:b/>
          <w:sz w:val="24"/>
          <w:szCs w:val="24"/>
        </w:rPr>
      </w:pPr>
      <w:r w:rsidRPr="002A49AB">
        <w:rPr>
          <w:rFonts w:ascii="Arial" w:hAnsi="Arial" w:cs="Arial"/>
          <w:b/>
          <w:sz w:val="24"/>
          <w:szCs w:val="24"/>
        </w:rPr>
        <w:t>1.3 Part 3</w:t>
      </w:r>
    </w:p>
    <w:p w14:paraId="5E09F5F6" w14:textId="77C6F55A" w:rsidR="00E55428" w:rsidRPr="00FE6364" w:rsidRDefault="00FE6364" w:rsidP="00F168DA">
      <w:pPr>
        <w:spacing w:line="324" w:lineRule="auto"/>
        <w:rPr>
          <w:rFonts w:ascii="Arial" w:hAnsi="Arial" w:cs="Arial"/>
          <w:b/>
          <w:sz w:val="24"/>
          <w:szCs w:val="24"/>
          <w:highlight w:val="yellow"/>
        </w:rPr>
      </w:pPr>
      <w:r w:rsidRPr="00FE6364">
        <w:rPr>
          <w:rFonts w:ascii="Arial" w:hAnsi="Arial" w:cs="Arial"/>
          <w:b/>
          <w:sz w:val="24"/>
          <w:szCs w:val="24"/>
        </w:rPr>
        <w:t>Symbol definition of optical response micro power supply:</w:t>
      </w:r>
    </w:p>
    <w:p w14:paraId="5C9B25E7" w14:textId="48EA18E1" w:rsidR="00E55428" w:rsidRPr="002F0421" w:rsidRDefault="00E55428" w:rsidP="00F168DA">
      <w:pPr>
        <w:spacing w:line="324" w:lineRule="auto"/>
        <w:ind w:firstLineChars="200" w:firstLine="480"/>
        <w:rPr>
          <w:rFonts w:ascii="Times New Roman" w:eastAsia="宋体" w:hAnsi="Times New Roman" w:cs="Times New Roman"/>
          <w:sz w:val="24"/>
          <w:szCs w:val="24"/>
        </w:rPr>
      </w:pPr>
      <w:bookmarkStart w:id="5" w:name="OLE_LINK3"/>
      <w:r w:rsidRPr="00E55428">
        <w:rPr>
          <w:rFonts w:ascii="Times New Roman" w:eastAsia="宋体" w:hAnsi="Times New Roman" w:cs="Times New Roman"/>
          <w:sz w:val="24"/>
          <w:szCs w:val="24"/>
        </w:rPr>
        <w:t>The principle of photo responsive micro power is based on hydrogel droplets that can change the gradient of charged particles. When the light is excited, the gradient of charged particles in the negative hydrogel droplet will accumulate. Due to the effect of concentration diffusion, the changed charged particles in the negative hydrogel droplet will flow to the positive hydrogel droplet. This process will release the chemical energy and potential energy in the gradient of charged particles, and generate electromotive force between the electrode Bridges. In fact, this process can be explained by the entropy transferred by the diffusion of charged particles caused by light excitation. Since the carrier that forms the current is the charged particle in the environment, this mechanism is different from the photoelectric effect</w:t>
      </w:r>
      <w:r w:rsidR="006D03B3">
        <w:rPr>
          <w:rFonts w:ascii="Times New Roman" w:eastAsia="宋体" w:hAnsi="Times New Roman" w:cs="Times New Roman"/>
          <w:sz w:val="24"/>
          <w:szCs w:val="24"/>
        </w:rPr>
        <w:t xml:space="preserve"> (</w:t>
      </w:r>
      <w:r w:rsidR="002F0421" w:rsidRPr="002F0421">
        <w:rPr>
          <w:rFonts w:ascii="Times New Roman" w:eastAsia="宋体" w:hAnsi="Times New Roman" w:cs="Times New Roman"/>
          <w:sz w:val="24"/>
          <w:szCs w:val="24"/>
        </w:rPr>
        <w:t>photon-generated carrier</w:t>
      </w:r>
      <w:r w:rsidR="006D03B3">
        <w:rPr>
          <w:rFonts w:ascii="Times New Roman" w:eastAsia="宋体" w:hAnsi="Times New Roman" w:cs="Times New Roman"/>
          <w:sz w:val="24"/>
          <w:szCs w:val="24"/>
        </w:rPr>
        <w:t>)</w:t>
      </w:r>
      <w:r w:rsidRPr="00E55428">
        <w:rPr>
          <w:rFonts w:ascii="Times New Roman" w:eastAsia="宋体" w:hAnsi="Times New Roman" w:cs="Times New Roman"/>
          <w:sz w:val="24"/>
          <w:szCs w:val="24"/>
        </w:rPr>
        <w:t xml:space="preserve"> in the traditional sense. </w:t>
      </w:r>
      <w:r w:rsidR="002F0421" w:rsidRPr="002F0421">
        <w:rPr>
          <w:rFonts w:ascii="Times New Roman" w:eastAsia="宋体" w:hAnsi="Times New Roman" w:cs="Times New Roman"/>
          <w:sz w:val="24"/>
          <w:szCs w:val="24"/>
        </w:rPr>
        <w:t>We define the light-induced diffusion power as the ratio of the electric field gradient to the intensity of the light field, which can be written as:</w:t>
      </w:r>
      <w:bookmarkEnd w:id="5"/>
    </w:p>
    <w:p w14:paraId="61E2AFC5" w14:textId="030F8757" w:rsidR="00E55428" w:rsidRPr="002F0421" w:rsidRDefault="00AF5E31" w:rsidP="00F168DA">
      <w:pPr>
        <w:spacing w:line="324" w:lineRule="auto"/>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f>
              <m:fPr>
                <m:ctrlPr>
                  <w:rPr>
                    <w:rFonts w:ascii="Cambria Math" w:eastAsia="宋体" w:hAnsi="Cambria Math" w:cs="Times New Roman"/>
                    <w:i/>
                    <w:sz w:val="24"/>
                    <w:szCs w:val="24"/>
                  </w:rPr>
                </m:ctrlPr>
              </m:fPr>
              <m:num>
                <m:r>
                  <w:rPr>
                    <w:rFonts w:ascii="Cambria Math" w:eastAsia="宋体" w:hAnsi="Cambria Math" w:cs="Times New Roman"/>
                    <w:sz w:val="24"/>
                    <w:szCs w:val="24"/>
                  </w:rPr>
                  <m:t>dV</m:t>
                </m:r>
              </m:num>
              <m:den>
                <m:r>
                  <w:rPr>
                    <w:rFonts w:ascii="Cambria Math" w:eastAsia="宋体" w:hAnsi="Cambria Math" w:cs="Times New Roman"/>
                    <w:sz w:val="24"/>
                    <w:szCs w:val="24"/>
                  </w:rPr>
                  <m:t>dx</m:t>
                </m:r>
              </m:den>
            </m:f>
          </m:num>
          <m:den>
            <m:f>
              <m:fPr>
                <m:ctrlPr>
                  <w:rPr>
                    <w:rFonts w:ascii="Cambria Math" w:eastAsia="宋体" w:hAnsi="Cambria Math" w:cs="Times New Roman"/>
                    <w:i/>
                    <w:sz w:val="24"/>
                    <w:szCs w:val="24"/>
                  </w:rPr>
                </m:ctrlPr>
              </m:fPr>
              <m:num>
                <m:r>
                  <w:rPr>
                    <w:rFonts w:ascii="Cambria Math" w:eastAsia="宋体" w:hAnsi="Cambria Math" w:cs="Times New Roman"/>
                    <w:sz w:val="24"/>
                    <w:szCs w:val="24"/>
                  </w:rPr>
                  <m:t>dI</m:t>
                </m:r>
              </m:num>
              <m:den>
                <m:r>
                  <w:rPr>
                    <w:rFonts w:ascii="Cambria Math" w:eastAsia="宋体" w:hAnsi="Cambria Math" w:cs="Times New Roman"/>
                    <w:sz w:val="24"/>
                    <w:szCs w:val="24"/>
                  </w:rPr>
                  <m:t>dx</m:t>
                </m:r>
              </m:den>
            </m:f>
          </m:den>
        </m:f>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V</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open</m:t>
                    </m:r>
                  </m:sub>
                </m:sSub>
              </m:e>
            </m:d>
            <m:r>
              <w:rPr>
                <w:rFonts w:ascii="Cambria Math" w:eastAsia="宋体" w:hAnsi="Cambria Math" w:cs="Times New Roman"/>
                <w:sz w:val="24"/>
                <w:szCs w:val="24"/>
              </w:rPr>
              <m:t>-V(</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0</m:t>
                </m:r>
              </m:sub>
            </m:sSub>
            <m:r>
              <w:rPr>
                <w:rFonts w:ascii="Cambria Math" w:eastAsia="宋体" w:hAnsi="Cambria Math" w:cs="Times New Roman"/>
                <w:sz w:val="24"/>
                <w:szCs w:val="24"/>
              </w:rPr>
              <m:t>)</m:t>
            </m:r>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open</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0</m:t>
                </m:r>
              </m:sub>
            </m:sSub>
          </m:den>
        </m:f>
      </m:oMath>
      <w:r w:rsidR="002F0421" w:rsidRPr="002F0421">
        <w:rPr>
          <w:rFonts w:ascii="宋体" w:eastAsia="宋体" w:hAnsi="宋体" w:cs="Times New Roman" w:hint="eastAsia"/>
          <w:sz w:val="24"/>
          <w:szCs w:val="24"/>
        </w:rPr>
        <w:t xml:space="preserve"> </w:t>
      </w:r>
      <w:r w:rsidR="002F0421" w:rsidRPr="002F0421">
        <w:rPr>
          <w:rFonts w:ascii="宋体" w:eastAsia="宋体" w:hAnsi="宋体" w:cs="Times New Roman"/>
          <w:sz w:val="24"/>
          <w:szCs w:val="24"/>
        </w:rPr>
        <w:t xml:space="preserve">                                                         </w:t>
      </w:r>
      <w:r w:rsidR="002F0421" w:rsidRPr="002F0421">
        <w:rPr>
          <w:rFonts w:ascii="Times New Roman" w:eastAsia="宋体" w:hAnsi="Times New Roman" w:cs="Times New Roman"/>
          <w:sz w:val="24"/>
          <w:szCs w:val="24"/>
        </w:rPr>
        <w:t xml:space="preserve"> (S2)</w:t>
      </w:r>
    </w:p>
    <w:p w14:paraId="51708F7C" w14:textId="084324F8" w:rsidR="002F0421" w:rsidRPr="002F0421" w:rsidRDefault="002F0421" w:rsidP="00F168DA">
      <w:pPr>
        <w:spacing w:line="324" w:lineRule="auto"/>
        <w:ind w:firstLineChars="200" w:firstLine="480"/>
        <w:rPr>
          <w:rFonts w:ascii="Times New Roman" w:eastAsia="宋体" w:hAnsi="Times New Roman" w:cs="Times New Roman"/>
          <w:sz w:val="24"/>
          <w:szCs w:val="24"/>
        </w:rPr>
      </w:pPr>
      <w:r w:rsidRPr="002F0421">
        <w:rPr>
          <w:rFonts w:ascii="Times New Roman" w:eastAsia="宋体" w:hAnsi="Times New Roman" w:cs="Times New Roman"/>
          <w:sz w:val="24"/>
          <w:szCs w:val="24"/>
        </w:rPr>
        <w:t>In general, the light field intensity is 0</w:t>
      </w:r>
      <w:r>
        <w:rPr>
          <w:rFonts w:ascii="Times New Roman" w:eastAsia="宋体" w:hAnsi="Times New Roman" w:cs="Times New Roman"/>
          <w:sz w:val="24"/>
          <w:szCs w:val="24"/>
        </w:rPr>
        <w:t xml:space="preserve"> mw/cm</w:t>
      </w:r>
      <w:r w:rsidRPr="002F0421">
        <w:rPr>
          <w:rFonts w:ascii="Times New Roman" w:eastAsia="宋体" w:hAnsi="Times New Roman" w:cs="Times New Roman"/>
          <w:sz w:val="24"/>
          <w:szCs w:val="24"/>
          <w:vertAlign w:val="superscript"/>
        </w:rPr>
        <w:t xml:space="preserve">-2 </w:t>
      </w:r>
      <w:r w:rsidRPr="002F0421">
        <w:rPr>
          <w:rFonts w:ascii="Times New Roman" w:eastAsia="宋体" w:hAnsi="Times New Roman" w:cs="Times New Roman"/>
          <w:sz w:val="24"/>
          <w:szCs w:val="24"/>
        </w:rPr>
        <w:t>when it is not excited. When photoexcited, the micro power supply is uniformly covered under the light field and the positive material does not participate in any photochemical process. Therefore, the photoinduced diffusion power of the micro power supply can be written as:</w:t>
      </w:r>
    </w:p>
    <w:p w14:paraId="532987F8" w14:textId="4FE443F2" w:rsidR="002F0421" w:rsidRPr="002F0421" w:rsidRDefault="00AF5E31" w:rsidP="00F168DA">
      <w:pPr>
        <w:spacing w:line="324" w:lineRule="auto"/>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V</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open</m:t>
                    </m:r>
                  </m:sub>
                </m:sSub>
              </m:e>
            </m:d>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0</m:t>
                </m:r>
              </m:sub>
            </m:sSub>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open</m:t>
                </m:r>
              </m:sub>
            </m:sSub>
          </m:den>
        </m:f>
      </m:oMath>
      <w:r w:rsidR="002F0421" w:rsidRPr="002F0421">
        <w:rPr>
          <w:rFonts w:ascii="宋体" w:eastAsia="宋体" w:hAnsi="宋体" w:cs="Times New Roman" w:hint="eastAsia"/>
          <w:sz w:val="24"/>
          <w:szCs w:val="24"/>
        </w:rPr>
        <w:t xml:space="preserve"> </w:t>
      </w:r>
      <w:r w:rsidR="002F0421" w:rsidRPr="002F0421">
        <w:rPr>
          <w:rFonts w:ascii="宋体" w:eastAsia="宋体" w:hAnsi="宋体" w:cs="Times New Roman"/>
          <w:sz w:val="24"/>
          <w:szCs w:val="24"/>
        </w:rPr>
        <w:t xml:space="preserve">                                                                  </w:t>
      </w:r>
      <w:r w:rsidR="002F0421" w:rsidRPr="002F0421">
        <w:rPr>
          <w:rFonts w:ascii="Times New Roman" w:eastAsia="宋体" w:hAnsi="Times New Roman" w:cs="Times New Roman"/>
          <w:sz w:val="24"/>
          <w:szCs w:val="24"/>
        </w:rPr>
        <w:t xml:space="preserve">  (S3)</w:t>
      </w:r>
    </w:p>
    <w:p w14:paraId="19F92B9F" w14:textId="43B99235" w:rsidR="002F0421" w:rsidRDefault="002F0421" w:rsidP="00F168DA">
      <w:pPr>
        <w:spacing w:line="324" w:lineRule="auto"/>
        <w:rPr>
          <w:rFonts w:ascii="Times New Roman" w:eastAsia="宋体" w:hAnsi="Times New Roman" w:cs="Times New Roman"/>
          <w:sz w:val="24"/>
          <w:szCs w:val="24"/>
        </w:rPr>
      </w:pPr>
      <w:r w:rsidRPr="002F0421">
        <w:rPr>
          <w:rFonts w:ascii="Times New Roman" w:eastAsia="宋体" w:hAnsi="Times New Roman" w:cs="Times New Roman"/>
          <w:sz w:val="24"/>
          <w:szCs w:val="24"/>
        </w:rPr>
        <w:t xml:space="preserve">Where,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oMath>
      <w:r w:rsidRPr="002F0421">
        <w:rPr>
          <w:rFonts w:ascii="Times New Roman" w:eastAsia="宋体" w:hAnsi="Times New Roman" w:cs="Times New Roman"/>
          <w:sz w:val="24"/>
          <w:szCs w:val="24"/>
        </w:rPr>
        <w:t xml:space="preserve">is the photoinduced diffusion power; </w:t>
      </w:r>
      <m:oMath>
        <m:r>
          <w:rPr>
            <w:rFonts w:ascii="Cambria Math" w:eastAsia="宋体" w:hAnsi="Cambria Math" w:cs="Times New Roman"/>
            <w:sz w:val="24"/>
            <w:szCs w:val="24"/>
          </w:rPr>
          <m:t>V</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open</m:t>
                </m:r>
              </m:sub>
            </m:sSub>
          </m:e>
        </m:d>
      </m:oMath>
      <w:r w:rsidRPr="002F0421">
        <w:rPr>
          <w:rFonts w:ascii="Times New Roman" w:eastAsia="宋体" w:hAnsi="Times New Roman" w:cs="Times New Roman"/>
          <w:sz w:val="24"/>
          <w:szCs w:val="24"/>
        </w:rPr>
        <w:t xml:space="preserve"> is the open circuit potential when the light field is opened; Light intensity</w:t>
      </w:r>
      <m:oMath>
        <m:r>
          <w:rPr>
            <w:rFonts w:ascii="Cambria Math" w:eastAsia="宋体" w:hAnsi="Cambria Math" w:cs="Times New Roman"/>
            <w:sz w:val="24"/>
            <w:szCs w:val="24"/>
          </w:rPr>
          <m:t xml:space="preserve"> </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open</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P</m:t>
            </m:r>
          </m:num>
          <m:den>
            <m:r>
              <w:rPr>
                <w:rFonts w:ascii="Cambria Math" w:eastAsia="宋体" w:hAnsi="Cambria Math" w:cs="Times New Roman"/>
                <w:sz w:val="24"/>
                <w:szCs w:val="24"/>
              </w:rPr>
              <m:t>A</m:t>
            </m:r>
          </m:den>
        </m:f>
      </m:oMath>
      <w:r w:rsidRPr="002F0421">
        <w:rPr>
          <w:rFonts w:ascii="Times New Roman" w:eastAsia="宋体" w:hAnsi="Times New Roman" w:cs="Times New Roman"/>
          <w:sz w:val="24"/>
          <w:szCs w:val="24"/>
        </w:rPr>
        <w:t xml:space="preserve">, P is the ultraviolet light power, A is the device area. In simple terms, </w:t>
      </w:r>
      <w:r w:rsidRPr="002F0421">
        <w:rPr>
          <w:rFonts w:ascii="Times New Roman" w:eastAsia="宋体" w:hAnsi="Times New Roman" w:cs="Times New Roman"/>
          <w:sz w:val="24"/>
          <w:szCs w:val="24"/>
        </w:rPr>
        <w:lastRenderedPageBreak/>
        <w:t>when the hydrogel droplet with photochemical reaction is defined as negative, the open circuit potential V</w:t>
      </w:r>
      <w:r w:rsidRPr="002F0421">
        <w:rPr>
          <w:rFonts w:ascii="Times New Roman" w:eastAsia="宋体" w:hAnsi="Times New Roman" w:cs="Times New Roman"/>
          <w:sz w:val="24"/>
          <w:szCs w:val="24"/>
          <w:vertAlign w:val="subscript"/>
        </w:rPr>
        <w:t>OC</w:t>
      </w:r>
      <w:r w:rsidRPr="002F0421">
        <w:rPr>
          <w:rFonts w:ascii="Times New Roman" w:eastAsia="宋体" w:hAnsi="Times New Roman" w:cs="Times New Roman"/>
          <w:sz w:val="24"/>
          <w:szCs w:val="24"/>
        </w:rPr>
        <w:t xml:space="preserve"> symbol is positive.</w:t>
      </w:r>
    </w:p>
    <w:p w14:paraId="13466B69" w14:textId="67C57185" w:rsidR="002F0421" w:rsidRDefault="002F0421" w:rsidP="00F168DA">
      <w:pPr>
        <w:spacing w:line="324" w:lineRule="auto"/>
        <w:ind w:firstLineChars="200" w:firstLine="480"/>
        <w:rPr>
          <w:rFonts w:ascii="Times New Roman" w:eastAsia="宋体" w:hAnsi="Times New Roman" w:cs="Times New Roman"/>
          <w:sz w:val="24"/>
          <w:szCs w:val="24"/>
        </w:rPr>
      </w:pPr>
      <w:r w:rsidRPr="002F0421">
        <w:rPr>
          <w:rFonts w:ascii="Times New Roman" w:eastAsia="宋体" w:hAnsi="Times New Roman" w:cs="Times New Roman"/>
          <w:sz w:val="24"/>
          <w:szCs w:val="24"/>
        </w:rPr>
        <w:t>On the other hand, since only negative hydrogel droplets can undergo photochemical processes (as shown by the spectral data of negative and positive materials), the REDOX environment of the two electrodes before and after illumination is different, and the electrode potential at the interface of the two electrodes will change. Therefore, the final photo</w:t>
      </w:r>
      <w:r>
        <w:rPr>
          <w:rFonts w:ascii="Times New Roman" w:eastAsia="宋体" w:hAnsi="Times New Roman" w:cs="Times New Roman"/>
          <w:sz w:val="24"/>
          <w:szCs w:val="24"/>
        </w:rPr>
        <w:t xml:space="preserve"> </w:t>
      </w:r>
      <w:r w:rsidRPr="002F0421">
        <w:rPr>
          <w:rFonts w:ascii="Times New Roman" w:eastAsia="宋体" w:hAnsi="Times New Roman" w:cs="Times New Roman"/>
          <w:sz w:val="24"/>
          <w:szCs w:val="24"/>
        </w:rPr>
        <w:t>response potential includes not only the diffusion of charged particles caused by photo</w:t>
      </w:r>
      <w:r>
        <w:rPr>
          <w:rFonts w:ascii="Times New Roman" w:eastAsia="宋体" w:hAnsi="Times New Roman" w:cs="Times New Roman"/>
          <w:sz w:val="24"/>
          <w:szCs w:val="24"/>
        </w:rPr>
        <w:t xml:space="preserve"> </w:t>
      </w:r>
      <w:r w:rsidRPr="002F0421">
        <w:rPr>
          <w:rFonts w:ascii="Times New Roman" w:eastAsia="宋体" w:hAnsi="Times New Roman" w:cs="Times New Roman"/>
          <w:sz w:val="24"/>
          <w:szCs w:val="24"/>
        </w:rPr>
        <w:t>stimulated REDOX, but also the standard potential contribution of REDOX to the electrode. This will be explained further in subsequent derivations.</w:t>
      </w:r>
    </w:p>
    <w:p w14:paraId="12690E2F" w14:textId="44F8BEEA" w:rsidR="002F0421" w:rsidRPr="002F0421" w:rsidRDefault="002F0421" w:rsidP="00F168DA">
      <w:pPr>
        <w:spacing w:line="324" w:lineRule="auto"/>
        <w:ind w:firstLineChars="200" w:firstLine="480"/>
        <w:rPr>
          <w:rFonts w:ascii="Times New Roman" w:eastAsia="宋体" w:hAnsi="Times New Roman" w:cs="Times New Roman"/>
          <w:sz w:val="24"/>
          <w:szCs w:val="24"/>
        </w:rPr>
      </w:pPr>
      <w:r w:rsidRPr="002F0421">
        <w:rPr>
          <w:rFonts w:ascii="Times New Roman" w:eastAsia="宋体" w:hAnsi="Times New Roman" w:cs="Times New Roman"/>
          <w:sz w:val="24"/>
          <w:szCs w:val="24"/>
        </w:rPr>
        <w:t>Because the general test environment is carried out at room temperature, the effect of temperature on the standard potential can be ignore</w:t>
      </w:r>
      <w:r>
        <w:rPr>
          <w:rFonts w:ascii="Times New Roman" w:eastAsia="宋体" w:hAnsi="Times New Roman" w:cs="Times New Roman"/>
          <w:sz w:val="24"/>
          <w:szCs w:val="24"/>
        </w:rPr>
        <w:t>d</w:t>
      </w:r>
      <w:r w:rsidRPr="002F0421">
        <w:rPr>
          <w:rFonts w:ascii="Times New Roman" w:eastAsia="宋体" w:hAnsi="Times New Roman" w:cs="Times New Roman"/>
          <w:sz w:val="24"/>
          <w:szCs w:val="24"/>
        </w:rPr>
        <w:t xml:space="preserve"> here, so there are:</w:t>
      </w:r>
    </w:p>
    <w:p w14:paraId="79DD398B" w14:textId="14F9D81B" w:rsidR="00E55428" w:rsidRPr="00556EC6" w:rsidRDefault="00E55428" w:rsidP="00F168DA">
      <w:pPr>
        <w:spacing w:line="324" w:lineRule="auto"/>
        <w:rPr>
          <w:rFonts w:ascii="Times New Roman" w:eastAsia="宋体" w:hAnsi="Times New Roman" w:cs="Times New Roman"/>
          <w:sz w:val="24"/>
          <w:szCs w:val="24"/>
        </w:rPr>
      </w:pPr>
      <m:oMath>
        <m:r>
          <w:rPr>
            <w:rFonts w:ascii="Cambria Math" w:eastAsia="宋体" w:hAnsi="Cambria Math" w:cs="Times New Roman"/>
            <w:sz w:val="24"/>
            <w:szCs w:val="24"/>
          </w:rPr>
          <m:t>E</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sz w:val="24"/>
                <w:szCs w:val="24"/>
              </w:rPr>
              <m:t>T</m:t>
            </m:r>
          </m:sub>
        </m:sSub>
        <m:r>
          <w:rPr>
            <w:rFonts w:ascii="Cambria Math" w:eastAsia="宋体" w:hAnsi="Cambria Math" w:cs="Times New Roman"/>
            <w:sz w:val="24"/>
            <w:szCs w:val="24"/>
          </w:rPr>
          <m:t>=E</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T</m:t>
                </m:r>
              </m:e>
              <m:sub>
                <m:r>
                  <w:rPr>
                    <w:rFonts w:ascii="Cambria Math" w:eastAsia="宋体" w:hAnsi="Cambria Math" w:cs="Times New Roman"/>
                    <w:sz w:val="24"/>
                    <w:szCs w:val="24"/>
                  </w:rPr>
                  <m:t>0</m:t>
                </m:r>
              </m:sub>
            </m:sSub>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dE</m:t>
            </m:r>
          </m:num>
          <m:den>
            <m:r>
              <w:rPr>
                <w:rFonts w:ascii="Cambria Math" w:eastAsia="宋体" w:hAnsi="Cambria Math" w:cs="Times New Roman"/>
                <w:sz w:val="24"/>
                <w:szCs w:val="24"/>
              </w:rPr>
              <m:t>dT</m:t>
            </m:r>
          </m:den>
        </m:f>
        <m:r>
          <w:rPr>
            <w:rFonts w:ascii="Cambria Math" w:eastAsia="宋体" w:hAnsi="Cambria Math" w:cs="Times New Roman"/>
            <w:sz w:val="24"/>
            <w:szCs w:val="24"/>
          </w:rPr>
          <m:t>∙∆</m:t>
        </m:r>
        <m:d>
          <m:dPr>
            <m:begChr m:val="（"/>
            <m:endChr m:val="）"/>
            <m:ctrlPr>
              <w:rPr>
                <w:rFonts w:ascii="Cambria Math" w:eastAsia="宋体" w:hAnsi="Cambria Math" w:cs="Times New Roman"/>
                <w:i/>
                <w:sz w:val="24"/>
                <w:szCs w:val="24"/>
              </w:rPr>
            </m:ctrlPr>
          </m:dPr>
          <m:e>
            <m:r>
              <w:rPr>
                <w:rFonts w:ascii="Cambria Math" w:eastAsia="宋体" w:hAnsi="Cambria Math" w:cs="Times New Roman"/>
                <w:sz w:val="24"/>
                <w:szCs w:val="24"/>
              </w:rPr>
              <m:t>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T</m:t>
                </m:r>
              </m:e>
              <m:sub>
                <m:r>
                  <w:rPr>
                    <w:rFonts w:ascii="Cambria Math" w:eastAsia="宋体" w:hAnsi="Cambria Math" w:cs="Times New Roman"/>
                    <w:sz w:val="24"/>
                    <w:szCs w:val="24"/>
                  </w:rPr>
                  <m:t>0</m:t>
                </m:r>
              </m:sub>
            </m:sSub>
          </m:e>
        </m:d>
        <m:r>
          <w:rPr>
            <w:rFonts w:ascii="Cambria Math" w:eastAsia="宋体" w:hAnsi="Cambria Math" w:cs="Times New Roman"/>
            <w:sz w:val="24"/>
            <w:szCs w:val="24"/>
          </w:rPr>
          <m:t>=E</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T</m:t>
                </m:r>
              </m:e>
              <m:sub>
                <m:r>
                  <w:rPr>
                    <w:rFonts w:ascii="Cambria Math" w:eastAsia="宋体" w:hAnsi="Cambria Math" w:cs="Times New Roman"/>
                    <w:sz w:val="24"/>
                    <w:szCs w:val="24"/>
                  </w:rPr>
                  <m:t>0</m:t>
                </m:r>
              </m:sub>
            </m:sSub>
          </m:sub>
        </m:sSub>
      </m:oMath>
      <w:r w:rsidR="002F0421" w:rsidRPr="00556EC6">
        <w:rPr>
          <w:rFonts w:ascii="宋体" w:eastAsia="宋体" w:hAnsi="宋体" w:cs="Times New Roman" w:hint="eastAsia"/>
          <w:sz w:val="24"/>
          <w:szCs w:val="24"/>
        </w:rPr>
        <w:t xml:space="preserve"> </w:t>
      </w:r>
      <w:r w:rsidR="002F0421" w:rsidRPr="00556EC6">
        <w:rPr>
          <w:rFonts w:ascii="宋体" w:eastAsia="宋体" w:hAnsi="宋体" w:cs="Times New Roman"/>
          <w:sz w:val="24"/>
          <w:szCs w:val="24"/>
        </w:rPr>
        <w:t xml:space="preserve">                                                   </w:t>
      </w:r>
      <w:r w:rsidR="002F0421" w:rsidRPr="00556EC6">
        <w:rPr>
          <w:rFonts w:ascii="Times New Roman" w:eastAsia="宋体" w:hAnsi="Times New Roman" w:cs="Times New Roman"/>
          <w:sz w:val="24"/>
          <w:szCs w:val="24"/>
        </w:rPr>
        <w:t xml:space="preserve"> (S4)</w:t>
      </w:r>
    </w:p>
    <w:p w14:paraId="0F90BA61" w14:textId="7E39A199" w:rsidR="002F0421" w:rsidRPr="00556EC6" w:rsidRDefault="00D05E2A" w:rsidP="00F168DA">
      <w:pPr>
        <w:spacing w:line="324" w:lineRule="auto"/>
        <w:rPr>
          <w:rFonts w:ascii="Times New Roman" w:eastAsia="宋体" w:hAnsi="Times New Roman" w:cs="Times New Roman"/>
          <w:sz w:val="24"/>
          <w:szCs w:val="24"/>
        </w:rPr>
      </w:pPr>
      <w:r w:rsidRPr="00556EC6">
        <w:rPr>
          <w:rFonts w:ascii="Times New Roman" w:eastAsia="宋体" w:hAnsi="Times New Roman" w:cs="Times New Roman"/>
          <w:sz w:val="24"/>
          <w:szCs w:val="24"/>
        </w:rPr>
        <w:t xml:space="preserve">That is, when the temperature is constant, the electrode potential changes can be approximated to be caused by REDOX pairs. Where, </w:t>
      </w:r>
      <m:oMath>
        <m:r>
          <w:rPr>
            <w:rFonts w:ascii="Cambria Math" w:eastAsia="宋体" w:hAnsi="Cambria Math" w:cs="Times New Roman"/>
            <w:sz w:val="24"/>
            <w:szCs w:val="24"/>
          </w:rPr>
          <m:t>E</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sz w:val="24"/>
                <w:szCs w:val="24"/>
              </w:rPr>
              <m:t>T</m:t>
            </m:r>
          </m:sub>
        </m:sSub>
        <m:r>
          <w:rPr>
            <w:rFonts w:ascii="Cambria Math" w:eastAsia="宋体" w:hAnsi="Cambria Math" w:cs="Times New Roman"/>
            <w:sz w:val="24"/>
            <w:szCs w:val="24"/>
          </w:rPr>
          <m:t xml:space="preserve"> </m:t>
        </m:r>
        <m:r>
          <m:rPr>
            <m:sty m:val="p"/>
          </m:rPr>
          <w:rPr>
            <w:rFonts w:ascii="Cambria Math" w:eastAsia="宋体" w:hAnsi="Cambria Math" w:cs="Times New Roman"/>
            <w:sz w:val="24"/>
            <w:szCs w:val="24"/>
          </w:rPr>
          <m:t xml:space="preserve">and </m:t>
        </m:r>
        <m:r>
          <w:rPr>
            <w:rFonts w:ascii="Cambria Math" w:eastAsia="宋体" w:hAnsi="Cambria Math" w:cs="Times New Roman"/>
            <w:sz w:val="24"/>
            <w:szCs w:val="24"/>
          </w:rPr>
          <m:t>E</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T</m:t>
                </m:r>
              </m:e>
              <m:sub>
                <m:r>
                  <w:rPr>
                    <w:rFonts w:ascii="Cambria Math" w:eastAsia="宋体" w:hAnsi="Cambria Math" w:cs="Times New Roman"/>
                    <w:sz w:val="24"/>
                    <w:szCs w:val="24"/>
                  </w:rPr>
                  <m:t>0</m:t>
                </m:r>
              </m:sub>
            </m:sSub>
          </m:sub>
        </m:sSub>
      </m:oMath>
      <w:r w:rsidRPr="00556EC6">
        <w:rPr>
          <w:rFonts w:ascii="Times New Roman" w:eastAsia="宋体" w:hAnsi="Times New Roman" w:cs="Times New Roman"/>
          <w:sz w:val="24"/>
          <w:szCs w:val="24"/>
        </w:rPr>
        <w:t xml:space="preserve"> represent the standard potential at the two temperatures, and the change rate of electrode potential to temperature is the temperature coefficient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α</m:t>
            </m:r>
          </m:e>
          <m:sub>
            <m:r>
              <w:rPr>
                <w:rFonts w:ascii="Cambria Math" w:eastAsia="宋体" w:hAnsi="Cambria Math" w:cs="Times New Roman"/>
                <w:sz w:val="24"/>
                <w:szCs w:val="24"/>
              </w:rPr>
              <m:t>R</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dE</m:t>
            </m:r>
          </m:num>
          <m:den>
            <m:r>
              <w:rPr>
                <w:rFonts w:ascii="Cambria Math" w:eastAsia="宋体" w:hAnsi="Cambria Math" w:cs="Times New Roman"/>
                <w:sz w:val="24"/>
                <w:szCs w:val="24"/>
              </w:rPr>
              <m:t>dT</m:t>
            </m:r>
          </m:den>
        </m:f>
      </m:oMath>
      <w:r w:rsidRPr="00556EC6">
        <w:rPr>
          <w:rFonts w:ascii="宋体" w:eastAsia="宋体" w:hAnsi="宋体" w:cs="Times New Roman" w:hint="eastAsia"/>
          <w:sz w:val="24"/>
          <w:szCs w:val="24"/>
        </w:rPr>
        <w:t>.</w:t>
      </w:r>
    </w:p>
    <w:p w14:paraId="24104362" w14:textId="2837176B" w:rsidR="00D05E2A" w:rsidRPr="00556EC6" w:rsidRDefault="00D05E2A" w:rsidP="00F168DA">
      <w:pPr>
        <w:spacing w:line="324" w:lineRule="auto"/>
        <w:ind w:firstLineChars="200" w:firstLine="480"/>
        <w:rPr>
          <w:rFonts w:ascii="Times New Roman" w:eastAsia="宋体" w:hAnsi="Times New Roman" w:cs="Times New Roman"/>
          <w:sz w:val="24"/>
          <w:szCs w:val="24"/>
        </w:rPr>
      </w:pPr>
      <w:r w:rsidRPr="00556EC6">
        <w:rPr>
          <w:rFonts w:ascii="Times New Roman" w:eastAsia="宋体" w:hAnsi="Times New Roman" w:cs="Times New Roman"/>
          <w:sz w:val="24"/>
          <w:szCs w:val="24"/>
        </w:rPr>
        <w:t>Therefore, to sum up, the final voltage potential change of the micro-power supply should be determined by the diffusion of charged particles caused by light induction and the REDOX potential change of the electrode. The mechanism is the change of charged particle gradient (C (OH</w:t>
      </w:r>
      <w:r w:rsidRPr="00556EC6">
        <w:rPr>
          <w:rFonts w:ascii="Times New Roman" w:eastAsia="宋体" w:hAnsi="Times New Roman" w:cs="Times New Roman" w:hint="eastAsia"/>
          <w:sz w:val="24"/>
          <w:szCs w:val="24"/>
          <w:vertAlign w:val="superscript"/>
        </w:rPr>
        <w:t>-</w:t>
      </w:r>
      <w:r w:rsidRPr="00556EC6">
        <w:rPr>
          <w:rFonts w:ascii="Times New Roman" w:eastAsia="宋体" w:hAnsi="Times New Roman" w:cs="Times New Roman"/>
          <w:sz w:val="24"/>
          <w:szCs w:val="24"/>
        </w:rPr>
        <w:t>)) and electrode potential caused by REDOX pairs changes</w:t>
      </w:r>
      <w:r w:rsidRPr="00556EC6">
        <w:rPr>
          <w:rFonts w:ascii="宋体" w:eastAsia="宋体" w:hAnsi="宋体" w:cs="Times New Roman" w:hint="eastAsia"/>
          <w:sz w:val="24"/>
          <w:szCs w:val="24"/>
        </w:rPr>
        <w:t>（</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7</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24</m:t>
                </m:r>
              </m:sub>
            </m:sSub>
            <m:r>
              <w:rPr>
                <w:rFonts w:ascii="Cambria Math" w:hAnsi="Cambria Math" w:cs="Times New Roman"/>
                <w:sz w:val="24"/>
                <w:szCs w:val="24"/>
              </w:rPr>
              <m:t>]</m:t>
            </m:r>
          </m:e>
          <m:sup>
            <m:r>
              <w:rPr>
                <w:rFonts w:ascii="Cambria Math" w:hAnsi="Cambria Math" w:cs="Times New Roman"/>
                <w:sz w:val="24"/>
                <w:szCs w:val="24"/>
              </w:rPr>
              <m:t>6-</m:t>
            </m:r>
          </m:sup>
        </m:sSup>
      </m:oMath>
      <w:r w:rsidRPr="00556EC6">
        <w:rPr>
          <w:rFonts w:ascii="Times New Roman" w:hAnsi="Times New Roman" w:cs="Times New Roman"/>
          <w:sz w:val="24"/>
          <w:szCs w:val="24"/>
        </w:rPr>
        <w:t xml:space="preserve"> and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14</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46</m:t>
                </m:r>
              </m:sub>
            </m:sSub>
            <m:r>
              <w:rPr>
                <w:rFonts w:ascii="Cambria Math" w:hAnsi="Cambria Math" w:cs="Times New Roman"/>
                <w:sz w:val="24"/>
                <w:szCs w:val="24"/>
              </w:rPr>
              <m:t>]</m:t>
            </m:r>
          </m:e>
          <m:sup>
            <m:r>
              <w:rPr>
                <w:rFonts w:ascii="Cambria Math" w:hAnsi="Cambria Math" w:cs="Times New Roman"/>
                <w:sz w:val="24"/>
                <w:szCs w:val="24"/>
              </w:rPr>
              <m:t>10-</m:t>
            </m:r>
          </m:sup>
        </m:sSup>
      </m:oMath>
      <w:r w:rsidRPr="00556EC6">
        <w:rPr>
          <w:rFonts w:ascii="宋体" w:eastAsia="宋体" w:hAnsi="宋体" w:cs="Times New Roman"/>
          <w:sz w:val="24"/>
          <w:szCs w:val="24"/>
        </w:rPr>
        <w:t>）</w:t>
      </w:r>
      <w:r w:rsidRPr="00556EC6">
        <w:rPr>
          <w:rFonts w:ascii="Times New Roman" w:eastAsia="宋体" w:hAnsi="Times New Roman" w:cs="Times New Roman"/>
          <w:sz w:val="24"/>
          <w:szCs w:val="24"/>
        </w:rPr>
        <w:t>which</w:t>
      </w:r>
      <w:r w:rsidRPr="00556EC6">
        <w:rPr>
          <w:rFonts w:ascii="宋体" w:eastAsia="宋体" w:hAnsi="宋体" w:cs="Times New Roman"/>
          <w:sz w:val="24"/>
          <w:szCs w:val="24"/>
        </w:rPr>
        <w:t xml:space="preserve"> </w:t>
      </w:r>
      <w:r w:rsidRPr="00556EC6">
        <w:rPr>
          <w:rFonts w:ascii="Times New Roman" w:eastAsia="宋体" w:hAnsi="Times New Roman" w:cs="Times New Roman"/>
          <w:sz w:val="24"/>
          <w:szCs w:val="24"/>
        </w:rPr>
        <w:t>be from photoexcitation of the negative hydrogel.</w:t>
      </w:r>
      <w:r w:rsidRPr="00556EC6">
        <w:t xml:space="preserve"> </w:t>
      </w:r>
      <w:r w:rsidRPr="00556EC6">
        <w:rPr>
          <w:rFonts w:ascii="Times New Roman" w:eastAsia="宋体" w:hAnsi="Times New Roman" w:cs="Times New Roman"/>
          <w:sz w:val="24"/>
          <w:szCs w:val="24"/>
        </w:rPr>
        <w:t>Therefore, the open circuit potential output is defined as:</w:t>
      </w:r>
    </w:p>
    <w:p w14:paraId="7B5C5CDF" w14:textId="28BDD0A3" w:rsidR="00556EC6" w:rsidRDefault="00E55428" w:rsidP="00F168DA">
      <w:pPr>
        <w:spacing w:line="324" w:lineRule="auto"/>
        <w:rPr>
          <w:rFonts w:ascii="Times New Roman" w:eastAsia="宋体" w:hAnsi="Times New Roman" w:cs="Times New Roman"/>
          <w:sz w:val="24"/>
          <w:szCs w:val="24"/>
        </w:rPr>
      </w:pPr>
      <m:oMath>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t</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c</m:t>
            </m:r>
          </m:sub>
        </m:sSub>
        <m:r>
          <w:rPr>
            <w:rFonts w:ascii="Cambria Math" w:eastAsia="宋体" w:hAnsi="Cambria Math" w:cs="Times New Roman"/>
            <w:sz w:val="24"/>
            <w:szCs w:val="24"/>
          </w:rPr>
          <m:t>=</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r0</m:t>
                </m:r>
              </m:sub>
            </m:sSub>
          </m:e>
        </m:d>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c</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c0</m:t>
            </m:r>
          </m:sub>
        </m:sSub>
        <m:r>
          <w:rPr>
            <w:rFonts w:ascii="Cambria Math" w:eastAsia="宋体" w:hAnsi="Cambria Math" w:cs="Times New Roman"/>
            <w:sz w:val="24"/>
            <w:szCs w:val="24"/>
          </w:rPr>
          <m:t>)</m:t>
        </m:r>
      </m:oMath>
      <w:r w:rsidR="00D05E2A" w:rsidRPr="00556EC6">
        <w:rPr>
          <w:rFonts w:ascii="宋体" w:eastAsia="宋体" w:hAnsi="宋体" w:cs="Times New Roman" w:hint="eastAsia"/>
          <w:sz w:val="24"/>
          <w:szCs w:val="24"/>
        </w:rPr>
        <w:t xml:space="preserve"> </w:t>
      </w:r>
      <w:r w:rsidR="00D05E2A" w:rsidRPr="00556EC6">
        <w:rPr>
          <w:rFonts w:ascii="宋体" w:eastAsia="宋体" w:hAnsi="宋体" w:cs="Times New Roman"/>
          <w:sz w:val="24"/>
          <w:szCs w:val="24"/>
        </w:rPr>
        <w:t xml:space="preserve">                                            </w:t>
      </w:r>
      <w:r w:rsidR="00D05E2A" w:rsidRPr="00556EC6">
        <w:rPr>
          <w:rFonts w:ascii="Times New Roman" w:eastAsia="宋体" w:hAnsi="Times New Roman" w:cs="Times New Roman"/>
          <w:sz w:val="24"/>
          <w:szCs w:val="24"/>
        </w:rPr>
        <w:t xml:space="preserve"> (S5)</w:t>
      </w:r>
    </w:p>
    <w:p w14:paraId="0DF0CE8E" w14:textId="6A9FB9B3" w:rsidR="00556EC6" w:rsidRPr="00556EC6" w:rsidRDefault="00556EC6" w:rsidP="00F168DA">
      <w:pPr>
        <w:spacing w:line="324" w:lineRule="auto"/>
        <w:rPr>
          <w:rFonts w:ascii="Times New Roman" w:eastAsia="宋体" w:hAnsi="Times New Roman" w:cs="Times New Roman"/>
          <w:sz w:val="24"/>
          <w:szCs w:val="24"/>
        </w:rPr>
      </w:pPr>
      <w:r w:rsidRPr="00556EC6">
        <w:rPr>
          <w:rFonts w:ascii="Times New Roman" w:eastAsia="宋体" w:hAnsi="Times New Roman" w:cs="Times New Roman"/>
          <w:sz w:val="24"/>
          <w:szCs w:val="24"/>
        </w:rPr>
        <w:t xml:space="preserve">Where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r</m:t>
            </m:r>
          </m:sub>
        </m:sSub>
        <m:r>
          <w:rPr>
            <w:rFonts w:ascii="Cambria Math" w:eastAsia="宋体" w:hAnsi="Cambria Math" w:cs="Times New Roman"/>
            <w:sz w:val="24"/>
            <w:szCs w:val="24"/>
          </w:rPr>
          <m:t xml:space="preserve"> </m:t>
        </m:r>
      </m:oMath>
      <w:r w:rsidRPr="00556EC6">
        <w:rPr>
          <w:rFonts w:ascii="Times New Roman" w:eastAsia="宋体" w:hAnsi="Times New Roman" w:cs="Times New Roman"/>
          <w:sz w:val="24"/>
          <w:szCs w:val="24"/>
        </w:rPr>
        <w:t xml:space="preserve">represents the potential contribution under the action of entropy of charged particles;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c</m:t>
            </m:r>
          </m:sub>
        </m:sSub>
        <m:r>
          <w:rPr>
            <w:rFonts w:ascii="Cambria Math" w:eastAsia="宋体" w:hAnsi="Cambria Math" w:cs="Times New Roman"/>
            <w:sz w:val="24"/>
            <w:szCs w:val="24"/>
          </w:rPr>
          <m:t xml:space="preserve"> </m:t>
        </m:r>
      </m:oMath>
      <w:r w:rsidRPr="00556EC6">
        <w:rPr>
          <w:rFonts w:ascii="Times New Roman" w:eastAsia="宋体" w:hAnsi="Times New Roman" w:cs="Times New Roman"/>
          <w:sz w:val="24"/>
          <w:szCs w:val="24"/>
        </w:rPr>
        <w:t xml:space="preserve">represents the standard potential contribution to the electrode under REDOX action. The synergistic action of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 xml:space="preserve">r </m:t>
            </m:r>
          </m:sub>
        </m:sSub>
        <m:r>
          <m:rPr>
            <m:sty m:val="p"/>
          </m:rPr>
          <w:rPr>
            <w:rFonts w:ascii="Cambria Math" w:eastAsia="宋体" w:hAnsi="Cambria Math" w:cs="Times New Roman"/>
            <w:sz w:val="24"/>
            <w:szCs w:val="24"/>
          </w:rPr>
          <m:t xml:space="preserve">and </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c</m:t>
            </m:r>
          </m:sub>
        </m:sSub>
      </m:oMath>
      <w:r w:rsidRPr="00556EC6">
        <w:rPr>
          <w:rFonts w:ascii="Times New Roman" w:eastAsia="宋体" w:hAnsi="Times New Roman" w:cs="Times New Roman"/>
          <w:sz w:val="24"/>
          <w:szCs w:val="24"/>
        </w:rPr>
        <w:t xml:space="preserve"> together constitutes the open circuit output potential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t</m:t>
            </m:r>
          </m:sub>
        </m:sSub>
        <m:r>
          <w:rPr>
            <w:rFonts w:ascii="Cambria Math" w:eastAsia="宋体" w:hAnsi="Cambria Math" w:cs="Times New Roman"/>
            <w:sz w:val="24"/>
            <w:szCs w:val="24"/>
          </w:rPr>
          <m:t xml:space="preserve"> </m:t>
        </m:r>
      </m:oMath>
      <w:r w:rsidRPr="00556EC6">
        <w:rPr>
          <w:rFonts w:ascii="Times New Roman" w:eastAsia="宋体" w:hAnsi="Times New Roman" w:cs="Times New Roman"/>
          <w:sz w:val="24"/>
          <w:szCs w:val="24"/>
        </w:rPr>
        <w:t>of the micro-power supply, which will be explained by step-by-step derivation.</w:t>
      </w:r>
    </w:p>
    <w:p w14:paraId="5733571F" w14:textId="1B461DCF" w:rsidR="00664D6D" w:rsidRPr="002B0994" w:rsidRDefault="00664D6D" w:rsidP="002B0994">
      <w:pPr>
        <w:pStyle w:val="ad"/>
        <w:numPr>
          <w:ilvl w:val="0"/>
          <w:numId w:val="2"/>
        </w:numPr>
        <w:spacing w:line="324" w:lineRule="auto"/>
        <w:ind w:firstLineChars="0"/>
        <w:rPr>
          <w:rFonts w:ascii="宋体" w:eastAsia="宋体" w:hAnsi="宋体" w:cs="Times New Roman"/>
          <w:b/>
          <w:bCs/>
          <w:sz w:val="24"/>
          <w:szCs w:val="24"/>
        </w:rPr>
      </w:pPr>
      <w:r w:rsidRPr="002B0994">
        <w:rPr>
          <w:rFonts w:ascii="Times New Roman" w:eastAsia="宋体" w:hAnsi="Times New Roman" w:cs="Times New Roman"/>
          <w:b/>
          <w:bCs/>
          <w:sz w:val="24"/>
          <w:szCs w:val="24"/>
        </w:rPr>
        <w:t>Potential contribution under the action of entropy of charged particles</w:t>
      </w:r>
    </w:p>
    <w:p w14:paraId="17EA7528" w14:textId="1F2E3794" w:rsidR="001F30F8" w:rsidRPr="00145DB9" w:rsidRDefault="00664D6D" w:rsidP="00F168DA">
      <w:pPr>
        <w:spacing w:line="324" w:lineRule="auto"/>
        <w:ind w:firstLineChars="200" w:firstLine="480"/>
        <w:rPr>
          <w:rFonts w:ascii="Times New Roman" w:eastAsia="宋体" w:hAnsi="Times New Roman" w:cs="Times New Roman"/>
          <w:sz w:val="24"/>
          <w:szCs w:val="24"/>
        </w:rPr>
      </w:pPr>
      <w:r w:rsidRPr="00BC6BC6">
        <w:rPr>
          <w:rFonts w:ascii="Times New Roman" w:eastAsia="宋体" w:hAnsi="Times New Roman" w:cs="Times New Roman"/>
          <w:sz w:val="24"/>
          <w:szCs w:val="24"/>
        </w:rPr>
        <w:t>Under light induction, the photochemical processes of negative hydrogel droplets such as (S1)</w:t>
      </w:r>
      <w:r w:rsidR="00BC6BC6">
        <w:rPr>
          <w:rFonts w:ascii="Times New Roman" w:eastAsia="宋体" w:hAnsi="Times New Roman" w:cs="Times New Roman" w:hint="eastAsia"/>
          <w:sz w:val="24"/>
          <w:szCs w:val="24"/>
        </w:rPr>
        <w:t>.</w:t>
      </w:r>
      <w:r w:rsidR="00BC6BC6">
        <w:rPr>
          <w:rFonts w:ascii="Times New Roman" w:eastAsia="宋体" w:hAnsi="Times New Roman" w:cs="Times New Roman"/>
          <w:sz w:val="24"/>
          <w:szCs w:val="24"/>
        </w:rPr>
        <w:t xml:space="preserve"> </w:t>
      </w:r>
      <w:r w:rsidRPr="00BC6BC6">
        <w:rPr>
          <w:rFonts w:ascii="Times New Roman" w:eastAsia="宋体" w:hAnsi="Times New Roman" w:cs="Times New Roman"/>
          <w:sz w:val="24"/>
          <w:szCs w:val="24"/>
        </w:rPr>
        <w:t>Based on the Debye-</w:t>
      </w:r>
      <w:proofErr w:type="spellStart"/>
      <w:r w:rsidRPr="00BC6BC6">
        <w:rPr>
          <w:rFonts w:ascii="Times New Roman" w:eastAsia="宋体" w:hAnsi="Times New Roman" w:cs="Times New Roman"/>
          <w:sz w:val="24"/>
          <w:szCs w:val="24"/>
        </w:rPr>
        <w:t>Huckel</w:t>
      </w:r>
      <w:proofErr w:type="spellEnd"/>
      <w:r w:rsidRPr="00BC6BC6">
        <w:rPr>
          <w:rFonts w:ascii="Times New Roman" w:eastAsia="宋体" w:hAnsi="Times New Roman" w:cs="Times New Roman"/>
          <w:sz w:val="24"/>
          <w:szCs w:val="24"/>
        </w:rPr>
        <w:t xml:space="preserve"> equation </w:t>
      </w:r>
      <w:r w:rsidRPr="00356A34">
        <w:rPr>
          <w:rFonts w:ascii="Times New Roman" w:eastAsia="宋体" w:hAnsi="Times New Roman" w:cs="Times New Roman"/>
          <w:sz w:val="24"/>
          <w:szCs w:val="24"/>
        </w:rPr>
        <w:t xml:space="preserve">[9], </w:t>
      </w:r>
      <w:r w:rsidR="00BC6BC6" w:rsidRPr="00356A34">
        <w:rPr>
          <w:rFonts w:ascii="Times New Roman" w:eastAsia="宋体" w:hAnsi="Times New Roman" w:cs="Times New Roman"/>
          <w:sz w:val="24"/>
          <w:szCs w:val="24"/>
        </w:rPr>
        <w:t>t</w:t>
      </w:r>
      <w:r w:rsidR="00BC6BC6" w:rsidRPr="00BC6BC6">
        <w:rPr>
          <w:rFonts w:ascii="Times New Roman" w:eastAsia="宋体" w:hAnsi="Times New Roman" w:cs="Times New Roman"/>
          <w:sz w:val="24"/>
          <w:szCs w:val="24"/>
        </w:rPr>
        <w:t xml:space="preserve">here is an exponential relationship between the activity coefficient of electrolyte and the reciprocal size, because the gelatin support coupling effect with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7</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24</m:t>
                </m:r>
              </m:sub>
            </m:sSub>
            <m:r>
              <w:rPr>
                <w:rFonts w:ascii="Cambria Math" w:hAnsi="Cambria Math" w:cs="Times New Roman"/>
                <w:sz w:val="24"/>
                <w:szCs w:val="24"/>
              </w:rPr>
              <m:t>]</m:t>
            </m:r>
          </m:e>
          <m:sup>
            <m:r>
              <w:rPr>
                <w:rFonts w:ascii="Cambria Math" w:hAnsi="Cambria Math" w:cs="Times New Roman"/>
                <w:sz w:val="24"/>
                <w:szCs w:val="24"/>
              </w:rPr>
              <m:t>6-</m:t>
            </m:r>
          </m:sup>
        </m:sSup>
      </m:oMath>
      <w:r w:rsidR="00BC6BC6" w:rsidRPr="00BC6BC6">
        <w:rPr>
          <w:rFonts w:ascii="Times New Roman" w:hAnsi="Times New Roman" w:cs="Times New Roman"/>
          <w:sz w:val="24"/>
          <w:szCs w:val="24"/>
        </w:rPr>
        <w:t xml:space="preserve"> </w:t>
      </w:r>
      <w:r w:rsidR="00BC6BC6" w:rsidRPr="00BC6BC6">
        <w:rPr>
          <w:rFonts w:ascii="Times New Roman" w:hAnsi="Times New Roman" w:cs="Times New Roman" w:hint="eastAsia"/>
          <w:sz w:val="24"/>
          <w:szCs w:val="24"/>
        </w:rPr>
        <w:t>/</w:t>
      </w:r>
      <w:r w:rsidR="00BC6BC6" w:rsidRPr="00BC6BC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14</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46</m:t>
                </m:r>
              </m:sub>
            </m:sSub>
            <m:r>
              <w:rPr>
                <w:rFonts w:ascii="Cambria Math" w:hAnsi="Cambria Math" w:cs="Times New Roman"/>
                <w:sz w:val="24"/>
                <w:szCs w:val="24"/>
              </w:rPr>
              <m:t>]</m:t>
            </m:r>
          </m:e>
          <m:sup>
            <m:r>
              <w:rPr>
                <w:rFonts w:ascii="Cambria Math" w:hAnsi="Cambria Math" w:cs="Times New Roman"/>
                <w:sz w:val="24"/>
                <w:szCs w:val="24"/>
              </w:rPr>
              <m:t>10-</m:t>
            </m:r>
          </m:sup>
        </m:sSup>
      </m:oMath>
      <w:r w:rsidR="00BC6BC6" w:rsidRPr="00BC6BC6">
        <w:rPr>
          <w:rFonts w:ascii="Times New Roman" w:eastAsia="宋体" w:hAnsi="Times New Roman" w:cs="Times New Roman"/>
          <w:sz w:val="24"/>
          <w:szCs w:val="24"/>
        </w:rPr>
        <w:t xml:space="preserve"> and the size are much larger than</w:t>
      </w:r>
      <w:r w:rsidR="00BC6BC6" w:rsidRPr="00BC6BC6">
        <w:rPr>
          <w:rFonts w:ascii="Times New Roman" w:hAnsi="Times New Roman" w:cs="Times New Roman" w:hint="eastAsia"/>
          <w:sz w:val="24"/>
          <w:szCs w:val="24"/>
        </w:rPr>
        <w:t xml:space="preserve"> O</w:t>
      </w:r>
      <w:r w:rsidR="00BC6BC6" w:rsidRPr="00BC6BC6">
        <w:rPr>
          <w:rFonts w:ascii="Times New Roman" w:hAnsi="Times New Roman" w:cs="Times New Roman"/>
          <w:sz w:val="24"/>
          <w:szCs w:val="24"/>
        </w:rPr>
        <w:t>H</w:t>
      </w:r>
      <w:r w:rsidR="00BC6BC6" w:rsidRPr="00BC6BC6">
        <w:rPr>
          <w:rFonts w:ascii="Times New Roman" w:hAnsi="Times New Roman" w:cs="Times New Roman" w:hint="eastAsia"/>
          <w:sz w:val="24"/>
          <w:szCs w:val="24"/>
          <w:vertAlign w:val="superscript"/>
        </w:rPr>
        <w:t>—</w:t>
      </w:r>
      <w:r w:rsidR="00BC6BC6">
        <w:rPr>
          <w:rFonts w:ascii="Times New Roman" w:eastAsia="宋体" w:hAnsi="Times New Roman" w:cs="Times New Roman" w:hint="eastAsia"/>
          <w:sz w:val="24"/>
          <w:szCs w:val="24"/>
        </w:rPr>
        <w:t>.</w:t>
      </w:r>
      <w:r w:rsidR="00BC6BC6">
        <w:rPr>
          <w:rFonts w:ascii="Times New Roman" w:eastAsia="宋体" w:hAnsi="Times New Roman" w:cs="Times New Roman"/>
          <w:sz w:val="24"/>
          <w:szCs w:val="24"/>
        </w:rPr>
        <w:t xml:space="preserve"> </w:t>
      </w:r>
      <w:r w:rsidR="00BC6BC6" w:rsidRPr="00BC6BC6">
        <w:rPr>
          <w:rFonts w:ascii="Times New Roman" w:eastAsia="宋体" w:hAnsi="Times New Roman" w:cs="Times New Roman"/>
          <w:sz w:val="24"/>
          <w:szCs w:val="24"/>
        </w:rPr>
        <w:t>So</w:t>
      </w:r>
      <w:r w:rsidR="005D0889">
        <w:rPr>
          <w:rFonts w:ascii="Times New Roman" w:eastAsia="宋体" w:hAnsi="Times New Roman" w:cs="Times New Roman"/>
          <w:sz w:val="24"/>
          <w:szCs w:val="24"/>
        </w:rPr>
        <w:t>,</w:t>
      </w:r>
      <w:r w:rsidR="00BC6BC6" w:rsidRPr="00BC6BC6">
        <w:rPr>
          <w:rFonts w:ascii="Times New Roman" w:eastAsia="宋体" w:hAnsi="Times New Roman" w:cs="Times New Roman"/>
          <w:sz w:val="24"/>
          <w:szCs w:val="24"/>
        </w:rPr>
        <w:t xml:space="preserve"> the contribution of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7</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24</m:t>
                </m:r>
              </m:sub>
            </m:sSub>
            <m:r>
              <w:rPr>
                <w:rFonts w:ascii="Cambria Math" w:hAnsi="Cambria Math" w:cs="Times New Roman"/>
                <w:sz w:val="24"/>
                <w:szCs w:val="24"/>
              </w:rPr>
              <m:t>]</m:t>
            </m:r>
          </m:e>
          <m:sup>
            <m:r>
              <w:rPr>
                <w:rFonts w:ascii="Cambria Math" w:hAnsi="Cambria Math" w:cs="Times New Roman"/>
                <w:sz w:val="24"/>
                <w:szCs w:val="24"/>
              </w:rPr>
              <m:t>6-</m:t>
            </m:r>
          </m:sup>
        </m:sSup>
      </m:oMath>
      <w:r w:rsidR="00BC6BC6" w:rsidRPr="00BC6BC6">
        <w:rPr>
          <w:rFonts w:ascii="Times New Roman" w:hAnsi="Times New Roman" w:cs="Times New Roman"/>
          <w:sz w:val="24"/>
          <w:szCs w:val="24"/>
        </w:rPr>
        <w:t xml:space="preserve"> </w:t>
      </w:r>
      <w:r w:rsidR="00BC6BC6" w:rsidRPr="00BC6BC6">
        <w:rPr>
          <w:rFonts w:ascii="Times New Roman" w:hAnsi="Times New Roman" w:cs="Times New Roman" w:hint="eastAsia"/>
          <w:sz w:val="24"/>
          <w:szCs w:val="24"/>
        </w:rPr>
        <w:t>/</w:t>
      </w:r>
      <w:r w:rsidR="00BC6BC6" w:rsidRPr="00BC6BC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14</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46</m:t>
                </m:r>
              </m:sub>
            </m:sSub>
            <m:r>
              <w:rPr>
                <w:rFonts w:ascii="Cambria Math" w:hAnsi="Cambria Math" w:cs="Times New Roman"/>
                <w:sz w:val="24"/>
                <w:szCs w:val="24"/>
              </w:rPr>
              <m:t>]</m:t>
            </m:r>
          </m:e>
          <m:sup>
            <m:r>
              <w:rPr>
                <w:rFonts w:ascii="Cambria Math" w:hAnsi="Cambria Math" w:cs="Times New Roman"/>
                <w:sz w:val="24"/>
                <w:szCs w:val="24"/>
              </w:rPr>
              <m:t>10-</m:t>
            </m:r>
          </m:sup>
        </m:sSup>
      </m:oMath>
      <w:r w:rsidR="00BC6BC6" w:rsidRPr="00BC6BC6">
        <w:rPr>
          <w:rFonts w:ascii="Times New Roman" w:hAnsi="Times New Roman" w:cs="Times New Roman"/>
          <w:sz w:val="24"/>
          <w:szCs w:val="24"/>
        </w:rPr>
        <w:t xml:space="preserve"> can be ignoring.</w:t>
      </w:r>
      <w:r w:rsidR="00145DB9">
        <w:rPr>
          <w:rFonts w:ascii="Times New Roman" w:eastAsia="宋体" w:hAnsi="Times New Roman" w:cs="Times New Roman" w:hint="eastAsia"/>
          <w:sz w:val="24"/>
          <w:szCs w:val="24"/>
        </w:rPr>
        <w:t xml:space="preserve"> </w:t>
      </w:r>
      <w:r w:rsidR="00145DB9" w:rsidRPr="00145DB9">
        <w:rPr>
          <w:rFonts w:ascii="Times New Roman" w:eastAsia="宋体" w:hAnsi="Times New Roman" w:cs="Times New Roman"/>
          <w:sz w:val="24"/>
          <w:szCs w:val="24"/>
        </w:rPr>
        <w:t xml:space="preserve">According to the Nernst-Planck equation and the Goldman-Hodgkin-Katz current equation </w:t>
      </w:r>
      <w:r w:rsidR="00145DB9" w:rsidRPr="000665E8">
        <w:rPr>
          <w:rFonts w:ascii="Times New Roman" w:eastAsia="宋体" w:hAnsi="Times New Roman" w:cs="Times New Roman"/>
          <w:sz w:val="24"/>
          <w:szCs w:val="24"/>
        </w:rPr>
        <w:t>[10-11],</w:t>
      </w:r>
      <w:r w:rsidR="00145DB9" w:rsidRPr="00145DB9">
        <w:rPr>
          <w:rFonts w:ascii="Times New Roman" w:eastAsia="宋体" w:hAnsi="Times New Roman" w:cs="Times New Roman"/>
          <w:sz w:val="24"/>
          <w:szCs w:val="24"/>
        </w:rPr>
        <w:t xml:space="preserve"> the flux of ions </w:t>
      </w:r>
      <w:r w:rsidR="00145DB9" w:rsidRPr="00145DB9">
        <w:rPr>
          <w:rFonts w:ascii="Times New Roman" w:eastAsia="宋体" w:hAnsi="Times New Roman" w:cs="Times New Roman"/>
          <w:i/>
          <w:sz w:val="24"/>
          <w:szCs w:val="24"/>
        </w:rPr>
        <w:t xml:space="preserve">S </w:t>
      </w:r>
      <w:r w:rsidR="00145DB9" w:rsidRPr="00145DB9">
        <w:rPr>
          <w:rFonts w:ascii="Times New Roman" w:eastAsia="宋体" w:hAnsi="Times New Roman" w:cs="Times New Roman"/>
          <w:sz w:val="24"/>
          <w:szCs w:val="24"/>
        </w:rPr>
        <w:t xml:space="preserve">in an electric field is given by </w:t>
      </w:r>
      <m:oMath>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J</m:t>
            </m:r>
          </m:e>
          <m:sub>
            <m:r>
              <w:rPr>
                <w:rFonts w:ascii="Cambria Math" w:eastAsia="宋体" w:hAnsi="Cambria Math" w:cs="Times New Roman"/>
                <w:sz w:val="24"/>
                <w:szCs w:val="24"/>
              </w:rPr>
              <m:t>S</m:t>
            </m:r>
          </m:sub>
        </m:sSub>
      </m:oMath>
      <w:r w:rsidR="00145DB9" w:rsidRPr="00145DB9">
        <w:rPr>
          <w:rFonts w:ascii="Times New Roman" w:eastAsia="宋体" w:hAnsi="Times New Roman" w:cs="Times New Roman"/>
          <w:i/>
          <w:iCs/>
          <w:sz w:val="24"/>
          <w:szCs w:val="24"/>
        </w:rPr>
        <w:t xml:space="preserve"> </w:t>
      </w:r>
      <w:r w:rsidR="00145DB9" w:rsidRPr="00145DB9">
        <w:rPr>
          <w:rFonts w:ascii="Times New Roman" w:eastAsia="宋体" w:hAnsi="Times New Roman" w:cs="Times New Roman"/>
          <w:sz w:val="24"/>
          <w:szCs w:val="24"/>
        </w:rPr>
        <w:t>(mol m</w:t>
      </w:r>
      <w:r w:rsidR="00145DB9" w:rsidRPr="00145DB9">
        <w:rPr>
          <w:rFonts w:ascii="Times New Roman" w:eastAsia="宋体" w:hAnsi="Times New Roman" w:cs="Times New Roman"/>
          <w:sz w:val="24"/>
          <w:szCs w:val="24"/>
          <w:vertAlign w:val="superscript"/>
        </w:rPr>
        <w:t>-2</w:t>
      </w:r>
      <w:r w:rsidR="00145DB9" w:rsidRPr="00145DB9">
        <w:rPr>
          <w:rFonts w:ascii="Times New Roman" w:eastAsia="宋体" w:hAnsi="Times New Roman" w:cs="Times New Roman"/>
          <w:sz w:val="24"/>
          <w:szCs w:val="24"/>
        </w:rPr>
        <w:t xml:space="preserve"> s</w:t>
      </w:r>
      <w:r w:rsidR="00145DB9" w:rsidRPr="00145DB9">
        <w:rPr>
          <w:rFonts w:ascii="Times New Roman" w:eastAsia="宋体" w:hAnsi="Times New Roman" w:cs="Times New Roman"/>
          <w:sz w:val="24"/>
          <w:szCs w:val="24"/>
          <w:vertAlign w:val="superscript"/>
        </w:rPr>
        <w:t>-1</w:t>
      </w:r>
      <w:r w:rsidR="00145DB9" w:rsidRPr="00145DB9">
        <w:rPr>
          <w:rFonts w:ascii="Times New Roman" w:eastAsia="宋体" w:hAnsi="Times New Roman" w:cs="Times New Roman"/>
          <w:sz w:val="24"/>
          <w:szCs w:val="24"/>
        </w:rPr>
        <w:t>), where:</w:t>
      </w:r>
    </w:p>
    <w:p w14:paraId="05FCDE70" w14:textId="51DD100E" w:rsidR="00145DB9" w:rsidRPr="00F168DA" w:rsidRDefault="00AF5E31" w:rsidP="00F168DA">
      <w:pPr>
        <w:spacing w:line="324" w:lineRule="auto"/>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J</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D</m:t>
            </m:r>
          </m:e>
          <m:sub>
            <m:r>
              <w:rPr>
                <w:rFonts w:ascii="Cambria Math" w:hAnsi="Cambria Math" w:cs="Times New Roman"/>
                <w:sz w:val="24"/>
                <w:szCs w:val="24"/>
              </w:rPr>
              <m:t>S</m:t>
            </m:r>
          </m:sub>
        </m:sSub>
        <m:d>
          <m:dPr>
            <m:ctrlPr>
              <w:rPr>
                <w:rFonts w:ascii="Cambria Math" w:hAnsi="Cambria Math" w:cs="Times New Roman"/>
                <w:i/>
                <w:iCs/>
                <w:sz w:val="24"/>
                <w:szCs w:val="24"/>
              </w:rPr>
            </m:ctrlPr>
          </m:dPr>
          <m:e>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F</m:t>
                </m:r>
                <m:sSub>
                  <m:sSubPr>
                    <m:ctrlPr>
                      <w:rPr>
                        <w:rFonts w:ascii="Cambria Math" w:hAnsi="Cambria Math" w:cs="Times New Roman"/>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num>
              <m:den>
                <m:r>
                  <w:rPr>
                    <w:rFonts w:ascii="Cambria Math" w:hAnsi="Cambria Math" w:cs="Times New Roman"/>
                    <w:sz w:val="24"/>
                    <w:szCs w:val="24"/>
                  </w:rPr>
                  <m:t>RT</m:t>
                </m:r>
              </m:den>
            </m:f>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w:rPr>
                <w:rFonts w:ascii="Cambria Math" w:hAnsi="Cambria Math" w:cs="Times New Roman"/>
                <w:sz w:val="24"/>
                <w:szCs w:val="24"/>
              </w:rPr>
              <m:t>∇φ</m:t>
            </m:r>
          </m:e>
        </m:d>
      </m:oMath>
      <w:r w:rsidR="00E55428" w:rsidRPr="00145DB9">
        <w:rPr>
          <w:rFonts w:ascii="Times New Roman" w:hAnsi="Times New Roman" w:cs="Times New Roman"/>
          <w:iCs/>
          <w:sz w:val="24"/>
          <w:szCs w:val="24"/>
        </w:rPr>
        <w:t xml:space="preserve">      </w:t>
      </w:r>
      <w:r w:rsidR="00145DB9" w:rsidRPr="00145DB9">
        <w:rPr>
          <w:rFonts w:ascii="Times New Roman" w:hAnsi="Times New Roman" w:cs="Times New Roman"/>
          <w:iCs/>
          <w:sz w:val="24"/>
          <w:szCs w:val="24"/>
        </w:rPr>
        <w:t xml:space="preserve">                                                      (S6)</w:t>
      </w:r>
    </w:p>
    <w:p w14:paraId="21D62504" w14:textId="1FFD5366" w:rsidR="00E55428" w:rsidRPr="00F63490" w:rsidRDefault="00145DB9" w:rsidP="00F168DA">
      <w:pPr>
        <w:spacing w:line="324" w:lineRule="auto"/>
        <w:rPr>
          <w:rFonts w:ascii="Times New Roman" w:hAnsi="Times New Roman" w:cs="Times New Roman"/>
          <w:sz w:val="24"/>
          <w:szCs w:val="24"/>
        </w:rPr>
      </w:pPr>
      <w:r w:rsidRPr="00F63490">
        <w:rPr>
          <w:rFonts w:ascii="Times New Roman" w:hAnsi="Times New Roman" w:cs="Times New Roman"/>
          <w:iCs/>
          <w:sz w:val="24"/>
          <w:szCs w:val="24"/>
        </w:rPr>
        <w:t xml:space="preserve">Where </w:t>
      </w:r>
      <m:oMath>
        <m:sSub>
          <m:sSubPr>
            <m:ctrlPr>
              <w:rPr>
                <w:rFonts w:ascii="Cambria Math" w:hAnsi="Cambria Math" w:cs="Times New Roman"/>
                <w:i/>
                <w:iCs/>
                <w:sz w:val="24"/>
                <w:szCs w:val="24"/>
              </w:rPr>
            </m:ctrlPr>
          </m:sSubPr>
          <m:e>
            <m:r>
              <w:rPr>
                <w:rFonts w:ascii="Cambria Math" w:hAnsi="Cambria Math" w:cs="Times New Roman"/>
                <w:sz w:val="24"/>
                <w:szCs w:val="24"/>
              </w:rPr>
              <m:t>D</m:t>
            </m:r>
          </m:e>
          <m:sub>
            <m:r>
              <w:rPr>
                <w:rFonts w:ascii="Cambria Math" w:hAnsi="Cambria Math" w:cs="Times New Roman"/>
                <w:sz w:val="24"/>
                <w:szCs w:val="24"/>
              </w:rPr>
              <m:t>S</m:t>
            </m:r>
          </m:sub>
        </m:sSub>
      </m:oMath>
      <w:r w:rsidR="00E55428" w:rsidRPr="00F63490">
        <w:rPr>
          <w:rFonts w:ascii="Times New Roman" w:hAnsi="Times New Roman" w:cs="Times New Roman"/>
          <w:i/>
          <w:iCs/>
          <w:sz w:val="24"/>
          <w:szCs w:val="24"/>
        </w:rPr>
        <w:t xml:space="preserve"> </w:t>
      </w:r>
      <w:r w:rsidR="00E55428" w:rsidRPr="00F63490">
        <w:rPr>
          <w:rFonts w:ascii="Times New Roman" w:hAnsi="Times New Roman" w:cs="Times New Roman"/>
          <w:sz w:val="24"/>
          <w:szCs w:val="24"/>
        </w:rPr>
        <w:t>(m</w:t>
      </w:r>
      <w:r w:rsidR="00E55428" w:rsidRPr="00F63490">
        <w:rPr>
          <w:rFonts w:ascii="Times New Roman" w:hAnsi="Times New Roman" w:cs="Times New Roman"/>
          <w:sz w:val="24"/>
          <w:szCs w:val="24"/>
          <w:vertAlign w:val="superscript"/>
        </w:rPr>
        <w:t>2</w:t>
      </w:r>
      <w:r w:rsidR="00E55428" w:rsidRPr="00F63490">
        <w:rPr>
          <w:rFonts w:ascii="Times New Roman" w:hAnsi="Times New Roman" w:cs="Times New Roman"/>
          <w:sz w:val="24"/>
          <w:szCs w:val="24"/>
        </w:rPr>
        <w:t xml:space="preserve"> s</w:t>
      </w:r>
      <w:r w:rsidR="00E55428" w:rsidRPr="00F63490">
        <w:rPr>
          <w:rFonts w:ascii="Times New Roman" w:hAnsi="Times New Roman" w:cs="Times New Roman"/>
          <w:sz w:val="24"/>
          <w:szCs w:val="24"/>
          <w:vertAlign w:val="superscript"/>
        </w:rPr>
        <w:t>-1</w:t>
      </w:r>
      <w:r w:rsidR="00E55428" w:rsidRPr="00F63490">
        <w:rPr>
          <w:rFonts w:ascii="Times New Roman" w:hAnsi="Times New Roman" w:cs="Times New Roman"/>
          <w:sz w:val="24"/>
          <w:szCs w:val="24"/>
        </w:rPr>
        <w:t>)</w:t>
      </w:r>
      <w:r w:rsidRPr="00F63490">
        <w:rPr>
          <w:rFonts w:ascii="Times New Roman" w:hAnsi="Times New Roman" w:cs="Times New Roman"/>
          <w:sz w:val="24"/>
        </w:rPr>
        <w:t xml:space="preserve"> </w:t>
      </w:r>
      <w:r w:rsidRPr="00F63490">
        <w:rPr>
          <w:rFonts w:ascii="Times New Roman" w:hAnsi="Times New Roman" w:cs="Times New Roman"/>
          <w:sz w:val="24"/>
          <w:szCs w:val="24"/>
        </w:rPr>
        <w:t xml:space="preserve">is </w:t>
      </w:r>
      <w:bookmarkStart w:id="6" w:name="_Hlk138843399"/>
      <w:r w:rsidRPr="00F63490">
        <w:rPr>
          <w:rFonts w:ascii="Times New Roman" w:hAnsi="Times New Roman" w:cs="Times New Roman"/>
          <w:sz w:val="24"/>
          <w:szCs w:val="24"/>
        </w:rPr>
        <w:t>the diffusion coefficient</w:t>
      </w:r>
      <w:bookmarkEnd w:id="6"/>
      <w:r w:rsidRPr="00F63490">
        <w:rPr>
          <w:rFonts w:ascii="Times New Roman" w:hAnsi="Times New Roman" w:cs="Times New Roman"/>
          <w:sz w:val="24"/>
          <w:szCs w:val="24"/>
        </w:rPr>
        <w:t xml:space="preserve"> of </w:t>
      </w:r>
      <w:proofErr w:type="spellStart"/>
      <w:r w:rsidRPr="00F63490">
        <w:rPr>
          <w:rFonts w:ascii="Times New Roman" w:hAnsi="Times New Roman" w:cs="Times New Roman"/>
          <w:i/>
          <w:iCs/>
          <w:sz w:val="24"/>
          <w:szCs w:val="24"/>
        </w:rPr>
        <w:t xml:space="preserve">S </w:t>
      </w:r>
      <w:r w:rsidRPr="00F63490">
        <w:rPr>
          <w:rFonts w:ascii="Times New Roman" w:hAnsi="Times New Roman" w:cs="Times New Roman"/>
          <w:sz w:val="24"/>
          <w:szCs w:val="24"/>
        </w:rPr>
        <w:t>in</w:t>
      </w:r>
      <w:proofErr w:type="spellEnd"/>
      <w:r w:rsidRPr="00F63490">
        <w:rPr>
          <w:rFonts w:ascii="Times New Roman" w:hAnsi="Times New Roman" w:cs="Times New Roman"/>
          <w:sz w:val="24"/>
          <w:szCs w:val="24"/>
        </w:rPr>
        <w:t xml:space="preserve"> </w:t>
      </w:r>
      <w:proofErr w:type="spellStart"/>
      <w:r w:rsidRPr="00F63490">
        <w:rPr>
          <w:rFonts w:ascii="Times New Roman" w:hAnsi="Times New Roman" w:cs="Times New Roman"/>
          <w:sz w:val="24"/>
          <w:szCs w:val="24"/>
        </w:rPr>
        <w:t>it</w:t>
      </w:r>
      <w:r w:rsidR="00112E70">
        <w:rPr>
          <w:rFonts w:ascii="Times New Roman" w:hAnsi="Times New Roman" w:cs="Times New Roman"/>
          <w:sz w:val="24"/>
          <w:szCs w:val="24"/>
        </w:rPr>
        <w:t>’</w:t>
      </w:r>
      <w:r w:rsidRPr="00F63490">
        <w:rPr>
          <w:rFonts w:ascii="Times New Roman" w:hAnsi="Times New Roman" w:cs="Times New Roman"/>
          <w:sz w:val="24"/>
          <w:szCs w:val="24"/>
        </w:rPr>
        <w:t>s</w:t>
      </w:r>
      <w:proofErr w:type="spellEnd"/>
      <w:r w:rsidRPr="00F63490">
        <w:rPr>
          <w:rFonts w:ascii="Times New Roman" w:hAnsi="Times New Roman" w:cs="Times New Roman"/>
          <w:sz w:val="24"/>
          <w:szCs w:val="24"/>
        </w:rPr>
        <w:t xml:space="preserve"> medium;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oMath>
      <w:r w:rsidR="00E55428" w:rsidRPr="00F63490">
        <w:rPr>
          <w:rFonts w:ascii="Times New Roman" w:hAnsi="Times New Roman" w:cs="Times New Roman"/>
          <w:i/>
          <w:iCs/>
          <w:sz w:val="24"/>
          <w:szCs w:val="24"/>
        </w:rPr>
        <w:t xml:space="preserve"> </w:t>
      </w:r>
      <w:r w:rsidR="00E55428" w:rsidRPr="00F63490">
        <w:rPr>
          <w:rFonts w:ascii="Times New Roman" w:hAnsi="Times New Roman" w:cs="Times New Roman"/>
          <w:sz w:val="24"/>
          <w:szCs w:val="24"/>
        </w:rPr>
        <w:t>(mol m</w:t>
      </w:r>
      <w:r w:rsidR="00E55428" w:rsidRPr="00F63490">
        <w:rPr>
          <w:rFonts w:ascii="Times New Roman" w:hAnsi="Times New Roman" w:cs="Times New Roman"/>
          <w:sz w:val="24"/>
          <w:szCs w:val="24"/>
          <w:vertAlign w:val="superscript"/>
        </w:rPr>
        <w:t>-3</w:t>
      </w:r>
      <w:r w:rsidR="00E55428" w:rsidRPr="00F63490">
        <w:rPr>
          <w:rFonts w:ascii="Times New Roman" w:hAnsi="Times New Roman" w:cs="Times New Roman"/>
          <w:sz w:val="24"/>
          <w:szCs w:val="24"/>
        </w:rPr>
        <w:t>)</w:t>
      </w:r>
      <w:r w:rsidRPr="00F63490">
        <w:rPr>
          <w:rFonts w:ascii="Times New Roman" w:hAnsi="Times New Roman" w:cs="Times New Roman"/>
          <w:sz w:val="24"/>
          <w:szCs w:val="24"/>
        </w:rPr>
        <w:t xml:space="preserve"> is molar concentration of ion S; </w:t>
      </w:r>
      <m:oMath>
        <m:r>
          <w:rPr>
            <w:rFonts w:ascii="Cambria Math" w:hAnsi="Cambria Math" w:cs="Times New Roman"/>
            <w:sz w:val="24"/>
            <w:szCs w:val="24"/>
          </w:rPr>
          <m:t>F</m:t>
        </m:r>
      </m:oMath>
      <w:r w:rsidR="00E55428" w:rsidRPr="00F63490">
        <w:rPr>
          <w:rFonts w:ascii="Times New Roman" w:hAnsi="Times New Roman" w:cs="Times New Roman"/>
          <w:i/>
          <w:iCs/>
          <w:sz w:val="24"/>
          <w:szCs w:val="24"/>
        </w:rPr>
        <w:t xml:space="preserve"> </w:t>
      </w:r>
      <w:r w:rsidR="00E55428" w:rsidRPr="00F63490">
        <w:rPr>
          <w:rFonts w:ascii="Times New Roman" w:hAnsi="Times New Roman" w:cs="Times New Roman"/>
          <w:sz w:val="24"/>
          <w:szCs w:val="24"/>
        </w:rPr>
        <w:t>(C mol</w:t>
      </w:r>
      <w:r w:rsidR="00E55428" w:rsidRPr="00F63490">
        <w:rPr>
          <w:rFonts w:ascii="Times New Roman" w:hAnsi="Times New Roman" w:cs="Times New Roman"/>
          <w:sz w:val="24"/>
          <w:szCs w:val="24"/>
          <w:vertAlign w:val="superscript"/>
        </w:rPr>
        <w:t>-1</w:t>
      </w:r>
      <w:r w:rsidR="00E55428" w:rsidRPr="00F63490">
        <w:rPr>
          <w:rFonts w:ascii="Times New Roman" w:hAnsi="Times New Roman" w:cs="Times New Roman"/>
          <w:sz w:val="24"/>
          <w:szCs w:val="24"/>
        </w:rPr>
        <w:t xml:space="preserve">) </w:t>
      </w:r>
      <w:r w:rsidRPr="00F63490">
        <w:rPr>
          <w:rFonts w:ascii="Times New Roman" w:hAnsi="Times New Roman" w:cs="Times New Roman"/>
          <w:sz w:val="24"/>
          <w:szCs w:val="24"/>
        </w:rPr>
        <w:t>is Faraday's constant;</w:t>
      </w:r>
      <w:r w:rsidR="00E55428" w:rsidRPr="00F63490">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oMath>
      <w:r w:rsidR="00E55428" w:rsidRPr="00F63490">
        <w:rPr>
          <w:rFonts w:ascii="Times New Roman" w:hAnsi="Times New Roman" w:cs="Times New Roman"/>
          <w:i/>
          <w:iCs/>
          <w:sz w:val="24"/>
          <w:szCs w:val="24"/>
        </w:rPr>
        <w:t xml:space="preserve"> </w:t>
      </w:r>
      <w:r w:rsidRPr="00F63490">
        <w:rPr>
          <w:rFonts w:ascii="Times New Roman" w:hAnsi="Times New Roman" w:cs="Times New Roman"/>
          <w:sz w:val="24"/>
          <w:szCs w:val="24"/>
        </w:rPr>
        <w:t xml:space="preserve">is the charge of S; </w:t>
      </w:r>
      <m:oMath>
        <m:r>
          <w:rPr>
            <w:rFonts w:ascii="Cambria Math" w:hAnsi="Cambria Math" w:cs="Times New Roman"/>
            <w:sz w:val="24"/>
            <w:szCs w:val="24"/>
          </w:rPr>
          <m:t>R</m:t>
        </m:r>
      </m:oMath>
      <w:r w:rsidR="00E55428" w:rsidRPr="00F63490">
        <w:rPr>
          <w:rFonts w:ascii="Times New Roman" w:hAnsi="Times New Roman" w:cs="Times New Roman"/>
          <w:i/>
          <w:iCs/>
          <w:sz w:val="24"/>
          <w:szCs w:val="24"/>
        </w:rPr>
        <w:t xml:space="preserve"> </w:t>
      </w:r>
      <w:r w:rsidR="00E55428" w:rsidRPr="00F63490">
        <w:rPr>
          <w:rFonts w:ascii="Times New Roman" w:hAnsi="Times New Roman" w:cs="Times New Roman"/>
          <w:sz w:val="24"/>
          <w:szCs w:val="24"/>
        </w:rPr>
        <w:t>(J mol</w:t>
      </w:r>
      <w:r w:rsidR="00E55428" w:rsidRPr="00F63490">
        <w:rPr>
          <w:rFonts w:ascii="Times New Roman" w:hAnsi="Times New Roman" w:cs="Times New Roman"/>
          <w:sz w:val="24"/>
          <w:szCs w:val="24"/>
          <w:vertAlign w:val="superscript"/>
        </w:rPr>
        <w:t>-1</w:t>
      </w:r>
      <w:r w:rsidR="00E55428" w:rsidRPr="00F63490">
        <w:rPr>
          <w:rFonts w:ascii="Times New Roman" w:hAnsi="Times New Roman" w:cs="Times New Roman"/>
          <w:sz w:val="24"/>
          <w:szCs w:val="24"/>
        </w:rPr>
        <w:t xml:space="preserve"> K</w:t>
      </w:r>
      <w:r w:rsidR="00E55428" w:rsidRPr="00F63490">
        <w:rPr>
          <w:rFonts w:ascii="Times New Roman" w:hAnsi="Times New Roman" w:cs="Times New Roman"/>
          <w:sz w:val="24"/>
          <w:szCs w:val="24"/>
          <w:vertAlign w:val="superscript"/>
        </w:rPr>
        <w:t>-1</w:t>
      </w:r>
      <w:r w:rsidR="00E55428" w:rsidRPr="00F63490">
        <w:rPr>
          <w:rFonts w:ascii="Times New Roman" w:hAnsi="Times New Roman" w:cs="Times New Roman"/>
          <w:sz w:val="24"/>
          <w:szCs w:val="24"/>
        </w:rPr>
        <w:t xml:space="preserve">) </w:t>
      </w:r>
      <w:r w:rsidRPr="00F63490">
        <w:rPr>
          <w:rFonts w:ascii="Times New Roman" w:hAnsi="Times New Roman" w:cs="Times New Roman"/>
          <w:sz w:val="24"/>
          <w:szCs w:val="24"/>
        </w:rPr>
        <w:t>is gas constant;</w:t>
      </w:r>
      <w:r w:rsidR="00E55428" w:rsidRPr="00F63490">
        <w:rPr>
          <w:rFonts w:ascii="Times New Roman" w:hAnsi="Times New Roman" w:cs="Times New Roman"/>
          <w:sz w:val="24"/>
          <w:szCs w:val="24"/>
        </w:rPr>
        <w:t xml:space="preserve"> </w:t>
      </w:r>
      <m:oMath>
        <m:r>
          <w:rPr>
            <w:rFonts w:ascii="Cambria Math" w:hAnsi="Cambria Math" w:cs="Times New Roman"/>
            <w:sz w:val="24"/>
            <w:szCs w:val="24"/>
          </w:rPr>
          <m:t>T</m:t>
        </m:r>
      </m:oMath>
      <w:r w:rsidR="00E55428" w:rsidRPr="00F63490">
        <w:rPr>
          <w:rFonts w:ascii="Times New Roman" w:hAnsi="Times New Roman" w:cs="Times New Roman"/>
          <w:i/>
          <w:iCs/>
          <w:sz w:val="24"/>
          <w:szCs w:val="24"/>
        </w:rPr>
        <w:t xml:space="preserve"> </w:t>
      </w:r>
      <w:r w:rsidR="00E55428" w:rsidRPr="00F63490">
        <w:rPr>
          <w:rFonts w:ascii="Times New Roman" w:hAnsi="Times New Roman" w:cs="Times New Roman"/>
          <w:sz w:val="24"/>
          <w:szCs w:val="24"/>
        </w:rPr>
        <w:t xml:space="preserve">(K) </w:t>
      </w:r>
      <w:r w:rsidRPr="00F63490">
        <w:rPr>
          <w:rFonts w:ascii="Times New Roman" w:hAnsi="Times New Roman" w:cs="Times New Roman"/>
          <w:sz w:val="24"/>
          <w:szCs w:val="24"/>
        </w:rPr>
        <w:t xml:space="preserve">is the </w:t>
      </w:r>
      <w:r w:rsidRPr="00F63490">
        <w:rPr>
          <w:rFonts w:ascii="Times New Roman" w:hAnsi="Times New Roman" w:cs="Times New Roman"/>
          <w:sz w:val="24"/>
          <w:szCs w:val="24"/>
        </w:rPr>
        <w:lastRenderedPageBreak/>
        <w:t>temperature and</w:t>
      </w:r>
      <w:r w:rsidR="00E55428" w:rsidRPr="00F63490">
        <w:rPr>
          <w:rFonts w:ascii="Times New Roman" w:hAnsi="Times New Roman" w:cs="Times New Roman"/>
          <w:sz w:val="24"/>
          <w:szCs w:val="24"/>
        </w:rPr>
        <w:t xml:space="preserve"> </w:t>
      </w:r>
      <m:oMath>
        <m:r>
          <w:rPr>
            <w:rFonts w:ascii="Cambria Math" w:hAnsi="Cambria Math" w:cs="Times New Roman"/>
            <w:sz w:val="24"/>
            <w:szCs w:val="24"/>
          </w:rPr>
          <m:t>φ</m:t>
        </m:r>
      </m:oMath>
      <w:r w:rsidR="00E55428" w:rsidRPr="00F63490">
        <w:rPr>
          <w:rFonts w:ascii="Times New Roman" w:hAnsi="Times New Roman" w:cs="Times New Roman"/>
          <w:i/>
          <w:iCs/>
          <w:sz w:val="24"/>
          <w:szCs w:val="24"/>
        </w:rPr>
        <w:t xml:space="preserve"> </w:t>
      </w:r>
      <w:r w:rsidR="00E55428" w:rsidRPr="00F63490">
        <w:rPr>
          <w:rFonts w:ascii="Times New Roman" w:hAnsi="Times New Roman" w:cs="Times New Roman"/>
          <w:sz w:val="24"/>
          <w:szCs w:val="24"/>
        </w:rPr>
        <w:t>(V)</w:t>
      </w:r>
      <w:r w:rsidRPr="00F63490">
        <w:rPr>
          <w:rFonts w:ascii="Times New Roman" w:hAnsi="Times New Roman" w:cs="Times New Roman"/>
        </w:rPr>
        <w:t xml:space="preserve"> </w:t>
      </w:r>
      <w:r w:rsidRPr="00F63490">
        <w:rPr>
          <w:rFonts w:ascii="Times New Roman" w:hAnsi="Times New Roman" w:cs="Times New Roman"/>
          <w:sz w:val="24"/>
          <w:szCs w:val="24"/>
        </w:rPr>
        <w:t>is the electric potential.</w:t>
      </w:r>
      <w:r w:rsidR="0045222D" w:rsidRPr="00F63490">
        <w:rPr>
          <w:rFonts w:ascii="Times New Roman" w:hAnsi="Times New Roman" w:cs="Times New Roman"/>
          <w:sz w:val="24"/>
          <w:szCs w:val="24"/>
        </w:rPr>
        <w:t xml:space="preserve"> </w:t>
      </w:r>
      <w:r w:rsidR="00E55428" w:rsidRPr="00F63490">
        <w:rPr>
          <w:rFonts w:ascii="Times New Roman" w:hAnsi="Times New Roman" w:cs="Times New Roman"/>
          <w:sz w:val="24"/>
          <w:szCs w:val="24"/>
        </w:rPr>
        <w:t>The ion flux in current form,</w:t>
      </w:r>
      <w:r w:rsidRPr="00F63490">
        <w:rPr>
          <w:rFonts w:ascii="Times New Roman" w:eastAsia="宋体" w:hAnsi="Times New Roman" w:cs="Times New Roman"/>
          <w:sz w:val="24"/>
          <w:szCs w:val="24"/>
        </w:rPr>
        <w:t xml:space="preserve"> according to</w:t>
      </w:r>
      <w:r w:rsidR="00E55428" w:rsidRPr="00F63490">
        <w:rPr>
          <w:rFonts w:ascii="Times New Roman" w:hAnsi="Times New Roman" w:cs="Times New Roman"/>
          <w:sz w:val="24"/>
          <w:szCs w:val="24"/>
        </w:rPr>
        <w:t xml:space="preserve"> assumptions based on the Goldman-Hodgkin-Katz current equation</w:t>
      </w:r>
      <w:r w:rsidRPr="00F63490">
        <w:rPr>
          <w:rFonts w:ascii="Times New Roman" w:hAnsi="Times New Roman" w:cs="Times New Roman"/>
          <w:sz w:val="24"/>
          <w:szCs w:val="24"/>
        </w:rPr>
        <w:t xml:space="preserve"> [10-11]</w:t>
      </w:r>
      <w:r w:rsidR="00E55428" w:rsidRPr="00F63490">
        <w:rPr>
          <w:rFonts w:ascii="Times New Roman" w:hAnsi="Times New Roman" w:cs="Times New Roman"/>
          <w:sz w:val="24"/>
          <w:szCs w:val="24"/>
        </w:rPr>
        <w:t>, is given by:</w:t>
      </w:r>
    </w:p>
    <w:p w14:paraId="2480663F" w14:textId="1FF33FA3" w:rsidR="00F168DA" w:rsidRPr="00F63490" w:rsidRDefault="00AF5E31" w:rsidP="00F168DA">
      <w:pPr>
        <w:spacing w:line="324" w:lineRule="auto"/>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w:rPr>
            <w:rFonts w:ascii="Cambria Math" w:hAnsi="Cambria Math" w:cs="Times New Roman"/>
            <w:sz w:val="24"/>
            <w:szCs w:val="24"/>
          </w:rPr>
          <m:t>V</m:t>
        </m:r>
        <m:sSup>
          <m:sSupPr>
            <m:ctrlPr>
              <w:rPr>
                <w:rFonts w:ascii="Cambria Math" w:hAnsi="Cambria Math" w:cs="Times New Roman"/>
                <w:i/>
                <w:iCs/>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sSubSup>
          <m:sSubSupPr>
            <m:ctrlPr>
              <w:rPr>
                <w:rFonts w:ascii="Cambria Math" w:hAnsi="Cambria Math" w:cs="Times New Roman"/>
                <w:i/>
                <w:iCs/>
                <w:sz w:val="24"/>
                <w:szCs w:val="24"/>
              </w:rPr>
            </m:ctrlPr>
          </m:sSubSupPr>
          <m:e>
            <m:r>
              <w:rPr>
                <w:rFonts w:ascii="Cambria Math" w:hAnsi="Cambria Math" w:cs="Times New Roman"/>
                <w:sz w:val="24"/>
                <w:szCs w:val="24"/>
              </w:rPr>
              <m:t>Z</m:t>
            </m:r>
          </m:e>
          <m:sub>
            <m:r>
              <w:rPr>
                <w:rFonts w:ascii="Cambria Math" w:hAnsi="Cambria Math" w:cs="Times New Roman"/>
                <w:sz w:val="24"/>
                <w:szCs w:val="24"/>
              </w:rPr>
              <m:t>S</m:t>
            </m:r>
          </m:sub>
          <m:sup>
            <m:r>
              <w:rPr>
                <w:rFonts w:ascii="Cambria Math" w:hAnsi="Cambria Math" w:cs="Times New Roman"/>
                <w:sz w:val="24"/>
                <w:szCs w:val="24"/>
              </w:rPr>
              <m:t>2</m:t>
            </m:r>
          </m:sup>
        </m:sSubSup>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in</m:t>
                    </m:r>
                  </m:sub>
                </m:sSub>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out</m:t>
                    </m:r>
                  </m:sub>
                </m:sSub>
              </m:sub>
            </m:sSub>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-VF</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num>
                  <m:den>
                    <m:r>
                      <w:rPr>
                        <w:rFonts w:ascii="Cambria Math" w:hAnsi="Cambria Math" w:cs="Times New Roman"/>
                        <w:sz w:val="24"/>
                        <w:szCs w:val="24"/>
                      </w:rPr>
                      <m:t>RT</m:t>
                    </m:r>
                  </m:den>
                </m:f>
              </m:sup>
            </m:sSup>
          </m:num>
          <m:den>
            <m:r>
              <w:rPr>
                <w:rFonts w:ascii="Cambria Math" w:hAnsi="Cambria Math" w:cs="Times New Roman"/>
                <w:sz w:val="24"/>
                <w:szCs w:val="24"/>
              </w:rPr>
              <m:t>RT</m:t>
            </m:r>
            <m:d>
              <m:dPr>
                <m:ctrlPr>
                  <w:rPr>
                    <w:rFonts w:ascii="Cambria Math" w:hAnsi="Cambria Math" w:cs="Times New Roman"/>
                    <w:i/>
                    <w:iCs/>
                    <w:sz w:val="24"/>
                    <w:szCs w:val="24"/>
                  </w:rPr>
                </m:ctrlPr>
              </m:dPr>
              <m:e>
                <m:r>
                  <w:rPr>
                    <w:rFonts w:ascii="Cambria Math" w:hAnsi="Cambria Math" w:cs="Times New Roman"/>
                    <w:sz w:val="24"/>
                    <w:szCs w:val="24"/>
                  </w:rPr>
                  <m:t>1-</m:t>
                </m:r>
                <m:sSup>
                  <m:sSupPr>
                    <m:ctrlPr>
                      <w:rPr>
                        <w:rFonts w:ascii="Cambria Math" w:hAnsi="Cambria Math" w:cs="Times New Roman"/>
                        <w:i/>
                        <w:iCs/>
                        <w:sz w:val="24"/>
                        <w:szCs w:val="24"/>
                      </w:rPr>
                    </m:ctrlPr>
                  </m:sSupPr>
                  <m:e>
                    <m:r>
                      <w:rPr>
                        <w:rFonts w:ascii="Cambria Math" w:hAnsi="Cambria Math" w:cs="Times New Roman"/>
                        <w:sz w:val="24"/>
                        <w:szCs w:val="24"/>
                      </w:rPr>
                      <m:t>e</m:t>
                    </m:r>
                  </m:e>
                  <m:sup>
                    <m:r>
                      <w:rPr>
                        <w:rFonts w:ascii="Cambria Math" w:hAnsi="Cambria Math" w:cs="Times New Roman"/>
                        <w:sz w:val="24"/>
                        <w:szCs w:val="24"/>
                      </w:rPr>
                      <m:t>-VF</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num>
                      <m:den>
                        <m:r>
                          <w:rPr>
                            <w:rFonts w:ascii="Cambria Math" w:hAnsi="Cambria Math" w:cs="Times New Roman"/>
                            <w:sz w:val="24"/>
                            <w:szCs w:val="24"/>
                          </w:rPr>
                          <m:t>RT</m:t>
                        </m:r>
                      </m:den>
                    </m:f>
                  </m:sup>
                </m:sSup>
              </m:e>
            </m:d>
          </m:den>
        </m:f>
      </m:oMath>
      <w:r w:rsidR="00E55428" w:rsidRPr="00F63490">
        <w:rPr>
          <w:rFonts w:ascii="Times New Roman" w:hAnsi="Times New Roman" w:cs="Times New Roman" w:hint="eastAsia"/>
          <w:iCs/>
          <w:sz w:val="24"/>
          <w:szCs w:val="24"/>
        </w:rPr>
        <w:t xml:space="preserve">          </w:t>
      </w:r>
      <w:r w:rsidR="00F168DA" w:rsidRPr="00F63490">
        <w:rPr>
          <w:rFonts w:ascii="Times New Roman" w:hAnsi="Times New Roman" w:cs="Times New Roman"/>
          <w:iCs/>
          <w:sz w:val="24"/>
          <w:szCs w:val="24"/>
        </w:rPr>
        <w:t xml:space="preserve">                                              </w:t>
      </w:r>
      <w:r w:rsidR="00E55428" w:rsidRPr="00F63490">
        <w:rPr>
          <w:rFonts w:ascii="Times New Roman" w:hAnsi="Times New Roman" w:cs="Times New Roman" w:hint="eastAsia"/>
          <w:iCs/>
          <w:sz w:val="24"/>
          <w:szCs w:val="24"/>
        </w:rPr>
        <w:t xml:space="preserve">  </w:t>
      </w:r>
      <w:r w:rsidR="00F168DA" w:rsidRPr="00F63490">
        <w:rPr>
          <w:rFonts w:ascii="Times New Roman" w:hAnsi="Times New Roman" w:cs="Times New Roman"/>
          <w:iCs/>
          <w:sz w:val="24"/>
          <w:szCs w:val="24"/>
        </w:rPr>
        <w:t>(S7)</w:t>
      </w:r>
      <w:r w:rsidR="00E55428" w:rsidRPr="00F63490">
        <w:rPr>
          <w:rFonts w:ascii="Times New Roman" w:hAnsi="Times New Roman" w:cs="Times New Roman" w:hint="eastAsia"/>
          <w:iCs/>
          <w:sz w:val="24"/>
          <w:szCs w:val="24"/>
        </w:rPr>
        <w:t xml:space="preserve">  </w:t>
      </w:r>
    </w:p>
    <w:p w14:paraId="2F56C99F" w14:textId="7DF26F41" w:rsidR="00E55428" w:rsidRPr="00F63490" w:rsidRDefault="00F168DA" w:rsidP="00F168DA">
      <w:pPr>
        <w:spacing w:line="324" w:lineRule="auto"/>
        <w:rPr>
          <w:rFonts w:ascii="Times New Roman" w:hAnsi="Times New Roman" w:cs="Times New Roman"/>
          <w:iCs/>
          <w:sz w:val="24"/>
          <w:szCs w:val="24"/>
        </w:rPr>
      </w:pPr>
      <w:r w:rsidRPr="00F63490">
        <w:rPr>
          <w:rFonts w:ascii="Times New Roman" w:hAnsi="Times New Roman" w:cs="Times New Roman"/>
          <w:iCs/>
          <w:sz w:val="24"/>
          <w:szCs w:val="24"/>
        </w:rPr>
        <w:t xml:space="preserve">Where </w:t>
      </w:r>
      <m:oMath>
        <m:sSub>
          <m:sSubPr>
            <m:ctrlPr>
              <w:rPr>
                <w:rFonts w:ascii="Cambria Math" w:hAnsi="Cambria Math"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oMath>
      <w:r w:rsidRPr="00F63490">
        <w:rPr>
          <w:rFonts w:ascii="Times New Roman" w:hAnsi="Times New Roman" w:cs="Times New Roman"/>
          <w:sz w:val="24"/>
          <w:szCs w:val="24"/>
        </w:rPr>
        <w:t xml:space="preserve"> (A m</w:t>
      </w:r>
      <w:r w:rsidRPr="00F63490">
        <w:rPr>
          <w:rFonts w:ascii="Times New Roman" w:hAnsi="Times New Roman" w:cs="Times New Roman"/>
          <w:sz w:val="24"/>
          <w:szCs w:val="24"/>
          <w:vertAlign w:val="superscript"/>
        </w:rPr>
        <w:t>-2</w:t>
      </w:r>
      <w:r w:rsidRPr="00F63490">
        <w:rPr>
          <w:rFonts w:ascii="Times New Roman" w:hAnsi="Times New Roman" w:cs="Times New Roman"/>
          <w:sz w:val="24"/>
          <w:szCs w:val="24"/>
        </w:rPr>
        <w:t xml:space="preserve">) is the current density caused by the change of ion S, </w:t>
      </w:r>
      <m:oMath>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oMath>
      <w:r w:rsidRPr="00F63490">
        <w:rPr>
          <w:rFonts w:ascii="Times New Roman" w:hAnsi="Times New Roman" w:cs="Times New Roman"/>
          <w:sz w:val="24"/>
          <w:szCs w:val="24"/>
        </w:rPr>
        <w:t xml:space="preserve"> (m s</w:t>
      </w:r>
      <w:r w:rsidRPr="00F63490">
        <w:rPr>
          <w:rFonts w:ascii="Times New Roman" w:hAnsi="Times New Roman" w:cs="Times New Roman"/>
          <w:sz w:val="24"/>
          <w:szCs w:val="24"/>
          <w:vertAlign w:val="superscript"/>
        </w:rPr>
        <w:t>-1</w:t>
      </w:r>
      <w:r w:rsidRPr="00F63490">
        <w:rPr>
          <w:rFonts w:ascii="Times New Roman" w:hAnsi="Times New Roman" w:cs="Times New Roman"/>
          <w:sz w:val="24"/>
          <w:szCs w:val="24"/>
        </w:rPr>
        <w:t>) is the permeability of ion S</w:t>
      </w:r>
      <w:r w:rsidR="0045222D" w:rsidRPr="00F63490">
        <w:rPr>
          <w:rFonts w:ascii="Times New Roman" w:hAnsi="Times New Roman" w:cs="Times New Roman"/>
          <w:sz w:val="24"/>
          <w:szCs w:val="24"/>
        </w:rPr>
        <w:t xml:space="preserve">, </w:t>
      </w:r>
      <m:oMath>
        <m:r>
          <w:rPr>
            <w:rFonts w:ascii="Cambria Math" w:hAnsi="Cambria Math" w:cs="Times New Roman"/>
            <w:sz w:val="24"/>
            <w:szCs w:val="24"/>
          </w:rPr>
          <m:t>V</m:t>
        </m:r>
      </m:oMath>
      <w:r w:rsidR="0045222D" w:rsidRPr="00F63490">
        <w:rPr>
          <w:rFonts w:ascii="Times New Roman" w:hAnsi="Times New Roman" w:cs="Times New Roman"/>
          <w:sz w:val="24"/>
          <w:szCs w:val="24"/>
        </w:rPr>
        <w:t xml:space="preserve"> (V) is the resulting electric potential,</w:t>
      </w:r>
      <w:r w:rsidR="006B5CBB" w:rsidRPr="00F63490">
        <w:rPr>
          <w:rFonts w:ascii="Times New Roman" w:hAnsi="Times New Roman" w:cs="Times New Roman"/>
          <w:sz w:val="24"/>
          <w:szCs w:val="24"/>
        </w:rPr>
        <w:t xml:space="preserve"> </w:t>
      </w:r>
      <m:oMath>
        <m:r>
          <w:rPr>
            <w:rFonts w:ascii="Cambria Math" w:hAnsi="Cambria Math" w:cs="Times New Roman"/>
            <w:sz w:val="24"/>
            <w:szCs w:val="24"/>
          </w:rPr>
          <m:t>F</m:t>
        </m:r>
      </m:oMath>
      <w:r w:rsidR="006B5CBB" w:rsidRPr="00F63490">
        <w:rPr>
          <w:rFonts w:ascii="Times New Roman" w:hAnsi="Times New Roman" w:cs="Times New Roman"/>
          <w:i/>
          <w:iCs/>
          <w:sz w:val="24"/>
          <w:szCs w:val="24"/>
        </w:rPr>
        <w:t xml:space="preserve"> </w:t>
      </w:r>
      <w:r w:rsidR="006B5CBB" w:rsidRPr="00F63490">
        <w:rPr>
          <w:rFonts w:ascii="Times New Roman" w:hAnsi="Times New Roman" w:cs="Times New Roman"/>
          <w:sz w:val="24"/>
          <w:szCs w:val="24"/>
        </w:rPr>
        <w:t>(C mol</w:t>
      </w:r>
      <w:r w:rsidR="006B5CBB" w:rsidRPr="00F63490">
        <w:rPr>
          <w:rFonts w:ascii="Times New Roman" w:hAnsi="Times New Roman" w:cs="Times New Roman"/>
          <w:sz w:val="24"/>
          <w:szCs w:val="24"/>
          <w:vertAlign w:val="superscript"/>
        </w:rPr>
        <w:t>-1</w:t>
      </w:r>
      <w:r w:rsidR="006B5CBB" w:rsidRPr="00F63490">
        <w:rPr>
          <w:rFonts w:ascii="Times New Roman" w:hAnsi="Times New Roman" w:cs="Times New Roman"/>
          <w:sz w:val="24"/>
          <w:szCs w:val="24"/>
        </w:rPr>
        <w:t xml:space="preserve">) is Faraday's constant; </w:t>
      </w:r>
      <m:oMath>
        <m:sSub>
          <m:sSubPr>
            <m:ctrlPr>
              <w:rPr>
                <w:rFonts w:ascii="Cambria Math" w:hAnsi="Cambria Math" w:cs="Times New Roman"/>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oMath>
      <w:r w:rsidR="006B5CBB" w:rsidRPr="00F63490">
        <w:rPr>
          <w:rFonts w:ascii="Times New Roman" w:hAnsi="Times New Roman" w:cs="Times New Roman"/>
          <w:i/>
          <w:iCs/>
          <w:sz w:val="24"/>
          <w:szCs w:val="24"/>
        </w:rPr>
        <w:t xml:space="preserve"> </w:t>
      </w:r>
      <w:r w:rsidR="006B5CBB" w:rsidRPr="00F63490">
        <w:rPr>
          <w:rFonts w:ascii="Times New Roman" w:hAnsi="Times New Roman" w:cs="Times New Roman"/>
          <w:sz w:val="24"/>
          <w:szCs w:val="24"/>
        </w:rPr>
        <w:t>is the charge of S</w:t>
      </w:r>
      <w:r w:rsidR="006B5CBB">
        <w:rPr>
          <w:rFonts w:ascii="Times New Roman" w:hAnsi="Times New Roman" w:cs="Times New Roman"/>
          <w:sz w:val="24"/>
          <w:szCs w:val="24"/>
        </w:rPr>
        <w:t>,</w:t>
      </w:r>
      <w:r w:rsidR="0045222D" w:rsidRPr="00F63490">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in</m:t>
                </m:r>
              </m:sub>
            </m:sSub>
          </m:sub>
        </m:sSub>
      </m:oMath>
      <w:r w:rsidR="0045222D" w:rsidRPr="00F63490">
        <w:rPr>
          <w:rFonts w:ascii="Times New Roman" w:hAnsi="Times New Roman" w:cs="Times New Roman"/>
          <w:sz w:val="24"/>
          <w:szCs w:val="24"/>
        </w:rPr>
        <w:t xml:space="preserve"> and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out</m:t>
                </m:r>
              </m:sub>
            </m:sSub>
          </m:sub>
        </m:sSub>
      </m:oMath>
      <w:r w:rsidR="0045222D" w:rsidRPr="00F63490">
        <w:rPr>
          <w:rFonts w:ascii="Times New Roman" w:hAnsi="Times New Roman" w:cs="Times New Roman"/>
          <w:sz w:val="24"/>
          <w:szCs w:val="24"/>
          <w:vertAlign w:val="subscript"/>
        </w:rPr>
        <w:t xml:space="preserve"> </w:t>
      </w:r>
      <w:r w:rsidR="0045222D" w:rsidRPr="00F63490">
        <w:rPr>
          <w:rFonts w:ascii="Times New Roman" w:hAnsi="Times New Roman" w:cs="Times New Roman"/>
          <w:sz w:val="24"/>
          <w:szCs w:val="24"/>
        </w:rPr>
        <w:t>(mol m</w:t>
      </w:r>
      <w:r w:rsidR="0045222D" w:rsidRPr="00F63490">
        <w:rPr>
          <w:rFonts w:ascii="Times New Roman" w:hAnsi="Times New Roman" w:cs="Times New Roman"/>
          <w:sz w:val="24"/>
          <w:szCs w:val="24"/>
          <w:vertAlign w:val="superscript"/>
        </w:rPr>
        <w:t>-3</w:t>
      </w:r>
      <w:r w:rsidR="0045222D" w:rsidRPr="00F63490">
        <w:rPr>
          <w:rFonts w:ascii="Times New Roman" w:hAnsi="Times New Roman" w:cs="Times New Roman"/>
          <w:sz w:val="24"/>
          <w:szCs w:val="24"/>
        </w:rPr>
        <w:t>) is the ion (S) concentration inside and outside the electrode when the photo responsive micropower supply has an output</w:t>
      </w:r>
      <w:r w:rsidR="000D25B4">
        <w:rPr>
          <w:rFonts w:ascii="Times New Roman" w:hAnsi="Times New Roman" w:cs="Times New Roman"/>
          <w:sz w:val="24"/>
          <w:szCs w:val="24"/>
        </w:rPr>
        <w:t>,</w:t>
      </w:r>
      <w:r w:rsidR="000D25B4" w:rsidRPr="000D25B4">
        <w:rPr>
          <w:rFonts w:ascii="Cambria Math" w:hAnsi="Cambria Math" w:cs="Times New Roman"/>
          <w:i/>
          <w:sz w:val="24"/>
          <w:szCs w:val="24"/>
        </w:rPr>
        <w:t xml:space="preserve"> </w:t>
      </w:r>
      <m:oMath>
        <m:r>
          <w:rPr>
            <w:rFonts w:ascii="Cambria Math" w:hAnsi="Cambria Math" w:cs="Times New Roman"/>
            <w:sz w:val="24"/>
            <w:szCs w:val="24"/>
          </w:rPr>
          <m:t>R</m:t>
        </m:r>
      </m:oMath>
      <w:r w:rsidR="000D25B4" w:rsidRPr="00F63490">
        <w:rPr>
          <w:rFonts w:ascii="Times New Roman" w:hAnsi="Times New Roman" w:cs="Times New Roman"/>
          <w:i/>
          <w:iCs/>
          <w:sz w:val="24"/>
          <w:szCs w:val="24"/>
        </w:rPr>
        <w:t xml:space="preserve"> </w:t>
      </w:r>
      <w:r w:rsidR="000D25B4" w:rsidRPr="00F63490">
        <w:rPr>
          <w:rFonts w:ascii="Times New Roman" w:hAnsi="Times New Roman" w:cs="Times New Roman"/>
          <w:sz w:val="24"/>
          <w:szCs w:val="24"/>
        </w:rPr>
        <w:t>(J mol</w:t>
      </w:r>
      <w:r w:rsidR="000D25B4" w:rsidRPr="00F63490">
        <w:rPr>
          <w:rFonts w:ascii="Times New Roman" w:hAnsi="Times New Roman" w:cs="Times New Roman"/>
          <w:sz w:val="24"/>
          <w:szCs w:val="24"/>
          <w:vertAlign w:val="superscript"/>
        </w:rPr>
        <w:t>-1</w:t>
      </w:r>
      <w:r w:rsidR="000D25B4" w:rsidRPr="00F63490">
        <w:rPr>
          <w:rFonts w:ascii="Times New Roman" w:hAnsi="Times New Roman" w:cs="Times New Roman"/>
          <w:sz w:val="24"/>
          <w:szCs w:val="24"/>
        </w:rPr>
        <w:t xml:space="preserve"> K</w:t>
      </w:r>
      <w:r w:rsidR="000D25B4" w:rsidRPr="00F63490">
        <w:rPr>
          <w:rFonts w:ascii="Times New Roman" w:hAnsi="Times New Roman" w:cs="Times New Roman"/>
          <w:sz w:val="24"/>
          <w:szCs w:val="24"/>
          <w:vertAlign w:val="superscript"/>
        </w:rPr>
        <w:t>-1</w:t>
      </w:r>
      <w:r w:rsidR="000D25B4" w:rsidRPr="00F63490">
        <w:rPr>
          <w:rFonts w:ascii="Times New Roman" w:hAnsi="Times New Roman" w:cs="Times New Roman"/>
          <w:sz w:val="24"/>
          <w:szCs w:val="24"/>
        </w:rPr>
        <w:t>) is gas constant</w:t>
      </w:r>
      <w:r w:rsidR="000D25B4">
        <w:rPr>
          <w:rFonts w:ascii="Times New Roman" w:hAnsi="Times New Roman" w:cs="Times New Roman"/>
          <w:sz w:val="24"/>
          <w:szCs w:val="24"/>
        </w:rPr>
        <w:t>,</w:t>
      </w:r>
      <w:r w:rsidR="000D25B4" w:rsidRPr="00F63490">
        <w:rPr>
          <w:rFonts w:ascii="Times New Roman" w:hAnsi="Times New Roman" w:cs="Times New Roman"/>
          <w:sz w:val="24"/>
          <w:szCs w:val="24"/>
        </w:rPr>
        <w:t xml:space="preserve"> </w:t>
      </w:r>
      <m:oMath>
        <m:r>
          <w:rPr>
            <w:rFonts w:ascii="Cambria Math" w:hAnsi="Cambria Math" w:cs="Times New Roman"/>
            <w:sz w:val="24"/>
            <w:szCs w:val="24"/>
          </w:rPr>
          <m:t>T</m:t>
        </m:r>
      </m:oMath>
      <w:r w:rsidR="000D25B4" w:rsidRPr="00F63490">
        <w:rPr>
          <w:rFonts w:ascii="Times New Roman" w:hAnsi="Times New Roman" w:cs="Times New Roman"/>
          <w:i/>
          <w:iCs/>
          <w:sz w:val="24"/>
          <w:szCs w:val="24"/>
        </w:rPr>
        <w:t xml:space="preserve"> </w:t>
      </w:r>
      <w:r w:rsidR="000D25B4" w:rsidRPr="00F63490">
        <w:rPr>
          <w:rFonts w:ascii="Times New Roman" w:hAnsi="Times New Roman" w:cs="Times New Roman"/>
          <w:sz w:val="24"/>
          <w:szCs w:val="24"/>
        </w:rPr>
        <w:t>(K) is the temperature</w:t>
      </w:r>
      <w:r w:rsidR="000D25B4">
        <w:rPr>
          <w:rFonts w:ascii="Times New Roman" w:hAnsi="Times New Roman" w:cs="Times New Roman"/>
          <w:sz w:val="24"/>
          <w:szCs w:val="24"/>
        </w:rPr>
        <w:t>.</w:t>
      </w:r>
      <w:r w:rsidR="0045222D" w:rsidRPr="00F63490">
        <w:rPr>
          <w:rFonts w:ascii="Times New Roman" w:hAnsi="Times New Roman" w:cs="Times New Roman"/>
          <w:sz w:val="24"/>
          <w:szCs w:val="24"/>
        </w:rPr>
        <w:t xml:space="preserve"> Here, since it is mentioned earlier that it can be approximated as only </w:t>
      </w:r>
      <w:r w:rsidR="0045222D" w:rsidRPr="00F63490">
        <w:rPr>
          <w:rFonts w:ascii="Times New Roman" w:hAnsi="Times New Roman" w:cs="Times New Roman" w:hint="eastAsia"/>
          <w:sz w:val="24"/>
          <w:szCs w:val="24"/>
        </w:rPr>
        <w:t>O</w:t>
      </w:r>
      <w:r w:rsidR="0045222D" w:rsidRPr="00F63490">
        <w:rPr>
          <w:rFonts w:ascii="Times New Roman" w:hAnsi="Times New Roman" w:cs="Times New Roman"/>
          <w:sz w:val="24"/>
          <w:szCs w:val="24"/>
        </w:rPr>
        <w:t>H</w:t>
      </w:r>
      <w:r w:rsidR="0045222D" w:rsidRPr="00F63490">
        <w:rPr>
          <w:rFonts w:ascii="Times New Roman" w:hAnsi="Times New Roman" w:cs="Times New Roman" w:hint="eastAsia"/>
          <w:sz w:val="24"/>
          <w:szCs w:val="24"/>
          <w:vertAlign w:val="superscript"/>
        </w:rPr>
        <w:t>—</w:t>
      </w:r>
      <w:r w:rsidR="0045222D" w:rsidRPr="00F63490">
        <w:rPr>
          <w:rFonts w:ascii="Times New Roman" w:hAnsi="Times New Roman" w:cs="Times New Roman" w:hint="eastAsia"/>
          <w:sz w:val="24"/>
          <w:szCs w:val="24"/>
          <w:vertAlign w:val="superscript"/>
        </w:rPr>
        <w:t xml:space="preserve"> </w:t>
      </w:r>
      <w:r w:rsidR="0045222D" w:rsidRPr="00F63490">
        <w:rPr>
          <w:rFonts w:ascii="Times New Roman" w:hAnsi="Times New Roman" w:cs="Times New Roman"/>
          <w:sz w:val="24"/>
          <w:szCs w:val="24"/>
        </w:rPr>
        <w:t>at work, the above formula can be written as:</w:t>
      </w:r>
    </w:p>
    <w:p w14:paraId="5C243F18" w14:textId="01AE8A10" w:rsidR="00E55428" w:rsidRPr="00F63490" w:rsidRDefault="00AF5E31" w:rsidP="00F168DA">
      <w:pPr>
        <w:spacing w:line="324" w:lineRule="auto"/>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t>
            </m:r>
            <m:sSup>
              <m:sSupPr>
                <m:ctrlPr>
                  <w:rPr>
                    <w:rFonts w:ascii="Cambria Math" w:hAnsi="Cambria Math" w:cs="Times New Roman"/>
                    <w:i/>
                    <w:iCs/>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sSub>
              <m:sSubPr>
                <m:ctrlPr>
                  <w:rPr>
                    <w:rFonts w:ascii="Cambria Math" w:hAnsi="Cambria Math" w:cs="Times New Roman"/>
                    <w:i/>
                    <w:iCs/>
                    <w:sz w:val="24"/>
                    <w:szCs w:val="24"/>
                  </w:rPr>
                </m:ctrlPr>
              </m:sSubPr>
              <m:e>
                <m:r>
                  <w:rPr>
                    <w:rFonts w:ascii="Cambria Math" w:hAnsi="Cambria Math" w:cs="Times New Roman"/>
                    <w:sz w:val="24"/>
                    <w:szCs w:val="24"/>
                  </w:rPr>
                  <m:t>P</m:t>
                </m:r>
              </m:e>
              <m:sub>
                <m:sSup>
                  <m:sSupPr>
                    <m:ctrlPr>
                      <w:rPr>
                        <w:rFonts w:ascii="Cambria Math" w:hAnsi="Cambria Math" w:cs="Times New Roman"/>
                        <w:i/>
                        <w:iCs/>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sub>
            </m:sSub>
          </m:num>
          <m:den>
            <m:r>
              <w:rPr>
                <w:rFonts w:ascii="Cambria Math" w:hAnsi="Cambria Math" w:cs="Times New Roman"/>
                <w:sz w:val="24"/>
                <w:szCs w:val="24"/>
              </w:rPr>
              <m:t>RT</m:t>
            </m:r>
            <m:d>
              <m:dPr>
                <m:ctrlPr>
                  <w:rPr>
                    <w:rFonts w:ascii="Cambria Math" w:hAnsi="Cambria Math" w:cs="Times New Roman"/>
                    <w:i/>
                    <w:iCs/>
                    <w:sz w:val="24"/>
                    <w:szCs w:val="24"/>
                  </w:rPr>
                </m:ctrlPr>
              </m:dPr>
              <m:e>
                <m:r>
                  <w:rPr>
                    <w:rFonts w:ascii="Cambria Math" w:hAnsi="Cambria Math" w:cs="Times New Roman"/>
                    <w:sz w:val="24"/>
                    <w:szCs w:val="24"/>
                  </w:rPr>
                  <m:t>1-</m:t>
                </m:r>
                <m:sSup>
                  <m:sSupPr>
                    <m:ctrlPr>
                      <w:rPr>
                        <w:rFonts w:ascii="Cambria Math" w:hAnsi="Cambria Math" w:cs="Times New Roman"/>
                        <w:i/>
                        <w:iCs/>
                        <w:sz w:val="24"/>
                        <w:szCs w:val="24"/>
                      </w:rPr>
                    </m:ctrlPr>
                  </m:sSupPr>
                  <m:e>
                    <m:r>
                      <w:rPr>
                        <w:rFonts w:ascii="Cambria Math" w:hAnsi="Cambria Math" w:cs="Times New Roman"/>
                        <w:sz w:val="24"/>
                        <w:szCs w:val="24"/>
                      </w:rPr>
                      <m:t>e</m:t>
                    </m:r>
                  </m:e>
                  <m:sup>
                    <m:f>
                      <m:fPr>
                        <m:ctrlPr>
                          <w:rPr>
                            <w:rFonts w:ascii="Cambria Math" w:hAnsi="Cambria Math" w:cs="Times New Roman"/>
                            <w:i/>
                            <w:iCs/>
                            <w:sz w:val="24"/>
                            <w:szCs w:val="24"/>
                          </w:rPr>
                        </m:ctrlPr>
                      </m:fPr>
                      <m:num>
                        <m:r>
                          <w:rPr>
                            <w:rFonts w:ascii="Cambria Math" w:hAnsi="Cambria Math" w:cs="Times New Roman"/>
                            <w:sz w:val="24"/>
                            <w:szCs w:val="24"/>
                          </w:rPr>
                          <m:t>VF</m:t>
                        </m:r>
                      </m:num>
                      <m:den>
                        <m:r>
                          <w:rPr>
                            <w:rFonts w:ascii="Cambria Math" w:hAnsi="Cambria Math" w:cs="Times New Roman"/>
                            <w:sz w:val="24"/>
                            <w:szCs w:val="24"/>
                          </w:rPr>
                          <m:t>RT</m:t>
                        </m:r>
                      </m:den>
                    </m:f>
                  </m:sup>
                </m:sSup>
              </m:e>
            </m:d>
          </m:den>
        </m:f>
        <m:d>
          <m:dPr>
            <m:begChr m:val="["/>
            <m:endChr m:val="]"/>
            <m:ctrlPr>
              <w:rPr>
                <w:rFonts w:ascii="Cambria Math" w:hAnsi="Cambria Math" w:cs="Times New Roman"/>
                <w:i/>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in</m:t>
                    </m:r>
                  </m:sub>
                </m:sSub>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out</m:t>
                    </m:r>
                  </m:sub>
                </m:sSub>
              </m:sub>
            </m:sSub>
            <m:sSup>
              <m:sSupPr>
                <m:ctrlPr>
                  <w:rPr>
                    <w:rFonts w:ascii="Cambria Math" w:hAnsi="Cambria Math" w:cs="Times New Roman"/>
                    <w:i/>
                    <w:iCs/>
                    <w:sz w:val="24"/>
                    <w:szCs w:val="24"/>
                  </w:rPr>
                </m:ctrlPr>
              </m:sSupPr>
              <m:e>
                <m:r>
                  <w:rPr>
                    <w:rFonts w:ascii="Cambria Math" w:hAnsi="Cambria Math" w:cs="Times New Roman"/>
                    <w:sz w:val="24"/>
                    <w:szCs w:val="24"/>
                  </w:rPr>
                  <m:t>e</m:t>
                </m:r>
              </m:e>
              <m:sup>
                <m:f>
                  <m:fPr>
                    <m:ctrlPr>
                      <w:rPr>
                        <w:rFonts w:ascii="Cambria Math" w:hAnsi="Cambria Math" w:cs="Times New Roman"/>
                        <w:i/>
                        <w:iCs/>
                        <w:sz w:val="24"/>
                        <w:szCs w:val="24"/>
                      </w:rPr>
                    </m:ctrlPr>
                  </m:fPr>
                  <m:num>
                    <m:r>
                      <w:rPr>
                        <w:rFonts w:ascii="Cambria Math" w:hAnsi="Cambria Math" w:cs="Times New Roman"/>
                        <w:sz w:val="24"/>
                        <w:szCs w:val="24"/>
                      </w:rPr>
                      <m:t>VF</m:t>
                    </m:r>
                  </m:num>
                  <m:den>
                    <m:r>
                      <w:rPr>
                        <w:rFonts w:ascii="Cambria Math" w:hAnsi="Cambria Math" w:cs="Times New Roman"/>
                        <w:sz w:val="24"/>
                        <w:szCs w:val="24"/>
                      </w:rPr>
                      <m:t>RT</m:t>
                    </m:r>
                  </m:den>
                </m:f>
              </m:sup>
            </m:sSup>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t>
            </m:r>
            <m:sSup>
              <m:sSupPr>
                <m:ctrlPr>
                  <w:rPr>
                    <w:rFonts w:ascii="Cambria Math" w:hAnsi="Cambria Math" w:cs="Times New Roman"/>
                    <w:i/>
                    <w:iCs/>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sSub>
              <m:sSubPr>
                <m:ctrlPr>
                  <w:rPr>
                    <w:rFonts w:ascii="Cambria Math" w:hAnsi="Cambria Math" w:cs="Times New Roman"/>
                    <w:i/>
                    <w:iCs/>
                    <w:sz w:val="24"/>
                    <w:szCs w:val="24"/>
                  </w:rPr>
                </m:ctrlPr>
              </m:sSubPr>
              <m:e>
                <m:r>
                  <w:rPr>
                    <w:rFonts w:ascii="Cambria Math" w:hAnsi="Cambria Math" w:cs="Times New Roman"/>
                    <w:sz w:val="24"/>
                    <w:szCs w:val="24"/>
                  </w:rPr>
                  <m:t>P</m:t>
                </m:r>
              </m:e>
              <m:sub>
                <m:sSup>
                  <m:sSupPr>
                    <m:ctrlPr>
                      <w:rPr>
                        <w:rFonts w:ascii="Cambria Math" w:hAnsi="Cambria Math" w:cs="Times New Roman"/>
                        <w:i/>
                        <w:iCs/>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sub>
            </m:sSub>
          </m:num>
          <m:den>
            <m:r>
              <w:rPr>
                <w:rFonts w:ascii="Cambria Math" w:hAnsi="Cambria Math" w:cs="Times New Roman"/>
                <w:sz w:val="24"/>
                <w:szCs w:val="24"/>
              </w:rPr>
              <m:t>RT</m:t>
            </m:r>
            <m:d>
              <m:dPr>
                <m:ctrlPr>
                  <w:rPr>
                    <w:rFonts w:ascii="Cambria Math" w:hAnsi="Cambria Math" w:cs="Times New Roman"/>
                    <w:i/>
                    <w:iCs/>
                    <w:sz w:val="24"/>
                    <w:szCs w:val="24"/>
                  </w:rPr>
                </m:ctrlPr>
              </m:dPr>
              <m:e>
                <m:r>
                  <w:rPr>
                    <w:rFonts w:ascii="Cambria Math" w:hAnsi="Cambria Math" w:cs="Times New Roman"/>
                    <w:sz w:val="24"/>
                    <w:szCs w:val="24"/>
                  </w:rPr>
                  <m:t>1-</m:t>
                </m:r>
                <m:sSup>
                  <m:sSupPr>
                    <m:ctrlPr>
                      <w:rPr>
                        <w:rFonts w:ascii="Cambria Math" w:hAnsi="Cambria Math" w:cs="Times New Roman"/>
                        <w:i/>
                        <w:iCs/>
                        <w:sz w:val="24"/>
                        <w:szCs w:val="24"/>
                      </w:rPr>
                    </m:ctrlPr>
                  </m:sSupPr>
                  <m:e>
                    <m:r>
                      <w:rPr>
                        <w:rFonts w:ascii="Cambria Math" w:hAnsi="Cambria Math" w:cs="Times New Roman"/>
                        <w:sz w:val="24"/>
                        <w:szCs w:val="24"/>
                      </w:rPr>
                      <m:t>e</m:t>
                    </m:r>
                  </m:e>
                  <m:sup>
                    <m:f>
                      <m:fPr>
                        <m:ctrlPr>
                          <w:rPr>
                            <w:rFonts w:ascii="Cambria Math" w:hAnsi="Cambria Math" w:cs="Times New Roman"/>
                            <w:i/>
                            <w:iCs/>
                            <w:sz w:val="24"/>
                            <w:szCs w:val="24"/>
                          </w:rPr>
                        </m:ctrlPr>
                      </m:fPr>
                      <m:num>
                        <m:r>
                          <w:rPr>
                            <w:rFonts w:ascii="Cambria Math" w:hAnsi="Cambria Math" w:cs="Times New Roman"/>
                            <w:sz w:val="24"/>
                            <w:szCs w:val="24"/>
                          </w:rPr>
                          <m:t>VF</m:t>
                        </m:r>
                      </m:num>
                      <m:den>
                        <m:r>
                          <w:rPr>
                            <w:rFonts w:ascii="Cambria Math" w:hAnsi="Cambria Math" w:cs="Times New Roman"/>
                            <w:sz w:val="24"/>
                            <w:szCs w:val="24"/>
                          </w:rPr>
                          <m:t>RT</m:t>
                        </m:r>
                      </m:den>
                    </m:f>
                  </m:sup>
                </m:sSup>
              </m:e>
            </m:d>
          </m:den>
        </m:f>
        <m:d>
          <m:dPr>
            <m:begChr m:val="["/>
            <m:endChr m:val="]"/>
            <m:ctrlPr>
              <w:rPr>
                <w:rFonts w:ascii="Cambria Math" w:hAnsi="Cambria Math" w:cs="Times New Roman"/>
                <w:i/>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C</m:t>
                </m:r>
              </m:e>
              <m:sub>
                <m:sSup>
                  <m:sSupPr>
                    <m:ctrlPr>
                      <w:rPr>
                        <w:rFonts w:ascii="Cambria Math" w:hAnsi="Cambria Math" w:cs="Times New Roman"/>
                        <w:i/>
                        <w:iCs/>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r>
                  <w:rPr>
                    <w:rFonts w:ascii="Cambria Math" w:hAnsi="Cambria Math" w:cs="Times New Roman" w:hint="eastAsia"/>
                    <w:sz w:val="24"/>
                    <w:szCs w:val="24"/>
                  </w:rPr>
                  <m:t>in</m:t>
                </m:r>
                <m:r>
                  <w:rPr>
                    <w:rFonts w:ascii="Cambria Math" w:hAnsi="Cambria Math" w:cs="Times New Roman"/>
                    <w:sz w:val="24"/>
                    <w:szCs w:val="24"/>
                  </w:rPr>
                  <m:t xml:space="preserve"> </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sSup>
                  <m:sSupPr>
                    <m:ctrlPr>
                      <w:rPr>
                        <w:rFonts w:ascii="Cambria Math" w:hAnsi="Cambria Math" w:cs="Times New Roman"/>
                        <w:i/>
                        <w:iCs/>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r>
                  <w:rPr>
                    <w:rFonts w:ascii="Cambria Math" w:hAnsi="Cambria Math" w:cs="Times New Roman"/>
                    <w:sz w:val="24"/>
                    <w:szCs w:val="24"/>
                  </w:rPr>
                  <m:t>out</m:t>
                </m:r>
              </m:sub>
            </m:sSub>
            <m:sSup>
              <m:sSupPr>
                <m:ctrlPr>
                  <w:rPr>
                    <w:rFonts w:ascii="Cambria Math" w:hAnsi="Cambria Math" w:cs="Times New Roman"/>
                    <w:i/>
                    <w:iCs/>
                    <w:sz w:val="24"/>
                    <w:szCs w:val="24"/>
                  </w:rPr>
                </m:ctrlPr>
              </m:sSupPr>
              <m:e>
                <m:r>
                  <w:rPr>
                    <w:rFonts w:ascii="Cambria Math" w:hAnsi="Cambria Math" w:cs="Times New Roman"/>
                    <w:sz w:val="24"/>
                    <w:szCs w:val="24"/>
                  </w:rPr>
                  <m:t>e</m:t>
                </m:r>
              </m:e>
              <m:sup>
                <m:f>
                  <m:fPr>
                    <m:ctrlPr>
                      <w:rPr>
                        <w:rFonts w:ascii="Cambria Math" w:hAnsi="Cambria Math" w:cs="Times New Roman"/>
                        <w:i/>
                        <w:iCs/>
                        <w:sz w:val="24"/>
                        <w:szCs w:val="24"/>
                      </w:rPr>
                    </m:ctrlPr>
                  </m:fPr>
                  <m:num>
                    <m:r>
                      <w:rPr>
                        <w:rFonts w:ascii="Cambria Math" w:hAnsi="Cambria Math" w:cs="Times New Roman"/>
                        <w:sz w:val="24"/>
                        <w:szCs w:val="24"/>
                      </w:rPr>
                      <m:t>VF</m:t>
                    </m:r>
                  </m:num>
                  <m:den>
                    <m:r>
                      <w:rPr>
                        <w:rFonts w:ascii="Cambria Math" w:hAnsi="Cambria Math" w:cs="Times New Roman"/>
                        <w:sz w:val="24"/>
                        <w:szCs w:val="24"/>
                      </w:rPr>
                      <m:t>RT</m:t>
                    </m:r>
                  </m:den>
                </m:f>
              </m:sup>
            </m:sSup>
          </m:e>
        </m:d>
      </m:oMath>
      <w:r w:rsidR="00E55428" w:rsidRPr="00F63490">
        <w:rPr>
          <w:rFonts w:ascii="Times New Roman" w:hAnsi="Times New Roman" w:cs="Times New Roman" w:hint="eastAsia"/>
          <w:iCs/>
          <w:sz w:val="24"/>
          <w:szCs w:val="24"/>
        </w:rPr>
        <w:t xml:space="preserve">        </w:t>
      </w:r>
      <w:r w:rsidR="0045222D" w:rsidRPr="00F63490">
        <w:rPr>
          <w:rFonts w:ascii="Times New Roman" w:hAnsi="Times New Roman" w:cs="Times New Roman"/>
          <w:iCs/>
          <w:sz w:val="24"/>
          <w:szCs w:val="24"/>
        </w:rPr>
        <w:t xml:space="preserve">                  </w:t>
      </w:r>
      <w:r w:rsidR="00E55428" w:rsidRPr="00F63490">
        <w:rPr>
          <w:rFonts w:ascii="Times New Roman" w:hAnsi="Times New Roman" w:cs="Times New Roman" w:hint="eastAsia"/>
          <w:iCs/>
          <w:sz w:val="24"/>
          <w:szCs w:val="24"/>
        </w:rPr>
        <w:t xml:space="preserve"> </w:t>
      </w:r>
      <w:r w:rsidR="0045222D" w:rsidRPr="00F63490">
        <w:rPr>
          <w:rFonts w:ascii="Times New Roman" w:hAnsi="Times New Roman" w:cs="Times New Roman"/>
          <w:iCs/>
          <w:sz w:val="24"/>
          <w:szCs w:val="24"/>
        </w:rPr>
        <w:t>(S8)</w:t>
      </w:r>
    </w:p>
    <w:p w14:paraId="238520DE" w14:textId="52A1B0C7" w:rsidR="00E5335B" w:rsidRDefault="00EC107D" w:rsidP="00E806D9">
      <w:pPr>
        <w:spacing w:line="324" w:lineRule="auto"/>
        <w:ind w:firstLineChars="200" w:firstLine="480"/>
        <w:rPr>
          <w:rFonts w:ascii="Times New Roman" w:hAnsi="Times New Roman" w:cs="Times New Roman"/>
          <w:iCs/>
          <w:sz w:val="24"/>
          <w:szCs w:val="24"/>
        </w:rPr>
      </w:pPr>
      <w:r w:rsidRPr="00F63490">
        <w:rPr>
          <w:rFonts w:ascii="Times New Roman" w:hAnsi="Times New Roman" w:cs="Times New Roman"/>
          <w:iCs/>
          <w:sz w:val="24"/>
          <w:szCs w:val="24"/>
        </w:rPr>
        <w:t>Previously, we discussed the relationship between ion flux and the ideal electromotive force, and the voltage generation can be modeled according to the internal resistance, because the positive material is light stable, it accounts for a large proportion of the internal resistance. When the micro power supply is open, the external resistance is much greater than the internal resistance (</w:t>
      </w:r>
      <w:proofErr w:type="spellStart"/>
      <w:r w:rsidRPr="00F63490">
        <w:rPr>
          <w:rFonts w:ascii="Times New Roman" w:hAnsi="Times New Roman" w:cs="Times New Roman" w:hint="eastAsia"/>
          <w:sz w:val="24"/>
          <w:szCs w:val="24"/>
        </w:rPr>
        <w:t>R</w:t>
      </w:r>
      <w:r w:rsidR="004625D9" w:rsidRPr="00F63490">
        <w:rPr>
          <w:rFonts w:ascii="Times New Roman" w:hAnsi="Times New Roman" w:cs="Times New Roman"/>
          <w:sz w:val="24"/>
          <w:szCs w:val="24"/>
          <w:vertAlign w:val="subscript"/>
        </w:rPr>
        <w:t>meter</w:t>
      </w:r>
      <w:proofErr w:type="spellEnd"/>
      <w:r w:rsidR="004625D9" w:rsidRPr="00F63490">
        <w:rPr>
          <w:rFonts w:ascii="Times New Roman" w:hAnsi="Times New Roman" w:cs="Times New Roman"/>
          <w:sz w:val="24"/>
          <w:szCs w:val="24"/>
          <w:vertAlign w:val="subscript"/>
        </w:rPr>
        <w:t xml:space="preserve"> </w:t>
      </w:r>
      <m:oMath>
        <m:r>
          <w:rPr>
            <w:rFonts w:ascii="Cambria Math" w:hAnsi="Cambria Math" w:cs="Times New Roman"/>
            <w:sz w:val="24"/>
            <w:szCs w:val="24"/>
            <w:vertAlign w:val="subscript"/>
          </w:rPr>
          <m:t>→∞≫R</m:t>
        </m:r>
      </m:oMath>
      <w:r w:rsidR="004625D9" w:rsidRPr="00F63490">
        <w:rPr>
          <w:rFonts w:ascii="Times New Roman" w:hAnsi="Times New Roman" w:cs="Times New Roman"/>
          <w:sz w:val="24"/>
          <w:szCs w:val="24"/>
          <w:vertAlign w:val="subscript"/>
        </w:rPr>
        <w:t>s</w:t>
      </w:r>
      <w:proofErr w:type="spellStart"/>
      <w:r w:rsidR="004B5530" w:rsidRPr="00F63490">
        <w:rPr>
          <w:rFonts w:ascii="Times New Roman" w:hAnsi="Times New Roman" w:cs="Times New Roman"/>
          <w:sz w:val="24"/>
          <w:szCs w:val="24"/>
          <w:vertAlign w:val="subscript"/>
        </w:rPr>
        <w:t>ource</w:t>
      </w:r>
      <w:proofErr w:type="spellEnd"/>
      <w:r w:rsidRPr="00F63490">
        <w:rPr>
          <w:rFonts w:ascii="Times New Roman" w:hAnsi="Times New Roman" w:cs="Times New Roman" w:hint="eastAsia"/>
          <w:sz w:val="24"/>
          <w:szCs w:val="24"/>
        </w:rPr>
        <w:t>)</w:t>
      </w:r>
      <w:r w:rsidRPr="00F63490">
        <w:rPr>
          <w:rFonts w:ascii="Times New Roman" w:hAnsi="Times New Roman" w:cs="Times New Roman"/>
          <w:sz w:val="24"/>
          <w:szCs w:val="24"/>
        </w:rPr>
        <w:t>, therefore, the micro power supply at this time will enter a state where the output voltage (</w:t>
      </w:r>
      <w:r w:rsidRPr="00F63490">
        <w:rPr>
          <w:rFonts w:ascii="Times New Roman" w:hAnsi="Times New Roman" w:cs="Times New Roman" w:hint="eastAsia"/>
          <w:sz w:val="24"/>
          <w:szCs w:val="24"/>
        </w:rPr>
        <w:t>V</w:t>
      </w:r>
      <w:r w:rsidRPr="00F63490">
        <w:rPr>
          <w:rFonts w:ascii="Times New Roman" w:hAnsi="Times New Roman" w:cs="Times New Roman"/>
          <w:sz w:val="24"/>
          <w:szCs w:val="24"/>
          <w:vertAlign w:val="subscript"/>
        </w:rPr>
        <w:t>OC</w:t>
      </w:r>
      <w:r w:rsidRPr="00F63490">
        <w:rPr>
          <w:rFonts w:ascii="Times New Roman" w:hAnsi="Times New Roman" w:cs="Times New Roman"/>
          <w:sz w:val="24"/>
          <w:szCs w:val="24"/>
        </w:rPr>
        <w:t>) is high and the current I</w:t>
      </w:r>
      <w:r w:rsidRPr="00F63490">
        <w:rPr>
          <w:rFonts w:ascii="Times New Roman" w:hAnsi="Times New Roman" w:cs="Times New Roman"/>
          <w:sz w:val="24"/>
          <w:szCs w:val="24"/>
          <w:vertAlign w:val="subscript"/>
        </w:rPr>
        <w:t>S</w:t>
      </w:r>
      <w:r w:rsidRPr="00F63490">
        <w:rPr>
          <w:rFonts w:ascii="Times New Roman" w:hAnsi="Times New Roman" w:cs="Times New Roman"/>
          <w:sz w:val="24"/>
          <w:szCs w:val="24"/>
        </w:rPr>
        <w:t>→0, so we have:</w:t>
      </w:r>
    </w:p>
    <w:p w14:paraId="01AA7AEE" w14:textId="4772297D" w:rsidR="00E55428" w:rsidRPr="00EC107D" w:rsidRDefault="00AF5E31" w:rsidP="00F168DA">
      <w:pPr>
        <w:spacing w:line="324" w:lineRule="auto"/>
        <w:rPr>
          <w:rFonts w:ascii="宋体" w:eastAsia="宋体" w:hAnsi="宋体" w:cs="Times New Roman"/>
          <w:iCs/>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OC</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sz w:val="24"/>
                <w:szCs w:val="24"/>
              </w:rPr>
              <m:t>Er</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m:t>
            </m:r>
          </m:den>
        </m:f>
        <m:r>
          <w:rPr>
            <w:rFonts w:ascii="Cambria Math" w:eastAsia="宋体" w:hAnsi="Cambria Math" w:cs="Times New Roman"/>
            <w:sz w:val="24"/>
            <w:szCs w:val="24"/>
          </w:rPr>
          <m:t>Ln</m:t>
        </m:r>
        <m:f>
          <m:fPr>
            <m:ctrlPr>
              <w:rPr>
                <w:rFonts w:ascii="Cambria Math" w:eastAsia="宋体" w:hAnsi="Cambria Math" w:cs="Times New Roman"/>
                <w:i/>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C</m:t>
                </m:r>
              </m:e>
              <m:sub>
                <m:sSup>
                  <m:sSupPr>
                    <m:ctrlPr>
                      <w:rPr>
                        <w:rFonts w:ascii="Cambria Math" w:hAnsi="Cambria Math" w:cs="Times New Roman"/>
                        <w:i/>
                        <w:iCs/>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r>
                  <w:rPr>
                    <w:rFonts w:ascii="Cambria Math" w:hAnsi="Cambria Math" w:cs="Times New Roman" w:hint="eastAsia"/>
                    <w:sz w:val="24"/>
                    <w:szCs w:val="24"/>
                  </w:rPr>
                  <m:t>in</m:t>
                </m:r>
              </m:sub>
            </m:sSub>
          </m:num>
          <m:den>
            <m:sSub>
              <m:sSubPr>
                <m:ctrlPr>
                  <w:rPr>
                    <w:rFonts w:ascii="Cambria Math" w:hAnsi="Cambria Math" w:cs="Times New Roman"/>
                    <w:i/>
                    <w:iCs/>
                    <w:sz w:val="24"/>
                    <w:szCs w:val="24"/>
                  </w:rPr>
                </m:ctrlPr>
              </m:sSubPr>
              <m:e>
                <m:r>
                  <w:rPr>
                    <w:rFonts w:ascii="Cambria Math" w:hAnsi="Cambria Math" w:cs="Times New Roman"/>
                    <w:sz w:val="24"/>
                    <w:szCs w:val="24"/>
                  </w:rPr>
                  <m:t>C</m:t>
                </m:r>
              </m:e>
              <m:sub>
                <m:sSup>
                  <m:sSupPr>
                    <m:ctrlPr>
                      <w:rPr>
                        <w:rFonts w:ascii="Cambria Math" w:hAnsi="Cambria Math" w:cs="Times New Roman"/>
                        <w:i/>
                        <w:iCs/>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r>
                  <w:rPr>
                    <w:rFonts w:ascii="Cambria Math" w:hAnsi="Cambria Math" w:cs="Times New Roman"/>
                    <w:sz w:val="24"/>
                    <w:szCs w:val="24"/>
                  </w:rPr>
                  <m:t>out</m:t>
                </m:r>
              </m:sub>
            </m:sSub>
          </m:den>
        </m:f>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hint="eastAsia"/>
                <w:sz w:val="24"/>
                <w:szCs w:val="24"/>
              </w:rPr>
              <m:t>meter</m:t>
            </m:r>
          </m:sub>
        </m:sSub>
      </m:oMath>
      <w:r w:rsidR="00E55428" w:rsidRPr="00EC107D">
        <w:rPr>
          <w:rFonts w:ascii="宋体" w:eastAsia="宋体" w:hAnsi="宋体" w:cs="Times New Roman"/>
          <w:i/>
          <w:sz w:val="24"/>
          <w:szCs w:val="24"/>
        </w:rPr>
        <w:t xml:space="preserve">   </w:t>
      </w:r>
      <w:r w:rsidR="00EC107D" w:rsidRPr="00EC107D">
        <w:rPr>
          <w:rFonts w:ascii="宋体" w:eastAsia="宋体" w:hAnsi="宋体" w:cs="Times New Roman"/>
          <w:i/>
          <w:sz w:val="24"/>
          <w:szCs w:val="24"/>
        </w:rPr>
        <w:t xml:space="preserve">                                                    </w:t>
      </w:r>
      <w:r w:rsidR="00E55428" w:rsidRPr="00EC107D">
        <w:rPr>
          <w:rFonts w:ascii="宋体" w:eastAsia="宋体" w:hAnsi="宋体" w:cs="Times New Roman"/>
          <w:i/>
          <w:sz w:val="24"/>
          <w:szCs w:val="24"/>
        </w:rPr>
        <w:t xml:space="preserve"> </w:t>
      </w:r>
      <w:r w:rsidR="00EC107D" w:rsidRPr="00EC107D">
        <w:rPr>
          <w:rFonts w:ascii="Times New Roman" w:eastAsia="宋体" w:hAnsi="Times New Roman" w:cs="Times New Roman"/>
          <w:iCs/>
          <w:sz w:val="24"/>
          <w:szCs w:val="24"/>
        </w:rPr>
        <w:t>(S9)</w:t>
      </w:r>
    </w:p>
    <w:p w14:paraId="043A9AA9" w14:textId="7C5586CC" w:rsidR="00E55428" w:rsidRPr="00DD48E8" w:rsidRDefault="00EC107D" w:rsidP="00F168DA">
      <w:pPr>
        <w:spacing w:line="324" w:lineRule="auto"/>
        <w:rPr>
          <w:rFonts w:ascii="Times New Roman" w:eastAsia="宋体" w:hAnsi="Times New Roman" w:cs="Times New Roman"/>
          <w:iCs/>
          <w:sz w:val="24"/>
          <w:szCs w:val="24"/>
        </w:rPr>
      </w:pPr>
      <w:r w:rsidRPr="00DD48E8">
        <w:rPr>
          <w:rFonts w:ascii="Times New Roman" w:eastAsia="宋体" w:hAnsi="Times New Roman" w:cs="Times New Roman"/>
          <w:iCs/>
          <w:sz w:val="24"/>
          <w:szCs w:val="24"/>
        </w:rPr>
        <w:t>When short circuited</w:t>
      </w:r>
      <w:r w:rsidR="00E55428" w:rsidRPr="00DD48E8">
        <w:rPr>
          <w:rFonts w:ascii="Times New Roman" w:eastAsia="宋体" w:hAnsi="Times New Roman" w:cs="Times New Roman"/>
          <w:iCs/>
          <w:sz w:val="24"/>
          <w:szCs w:val="24"/>
        </w:rPr>
        <w:t>，</w:t>
      </w:r>
      <w:proofErr w:type="spellStart"/>
      <w:r w:rsidR="00DD48E8" w:rsidRPr="00DD48E8">
        <w:rPr>
          <w:rFonts w:ascii="Times New Roman" w:hAnsi="Times New Roman" w:cs="Times New Roman"/>
          <w:sz w:val="24"/>
          <w:szCs w:val="24"/>
        </w:rPr>
        <w:t>R</w:t>
      </w:r>
      <w:r w:rsidR="00DD48E8" w:rsidRPr="00DD48E8">
        <w:rPr>
          <w:rFonts w:ascii="Times New Roman" w:hAnsi="Times New Roman" w:cs="Times New Roman"/>
          <w:sz w:val="24"/>
          <w:szCs w:val="24"/>
          <w:vertAlign w:val="subscript"/>
        </w:rPr>
        <w:t>meter</w:t>
      </w:r>
      <w:proofErr w:type="spellEnd"/>
      <m:oMath>
        <m:r>
          <w:rPr>
            <w:rFonts w:ascii="Cambria Math" w:hAnsi="Cambria Math" w:cs="Times New Roman"/>
            <w:sz w:val="24"/>
            <w:szCs w:val="24"/>
            <w:vertAlign w:val="subscript"/>
          </w:rPr>
          <m:t>→0≪R</m:t>
        </m:r>
      </m:oMath>
      <w:r w:rsidR="00DD48E8" w:rsidRPr="00DD48E8">
        <w:rPr>
          <w:rFonts w:ascii="Times New Roman" w:hAnsi="Times New Roman" w:cs="Times New Roman"/>
          <w:sz w:val="24"/>
          <w:szCs w:val="24"/>
          <w:vertAlign w:val="subscript"/>
        </w:rPr>
        <w:t>source</w:t>
      </w:r>
      <w:r w:rsidR="00E55428" w:rsidRPr="00DD48E8">
        <w:rPr>
          <w:rFonts w:ascii="Times New Roman" w:hAnsi="Times New Roman" w:cs="Times New Roman"/>
          <w:sz w:val="24"/>
          <w:szCs w:val="24"/>
        </w:rPr>
        <w:t>，</w:t>
      </w:r>
      <w:r w:rsidRPr="00DD48E8">
        <w:rPr>
          <w:rFonts w:ascii="Times New Roman" w:hAnsi="Times New Roman" w:cs="Times New Roman"/>
          <w:sz w:val="24"/>
          <w:szCs w:val="24"/>
        </w:rPr>
        <w:t>therefore</w:t>
      </w:r>
      <w:r w:rsidR="00E55428" w:rsidRPr="00DD48E8">
        <w:rPr>
          <w:rFonts w:ascii="Times New Roman" w:hAnsi="Times New Roman" w:cs="Times New Roman"/>
          <w:sz w:val="24"/>
          <w:szCs w:val="24"/>
        </w:rPr>
        <w:t>，</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meter</m:t>
            </m:r>
          </m:sub>
        </m:sSub>
        <m:r>
          <w:rPr>
            <w:rFonts w:ascii="Cambria Math" w:eastAsia="宋体" w:hAnsi="Cambria Math" w:cs="Times New Roman"/>
            <w:sz w:val="24"/>
            <w:szCs w:val="24"/>
          </w:rPr>
          <m:t>=0</m:t>
        </m:r>
      </m:oMath>
      <w:r w:rsidR="00DD48E8">
        <w:rPr>
          <w:rFonts w:ascii="Times New Roman" w:hAnsi="Times New Roman" w:cs="Times New Roman" w:hint="eastAsia"/>
          <w:sz w:val="24"/>
          <w:szCs w:val="24"/>
        </w:rPr>
        <w:t>.</w:t>
      </w:r>
      <w:r w:rsidR="00DD48E8">
        <w:rPr>
          <w:rFonts w:ascii="Times New Roman" w:hAnsi="Times New Roman" w:cs="Times New Roman"/>
          <w:sz w:val="24"/>
          <w:szCs w:val="24"/>
        </w:rPr>
        <w:t xml:space="preserve"> </w:t>
      </w:r>
      <w:r w:rsidR="00DD48E8" w:rsidRPr="00DD48E8">
        <w:rPr>
          <w:rFonts w:ascii="Times New Roman" w:hAnsi="Times New Roman" w:cs="Times New Roman"/>
          <w:sz w:val="24"/>
          <w:szCs w:val="24"/>
        </w:rPr>
        <w:t>The current output can be written</w:t>
      </w:r>
      <w:r w:rsidR="00DD48E8">
        <w:rPr>
          <w:rFonts w:ascii="Times New Roman" w:hAnsi="Times New Roman" w:cs="Times New Roman"/>
          <w:sz w:val="24"/>
          <w:szCs w:val="24"/>
        </w:rPr>
        <w:t xml:space="preserve"> as:</w:t>
      </w:r>
    </w:p>
    <w:p w14:paraId="19BF7E5C" w14:textId="3A0AB297" w:rsidR="00E55428" w:rsidRPr="002930E1" w:rsidRDefault="00AF5E31" w:rsidP="002930E1">
      <w:pPr>
        <w:spacing w:line="324" w:lineRule="auto"/>
        <w:rPr>
          <w:rFonts w:ascii="宋体" w:eastAsia="宋体" w:hAnsi="宋体"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hint="eastAsia"/>
                <w:sz w:val="24"/>
                <w:szCs w:val="24"/>
              </w:rPr>
              <m:t>meter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SC</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OC</m:t>
                </m:r>
              </m:sub>
            </m:sSub>
          </m:num>
          <m:den>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R</m:t>
                </m:r>
              </m:e>
              <m:sub>
                <m:r>
                  <w:rPr>
                    <w:rFonts w:ascii="Cambria Math" w:hAnsi="Cambria Math" w:cs="Times New Roman"/>
                    <w:sz w:val="24"/>
                    <w:szCs w:val="24"/>
                    <w:vertAlign w:val="subscript"/>
                  </w:rPr>
                  <m:t>s</m:t>
                </m:r>
                <m:r>
                  <w:rPr>
                    <w:rFonts w:ascii="Cambria Math" w:hAnsi="Cambria Math" w:cs="Times New Roman" w:hint="eastAsia"/>
                    <w:sz w:val="24"/>
                    <w:szCs w:val="24"/>
                    <w:vertAlign w:val="subscript"/>
                  </w:rPr>
                  <m:t>o</m:t>
                </m:r>
                <m:r>
                  <w:rPr>
                    <w:rFonts w:ascii="Cambria Math" w:hAnsi="Cambria Math" w:cs="Times New Roman"/>
                    <w:sz w:val="24"/>
                    <w:szCs w:val="24"/>
                    <w:vertAlign w:val="subscript"/>
                  </w:rPr>
                  <m:t>urce</m:t>
                </m:r>
              </m:sub>
            </m:sSub>
          </m:den>
        </m:f>
      </m:oMath>
      <w:r w:rsidR="00DD48E8" w:rsidRPr="00DD48E8">
        <w:rPr>
          <w:rFonts w:ascii="宋体" w:eastAsia="宋体" w:hAnsi="宋体" w:cs="Times New Roman" w:hint="eastAsia"/>
          <w:sz w:val="24"/>
          <w:szCs w:val="24"/>
        </w:rPr>
        <w:t xml:space="preserve"> </w:t>
      </w:r>
      <w:r w:rsidR="00DD48E8">
        <w:rPr>
          <w:rFonts w:ascii="宋体" w:eastAsia="宋体" w:hAnsi="宋体" w:cs="Times New Roman"/>
          <w:sz w:val="24"/>
          <w:szCs w:val="24"/>
        </w:rPr>
        <w:t xml:space="preserve">                                                               </w:t>
      </w:r>
      <w:r w:rsidR="00DD48E8" w:rsidRPr="00DD48E8">
        <w:rPr>
          <w:rFonts w:ascii="Times New Roman" w:eastAsia="宋体" w:hAnsi="Times New Roman" w:cs="Times New Roman"/>
          <w:sz w:val="24"/>
          <w:szCs w:val="24"/>
        </w:rPr>
        <w:t>(S10)</w:t>
      </w:r>
    </w:p>
    <w:p w14:paraId="6D03D1D7" w14:textId="38CABD3A" w:rsidR="00F6386B" w:rsidRDefault="002930E1" w:rsidP="002930E1">
      <w:pPr>
        <w:spacing w:line="324" w:lineRule="auto"/>
        <w:jc w:val="center"/>
        <w:rPr>
          <w:rFonts w:ascii="宋体" w:eastAsia="宋体" w:hAnsi="宋体" w:cs="Times New Roman"/>
          <w:color w:val="FF0000"/>
          <w:sz w:val="24"/>
          <w:szCs w:val="24"/>
        </w:rPr>
      </w:pPr>
      <w:r>
        <w:rPr>
          <w:rFonts w:ascii="宋体" w:eastAsia="宋体" w:hAnsi="宋体" w:cs="Times New Roman"/>
          <w:noProof/>
          <w:color w:val="FF0000"/>
          <w:sz w:val="24"/>
          <w:szCs w:val="24"/>
        </w:rPr>
        <w:drawing>
          <wp:inline distT="0" distB="0" distL="0" distR="0" wp14:anchorId="54CA23CC" wp14:editId="32C74AA0">
            <wp:extent cx="4462313" cy="24997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3559" cy="2511701"/>
                    </a:xfrm>
                    <a:prstGeom prst="rect">
                      <a:avLst/>
                    </a:prstGeom>
                  </pic:spPr>
                </pic:pic>
              </a:graphicData>
            </a:graphic>
          </wp:inline>
        </w:drawing>
      </w:r>
    </w:p>
    <w:p w14:paraId="6A8D9B7C" w14:textId="16E25267" w:rsidR="00DF0C05" w:rsidRDefault="00221FB9" w:rsidP="003A6BB6">
      <w:pPr>
        <w:spacing w:line="324" w:lineRule="auto"/>
        <w:jc w:val="center"/>
        <w:rPr>
          <w:rFonts w:ascii="Times New Roman" w:eastAsia="宋体" w:hAnsi="Times New Roman" w:cs="Times New Roman"/>
          <w:bCs/>
          <w:sz w:val="24"/>
          <w:szCs w:val="24"/>
        </w:rPr>
      </w:pPr>
      <w:r w:rsidRPr="006C3C2D">
        <w:rPr>
          <w:rFonts w:ascii="Times New Roman" w:eastAsia="宋体" w:hAnsi="Times New Roman" w:cs="Times New Roman"/>
          <w:b/>
          <w:sz w:val="24"/>
          <w:szCs w:val="24"/>
        </w:rPr>
        <w:t>Schematic S</w:t>
      </w:r>
      <w:r w:rsidR="005350DF">
        <w:rPr>
          <w:rFonts w:ascii="Times New Roman" w:eastAsia="宋体" w:hAnsi="Times New Roman" w:cs="Times New Roman"/>
          <w:b/>
          <w:sz w:val="24"/>
          <w:szCs w:val="24"/>
        </w:rPr>
        <w:t>2</w:t>
      </w:r>
      <w:r w:rsidR="00BE7E69" w:rsidRPr="00BE7E69">
        <w:rPr>
          <w:rFonts w:ascii="Times New Roman" w:eastAsia="宋体" w:hAnsi="Times New Roman" w:cs="Times New Roman"/>
          <w:bCs/>
          <w:sz w:val="24"/>
          <w:szCs w:val="24"/>
        </w:rPr>
        <w:t>| Equivalent circuit diagram of electrical measurement connection electrode and measuring instrument of optical response micro power supply</w:t>
      </w:r>
      <w:r w:rsidR="00EC6A0F">
        <w:rPr>
          <w:rFonts w:ascii="Times New Roman" w:eastAsia="宋体" w:hAnsi="Times New Roman" w:cs="Times New Roman"/>
          <w:bCs/>
          <w:sz w:val="24"/>
          <w:szCs w:val="24"/>
        </w:rPr>
        <w:t>.</w:t>
      </w:r>
    </w:p>
    <w:p w14:paraId="46CB8CB6" w14:textId="4D6E36C5" w:rsidR="004475B7" w:rsidRPr="00DF0C05" w:rsidRDefault="00D07A4F" w:rsidP="004475B7">
      <w:pPr>
        <w:spacing w:line="324" w:lineRule="auto"/>
        <w:ind w:firstLineChars="200" w:firstLine="480"/>
        <w:rPr>
          <w:rFonts w:ascii="Times New Roman" w:eastAsia="宋体" w:hAnsi="Times New Roman" w:cs="Times New Roman"/>
          <w:bCs/>
          <w:sz w:val="24"/>
          <w:szCs w:val="24"/>
        </w:rPr>
      </w:pPr>
      <w:r w:rsidRPr="00D07A4F">
        <w:rPr>
          <w:rFonts w:ascii="Times New Roman" w:eastAsia="宋体" w:hAnsi="Times New Roman" w:cs="Times New Roman"/>
          <w:bCs/>
          <w:sz w:val="24"/>
          <w:szCs w:val="24"/>
        </w:rPr>
        <w:t>So, to sum up, we can know that for positive</w:t>
      </w:r>
      <w:r>
        <w:rPr>
          <w:rFonts w:ascii="Times New Roman" w:eastAsia="宋体" w:hAnsi="Times New Roman" w:cs="Times New Roman"/>
          <w:bCs/>
          <w:sz w:val="24"/>
          <w:szCs w:val="24"/>
        </w:rPr>
        <w:t xml:space="preserve"> droplet</w:t>
      </w:r>
      <w:r w:rsidRPr="00D07A4F">
        <w:rPr>
          <w:rFonts w:ascii="Times New Roman" w:eastAsia="宋体" w:hAnsi="Times New Roman" w:cs="Times New Roman"/>
          <w:bCs/>
          <w:sz w:val="24"/>
          <w:szCs w:val="24"/>
        </w:rPr>
        <w:t xml:space="preserve"> materials, the additional ion concentration will </w:t>
      </w:r>
      <w:r w:rsidRPr="00D07A4F">
        <w:rPr>
          <w:rFonts w:ascii="Times New Roman" w:eastAsia="宋体" w:hAnsi="Times New Roman" w:cs="Times New Roman"/>
          <w:bCs/>
          <w:sz w:val="24"/>
          <w:szCs w:val="24"/>
        </w:rPr>
        <w:lastRenderedPageBreak/>
        <w:t>hinder and neutralize the diffusion of</w:t>
      </w:r>
      <w:r w:rsidRPr="00D07A4F">
        <w:rPr>
          <w:rFonts w:ascii="宋体" w:eastAsia="宋体" w:hAnsi="宋体" w:cs="Times New Roman" w:hint="eastAsia"/>
          <w:sz w:val="24"/>
          <w:szCs w:val="24"/>
        </w:rPr>
        <w:t xml:space="preserve"> </w:t>
      </w:r>
      <w:r w:rsidRPr="00D07A4F">
        <w:rPr>
          <w:rFonts w:ascii="Times New Roman" w:hAnsi="Times New Roman" w:cs="Times New Roman" w:hint="eastAsia"/>
          <w:sz w:val="24"/>
          <w:szCs w:val="24"/>
        </w:rPr>
        <w:t>O</w:t>
      </w:r>
      <w:r w:rsidRPr="00D07A4F">
        <w:rPr>
          <w:rFonts w:ascii="Times New Roman" w:hAnsi="Times New Roman" w:cs="Times New Roman"/>
          <w:sz w:val="24"/>
          <w:szCs w:val="24"/>
        </w:rPr>
        <w:t>H</w:t>
      </w:r>
      <w:r w:rsidRPr="00D07A4F">
        <w:rPr>
          <w:rFonts w:ascii="Times New Roman" w:hAnsi="Times New Roman" w:cs="Times New Roman" w:hint="eastAsia"/>
          <w:sz w:val="24"/>
          <w:szCs w:val="24"/>
          <w:vertAlign w:val="superscript"/>
        </w:rPr>
        <w:t>—</w:t>
      </w:r>
      <w:r w:rsidRPr="00D07A4F">
        <w:rPr>
          <w:rFonts w:ascii="Times New Roman" w:eastAsia="宋体" w:hAnsi="Times New Roman" w:cs="Times New Roman"/>
          <w:bCs/>
          <w:sz w:val="24"/>
          <w:szCs w:val="24"/>
        </w:rPr>
        <w:t xml:space="preserve"> (negative </w:t>
      </w:r>
      <w:r>
        <w:rPr>
          <w:rFonts w:ascii="Times New Roman" w:eastAsia="宋体" w:hAnsi="Times New Roman" w:cs="Times New Roman"/>
          <w:bCs/>
          <w:sz w:val="24"/>
          <w:szCs w:val="24"/>
        </w:rPr>
        <w:t>droplet</w:t>
      </w:r>
      <w:r w:rsidRPr="00D07A4F">
        <w:rPr>
          <w:rFonts w:ascii="Times New Roman" w:eastAsia="宋体" w:hAnsi="Times New Roman" w:cs="Times New Roman"/>
          <w:bCs/>
          <w:sz w:val="24"/>
          <w:szCs w:val="24"/>
        </w:rPr>
        <w:t xml:space="preserve"> material), which will lead to decrease in the open circuit potential</w:t>
      </w:r>
      <w:r>
        <w:rPr>
          <w:rFonts w:ascii="Times New Roman" w:eastAsia="宋体" w:hAnsi="Times New Roman" w:cs="Times New Roman"/>
          <w:bCs/>
          <w:sz w:val="24"/>
          <w:szCs w:val="24"/>
        </w:rPr>
        <w:t>.</w:t>
      </w:r>
      <w:r w:rsidRPr="00D07A4F">
        <w:rPr>
          <w:rFonts w:ascii="Times New Roman" w:eastAsia="宋体" w:hAnsi="Times New Roman" w:cs="Times New Roman"/>
          <w:bCs/>
          <w:sz w:val="24"/>
          <w:szCs w:val="24"/>
        </w:rPr>
        <w:t xml:space="preserve"> </w:t>
      </w:r>
      <w:r>
        <w:rPr>
          <w:rFonts w:ascii="Times New Roman" w:eastAsia="宋体" w:hAnsi="Times New Roman" w:cs="Times New Roman"/>
          <w:bCs/>
          <w:sz w:val="24"/>
          <w:szCs w:val="24"/>
        </w:rPr>
        <w:t>A</w:t>
      </w:r>
      <w:r w:rsidRPr="00D07A4F">
        <w:rPr>
          <w:rFonts w:ascii="Times New Roman" w:eastAsia="宋体" w:hAnsi="Times New Roman" w:cs="Times New Roman"/>
          <w:bCs/>
          <w:sz w:val="24"/>
          <w:szCs w:val="24"/>
        </w:rPr>
        <w:t>s a design trade-off,</w:t>
      </w:r>
      <w:r>
        <w:rPr>
          <w:rFonts w:ascii="Times New Roman" w:eastAsia="宋体" w:hAnsi="Times New Roman" w:cs="Times New Roman"/>
          <w:bCs/>
          <w:sz w:val="24"/>
          <w:szCs w:val="24"/>
        </w:rPr>
        <w:t xml:space="preserve"> w</w:t>
      </w:r>
      <w:r w:rsidRPr="00D07A4F">
        <w:rPr>
          <w:rFonts w:ascii="Times New Roman" w:eastAsia="宋体" w:hAnsi="Times New Roman" w:cs="Times New Roman"/>
          <w:bCs/>
          <w:sz w:val="24"/>
          <w:szCs w:val="24"/>
        </w:rPr>
        <w:t>e only</w:t>
      </w:r>
      <w:r>
        <w:rPr>
          <w:rFonts w:ascii="Times New Roman" w:eastAsia="宋体" w:hAnsi="Times New Roman" w:cs="Times New Roman"/>
          <w:bCs/>
          <w:sz w:val="24"/>
          <w:szCs w:val="24"/>
        </w:rPr>
        <w:t xml:space="preserve"> use</w:t>
      </w:r>
      <w:r w:rsidRPr="00D07A4F">
        <w:rPr>
          <w:rFonts w:ascii="Times New Roman" w:eastAsia="宋体" w:hAnsi="Times New Roman" w:cs="Times New Roman"/>
          <w:bCs/>
          <w:sz w:val="24"/>
          <w:szCs w:val="24"/>
        </w:rPr>
        <w:t xml:space="preserve"> the charged particles in Type A gelatin to balance the effect of ammonium ions in the negative material, i.e.no additional ions are introduced into the positive material unless otherwise stated.</w:t>
      </w:r>
      <w:r w:rsidR="001C5AF1">
        <w:rPr>
          <w:rFonts w:ascii="Times New Roman" w:eastAsia="宋体" w:hAnsi="Times New Roman" w:cs="Times New Roman" w:hint="eastAsia"/>
          <w:bCs/>
          <w:sz w:val="24"/>
          <w:szCs w:val="24"/>
        </w:rPr>
        <w:t xml:space="preserve"> </w:t>
      </w:r>
      <w:r w:rsidRPr="00D07A4F">
        <w:rPr>
          <w:rFonts w:ascii="Times New Roman" w:eastAsia="宋体" w:hAnsi="Times New Roman" w:cs="Times New Roman"/>
          <w:bCs/>
          <w:sz w:val="24"/>
          <w:szCs w:val="24"/>
        </w:rPr>
        <w:t>The above expression</w:t>
      </w:r>
      <w:r>
        <w:rPr>
          <w:rFonts w:ascii="Times New Roman" w:eastAsia="宋体" w:hAnsi="Times New Roman" w:cs="Times New Roman"/>
          <w:bCs/>
          <w:sz w:val="24"/>
          <w:szCs w:val="24"/>
        </w:rPr>
        <w:t xml:space="preserve"> (S9)</w:t>
      </w:r>
      <w:r w:rsidRPr="00D07A4F">
        <w:rPr>
          <w:rFonts w:ascii="Times New Roman" w:eastAsia="宋体" w:hAnsi="Times New Roman" w:cs="Times New Roman"/>
          <w:bCs/>
          <w:sz w:val="24"/>
          <w:szCs w:val="24"/>
        </w:rPr>
        <w:t xml:space="preserve"> shows the potential change caused by ion diffusion in the simplified case</w:t>
      </w:r>
      <w:r>
        <w:rPr>
          <w:rFonts w:ascii="Times New Roman" w:eastAsia="宋体" w:hAnsi="Times New Roman" w:cs="Times New Roman"/>
          <w:bCs/>
          <w:sz w:val="24"/>
          <w:szCs w:val="24"/>
        </w:rPr>
        <w:t>,</w:t>
      </w:r>
      <w:r w:rsidRPr="00D07A4F">
        <w:rPr>
          <w:rFonts w:ascii="Times New Roman" w:eastAsia="宋体" w:hAnsi="Times New Roman" w:cs="Times New Roman"/>
          <w:bCs/>
          <w:sz w:val="24"/>
          <w:szCs w:val="24"/>
        </w:rPr>
        <w:t xml:space="preserve"> but it cannot determine the rule under light condition. In the following, we will further analyze the rule of potential change caused by light induced ion diffusion when light</w:t>
      </w:r>
      <w:r>
        <w:rPr>
          <w:rFonts w:ascii="Times New Roman" w:eastAsia="宋体" w:hAnsi="Times New Roman" w:cs="Times New Roman"/>
          <w:bCs/>
          <w:sz w:val="24"/>
          <w:szCs w:val="24"/>
        </w:rPr>
        <w:t xml:space="preserve"> on and off.</w:t>
      </w:r>
      <w:r w:rsidR="004475B7" w:rsidRPr="004475B7">
        <w:t xml:space="preserve"> </w:t>
      </w:r>
      <w:r w:rsidR="004475B7" w:rsidRPr="004475B7">
        <w:rPr>
          <w:rFonts w:ascii="Times New Roman" w:eastAsia="宋体" w:hAnsi="Times New Roman" w:cs="Times New Roman"/>
          <w:bCs/>
          <w:sz w:val="24"/>
          <w:szCs w:val="24"/>
        </w:rPr>
        <w:t>To facilitate analysis, the photochemical equilibrium constant</w:t>
      </w:r>
      <w:r w:rsidR="004475B7">
        <w:rPr>
          <w:rFonts w:ascii="Times New Roman" w:eastAsia="宋体" w:hAnsi="Times New Roman" w:cs="Times New Roman"/>
          <w:bCs/>
          <w:sz w:val="24"/>
          <w:szCs w:val="24"/>
        </w:rPr>
        <w:t xml:space="preserve"> (K)</w:t>
      </w:r>
      <w:r w:rsidR="004475B7" w:rsidRPr="004475B7">
        <w:rPr>
          <w:rFonts w:ascii="Times New Roman" w:eastAsia="宋体" w:hAnsi="Times New Roman" w:cs="Times New Roman"/>
          <w:bCs/>
          <w:sz w:val="24"/>
          <w:szCs w:val="24"/>
        </w:rPr>
        <w:t xml:space="preserve"> in the photoinduced negative material is introduced:</w:t>
      </w:r>
    </w:p>
    <w:p w14:paraId="0F531948" w14:textId="55475441" w:rsidR="00E55428" w:rsidRDefault="00E55428" w:rsidP="00F168DA">
      <w:pPr>
        <w:spacing w:line="324" w:lineRule="auto"/>
        <w:rPr>
          <w:rFonts w:ascii="Times New Roman" w:eastAsia="宋体" w:hAnsi="Times New Roman" w:cs="Times New Roman"/>
          <w:sz w:val="24"/>
          <w:szCs w:val="24"/>
        </w:rPr>
      </w:pPr>
      <m:oMath>
        <m:r>
          <w:rPr>
            <w:rFonts w:ascii="Cambria Math" w:eastAsia="宋体" w:hAnsi="Cambria Math" w:cs="Times New Roman"/>
            <w:sz w:val="24"/>
            <w:szCs w:val="24"/>
          </w:rPr>
          <m:t>K=</m:t>
        </m:r>
        <m:f>
          <m:fPr>
            <m:ctrlPr>
              <w:rPr>
                <w:rFonts w:ascii="Cambria Math" w:eastAsia="宋体" w:hAnsi="Cambria Math" w:cs="Times New Roman"/>
                <w:i/>
                <w:sz w:val="24"/>
                <w:szCs w:val="24"/>
              </w:rPr>
            </m:ctrlPr>
          </m:fPr>
          <m:num>
            <m:r>
              <w:rPr>
                <w:rFonts w:ascii="Cambria Math" w:eastAsia="宋体" w:hAnsi="Cambria Math" w:cs="Times New Roman"/>
                <w:sz w:val="24"/>
                <w:szCs w:val="24"/>
              </w:rPr>
              <m:t>C</m:t>
            </m:r>
            <m:sSup>
              <m:sSupPr>
                <m:ctrlPr>
                  <w:rPr>
                    <w:rFonts w:ascii="Cambria Math" w:eastAsia="宋体" w:hAnsi="Cambria Math" w:cs="Times New Roman"/>
                    <w:i/>
                    <w:sz w:val="24"/>
                    <w:szCs w:val="24"/>
                  </w:rPr>
                </m:ctrlPr>
              </m:sSup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[MO</m:t>
                    </m:r>
                  </m:e>
                  <m:sub>
                    <m:r>
                      <w:rPr>
                        <w:rFonts w:ascii="Cambria Math" w:eastAsia="宋体" w:hAnsi="Cambria Math" w:cs="Times New Roman"/>
                        <w:sz w:val="24"/>
                        <w:szCs w:val="24"/>
                      </w:rPr>
                      <m:t>14</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46</m:t>
                    </m:r>
                  </m:sub>
                </m:sSub>
                <m:r>
                  <w:rPr>
                    <w:rFonts w:ascii="Cambria Math" w:eastAsia="宋体" w:hAnsi="Cambria Math" w:cs="Times New Roman"/>
                    <w:sz w:val="24"/>
                    <w:szCs w:val="24"/>
                  </w:rPr>
                  <m:t>]</m:t>
                </m:r>
              </m:e>
              <m:sup>
                <m:r>
                  <w:rPr>
                    <w:rFonts w:ascii="Cambria Math" w:eastAsia="宋体" w:hAnsi="Cambria Math" w:cs="Times New Roman"/>
                    <w:sz w:val="24"/>
                    <w:szCs w:val="24"/>
                  </w:rPr>
                  <m:t>10-</m:t>
                </m:r>
              </m:sup>
            </m:s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C</m:t>
                </m:r>
              </m:e>
              <m:sup>
                <m:r>
                  <w:rPr>
                    <w:rFonts w:ascii="Cambria Math" w:eastAsia="宋体" w:hAnsi="Cambria Math" w:cs="Times New Roman"/>
                    <w:sz w:val="24"/>
                    <w:szCs w:val="24"/>
                  </w:rPr>
                  <m:t>2</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num>
          <m:den>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C</m:t>
                </m:r>
              </m:e>
              <m:sup>
                <m:r>
                  <w:rPr>
                    <w:rFonts w:ascii="Cambria Math" w:eastAsia="宋体" w:hAnsi="Cambria Math" w:cs="Times New Roman"/>
                    <w:sz w:val="24"/>
                    <w:szCs w:val="24"/>
                  </w:rPr>
                  <m:t>2</m:t>
                </m:r>
              </m:sup>
            </m:sSup>
            <m:sSup>
              <m:sSupPr>
                <m:ctrlPr>
                  <w:rPr>
                    <w:rFonts w:ascii="Cambria Math" w:eastAsia="宋体" w:hAnsi="Cambria Math" w:cs="Times New Roman"/>
                    <w:i/>
                    <w:sz w:val="24"/>
                    <w:szCs w:val="24"/>
                  </w:rPr>
                </m:ctrlPr>
              </m:sSup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[MO</m:t>
                    </m:r>
                  </m:e>
                  <m:sub>
                    <m:r>
                      <w:rPr>
                        <w:rFonts w:ascii="Cambria Math" w:eastAsia="宋体" w:hAnsi="Cambria Math" w:cs="Times New Roman"/>
                        <w:sz w:val="24"/>
                        <w:szCs w:val="24"/>
                      </w:rPr>
                      <m:t>7</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24</m:t>
                    </m:r>
                  </m:sub>
                </m:sSub>
                <m:r>
                  <w:rPr>
                    <w:rFonts w:ascii="Cambria Math" w:eastAsia="宋体" w:hAnsi="Cambria Math" w:cs="Times New Roman"/>
                    <w:sz w:val="24"/>
                    <w:szCs w:val="24"/>
                  </w:rPr>
                  <m:t>]</m:t>
                </m:r>
              </m:e>
              <m:sup>
                <m:r>
                  <w:rPr>
                    <w:rFonts w:ascii="Cambria Math" w:eastAsia="宋体" w:hAnsi="Cambria Math" w:cs="Times New Roman"/>
                    <w:sz w:val="24"/>
                    <w:szCs w:val="24"/>
                  </w:rPr>
                  <m:t>6-</m:t>
                </m:r>
              </m:sup>
            </m:sSup>
          </m:den>
        </m:f>
      </m:oMath>
      <w:r w:rsidR="004475B7" w:rsidRPr="004475B7">
        <w:rPr>
          <w:rFonts w:ascii="宋体" w:eastAsia="宋体" w:hAnsi="宋体" w:cs="Times New Roman" w:hint="eastAsia"/>
          <w:sz w:val="24"/>
          <w:szCs w:val="24"/>
        </w:rPr>
        <w:t xml:space="preserve"> </w:t>
      </w:r>
      <w:r w:rsidR="004475B7" w:rsidRPr="004475B7">
        <w:rPr>
          <w:rFonts w:ascii="宋体" w:eastAsia="宋体" w:hAnsi="宋体" w:cs="Times New Roman"/>
          <w:sz w:val="24"/>
          <w:szCs w:val="24"/>
        </w:rPr>
        <w:t xml:space="preserve">                                                          </w:t>
      </w:r>
      <w:r w:rsidR="007F42F7">
        <w:rPr>
          <w:rFonts w:ascii="宋体" w:eastAsia="宋体" w:hAnsi="宋体" w:cs="Times New Roman"/>
          <w:sz w:val="24"/>
          <w:szCs w:val="24"/>
        </w:rPr>
        <w:t xml:space="preserve"> </w:t>
      </w:r>
      <w:r w:rsidR="004475B7">
        <w:rPr>
          <w:rFonts w:ascii="宋体" w:eastAsia="宋体" w:hAnsi="宋体" w:cs="Times New Roman"/>
          <w:sz w:val="24"/>
          <w:szCs w:val="24"/>
        </w:rPr>
        <w:t xml:space="preserve"> </w:t>
      </w:r>
      <w:r w:rsidR="00647632">
        <w:rPr>
          <w:rFonts w:ascii="宋体" w:eastAsia="宋体" w:hAnsi="宋体" w:cs="Times New Roman"/>
          <w:sz w:val="24"/>
          <w:szCs w:val="24"/>
        </w:rPr>
        <w:t xml:space="preserve"> </w:t>
      </w:r>
      <w:r w:rsidR="004475B7" w:rsidRPr="004475B7">
        <w:rPr>
          <w:rFonts w:ascii="宋体" w:eastAsia="宋体" w:hAnsi="宋体" w:cs="Times New Roman"/>
          <w:sz w:val="24"/>
          <w:szCs w:val="24"/>
        </w:rPr>
        <w:t xml:space="preserve"> </w:t>
      </w:r>
      <w:r w:rsidR="004475B7" w:rsidRPr="004475B7">
        <w:rPr>
          <w:rFonts w:ascii="Times New Roman" w:eastAsia="宋体" w:hAnsi="Times New Roman" w:cs="Times New Roman"/>
          <w:sz w:val="24"/>
          <w:szCs w:val="24"/>
        </w:rPr>
        <w:t>(S11)</w:t>
      </w:r>
    </w:p>
    <w:p w14:paraId="4E124903" w14:textId="3B077076" w:rsidR="004475B7" w:rsidRDefault="004475B7" w:rsidP="00F168DA">
      <w:pPr>
        <w:spacing w:line="324" w:lineRule="auto"/>
        <w:rPr>
          <w:rFonts w:ascii="Times New Roman" w:eastAsia="宋体" w:hAnsi="Times New Roman" w:cs="Times New Roman"/>
          <w:sz w:val="24"/>
          <w:szCs w:val="24"/>
        </w:rPr>
      </w:pPr>
      <w:r>
        <w:rPr>
          <w:rFonts w:ascii="Times New Roman" w:eastAsia="宋体" w:hAnsi="Times New Roman" w:cs="Times New Roman"/>
          <w:sz w:val="24"/>
          <w:szCs w:val="24"/>
        </w:rPr>
        <w:t>Where, C is the c</w:t>
      </w:r>
      <w:r w:rsidRPr="004475B7">
        <w:rPr>
          <w:rFonts w:ascii="Times New Roman" w:eastAsia="宋体" w:hAnsi="Times New Roman" w:cs="Times New Roman"/>
          <w:sz w:val="24"/>
          <w:szCs w:val="24"/>
        </w:rPr>
        <w:t>oncentration or activity</w:t>
      </w:r>
      <w:r>
        <w:rPr>
          <w:rFonts w:ascii="Times New Roman" w:eastAsia="宋体" w:hAnsi="Times New Roman" w:cs="Times New Roman"/>
          <w:sz w:val="24"/>
          <w:szCs w:val="24"/>
        </w:rPr>
        <w:t xml:space="preserve"> of r</w:t>
      </w:r>
      <w:r w:rsidRPr="004475B7">
        <w:rPr>
          <w:rFonts w:ascii="Times New Roman" w:eastAsia="宋体" w:hAnsi="Times New Roman" w:cs="Times New Roman"/>
          <w:sz w:val="24"/>
          <w:szCs w:val="24"/>
        </w:rPr>
        <w:t xml:space="preserve">eactants </w:t>
      </w:r>
      <w:r>
        <w:rPr>
          <w:rFonts w:ascii="Times New Roman" w:eastAsia="宋体" w:hAnsi="Times New Roman" w:cs="Times New Roman"/>
          <w:sz w:val="24"/>
          <w:szCs w:val="24"/>
        </w:rPr>
        <w:t>and</w:t>
      </w:r>
      <w:r w:rsidRPr="004475B7">
        <w:rPr>
          <w:rFonts w:ascii="Times New Roman" w:eastAsia="宋体" w:hAnsi="Times New Roman" w:cs="Times New Roman"/>
          <w:sz w:val="24"/>
          <w:szCs w:val="24"/>
        </w:rPr>
        <w:t xml:space="preserve"> photochemical products</w:t>
      </w:r>
      <w:r>
        <w:rPr>
          <w:rFonts w:ascii="Times New Roman" w:eastAsia="宋体" w:hAnsi="Times New Roman" w:cs="Times New Roman"/>
          <w:sz w:val="24"/>
          <w:szCs w:val="24"/>
        </w:rPr>
        <w:t>.</w:t>
      </w:r>
    </w:p>
    <w:p w14:paraId="2772230E" w14:textId="545B0192" w:rsidR="004475B7" w:rsidRPr="004475B7" w:rsidRDefault="004475B7" w:rsidP="00F168DA">
      <w:pPr>
        <w:spacing w:line="324" w:lineRule="auto"/>
        <w:rPr>
          <w:rFonts w:ascii="Times New Roman" w:eastAsia="宋体" w:hAnsi="Times New Roman" w:cs="Times New Roman"/>
          <w:sz w:val="24"/>
          <w:szCs w:val="24"/>
        </w:rPr>
      </w:pPr>
      <w:r w:rsidRPr="004475B7">
        <w:rPr>
          <w:rFonts w:ascii="Times New Roman" w:eastAsia="宋体" w:hAnsi="Times New Roman" w:cs="Times New Roman"/>
          <w:sz w:val="24"/>
          <w:szCs w:val="24"/>
        </w:rPr>
        <w:t>When temperature and pressure are constant, the free energy changes as follows:</w:t>
      </w:r>
    </w:p>
    <w:p w14:paraId="0C66E3FC" w14:textId="5D0D39F6" w:rsidR="00E55428" w:rsidRDefault="00E55428" w:rsidP="007F42F7">
      <w:pPr>
        <w:spacing w:line="324" w:lineRule="auto"/>
        <w:rPr>
          <w:rFonts w:ascii="Times New Roman" w:eastAsia="宋体" w:hAnsi="Times New Roman" w:cs="Times New Roman"/>
          <w:sz w:val="24"/>
          <w:szCs w:val="24"/>
        </w:rPr>
      </w:pPr>
      <m:oMath>
        <m:r>
          <w:rPr>
            <w:rFonts w:ascii="Cambria Math" w:eastAsia="宋体" w:hAnsi="Cambria Math" w:cs="Times New Roman"/>
            <w:sz w:val="24"/>
            <w:szCs w:val="24"/>
          </w:rPr>
          <m:t>∆G=∆</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G</m:t>
            </m:r>
          </m:e>
          <m:sup>
            <m:r>
              <w:rPr>
                <w:rFonts w:ascii="Cambria Math" w:eastAsia="宋体" w:hAnsi="Cambria Math" w:cs="Times New Roman"/>
                <w:sz w:val="24"/>
                <w:szCs w:val="24"/>
              </w:rPr>
              <m:t>0</m:t>
            </m:r>
          </m:sup>
        </m:sSup>
        <m:r>
          <w:rPr>
            <w:rFonts w:ascii="Cambria Math" w:eastAsia="宋体" w:hAnsi="Cambria Math" w:cs="Times New Roman"/>
            <w:sz w:val="24"/>
            <w:szCs w:val="24"/>
          </w:rPr>
          <m:t>+RT∙LnK</m:t>
        </m:r>
      </m:oMath>
      <w:r w:rsidR="004475B7" w:rsidRPr="00BC44FB">
        <w:rPr>
          <w:rFonts w:ascii="宋体" w:eastAsia="宋体" w:hAnsi="宋体" w:cs="Times New Roman" w:hint="eastAsia"/>
          <w:sz w:val="24"/>
          <w:szCs w:val="24"/>
        </w:rPr>
        <w:t xml:space="preserve"> </w:t>
      </w:r>
      <w:r w:rsidR="004475B7" w:rsidRPr="00BC44FB">
        <w:rPr>
          <w:rFonts w:ascii="宋体" w:eastAsia="宋体" w:hAnsi="宋体" w:cs="Times New Roman"/>
          <w:sz w:val="24"/>
          <w:szCs w:val="24"/>
        </w:rPr>
        <w:t xml:space="preserve">                                                          </w:t>
      </w:r>
      <w:r w:rsidR="004475B7" w:rsidRPr="00BC44FB">
        <w:rPr>
          <w:rFonts w:ascii="Times New Roman" w:eastAsia="宋体" w:hAnsi="Times New Roman" w:cs="Times New Roman"/>
          <w:sz w:val="24"/>
          <w:szCs w:val="24"/>
        </w:rPr>
        <w:t xml:space="preserve"> </w:t>
      </w:r>
      <w:r w:rsidR="007F42F7">
        <w:rPr>
          <w:rFonts w:ascii="Times New Roman" w:eastAsia="宋体" w:hAnsi="Times New Roman" w:cs="Times New Roman"/>
          <w:sz w:val="24"/>
          <w:szCs w:val="24"/>
        </w:rPr>
        <w:t xml:space="preserve"> </w:t>
      </w:r>
      <w:r w:rsidR="004475B7" w:rsidRPr="00BC44FB">
        <w:rPr>
          <w:rFonts w:ascii="Times New Roman" w:eastAsia="宋体" w:hAnsi="Times New Roman" w:cs="Times New Roman"/>
          <w:sz w:val="24"/>
          <w:szCs w:val="24"/>
        </w:rPr>
        <w:t xml:space="preserve"> </w:t>
      </w:r>
      <w:r w:rsidR="00647632">
        <w:rPr>
          <w:rFonts w:ascii="Times New Roman" w:eastAsia="宋体" w:hAnsi="Times New Roman" w:cs="Times New Roman"/>
          <w:sz w:val="24"/>
          <w:szCs w:val="24"/>
        </w:rPr>
        <w:t xml:space="preserve"> </w:t>
      </w:r>
      <w:r w:rsidR="004475B7" w:rsidRPr="00BC44FB">
        <w:rPr>
          <w:rFonts w:ascii="Times New Roman" w:eastAsia="宋体" w:hAnsi="Times New Roman" w:cs="Times New Roman"/>
          <w:sz w:val="24"/>
          <w:szCs w:val="24"/>
        </w:rPr>
        <w:t xml:space="preserve"> (S12)</w:t>
      </w:r>
    </w:p>
    <w:p w14:paraId="202B98C4" w14:textId="3E9A21EE" w:rsidR="00BC44FB" w:rsidRPr="00BC44FB" w:rsidRDefault="00BC44FB" w:rsidP="00BC44FB">
      <w:pPr>
        <w:spacing w:line="324" w:lineRule="auto"/>
        <w:rPr>
          <w:rFonts w:ascii="Times New Roman" w:eastAsia="宋体" w:hAnsi="Times New Roman" w:cs="Times New Roman"/>
          <w:sz w:val="24"/>
          <w:szCs w:val="24"/>
        </w:rPr>
      </w:pPr>
      <w:r w:rsidRPr="00BC44FB">
        <w:rPr>
          <w:rFonts w:ascii="Times New Roman" w:eastAsia="宋体" w:hAnsi="Times New Roman" w:cs="Times New Roman"/>
          <w:sz w:val="24"/>
          <w:szCs w:val="24"/>
        </w:rPr>
        <w:t xml:space="preserve">Where, </w:t>
      </w:r>
      <m:oMath>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G</m:t>
            </m:r>
          </m:e>
          <m:sup>
            <m:r>
              <w:rPr>
                <w:rFonts w:ascii="Cambria Math" w:eastAsia="宋体" w:hAnsi="Cambria Math" w:cs="Times New Roman"/>
                <w:sz w:val="24"/>
                <w:szCs w:val="24"/>
              </w:rPr>
              <m:t>0</m:t>
            </m:r>
          </m:sup>
        </m:sSup>
      </m:oMath>
      <w:r w:rsidRPr="00BC44FB">
        <w:rPr>
          <w:rFonts w:ascii="Times New Roman" w:eastAsia="宋体" w:hAnsi="Times New Roman" w:cs="Times New Roman"/>
          <w:sz w:val="24"/>
          <w:szCs w:val="24"/>
        </w:rPr>
        <w:t xml:space="preserve"> and </w:t>
      </w:r>
      <m:oMath>
        <m:r>
          <w:rPr>
            <w:rFonts w:ascii="Cambria Math" w:eastAsia="宋体" w:hAnsi="Cambria Math" w:cs="Times New Roman"/>
            <w:sz w:val="24"/>
            <w:szCs w:val="24"/>
          </w:rPr>
          <m:t>R</m:t>
        </m:r>
      </m:oMath>
      <w:r w:rsidRPr="00BC44FB">
        <w:rPr>
          <w:rFonts w:ascii="Times New Roman" w:eastAsia="宋体" w:hAnsi="Times New Roman" w:cs="Times New Roman"/>
          <w:sz w:val="24"/>
          <w:szCs w:val="24"/>
        </w:rPr>
        <w:t xml:space="preserve"> are respectively express the Gibbs free energy change and the gas constant under the standard</w:t>
      </w:r>
      <w:r>
        <w:rPr>
          <w:rFonts w:ascii="Times New Roman" w:eastAsia="宋体" w:hAnsi="Times New Roman" w:cs="Times New Roman"/>
          <w:sz w:val="24"/>
          <w:szCs w:val="24"/>
        </w:rPr>
        <w:t>.</w:t>
      </w:r>
      <w:r w:rsidRPr="00BC44FB">
        <w:rPr>
          <w:rFonts w:ascii="Times New Roman" w:eastAsia="宋体" w:hAnsi="Times New Roman" w:cs="Times New Roman"/>
          <w:sz w:val="24"/>
          <w:szCs w:val="24"/>
        </w:rPr>
        <w:t xml:space="preserve"> </w:t>
      </w:r>
      <w:r w:rsidR="007B2533" w:rsidRPr="007B2533">
        <w:rPr>
          <w:rFonts w:ascii="Times New Roman" w:eastAsia="宋体" w:hAnsi="Times New Roman" w:cs="Times New Roman"/>
          <w:sz w:val="24"/>
          <w:szCs w:val="24"/>
        </w:rPr>
        <w:t>In electrochemistry, a potential on a cell electrode is defined as a reduction in the Gibbs free energy per unit of Coulomb charge transfer</w:t>
      </w:r>
      <w:r w:rsidR="007B2533">
        <w:rPr>
          <w:rFonts w:ascii="Times New Roman" w:eastAsia="宋体" w:hAnsi="Times New Roman" w:cs="Times New Roman"/>
          <w:sz w:val="24"/>
          <w:szCs w:val="24"/>
        </w:rPr>
        <w:t>, can be written by:</w:t>
      </w:r>
    </w:p>
    <w:p w14:paraId="0988EC90" w14:textId="7D45DEB6" w:rsidR="00E55428" w:rsidRDefault="00E55428" w:rsidP="007F42F7">
      <w:pPr>
        <w:spacing w:line="324" w:lineRule="auto"/>
        <w:ind w:rightChars="-100" w:right="-210"/>
        <w:rPr>
          <w:rFonts w:ascii="Times New Roman" w:eastAsia="宋体" w:hAnsi="Times New Roman" w:cs="Times New Roman"/>
          <w:sz w:val="24"/>
          <w:szCs w:val="24"/>
        </w:rPr>
      </w:pPr>
      <m:oMath>
        <m:r>
          <w:rPr>
            <w:rFonts w:ascii="Cambria Math" w:eastAsia="宋体" w:hAnsi="Cambria Math" w:cs="Times New Roman"/>
            <w:sz w:val="24"/>
            <w:szCs w:val="24"/>
          </w:rPr>
          <m:t>∆G=-ZFE=-</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Z</m:t>
            </m:r>
          </m:e>
          <m:sub>
            <m:r>
              <w:rPr>
                <w:rFonts w:ascii="Cambria Math" w:eastAsia="宋体" w:hAnsi="Cambria Math" w:cs="Times New Roman"/>
                <w:sz w:val="24"/>
                <w:szCs w:val="24"/>
              </w:rPr>
              <m:t xml:space="preserve">OH- </m:t>
            </m:r>
          </m:sub>
        </m:sSub>
        <m:r>
          <w:rPr>
            <w:rFonts w:ascii="Cambria Math" w:eastAsia="宋体" w:hAnsi="Cambria Math" w:cs="Times New Roman"/>
            <w:sz w:val="24"/>
            <w:szCs w:val="24"/>
          </w:rPr>
          <m:t>∙F∙ E</m:t>
        </m:r>
      </m:oMath>
      <w:r w:rsidR="007B2533" w:rsidRPr="007B2533">
        <w:rPr>
          <w:rFonts w:ascii="宋体" w:eastAsia="宋体" w:hAnsi="宋体" w:cs="Times New Roman" w:hint="eastAsia"/>
          <w:sz w:val="24"/>
          <w:szCs w:val="24"/>
        </w:rPr>
        <w:t xml:space="preserve"> </w:t>
      </w:r>
      <w:r w:rsidR="007B2533" w:rsidRPr="007B2533">
        <w:rPr>
          <w:rFonts w:ascii="宋体" w:eastAsia="宋体" w:hAnsi="宋体" w:cs="Times New Roman"/>
          <w:sz w:val="24"/>
          <w:szCs w:val="24"/>
        </w:rPr>
        <w:t xml:space="preserve">                                        </w:t>
      </w:r>
      <w:r w:rsidR="007F42F7">
        <w:rPr>
          <w:rFonts w:ascii="宋体" w:eastAsia="宋体" w:hAnsi="宋体" w:cs="Times New Roman"/>
          <w:sz w:val="24"/>
          <w:szCs w:val="24"/>
        </w:rPr>
        <w:t xml:space="preserve"> </w:t>
      </w:r>
      <w:r w:rsidR="007B2533" w:rsidRPr="007B2533">
        <w:rPr>
          <w:rFonts w:ascii="宋体" w:eastAsia="宋体" w:hAnsi="宋体" w:cs="Times New Roman"/>
          <w:sz w:val="24"/>
          <w:szCs w:val="24"/>
        </w:rPr>
        <w:t xml:space="preserve">            </w:t>
      </w:r>
      <w:r w:rsidR="00647632">
        <w:rPr>
          <w:rFonts w:ascii="宋体" w:eastAsia="宋体" w:hAnsi="宋体" w:cs="Times New Roman"/>
          <w:sz w:val="24"/>
          <w:szCs w:val="24"/>
        </w:rPr>
        <w:t xml:space="preserve"> </w:t>
      </w:r>
      <w:r w:rsidR="00571AE0">
        <w:rPr>
          <w:rFonts w:ascii="宋体" w:eastAsia="宋体" w:hAnsi="宋体" w:cs="Times New Roman"/>
          <w:sz w:val="24"/>
          <w:szCs w:val="24"/>
        </w:rPr>
        <w:t xml:space="preserve">  </w:t>
      </w:r>
      <w:r w:rsidR="007B2533" w:rsidRPr="007B2533">
        <w:rPr>
          <w:rFonts w:ascii="宋体" w:eastAsia="宋体" w:hAnsi="宋体" w:cs="Times New Roman"/>
          <w:sz w:val="24"/>
          <w:szCs w:val="24"/>
        </w:rPr>
        <w:t xml:space="preserve"> </w:t>
      </w:r>
      <w:r w:rsidR="007B2533" w:rsidRPr="007B2533">
        <w:rPr>
          <w:rFonts w:ascii="Times New Roman" w:eastAsia="宋体" w:hAnsi="Times New Roman" w:cs="Times New Roman"/>
          <w:sz w:val="24"/>
          <w:szCs w:val="24"/>
        </w:rPr>
        <w:t>(S13)</w:t>
      </w:r>
    </w:p>
    <w:p w14:paraId="2A8C5EBB" w14:textId="79DE07E7" w:rsidR="00647632" w:rsidRPr="007B2533" w:rsidRDefault="00647632" w:rsidP="007F42F7">
      <w:pPr>
        <w:spacing w:line="324" w:lineRule="auto"/>
        <w:ind w:rightChars="-100" w:right="-210"/>
        <w:rPr>
          <w:rFonts w:ascii="Times New Roman" w:eastAsia="宋体" w:hAnsi="Times New Roman" w:cs="Times New Roman"/>
          <w:sz w:val="24"/>
          <w:szCs w:val="24"/>
        </w:rPr>
      </w:pPr>
      <w:r>
        <w:rPr>
          <w:rFonts w:ascii="Times New Roman" w:eastAsia="宋体" w:hAnsi="Times New Roman" w:cs="Times New Roman"/>
          <w:sz w:val="24"/>
          <w:szCs w:val="24"/>
        </w:rPr>
        <w:t xml:space="preserve">Where, </w:t>
      </w:r>
      <w:r w:rsidRPr="00647632">
        <w:rPr>
          <w:rFonts w:ascii="Times New Roman" w:eastAsia="宋体" w:hAnsi="Times New Roman" w:cs="Times New Roman"/>
          <w:sz w:val="24"/>
          <w:szCs w:val="24"/>
        </w:rPr>
        <w:t>Z is the number of electrons transferred by the reaction and F is Faraday's constant.</w:t>
      </w:r>
      <w:r>
        <w:rPr>
          <w:rFonts w:ascii="Times New Roman" w:eastAsia="宋体" w:hAnsi="Times New Roman" w:cs="Times New Roman"/>
          <w:sz w:val="24"/>
          <w:szCs w:val="24"/>
        </w:rPr>
        <w:t xml:space="preserve"> </w:t>
      </w:r>
      <w:r w:rsidRPr="00647632">
        <w:rPr>
          <w:rFonts w:ascii="Times New Roman" w:eastAsia="宋体" w:hAnsi="Times New Roman" w:cs="Times New Roman"/>
          <w:sz w:val="24"/>
          <w:szCs w:val="24"/>
        </w:rPr>
        <w:t xml:space="preserve">Here we temporarily do not discuss the effect of REDOX on the electrode interface potential, only consider the potential change caused by </w:t>
      </w:r>
      <w:r w:rsidRPr="00D07A4F">
        <w:rPr>
          <w:rFonts w:ascii="Times New Roman" w:hAnsi="Times New Roman" w:cs="Times New Roman" w:hint="eastAsia"/>
          <w:sz w:val="24"/>
          <w:szCs w:val="24"/>
        </w:rPr>
        <w:t>O</w:t>
      </w:r>
      <w:r w:rsidRPr="00D07A4F">
        <w:rPr>
          <w:rFonts w:ascii="Times New Roman" w:hAnsi="Times New Roman" w:cs="Times New Roman"/>
          <w:sz w:val="24"/>
          <w:szCs w:val="24"/>
        </w:rPr>
        <w:t>H</w:t>
      </w:r>
      <w:r w:rsidRPr="00D07A4F">
        <w:rPr>
          <w:rFonts w:ascii="Times New Roman" w:hAnsi="Times New Roman" w:cs="Times New Roman" w:hint="eastAsia"/>
          <w:sz w:val="24"/>
          <w:szCs w:val="24"/>
          <w:vertAlign w:val="superscript"/>
        </w:rPr>
        <w:t>—</w:t>
      </w:r>
      <w:r w:rsidRPr="00647632">
        <w:rPr>
          <w:rFonts w:ascii="Times New Roman" w:eastAsia="宋体" w:hAnsi="Times New Roman" w:cs="Times New Roman"/>
          <w:sz w:val="24"/>
          <w:szCs w:val="24"/>
        </w:rPr>
        <w:t xml:space="preserve"> diffusion, so it can be written as:</w:t>
      </w:r>
    </w:p>
    <w:p w14:paraId="3367B3BF" w14:textId="4C0F8C84" w:rsidR="00E55428" w:rsidRDefault="00AF5E31" w:rsidP="00571AE0">
      <w:pPr>
        <w:spacing w:line="324" w:lineRule="auto"/>
        <w:ind w:rightChars="-200" w:right="-420"/>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r</m:t>
            </m:r>
          </m:sub>
        </m:sSub>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E</m:t>
            </m:r>
          </m:e>
          <m:sup>
            <m:r>
              <w:rPr>
                <w:rFonts w:ascii="Cambria Math" w:eastAsia="宋体" w:hAnsi="Cambria Math" w:cs="Times New Roman"/>
                <w:sz w:val="24"/>
                <w:szCs w:val="24"/>
              </w:rPr>
              <m:t>0</m:t>
            </m:r>
          </m:sup>
        </m:sSup>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ZF</m:t>
            </m:r>
          </m:den>
        </m:f>
        <m:r>
          <w:rPr>
            <w:rFonts w:ascii="Cambria Math" w:eastAsia="宋体" w:hAnsi="Cambria Math" w:cs="Times New Roman"/>
            <w:sz w:val="24"/>
            <w:szCs w:val="24"/>
          </w:rPr>
          <m:t>∙LnK</m:t>
        </m:r>
      </m:oMath>
      <w:r w:rsidR="00647632" w:rsidRPr="00D25865">
        <w:rPr>
          <w:rFonts w:ascii="宋体" w:eastAsia="宋体" w:hAnsi="宋体" w:cs="Times New Roman" w:hint="eastAsia"/>
          <w:sz w:val="24"/>
          <w:szCs w:val="24"/>
        </w:rPr>
        <w:t xml:space="preserve"> </w:t>
      </w:r>
      <w:r w:rsidR="00647632" w:rsidRPr="00D25865">
        <w:rPr>
          <w:rFonts w:ascii="宋体" w:eastAsia="宋体" w:hAnsi="宋体" w:cs="Times New Roman"/>
          <w:sz w:val="24"/>
          <w:szCs w:val="24"/>
        </w:rPr>
        <w:t xml:space="preserve">                                                           </w:t>
      </w:r>
      <w:r w:rsidR="008B3C07">
        <w:rPr>
          <w:rFonts w:ascii="宋体" w:eastAsia="宋体" w:hAnsi="宋体" w:cs="Times New Roman"/>
          <w:sz w:val="24"/>
          <w:szCs w:val="24"/>
        </w:rPr>
        <w:t xml:space="preserve"> </w:t>
      </w:r>
      <w:r w:rsidR="00647632" w:rsidRPr="00D25865">
        <w:rPr>
          <w:rFonts w:ascii="宋体" w:eastAsia="宋体" w:hAnsi="宋体" w:cs="Times New Roman"/>
          <w:sz w:val="24"/>
          <w:szCs w:val="24"/>
        </w:rPr>
        <w:t xml:space="preserve"> </w:t>
      </w:r>
      <w:r w:rsidR="006D1180">
        <w:rPr>
          <w:rFonts w:ascii="宋体" w:eastAsia="宋体" w:hAnsi="宋体" w:cs="Times New Roman"/>
          <w:sz w:val="24"/>
          <w:szCs w:val="24"/>
        </w:rPr>
        <w:t xml:space="preserve"> </w:t>
      </w:r>
      <w:r w:rsidR="00571AE0">
        <w:rPr>
          <w:rFonts w:ascii="宋体" w:eastAsia="宋体" w:hAnsi="宋体" w:cs="Times New Roman"/>
          <w:sz w:val="24"/>
          <w:szCs w:val="24"/>
        </w:rPr>
        <w:t xml:space="preserve"> </w:t>
      </w:r>
      <w:r w:rsidR="00647632" w:rsidRPr="00D25865">
        <w:rPr>
          <w:rFonts w:ascii="宋体" w:eastAsia="宋体" w:hAnsi="宋体" w:cs="Times New Roman"/>
          <w:sz w:val="24"/>
          <w:szCs w:val="24"/>
        </w:rPr>
        <w:t xml:space="preserve"> </w:t>
      </w:r>
      <w:r w:rsidR="00571AE0">
        <w:rPr>
          <w:rFonts w:ascii="宋体" w:eastAsia="宋体" w:hAnsi="宋体" w:cs="Times New Roman"/>
          <w:sz w:val="24"/>
          <w:szCs w:val="24"/>
        </w:rPr>
        <w:t xml:space="preserve"> </w:t>
      </w:r>
      <w:r w:rsidR="00950DFB">
        <w:rPr>
          <w:rFonts w:ascii="宋体" w:eastAsia="宋体" w:hAnsi="宋体" w:cs="Times New Roman"/>
          <w:sz w:val="24"/>
          <w:szCs w:val="24"/>
        </w:rPr>
        <w:t xml:space="preserve"> </w:t>
      </w:r>
      <w:r w:rsidR="00647632" w:rsidRPr="00D25865">
        <w:rPr>
          <w:rFonts w:ascii="Times New Roman" w:eastAsia="宋体" w:hAnsi="Times New Roman" w:cs="Times New Roman"/>
          <w:sz w:val="24"/>
          <w:szCs w:val="24"/>
        </w:rPr>
        <w:t>(S14)</w:t>
      </w:r>
    </w:p>
    <w:p w14:paraId="5658CD5B" w14:textId="2F7A3FA6" w:rsidR="00B90CCA" w:rsidRPr="00D25865" w:rsidRDefault="00B90CCA" w:rsidP="00D25865">
      <w:pPr>
        <w:spacing w:line="324" w:lineRule="auto"/>
        <w:rPr>
          <w:rFonts w:ascii="Times New Roman" w:eastAsia="宋体" w:hAnsi="Times New Roman" w:cs="Times New Roman"/>
          <w:sz w:val="24"/>
          <w:szCs w:val="24"/>
        </w:rPr>
      </w:pPr>
      <w:r w:rsidRPr="00B90CCA">
        <w:rPr>
          <w:rFonts w:ascii="Times New Roman" w:eastAsia="宋体" w:hAnsi="Times New Roman" w:cs="Times New Roman"/>
          <w:sz w:val="24"/>
          <w:szCs w:val="24"/>
        </w:rPr>
        <w:t>Therefore, the change in potential due to a change in the gradient of charged particles can be written as</w:t>
      </w:r>
      <w:r>
        <w:rPr>
          <w:rFonts w:ascii="Times New Roman" w:eastAsia="宋体" w:hAnsi="Times New Roman" w:cs="Times New Roman"/>
          <w:sz w:val="24"/>
          <w:szCs w:val="24"/>
        </w:rPr>
        <w:t>:</w:t>
      </w:r>
    </w:p>
    <w:p w14:paraId="6A486F8C" w14:textId="57D47473" w:rsidR="006D1180" w:rsidRDefault="00AF5E31" w:rsidP="00950DFB">
      <w:pPr>
        <w:spacing w:line="324" w:lineRule="auto"/>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r</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ZF</m:t>
            </m:r>
          </m:den>
        </m:f>
        <m:r>
          <w:rPr>
            <w:rFonts w:ascii="Cambria Math" w:eastAsia="宋体" w:hAnsi="Cambria Math" w:cs="Times New Roman"/>
            <w:sz w:val="24"/>
            <w:szCs w:val="24"/>
          </w:rPr>
          <m:t>∙Ln∆K</m:t>
        </m:r>
      </m:oMath>
      <w:r w:rsidR="00B90CCA" w:rsidRPr="00B90CCA">
        <w:rPr>
          <w:rFonts w:ascii="宋体" w:eastAsia="宋体" w:hAnsi="宋体" w:cs="Times New Roman"/>
          <w:sz w:val="24"/>
          <w:szCs w:val="24"/>
        </w:rPr>
        <w:t xml:space="preserve">                                      </w:t>
      </w:r>
      <w:r w:rsidR="00B90CCA">
        <w:rPr>
          <w:rFonts w:ascii="宋体" w:eastAsia="宋体" w:hAnsi="宋体" w:cs="Times New Roman"/>
          <w:sz w:val="24"/>
          <w:szCs w:val="24"/>
        </w:rPr>
        <w:t xml:space="preserve">          </w:t>
      </w:r>
      <w:r w:rsidR="006D1180">
        <w:rPr>
          <w:rFonts w:ascii="宋体" w:eastAsia="宋体" w:hAnsi="宋体" w:cs="Times New Roman"/>
          <w:sz w:val="24"/>
          <w:szCs w:val="24"/>
        </w:rPr>
        <w:t xml:space="preserve">    </w:t>
      </w:r>
      <w:r w:rsidR="00B90CCA">
        <w:rPr>
          <w:rFonts w:ascii="宋体" w:eastAsia="宋体" w:hAnsi="宋体" w:cs="Times New Roman"/>
          <w:sz w:val="24"/>
          <w:szCs w:val="24"/>
        </w:rPr>
        <w:t xml:space="preserve">            </w:t>
      </w:r>
      <w:r w:rsidR="006D1180">
        <w:rPr>
          <w:rFonts w:ascii="宋体" w:eastAsia="宋体" w:hAnsi="宋体" w:cs="Times New Roman"/>
          <w:sz w:val="24"/>
          <w:szCs w:val="24"/>
        </w:rPr>
        <w:t xml:space="preserve">  </w:t>
      </w:r>
      <w:r w:rsidR="00571AE0">
        <w:rPr>
          <w:rFonts w:ascii="宋体" w:eastAsia="宋体" w:hAnsi="宋体" w:cs="Times New Roman"/>
          <w:sz w:val="24"/>
          <w:szCs w:val="24"/>
        </w:rPr>
        <w:t xml:space="preserve"> </w:t>
      </w:r>
      <w:r w:rsidR="006D1180" w:rsidRPr="00D25865">
        <w:rPr>
          <w:rFonts w:ascii="Times New Roman" w:eastAsia="宋体" w:hAnsi="Times New Roman" w:cs="Times New Roman"/>
          <w:sz w:val="24"/>
          <w:szCs w:val="24"/>
        </w:rPr>
        <w:t>(S1</w:t>
      </w:r>
      <w:r w:rsidR="006D1180">
        <w:rPr>
          <w:rFonts w:ascii="Times New Roman" w:eastAsia="宋体" w:hAnsi="Times New Roman" w:cs="Times New Roman"/>
          <w:sz w:val="24"/>
          <w:szCs w:val="24"/>
        </w:rPr>
        <w:t>5</w:t>
      </w:r>
      <w:r w:rsidR="006D1180" w:rsidRPr="00D25865">
        <w:rPr>
          <w:rFonts w:ascii="Times New Roman" w:eastAsia="宋体" w:hAnsi="Times New Roman" w:cs="Times New Roman"/>
          <w:sz w:val="24"/>
          <w:szCs w:val="24"/>
        </w:rPr>
        <w:t>)</w:t>
      </w:r>
    </w:p>
    <w:p w14:paraId="180B55A0" w14:textId="5DFBC735" w:rsidR="00E55428" w:rsidRPr="00571AE0" w:rsidRDefault="00571AE0" w:rsidP="00B90CCA">
      <w:pPr>
        <w:spacing w:line="324" w:lineRule="auto"/>
        <w:rPr>
          <w:rFonts w:ascii="Times New Roman" w:eastAsia="宋体" w:hAnsi="Times New Roman" w:cs="Times New Roman"/>
          <w:sz w:val="24"/>
          <w:szCs w:val="24"/>
        </w:rPr>
      </w:pPr>
      <w:r w:rsidRPr="00571AE0">
        <w:rPr>
          <w:rFonts w:ascii="Times New Roman" w:eastAsia="宋体" w:hAnsi="Times New Roman" w:cs="Times New Roman"/>
          <w:sz w:val="24"/>
          <w:szCs w:val="24"/>
        </w:rPr>
        <w:t xml:space="preserve">Since there is no change in </w:t>
      </w:r>
      <m:oMath>
        <m:r>
          <w:rPr>
            <w:rFonts w:ascii="Cambria Math" w:eastAsia="宋体" w:hAnsi="Cambria Math" w:cs="Times New Roman"/>
            <w:sz w:val="24"/>
            <w:szCs w:val="24"/>
          </w:rPr>
          <m:t>∆K</m:t>
        </m:r>
      </m:oMath>
      <w:r w:rsidRPr="00571AE0">
        <w:rPr>
          <w:rFonts w:ascii="Times New Roman" w:eastAsia="宋体" w:hAnsi="Times New Roman" w:cs="Times New Roman"/>
          <w:sz w:val="24"/>
          <w:szCs w:val="24"/>
        </w:rPr>
        <w:t xml:space="preserve"> involved in the positive material, the open circuit potential change under light is:</w:t>
      </w:r>
    </w:p>
    <w:p w14:paraId="16A84F22" w14:textId="6DC81D8C" w:rsidR="00E55428" w:rsidRDefault="00AF5E31" w:rsidP="00F168DA">
      <w:pPr>
        <w:spacing w:line="324" w:lineRule="auto"/>
        <w:jc w:val="left"/>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sz w:val="24"/>
                <w:szCs w:val="24"/>
              </w:rPr>
              <m:t>positive</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∆E</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sz w:val="24"/>
                <w:szCs w:val="24"/>
              </w:rPr>
              <m:t>negative</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ZF</m:t>
            </m:r>
          </m:den>
        </m:f>
        <m:r>
          <w:rPr>
            <w:rFonts w:ascii="Cambria Math" w:eastAsia="宋体" w:hAnsi="Cambria Math" w:cs="Times New Roman"/>
            <w:sz w:val="24"/>
            <w:szCs w:val="24"/>
          </w:rPr>
          <m:t>∙Ln∆K=</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ZF</m:t>
            </m:r>
          </m:den>
        </m:f>
        <m:r>
          <w:rPr>
            <w:rFonts w:ascii="Cambria Math" w:eastAsia="宋体" w:hAnsi="Cambria Math" w:cs="Times New Roman"/>
            <w:sz w:val="24"/>
            <w:szCs w:val="24"/>
          </w:rPr>
          <m:t>∙Ln</m:t>
        </m:r>
        <m:f>
          <m:fPr>
            <m:ctrlPr>
              <w:rPr>
                <w:rFonts w:ascii="Cambria Math" w:eastAsia="宋体" w:hAnsi="Cambria Math" w:cs="Times New Roman"/>
                <w:i/>
                <w:sz w:val="24"/>
                <w:szCs w:val="24"/>
              </w:rPr>
            </m:ctrlPr>
          </m:fPr>
          <m:num>
            <m:r>
              <w:rPr>
                <w:rFonts w:ascii="Cambria Math" w:eastAsia="宋体" w:hAnsi="Cambria Math" w:cs="Times New Roman"/>
                <w:sz w:val="24"/>
                <w:szCs w:val="24"/>
              </w:rPr>
              <m:t>∆C</m:t>
            </m:r>
            <m:sSup>
              <m:sSupPr>
                <m:ctrlPr>
                  <w:rPr>
                    <w:rFonts w:ascii="Cambria Math" w:eastAsia="宋体" w:hAnsi="Cambria Math" w:cs="Times New Roman"/>
                    <w:i/>
                    <w:sz w:val="24"/>
                    <w:szCs w:val="24"/>
                  </w:rPr>
                </m:ctrlPr>
              </m:sSup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[MO</m:t>
                    </m:r>
                  </m:e>
                  <m:sub>
                    <m:r>
                      <w:rPr>
                        <w:rFonts w:ascii="Cambria Math" w:eastAsia="宋体" w:hAnsi="Cambria Math" w:cs="Times New Roman"/>
                        <w:sz w:val="24"/>
                        <w:szCs w:val="24"/>
                      </w:rPr>
                      <m:t>14</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46</m:t>
                    </m:r>
                  </m:sub>
                </m:sSub>
                <m:r>
                  <w:rPr>
                    <w:rFonts w:ascii="Cambria Math" w:eastAsia="宋体" w:hAnsi="Cambria Math" w:cs="Times New Roman"/>
                    <w:sz w:val="24"/>
                    <w:szCs w:val="24"/>
                  </w:rPr>
                  <m:t>]</m:t>
                </m:r>
              </m:e>
              <m:sup>
                <m:r>
                  <w:rPr>
                    <w:rFonts w:ascii="Cambria Math" w:eastAsia="宋体" w:hAnsi="Cambria Math" w:cs="Times New Roman"/>
                    <w:sz w:val="24"/>
                    <w:szCs w:val="24"/>
                  </w:rPr>
                  <m:t>10-</m:t>
                </m:r>
              </m:sup>
            </m:s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∆C</m:t>
                </m:r>
              </m:e>
              <m:sup>
                <m:r>
                  <w:rPr>
                    <w:rFonts w:ascii="Cambria Math" w:eastAsia="宋体" w:hAnsi="Cambria Math" w:cs="Times New Roman"/>
                    <w:sz w:val="24"/>
                    <w:szCs w:val="24"/>
                  </w:rPr>
                  <m:t>2</m:t>
                </m:r>
              </m:sup>
            </m:sSup>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num>
          <m:den>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C</m:t>
                </m:r>
              </m:e>
              <m:sup>
                <m:r>
                  <w:rPr>
                    <w:rFonts w:ascii="Cambria Math" w:eastAsia="宋体" w:hAnsi="Cambria Math" w:cs="Times New Roman"/>
                    <w:sz w:val="24"/>
                    <w:szCs w:val="24"/>
                  </w:rPr>
                  <m:t>2</m:t>
                </m:r>
              </m:sup>
            </m:sSup>
            <m:sSup>
              <m:sSupPr>
                <m:ctrlPr>
                  <w:rPr>
                    <w:rFonts w:ascii="Cambria Math" w:eastAsia="宋体" w:hAnsi="Cambria Math" w:cs="Times New Roman"/>
                    <w:i/>
                    <w:sz w:val="24"/>
                    <w:szCs w:val="24"/>
                  </w:rPr>
                </m:ctrlPr>
              </m:sSup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[MO</m:t>
                    </m:r>
                  </m:e>
                  <m:sub>
                    <m:r>
                      <w:rPr>
                        <w:rFonts w:ascii="Cambria Math" w:eastAsia="宋体" w:hAnsi="Cambria Math" w:cs="Times New Roman"/>
                        <w:sz w:val="24"/>
                        <w:szCs w:val="24"/>
                      </w:rPr>
                      <m:t>7</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O</m:t>
                    </m:r>
                  </m:e>
                  <m:sub>
                    <m:r>
                      <w:rPr>
                        <w:rFonts w:ascii="Cambria Math" w:eastAsia="宋体" w:hAnsi="Cambria Math" w:cs="Times New Roman"/>
                        <w:sz w:val="24"/>
                        <w:szCs w:val="24"/>
                      </w:rPr>
                      <m:t>24</m:t>
                    </m:r>
                  </m:sub>
                </m:sSub>
                <m:r>
                  <w:rPr>
                    <w:rFonts w:ascii="Cambria Math" w:eastAsia="宋体" w:hAnsi="Cambria Math" w:cs="Times New Roman"/>
                    <w:sz w:val="24"/>
                    <w:szCs w:val="24"/>
                  </w:rPr>
                  <m:t>]</m:t>
                </m:r>
              </m:e>
              <m:sup>
                <m:r>
                  <w:rPr>
                    <w:rFonts w:ascii="Cambria Math" w:eastAsia="宋体" w:hAnsi="Cambria Math" w:cs="Times New Roman"/>
                    <w:sz w:val="24"/>
                    <w:szCs w:val="24"/>
                  </w:rPr>
                  <m:t>6-</m:t>
                </m:r>
              </m:sup>
            </m:sSup>
          </m:den>
        </m:f>
      </m:oMath>
      <w:r w:rsidR="00571AE0" w:rsidRPr="00571AE0">
        <w:rPr>
          <w:rFonts w:ascii="宋体" w:eastAsia="宋体" w:hAnsi="宋体" w:cs="Times New Roman" w:hint="eastAsia"/>
          <w:sz w:val="24"/>
          <w:szCs w:val="24"/>
        </w:rPr>
        <w:t xml:space="preserve"> </w:t>
      </w:r>
      <w:r w:rsidR="00571AE0">
        <w:rPr>
          <w:rFonts w:ascii="宋体" w:eastAsia="宋体" w:hAnsi="宋体" w:cs="Times New Roman"/>
          <w:sz w:val="24"/>
          <w:szCs w:val="24"/>
        </w:rPr>
        <w:t xml:space="preserve">            </w:t>
      </w:r>
      <w:r w:rsidR="003213ED">
        <w:rPr>
          <w:rFonts w:ascii="宋体" w:eastAsia="宋体" w:hAnsi="宋体" w:cs="Times New Roman"/>
          <w:sz w:val="24"/>
          <w:szCs w:val="24"/>
        </w:rPr>
        <w:t xml:space="preserve"> </w:t>
      </w:r>
      <w:r w:rsidR="00571AE0">
        <w:rPr>
          <w:rFonts w:ascii="宋体" w:eastAsia="宋体" w:hAnsi="宋体" w:cs="Times New Roman"/>
          <w:sz w:val="24"/>
          <w:szCs w:val="24"/>
        </w:rPr>
        <w:t xml:space="preserve">   </w:t>
      </w:r>
      <w:r w:rsidR="0012312E">
        <w:rPr>
          <w:rFonts w:ascii="宋体" w:eastAsia="宋体" w:hAnsi="宋体" w:cs="Times New Roman"/>
          <w:sz w:val="24"/>
          <w:szCs w:val="24"/>
        </w:rPr>
        <w:t xml:space="preserve"> </w:t>
      </w:r>
      <w:r w:rsidR="00571AE0">
        <w:rPr>
          <w:rFonts w:ascii="宋体" w:eastAsia="宋体" w:hAnsi="宋体" w:cs="Times New Roman"/>
          <w:sz w:val="24"/>
          <w:szCs w:val="24"/>
        </w:rPr>
        <w:t xml:space="preserve"> </w:t>
      </w:r>
      <w:r w:rsidR="00571AE0" w:rsidRPr="00571AE0">
        <w:rPr>
          <w:rFonts w:ascii="Times New Roman" w:eastAsia="宋体" w:hAnsi="Times New Roman" w:cs="Times New Roman"/>
          <w:sz w:val="24"/>
          <w:szCs w:val="24"/>
        </w:rPr>
        <w:t>(S16)</w:t>
      </w:r>
    </w:p>
    <w:p w14:paraId="7910E319" w14:textId="7212FAC6" w:rsidR="003213ED" w:rsidRPr="003213ED" w:rsidRDefault="003213ED" w:rsidP="00F168DA">
      <w:pPr>
        <w:spacing w:line="324" w:lineRule="auto"/>
        <w:jc w:val="left"/>
        <w:rPr>
          <w:rFonts w:ascii="Times New Roman" w:eastAsia="宋体" w:hAnsi="Times New Roman" w:cs="Times New Roman"/>
          <w:sz w:val="24"/>
          <w:szCs w:val="24"/>
        </w:rPr>
      </w:pPr>
      <w:r w:rsidRPr="003213ED">
        <w:rPr>
          <w:rFonts w:ascii="Times New Roman" w:eastAsia="宋体" w:hAnsi="Times New Roman" w:cs="Times New Roman"/>
          <w:sz w:val="24"/>
          <w:szCs w:val="24"/>
        </w:rPr>
        <w:t xml:space="preserve">Since the previously mentioned contribution is small of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7</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24</m:t>
                </m:r>
              </m:sub>
            </m:sSub>
            <m:r>
              <w:rPr>
                <w:rFonts w:ascii="Cambria Math" w:hAnsi="Cambria Math" w:cs="Times New Roman"/>
                <w:sz w:val="24"/>
                <w:szCs w:val="24"/>
              </w:rPr>
              <m:t>]</m:t>
            </m:r>
          </m:e>
          <m:sup>
            <m:r>
              <w:rPr>
                <w:rFonts w:ascii="Cambria Math" w:hAnsi="Cambria Math" w:cs="Times New Roman"/>
                <w:sz w:val="24"/>
                <w:szCs w:val="24"/>
              </w:rPr>
              <m:t>6-</m:t>
            </m:r>
          </m:sup>
        </m:sSup>
      </m:oMath>
      <w:r w:rsidRPr="003213ED">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14</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46</m:t>
                </m:r>
              </m:sub>
            </m:sSub>
            <m:r>
              <w:rPr>
                <w:rFonts w:ascii="Cambria Math" w:hAnsi="Cambria Math" w:cs="Times New Roman"/>
                <w:sz w:val="24"/>
                <w:szCs w:val="24"/>
              </w:rPr>
              <m:t>]</m:t>
            </m:r>
          </m:e>
          <m:sup>
            <m:r>
              <w:rPr>
                <w:rFonts w:ascii="Cambria Math" w:hAnsi="Cambria Math" w:cs="Times New Roman"/>
                <w:sz w:val="24"/>
                <w:szCs w:val="24"/>
              </w:rPr>
              <m:t>10-</m:t>
            </m:r>
          </m:sup>
        </m:sSup>
      </m:oMath>
      <w:r w:rsidRPr="003213ED">
        <w:rPr>
          <w:rFonts w:ascii="Times New Roman" w:hAnsi="Times New Roman" w:cs="Times New Roman" w:hint="eastAsia"/>
          <w:sz w:val="24"/>
          <w:szCs w:val="24"/>
        </w:rPr>
        <w:t>,</w:t>
      </w:r>
      <w:r w:rsidRPr="003213ED">
        <w:t xml:space="preserve"> </w:t>
      </w:r>
      <w:r w:rsidRPr="003213ED">
        <w:rPr>
          <w:rFonts w:ascii="Times New Roman" w:hAnsi="Times New Roman" w:cs="Times New Roman"/>
          <w:sz w:val="24"/>
          <w:szCs w:val="24"/>
        </w:rPr>
        <w:t>therefore, the above expression can be approximated by mathematical methods:</w:t>
      </w:r>
    </w:p>
    <w:p w14:paraId="12721A5D" w14:textId="7FF5E55B" w:rsidR="00E55428" w:rsidRDefault="00AF5E31" w:rsidP="00293343">
      <w:pPr>
        <w:spacing w:line="324" w:lineRule="auto"/>
        <w:ind w:rightChars="50" w:right="105"/>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r</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m:t>
            </m:r>
          </m:den>
        </m:f>
        <m:r>
          <w:rPr>
            <w:rFonts w:ascii="Cambria Math" w:eastAsia="宋体" w:hAnsi="Cambria Math" w:cs="Times New Roman"/>
            <w:sz w:val="24"/>
            <w:szCs w:val="24"/>
          </w:rPr>
          <m:t>∙Ln∆C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oMath>
      <w:r w:rsidR="0012312E" w:rsidRPr="0012312E">
        <w:rPr>
          <w:rFonts w:ascii="宋体" w:eastAsia="宋体" w:hAnsi="宋体" w:cs="Times New Roman" w:hint="eastAsia"/>
          <w:sz w:val="24"/>
          <w:szCs w:val="24"/>
        </w:rPr>
        <w:t xml:space="preserve"> </w:t>
      </w:r>
      <w:r w:rsidR="0012312E" w:rsidRPr="0012312E">
        <w:rPr>
          <w:rFonts w:ascii="宋体" w:eastAsia="宋体" w:hAnsi="宋体" w:cs="Times New Roman"/>
          <w:sz w:val="24"/>
          <w:szCs w:val="24"/>
        </w:rPr>
        <w:t xml:space="preserve">                                                  </w:t>
      </w:r>
      <w:r w:rsidR="0012312E">
        <w:rPr>
          <w:rFonts w:ascii="宋体" w:eastAsia="宋体" w:hAnsi="宋体" w:cs="Times New Roman"/>
          <w:sz w:val="24"/>
          <w:szCs w:val="24"/>
        </w:rPr>
        <w:t xml:space="preserve"> </w:t>
      </w:r>
      <w:r w:rsidR="0012312E" w:rsidRPr="0012312E">
        <w:rPr>
          <w:rFonts w:ascii="宋体" w:eastAsia="宋体" w:hAnsi="宋体" w:cs="Times New Roman"/>
          <w:sz w:val="24"/>
          <w:szCs w:val="24"/>
        </w:rPr>
        <w:t xml:space="preserve">       </w:t>
      </w:r>
      <w:r w:rsidR="00394700">
        <w:rPr>
          <w:rFonts w:ascii="宋体" w:eastAsia="宋体" w:hAnsi="宋体" w:cs="Times New Roman"/>
          <w:sz w:val="24"/>
          <w:szCs w:val="24"/>
        </w:rPr>
        <w:t xml:space="preserve"> </w:t>
      </w:r>
      <w:r w:rsidR="0012312E" w:rsidRPr="0012312E">
        <w:rPr>
          <w:rFonts w:ascii="宋体" w:eastAsia="宋体" w:hAnsi="宋体" w:cs="Times New Roman"/>
          <w:sz w:val="24"/>
          <w:szCs w:val="24"/>
        </w:rPr>
        <w:t xml:space="preserve">   </w:t>
      </w:r>
      <w:r w:rsidR="0012312E" w:rsidRPr="0012312E">
        <w:rPr>
          <w:rFonts w:ascii="Times New Roman" w:eastAsia="宋体" w:hAnsi="Times New Roman" w:cs="Times New Roman"/>
          <w:sz w:val="24"/>
          <w:szCs w:val="24"/>
        </w:rPr>
        <w:t>(S17)</w:t>
      </w:r>
    </w:p>
    <w:p w14:paraId="18E376E2" w14:textId="6AF405DE" w:rsidR="00394700" w:rsidRPr="00394700" w:rsidRDefault="00394700" w:rsidP="00293343">
      <w:pPr>
        <w:spacing w:line="324" w:lineRule="auto"/>
        <w:ind w:firstLineChars="200" w:firstLine="480"/>
        <w:rPr>
          <w:rFonts w:ascii="Times New Roman" w:eastAsia="宋体" w:hAnsi="Times New Roman" w:cs="Times New Roman"/>
          <w:sz w:val="24"/>
          <w:szCs w:val="24"/>
        </w:rPr>
      </w:pPr>
      <w:r w:rsidRPr="00394700">
        <w:rPr>
          <w:rFonts w:ascii="Times New Roman" w:eastAsia="宋体" w:hAnsi="Times New Roman" w:cs="Times New Roman"/>
          <w:sz w:val="24"/>
          <w:szCs w:val="24"/>
        </w:rPr>
        <w:t>Therefore, in the light state, the potential change</w:t>
      </w:r>
      <w:r w:rsidRPr="00394700">
        <w:t xml:space="preserve"> </w:t>
      </w:r>
      <w:r w:rsidRPr="00394700">
        <w:rPr>
          <w:rFonts w:ascii="Times New Roman" w:eastAsia="宋体" w:hAnsi="Times New Roman" w:cs="Times New Roman"/>
          <w:sz w:val="24"/>
          <w:szCs w:val="24"/>
        </w:rPr>
        <w:t>limitation caused by the change of the gradient of charged particles induced by light induction is as follows:</w:t>
      </w:r>
    </w:p>
    <w:p w14:paraId="7A31E6B0" w14:textId="5CA520E7" w:rsidR="00394700" w:rsidRDefault="00AF5E31" w:rsidP="00394700">
      <w:pPr>
        <w:spacing w:line="324" w:lineRule="auto"/>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sz w:val="24"/>
                <w:szCs w:val="24"/>
              </w:rPr>
              <m:t>limit</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m:t>
            </m:r>
          </m:den>
        </m:f>
        <m:r>
          <w:rPr>
            <w:rFonts w:ascii="Cambria Math" w:eastAsia="宋体" w:hAnsi="Cambria Math" w:cs="Times New Roman"/>
            <w:sz w:val="24"/>
            <w:szCs w:val="24"/>
          </w:rPr>
          <m:t>∙Ln∆C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m:t>
            </m:r>
          </m:den>
        </m:f>
        <m:r>
          <w:rPr>
            <w:rFonts w:ascii="Cambria Math" w:eastAsia="宋体" w:hAnsi="Cambria Math" w:cs="Times New Roman"/>
            <w:sz w:val="24"/>
            <w:szCs w:val="24"/>
          </w:rPr>
          <m:t>∙LnC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hAnsi="Cambria Math" w:cs="Times New Roman"/>
                <w:sz w:val="24"/>
                <w:szCs w:val="24"/>
              </w:rPr>
              <m:t>produce</m:t>
            </m:r>
            <m:r>
              <w:rPr>
                <w:rFonts w:ascii="Cambria Math" w:eastAsia="宋体" w:hAnsi="Cambria Math" w:cs="Times New Roman"/>
                <w:sz w:val="24"/>
                <w:szCs w:val="24"/>
              </w:rPr>
              <m:t xml:space="preserve"> </m:t>
            </m:r>
          </m:sub>
        </m:sSub>
      </m:oMath>
      <w:r w:rsidR="00394700" w:rsidRPr="00394700">
        <w:rPr>
          <w:rFonts w:ascii="Times New Roman" w:eastAsia="宋体" w:hAnsi="Times New Roman" w:cs="Times New Roman" w:hint="eastAsia"/>
          <w:sz w:val="24"/>
          <w:szCs w:val="24"/>
        </w:rPr>
        <w:t xml:space="preserve"> </w:t>
      </w:r>
      <w:r w:rsidR="00394700" w:rsidRPr="00394700">
        <w:rPr>
          <w:rFonts w:ascii="Times New Roman" w:eastAsia="宋体" w:hAnsi="Times New Roman" w:cs="Times New Roman"/>
          <w:sz w:val="24"/>
          <w:szCs w:val="24"/>
        </w:rPr>
        <w:t xml:space="preserve">                   </w:t>
      </w:r>
      <w:r w:rsidR="007E063D">
        <w:rPr>
          <w:rFonts w:ascii="Times New Roman" w:eastAsia="宋体" w:hAnsi="Times New Roman" w:cs="Times New Roman"/>
          <w:sz w:val="24"/>
          <w:szCs w:val="24"/>
        </w:rPr>
        <w:t xml:space="preserve"> </w:t>
      </w:r>
      <w:r w:rsidR="00394700" w:rsidRPr="00394700">
        <w:rPr>
          <w:rFonts w:ascii="Times New Roman" w:eastAsia="宋体" w:hAnsi="Times New Roman" w:cs="Times New Roman"/>
          <w:sz w:val="24"/>
          <w:szCs w:val="24"/>
        </w:rPr>
        <w:t xml:space="preserve">     </w:t>
      </w:r>
      <w:r w:rsidR="007E063D">
        <w:rPr>
          <w:rFonts w:ascii="Times New Roman" w:eastAsia="宋体" w:hAnsi="Times New Roman" w:cs="Times New Roman"/>
          <w:sz w:val="24"/>
          <w:szCs w:val="24"/>
        </w:rPr>
        <w:t xml:space="preserve">  </w:t>
      </w:r>
      <w:r w:rsidR="00394700" w:rsidRPr="00394700">
        <w:rPr>
          <w:rFonts w:ascii="Times New Roman" w:eastAsia="宋体" w:hAnsi="Times New Roman" w:cs="Times New Roman"/>
          <w:sz w:val="24"/>
          <w:szCs w:val="24"/>
        </w:rPr>
        <w:t xml:space="preserve">         (S18)</w:t>
      </w:r>
    </w:p>
    <w:p w14:paraId="00B3BE8F" w14:textId="4B7DAD3E" w:rsidR="007E063D" w:rsidRPr="00ED1BFE" w:rsidRDefault="00C10959" w:rsidP="00394700">
      <w:pPr>
        <w:spacing w:line="324" w:lineRule="auto"/>
        <w:rPr>
          <w:rFonts w:ascii="Times New Roman" w:eastAsia="宋体" w:hAnsi="Times New Roman" w:cs="Times New Roman"/>
          <w:sz w:val="24"/>
          <w:szCs w:val="24"/>
        </w:rPr>
      </w:pPr>
      <w:r w:rsidRPr="00ED1BFE">
        <w:rPr>
          <w:rFonts w:ascii="Times New Roman" w:eastAsia="宋体" w:hAnsi="Times New Roman" w:cs="Times New Roman"/>
          <w:sz w:val="24"/>
          <w:szCs w:val="24"/>
        </w:rPr>
        <w:t xml:space="preserve">When the light is removed, referring to the previous formula (S9), we assume that the </w:t>
      </w:r>
      <w:r w:rsidRPr="00ED1BFE">
        <w:rPr>
          <w:rFonts w:ascii="Times New Roman" w:hAnsi="Times New Roman" w:cs="Times New Roman" w:hint="eastAsia"/>
          <w:sz w:val="24"/>
          <w:szCs w:val="24"/>
        </w:rPr>
        <w:t>O</w:t>
      </w:r>
      <w:r w:rsidRPr="00ED1BFE">
        <w:rPr>
          <w:rFonts w:ascii="Times New Roman" w:hAnsi="Times New Roman" w:cs="Times New Roman"/>
          <w:sz w:val="24"/>
          <w:szCs w:val="24"/>
        </w:rPr>
        <w:t>H</w:t>
      </w:r>
      <w:r w:rsidRPr="00ED1BFE">
        <w:rPr>
          <w:rFonts w:ascii="Times New Roman" w:hAnsi="Times New Roman" w:cs="Times New Roman" w:hint="eastAsia"/>
          <w:sz w:val="24"/>
          <w:szCs w:val="24"/>
          <w:vertAlign w:val="superscript"/>
        </w:rPr>
        <w:t>—</w:t>
      </w:r>
      <w:r w:rsidRPr="00ED1BFE">
        <w:rPr>
          <w:rFonts w:ascii="Times New Roman" w:hAnsi="Times New Roman" w:cs="Times New Roman" w:hint="eastAsia"/>
          <w:sz w:val="24"/>
          <w:szCs w:val="24"/>
          <w:vertAlign w:val="superscript"/>
        </w:rPr>
        <w:t xml:space="preserve"> </w:t>
      </w:r>
      <w:r w:rsidRPr="00ED1BFE">
        <w:rPr>
          <w:rFonts w:ascii="Times New Roman" w:eastAsia="宋体" w:hAnsi="Times New Roman" w:cs="Times New Roman"/>
          <w:sz w:val="24"/>
          <w:szCs w:val="24"/>
        </w:rPr>
        <w:t xml:space="preserve">in the negative </w:t>
      </w:r>
      <w:r w:rsidRPr="00ED1BFE">
        <w:rPr>
          <w:rFonts w:ascii="Times New Roman" w:eastAsia="宋体" w:hAnsi="Times New Roman" w:cs="Times New Roman"/>
          <w:sz w:val="24"/>
          <w:szCs w:val="24"/>
        </w:rPr>
        <w:lastRenderedPageBreak/>
        <w:t xml:space="preserve">material when the light field is removed is </w:t>
      </w:r>
      <m:oMath>
        <m:r>
          <w:rPr>
            <w:rFonts w:ascii="Cambria Math" w:eastAsia="宋体" w:hAnsi="Cambria Math" w:cs="Times New Roman"/>
            <w:sz w:val="24"/>
            <w:szCs w:val="24"/>
          </w:rPr>
          <m:t>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sz w:val="24"/>
                <w:szCs w:val="24"/>
              </w:rPr>
              <m:t xml:space="preserve">I </m:t>
            </m:r>
          </m:sub>
        </m:sSub>
      </m:oMath>
      <w:r w:rsidRPr="00ED1BFE">
        <w:rPr>
          <w:rFonts w:ascii="Times New Roman" w:eastAsia="宋体" w:hAnsi="Times New Roman" w:cs="Times New Roman" w:hint="eastAsia"/>
          <w:sz w:val="24"/>
          <w:szCs w:val="24"/>
        </w:rPr>
        <w:t>,</w:t>
      </w:r>
      <w:r w:rsidRPr="00ED1BFE">
        <w:rPr>
          <w:rFonts w:ascii="Times New Roman" w:eastAsia="宋体" w:hAnsi="Times New Roman" w:cs="Times New Roman"/>
          <w:sz w:val="24"/>
          <w:szCs w:val="24"/>
        </w:rPr>
        <w:t xml:space="preserve"> which can be seen as a constant, so the potential is:</w:t>
      </w:r>
    </w:p>
    <w:p w14:paraId="756DC395" w14:textId="77E35010" w:rsidR="00E55428" w:rsidRDefault="00AF5E31" w:rsidP="00C10959">
      <w:pPr>
        <w:spacing w:line="324" w:lineRule="auto"/>
        <w:ind w:rightChars="50" w:right="105"/>
        <w:rPr>
          <w:rFonts w:ascii="Times New Roman" w:eastAsia="宋体" w:hAnsi="Times New Roman"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r</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m:t>
            </m:r>
          </m:den>
        </m:f>
        <m:r>
          <w:rPr>
            <w:rFonts w:ascii="Cambria Math" w:eastAsia="宋体" w:hAnsi="Cambria Math" w:cs="Times New Roman"/>
            <w:sz w:val="24"/>
            <w:szCs w:val="24"/>
          </w:rPr>
          <m:t>∙Ln∆C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m:t>
            </m:r>
          </m:den>
        </m:f>
        <m:r>
          <w:rPr>
            <w:rFonts w:ascii="Cambria Math" w:eastAsia="宋体" w:hAnsi="Cambria Math" w:cs="Times New Roman"/>
            <w:sz w:val="24"/>
            <w:szCs w:val="24"/>
          </w:rPr>
          <m:t>∙[LnC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hAnsi="Cambria Math" w:cs="Times New Roman"/>
                <w:sz w:val="24"/>
                <w:szCs w:val="24"/>
              </w:rPr>
              <m:t>I</m:t>
            </m:r>
            <m:r>
              <w:rPr>
                <w:rFonts w:ascii="Cambria Math" w:eastAsia="宋体" w:hAnsi="Cambria Math" w:cs="Times New Roman"/>
                <w:sz w:val="24"/>
                <w:szCs w:val="24"/>
              </w:rPr>
              <m:t xml:space="preserve"> </m:t>
            </m:r>
          </m:sub>
        </m:sSub>
        <m:r>
          <w:rPr>
            <w:rFonts w:ascii="Cambria Math" w:eastAsia="宋体" w:hAnsi="Cambria Math" w:cs="Times New Roman"/>
            <w:sz w:val="24"/>
            <w:szCs w:val="24"/>
          </w:rPr>
          <m:t>-LnC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sz w:val="24"/>
                <w:szCs w:val="24"/>
              </w:rPr>
              <m:t xml:space="preserve">out </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m:t>
            </m:r>
          </m:den>
        </m:f>
        <m:r>
          <w:rPr>
            <w:rFonts w:ascii="Cambria Math" w:eastAsia="宋体" w:hAnsi="Cambria Math" w:cs="Times New Roman"/>
            <w:sz w:val="24"/>
            <w:szCs w:val="24"/>
          </w:rPr>
          <m:t>∙Ln</m:t>
        </m:r>
        <m:f>
          <m:fPr>
            <m:ctrlPr>
              <w:rPr>
                <w:rFonts w:ascii="Cambria Math" w:eastAsia="宋体" w:hAnsi="Cambria Math" w:cs="Times New Roman"/>
                <w:i/>
                <w:sz w:val="24"/>
                <w:szCs w:val="24"/>
              </w:rPr>
            </m:ctrlPr>
          </m:fPr>
          <m:num>
            <m:r>
              <w:rPr>
                <w:rFonts w:ascii="Cambria Math" w:eastAsia="宋体" w:hAnsi="Cambria Math" w:cs="Times New Roman"/>
                <w:sz w:val="24"/>
                <w:szCs w:val="24"/>
              </w:rPr>
              <m:t>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hAnsi="Cambria Math" w:cs="Times New Roman"/>
                    <w:sz w:val="24"/>
                    <w:szCs w:val="24"/>
                  </w:rPr>
                  <m:t>I</m:t>
                </m:r>
                <m:r>
                  <w:rPr>
                    <w:rFonts w:ascii="Cambria Math" w:eastAsia="宋体" w:hAnsi="Cambria Math" w:cs="Times New Roman"/>
                    <w:sz w:val="24"/>
                    <w:szCs w:val="24"/>
                  </w:rPr>
                  <m:t xml:space="preserve"> </m:t>
                </m:r>
              </m:sub>
            </m:sSub>
          </m:num>
          <m:den>
            <m:r>
              <w:rPr>
                <w:rFonts w:ascii="Cambria Math" w:eastAsia="宋体" w:hAnsi="Cambria Math" w:cs="Times New Roman"/>
                <w:sz w:val="24"/>
                <w:szCs w:val="24"/>
              </w:rPr>
              <m:t>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hint="eastAsia"/>
                    <w:sz w:val="24"/>
                    <w:szCs w:val="24"/>
                  </w:rPr>
                  <m:t>out</m:t>
                </m:r>
                <m:r>
                  <w:rPr>
                    <w:rFonts w:ascii="Cambria Math" w:eastAsia="宋体" w:hAnsi="Cambria Math" w:cs="Times New Roman"/>
                    <w:sz w:val="24"/>
                    <w:szCs w:val="24"/>
                  </w:rPr>
                  <m:t xml:space="preserve"> </m:t>
                </m:r>
              </m:sub>
            </m:sSub>
          </m:den>
        </m:f>
      </m:oMath>
      <w:r w:rsidR="00C10959" w:rsidRPr="00ED1BFE">
        <w:rPr>
          <w:rFonts w:ascii="宋体" w:eastAsia="宋体" w:hAnsi="宋体" w:cs="Times New Roman" w:hint="eastAsia"/>
          <w:sz w:val="24"/>
          <w:szCs w:val="24"/>
        </w:rPr>
        <w:t xml:space="preserve"> </w:t>
      </w:r>
      <w:r w:rsidR="00C10959" w:rsidRPr="00ED1BFE">
        <w:rPr>
          <w:rFonts w:ascii="宋体" w:eastAsia="宋体" w:hAnsi="宋体" w:cs="Times New Roman"/>
          <w:sz w:val="24"/>
          <w:szCs w:val="24"/>
        </w:rPr>
        <w:t xml:space="preserve">              </w:t>
      </w:r>
      <w:r w:rsidR="00C10959" w:rsidRPr="00ED1BFE">
        <w:rPr>
          <w:rFonts w:ascii="Times New Roman" w:eastAsia="宋体" w:hAnsi="Times New Roman" w:cs="Times New Roman"/>
          <w:sz w:val="24"/>
          <w:szCs w:val="24"/>
        </w:rPr>
        <w:t>(S19)</w:t>
      </w:r>
    </w:p>
    <w:p w14:paraId="15A07679" w14:textId="6FA090CF" w:rsidR="00EF52DF" w:rsidRPr="003A6BB6" w:rsidRDefault="00000B3E" w:rsidP="003A6BB6">
      <w:pPr>
        <w:spacing w:line="324" w:lineRule="auto"/>
        <w:ind w:rightChars="50" w:right="105" w:firstLineChars="200" w:firstLine="480"/>
        <w:rPr>
          <w:rFonts w:ascii="Times New Roman" w:eastAsia="宋体" w:hAnsi="Times New Roman" w:cs="Times New Roman"/>
          <w:sz w:val="24"/>
          <w:szCs w:val="24"/>
        </w:rPr>
      </w:pPr>
      <w:r w:rsidRPr="00000B3E">
        <w:rPr>
          <w:rFonts w:ascii="Times New Roman" w:eastAsia="宋体" w:hAnsi="Times New Roman" w:cs="Times New Roman"/>
          <w:sz w:val="24"/>
          <w:szCs w:val="24"/>
        </w:rPr>
        <w:t>Therefore, to sum up, under ideal conditions, the theoretical analysis of potential changes caused by diffusion is consistent with the experimental results. In fact, for the effect of diffusion, we should also consider the interaction between ion equilibrium and the effect of photochemical equilibrium, but this will only affect the relationship between potential and time, but the overall trend is unchanged.</w:t>
      </w:r>
    </w:p>
    <w:p w14:paraId="6FA1808B" w14:textId="596E2041" w:rsidR="00DF3FDD" w:rsidRPr="00EF52DF" w:rsidRDefault="002B0994" w:rsidP="00EF52DF">
      <w:pPr>
        <w:pStyle w:val="ad"/>
        <w:numPr>
          <w:ilvl w:val="0"/>
          <w:numId w:val="2"/>
        </w:numPr>
        <w:spacing w:line="324" w:lineRule="auto"/>
        <w:ind w:rightChars="50" w:right="105" w:firstLineChars="0"/>
        <w:rPr>
          <w:rFonts w:ascii="Times New Roman" w:eastAsia="宋体" w:hAnsi="Times New Roman" w:cs="Times New Roman"/>
          <w:b/>
          <w:bCs/>
          <w:sz w:val="24"/>
          <w:szCs w:val="24"/>
        </w:rPr>
      </w:pPr>
      <w:r w:rsidRPr="00EF52DF">
        <w:rPr>
          <w:rFonts w:ascii="Times New Roman" w:eastAsia="宋体" w:hAnsi="Times New Roman" w:cs="Times New Roman"/>
          <w:b/>
          <w:bCs/>
          <w:sz w:val="24"/>
          <w:szCs w:val="24"/>
        </w:rPr>
        <w:t>Electrode potential contribution under REDOX action</w:t>
      </w:r>
    </w:p>
    <w:p w14:paraId="62FD97FB" w14:textId="6608E581" w:rsidR="00EF52DF" w:rsidRPr="00CB7F02" w:rsidRDefault="00CB7F02" w:rsidP="00CB7F02">
      <w:pPr>
        <w:spacing w:line="324" w:lineRule="auto"/>
        <w:ind w:firstLineChars="200" w:firstLine="480"/>
        <w:rPr>
          <w:rFonts w:ascii="Times New Roman" w:eastAsia="宋体" w:hAnsi="Times New Roman" w:cs="Times New Roman"/>
          <w:sz w:val="24"/>
          <w:szCs w:val="24"/>
        </w:rPr>
      </w:pPr>
      <w:r w:rsidRPr="00CB7F02">
        <w:rPr>
          <w:rFonts w:ascii="Times New Roman" w:eastAsia="宋体" w:hAnsi="Times New Roman" w:cs="Times New Roman"/>
          <w:sz w:val="24"/>
          <w:szCs w:val="24"/>
        </w:rPr>
        <w:t xml:space="preserve">However, when REDOX reactions are involved in the system, the effect of diffusion cannot simply be considered. The REDOX reaction at the electrode interface </w:t>
      </w:r>
      <m:oMath>
        <m:r>
          <m:rPr>
            <m:sty m:val="p"/>
          </m:rPr>
          <w:rPr>
            <w:rFonts w:ascii="Cambria Math" w:eastAsia="宋体" w:hAnsi="Cambria Math" w:cs="Times New Roman"/>
            <w:sz w:val="24"/>
            <w:szCs w:val="24"/>
          </w:rPr>
          <m:t>（</m:t>
        </m:r>
        <m:sSup>
          <m:sSupPr>
            <m:ctrlPr>
              <w:rPr>
                <w:rFonts w:ascii="Cambria Math" w:hAnsi="Cambria Math" w:cs="Times New Roman"/>
                <w:iCs/>
                <w:sz w:val="24"/>
                <w:szCs w:val="24"/>
              </w:rPr>
            </m:ctrlPr>
          </m:sSupPr>
          <m:e>
            <m:sSub>
              <m:sSubPr>
                <m:ctrlPr>
                  <w:rPr>
                    <w:rFonts w:ascii="Cambria Math" w:hAnsi="Cambria Math" w:cs="Times New Roman"/>
                    <w:iCs/>
                    <w:sz w:val="24"/>
                    <w:szCs w:val="24"/>
                  </w:rPr>
                </m:ctrlPr>
              </m:sSubPr>
              <m:e>
                <m:r>
                  <m:rPr>
                    <m:sty m:val="p"/>
                  </m:rPr>
                  <w:rPr>
                    <w:rFonts w:ascii="Cambria Math" w:hAnsi="Cambria Math" w:cs="Times New Roman"/>
                    <w:sz w:val="24"/>
                    <w:szCs w:val="24"/>
                  </w:rPr>
                  <m:t>[MO</m:t>
                </m:r>
              </m:e>
              <m:sub>
                <m:r>
                  <m:rPr>
                    <m:sty m:val="p"/>
                  </m:rPr>
                  <w:rPr>
                    <w:rFonts w:ascii="Cambria Math" w:hAnsi="Cambria Math" w:cs="Times New Roman"/>
                    <w:sz w:val="24"/>
                    <w:szCs w:val="24"/>
                  </w:rPr>
                  <m:t>7</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24</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6-</m:t>
            </m:r>
          </m:sup>
        </m:sSup>
      </m:oMath>
      <w:r w:rsidRPr="00CB7F02">
        <w:rPr>
          <w:rFonts w:ascii="Times New Roman" w:hAnsi="Times New Roman" w:cs="Times New Roman"/>
          <w:iCs/>
          <w:sz w:val="24"/>
          <w:szCs w:val="24"/>
        </w:rPr>
        <w:t xml:space="preserve"> / </w:t>
      </w:r>
      <m:oMath>
        <m:sSup>
          <m:sSupPr>
            <m:ctrlPr>
              <w:rPr>
                <w:rFonts w:ascii="Cambria Math" w:hAnsi="Cambria Math" w:cs="Times New Roman"/>
                <w:iCs/>
                <w:sz w:val="24"/>
                <w:szCs w:val="24"/>
              </w:rPr>
            </m:ctrlPr>
          </m:sSupPr>
          <m:e>
            <m:sSub>
              <m:sSubPr>
                <m:ctrlPr>
                  <w:rPr>
                    <w:rFonts w:ascii="Cambria Math" w:hAnsi="Cambria Math" w:cs="Times New Roman"/>
                    <w:iCs/>
                    <w:sz w:val="24"/>
                    <w:szCs w:val="24"/>
                  </w:rPr>
                </m:ctrlPr>
              </m:sSubPr>
              <m:e>
                <m:r>
                  <m:rPr>
                    <m:sty m:val="p"/>
                  </m:rPr>
                  <w:rPr>
                    <w:rFonts w:ascii="Cambria Math" w:hAnsi="Cambria Math" w:cs="Times New Roman"/>
                    <w:sz w:val="24"/>
                    <w:szCs w:val="24"/>
                  </w:rPr>
                  <m:t>[MO</m:t>
                </m:r>
              </m:e>
              <m:sub>
                <m:r>
                  <m:rPr>
                    <m:sty m:val="p"/>
                  </m:rPr>
                  <w:rPr>
                    <w:rFonts w:ascii="Cambria Math" w:hAnsi="Cambria Math" w:cs="Times New Roman"/>
                    <w:sz w:val="24"/>
                    <w:szCs w:val="24"/>
                  </w:rPr>
                  <m:t>14</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46</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10-</m:t>
            </m:r>
          </m:sup>
        </m:sSup>
        <m:r>
          <m:rPr>
            <m:sty m:val="p"/>
          </m:rPr>
          <w:rPr>
            <w:rFonts w:ascii="Cambria Math" w:hAnsi="Cambria Math" w:cs="Times New Roman"/>
            <w:sz w:val="24"/>
            <w:szCs w:val="24"/>
          </w:rPr>
          <m:t>）</m:t>
        </m:r>
      </m:oMath>
      <w:r w:rsidRPr="00CB7F02">
        <w:rPr>
          <w:rFonts w:ascii="Times New Roman" w:eastAsia="宋体" w:hAnsi="Times New Roman" w:cs="Times New Roman"/>
          <w:sz w:val="24"/>
          <w:szCs w:val="24"/>
        </w:rPr>
        <w:t xml:space="preserve"> will affect the REDOX potential of the electrons in the electrode, in which case we need to consider the effect of REDOX reaction.</w:t>
      </w:r>
    </w:p>
    <w:p w14:paraId="35B0ECCA" w14:textId="18CEB246" w:rsidR="00E55428" w:rsidRPr="00E55428" w:rsidRDefault="00E55428" w:rsidP="00CB7F02">
      <w:pPr>
        <w:spacing w:line="324" w:lineRule="auto"/>
        <w:rPr>
          <w:rFonts w:ascii="Times New Roman" w:hAnsi="Times New Roman" w:cs="Times New Roman"/>
          <w:color w:val="FF0000"/>
          <w:sz w:val="24"/>
          <w:szCs w:val="24"/>
        </w:rPr>
      </w:pPr>
      <w:r w:rsidRPr="00CB7F02">
        <w:rPr>
          <w:rFonts w:ascii="Cambria Math" w:hAnsi="Cambria Math" w:cs="Cambria Math"/>
          <w:sz w:val="24"/>
          <w:szCs w:val="24"/>
        </w:rPr>
        <w:t>𝑂</w:t>
      </w:r>
      <w:r w:rsidRPr="00CB7F02">
        <w:rPr>
          <w:rFonts w:ascii="Times New Roman" w:hAnsi="Times New Roman" w:cs="Times New Roman"/>
          <w:sz w:val="24"/>
          <w:szCs w:val="24"/>
        </w:rPr>
        <w:t xml:space="preserve"> + </w:t>
      </w:r>
      <w:r w:rsidRPr="00CB7F02">
        <w:rPr>
          <w:rFonts w:ascii="Cambria Math" w:hAnsi="Cambria Math" w:cs="Cambria Math"/>
          <w:sz w:val="24"/>
          <w:szCs w:val="24"/>
        </w:rPr>
        <w:t>𝑛𝑒</w:t>
      </w:r>
      <w:r w:rsidRPr="00CB7F02">
        <w:rPr>
          <w:rFonts w:ascii="Times New Roman" w:hAnsi="Times New Roman" w:cs="Times New Roman"/>
          <w:sz w:val="24"/>
          <w:szCs w:val="24"/>
        </w:rPr>
        <w:t xml:space="preserve"> </w:t>
      </w:r>
      <w:r w:rsidRPr="00CB7F02">
        <w:rPr>
          <w:rFonts w:ascii="MS Gothic" w:eastAsia="MS Gothic" w:hAnsi="MS Gothic" w:cs="MS Gothic" w:hint="eastAsia"/>
          <w:sz w:val="24"/>
          <w:szCs w:val="24"/>
        </w:rPr>
        <w:t>⇋</w:t>
      </w:r>
      <w:r w:rsidRPr="00CB7F02">
        <w:rPr>
          <w:rFonts w:ascii="Times New Roman" w:hAnsi="Times New Roman" w:cs="Times New Roman"/>
          <w:sz w:val="24"/>
          <w:szCs w:val="24"/>
        </w:rPr>
        <w:t xml:space="preserve"> </w:t>
      </w:r>
      <w:r w:rsidRPr="00CB7F02">
        <w:rPr>
          <w:rFonts w:ascii="Cambria Math" w:hAnsi="Cambria Math" w:cs="Cambria Math"/>
          <w:sz w:val="24"/>
          <w:szCs w:val="24"/>
        </w:rPr>
        <w:t>𝑅</w:t>
      </w:r>
      <w:r w:rsidRPr="00CB7F02">
        <w:rPr>
          <w:rFonts w:ascii="Times New Roman" w:hAnsi="Times New Roman" w:cs="Times New Roman"/>
          <w:sz w:val="24"/>
          <w:szCs w:val="24"/>
        </w:rPr>
        <w:t xml:space="preserve">        </w:t>
      </w:r>
      <w:r w:rsidR="00CB7F02" w:rsidRPr="00CB7F02">
        <w:rPr>
          <w:rFonts w:ascii="Times New Roman" w:hAnsi="Times New Roman" w:cs="Times New Roman"/>
          <w:sz w:val="24"/>
          <w:szCs w:val="24"/>
        </w:rPr>
        <w:t xml:space="preserve">                                      </w:t>
      </w:r>
      <w:r w:rsidR="00CB7F02">
        <w:rPr>
          <w:rFonts w:ascii="Times New Roman" w:hAnsi="Times New Roman" w:cs="Times New Roman"/>
          <w:sz w:val="24"/>
          <w:szCs w:val="24"/>
        </w:rPr>
        <w:t xml:space="preserve"> </w:t>
      </w:r>
      <w:r w:rsidR="00CB7F02" w:rsidRPr="00CB7F02">
        <w:rPr>
          <w:rFonts w:ascii="Times New Roman" w:hAnsi="Times New Roman" w:cs="Times New Roman"/>
          <w:sz w:val="24"/>
          <w:szCs w:val="24"/>
        </w:rPr>
        <w:t xml:space="preserve">                        </w:t>
      </w:r>
      <w:r w:rsidRPr="00CB7F02">
        <w:rPr>
          <w:rFonts w:ascii="Times New Roman" w:hAnsi="Times New Roman" w:cs="Times New Roman"/>
          <w:sz w:val="24"/>
          <w:szCs w:val="24"/>
        </w:rPr>
        <w:t xml:space="preserve">  </w:t>
      </w:r>
      <w:r w:rsidR="00CB7F02" w:rsidRPr="00CB7F02">
        <w:rPr>
          <w:rFonts w:ascii="Times New Roman" w:hAnsi="Times New Roman" w:cs="Times New Roman"/>
          <w:sz w:val="24"/>
          <w:szCs w:val="24"/>
        </w:rPr>
        <w:t>(S20)</w:t>
      </w:r>
      <w:r w:rsidRPr="00CB7F02">
        <w:rPr>
          <w:rFonts w:ascii="Times New Roman" w:hAnsi="Times New Roman" w:cs="Times New Roman"/>
          <w:sz w:val="24"/>
          <w:szCs w:val="24"/>
        </w:rPr>
        <w:t xml:space="preserve">   </w:t>
      </w:r>
      <w:r w:rsidRPr="00E55428">
        <w:rPr>
          <w:rFonts w:ascii="Times New Roman" w:hAnsi="Times New Roman" w:cs="Times New Roman"/>
          <w:color w:val="FF0000"/>
          <w:sz w:val="24"/>
          <w:szCs w:val="24"/>
        </w:rPr>
        <w:t xml:space="preserve">                                                            </w:t>
      </w:r>
    </w:p>
    <w:p w14:paraId="5F78DDD8" w14:textId="7F1544CB" w:rsidR="00E55428" w:rsidRPr="00D40213" w:rsidRDefault="00E55428" w:rsidP="00F168DA">
      <w:pPr>
        <w:spacing w:line="324" w:lineRule="auto"/>
        <w:rPr>
          <w:rFonts w:ascii="Times New Roman" w:hAnsi="Times New Roman" w:cs="Times New Roman"/>
          <w:sz w:val="24"/>
          <w:szCs w:val="24"/>
        </w:rPr>
      </w:pPr>
      <w:r w:rsidRPr="00D40213">
        <w:rPr>
          <w:rFonts w:ascii="Times New Roman" w:hAnsi="Times New Roman" w:cs="Times New Roman"/>
          <w:sz w:val="24"/>
          <w:szCs w:val="24"/>
        </w:rPr>
        <w:t xml:space="preserve">where O is the oxidized species, </w:t>
      </w:r>
      <w:r w:rsidRPr="00D40213">
        <w:rPr>
          <w:rFonts w:ascii="Cambria Math" w:hAnsi="Cambria Math" w:cs="Cambria Math"/>
          <w:sz w:val="24"/>
          <w:szCs w:val="24"/>
        </w:rPr>
        <w:t>𝑅</w:t>
      </w:r>
      <w:r w:rsidRPr="00D40213">
        <w:rPr>
          <w:rFonts w:ascii="Times New Roman" w:hAnsi="Times New Roman" w:cs="Times New Roman"/>
          <w:sz w:val="24"/>
          <w:szCs w:val="24"/>
        </w:rPr>
        <w:t xml:space="preserve"> is the reduced species. In the samples, O is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7</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24</m:t>
                </m:r>
              </m:sub>
            </m:sSub>
            <m:r>
              <w:rPr>
                <w:rFonts w:ascii="Cambria Math" w:hAnsi="Cambria Math" w:cs="Times New Roman"/>
                <w:sz w:val="24"/>
                <w:szCs w:val="24"/>
              </w:rPr>
              <m:t>]</m:t>
            </m:r>
          </m:e>
          <m:sup>
            <m:r>
              <w:rPr>
                <w:rFonts w:ascii="Cambria Math" w:hAnsi="Cambria Math" w:cs="Times New Roman"/>
                <w:sz w:val="24"/>
                <w:szCs w:val="24"/>
              </w:rPr>
              <m:t>6-</m:t>
            </m:r>
          </m:sup>
        </m:sSup>
      </m:oMath>
      <w:r w:rsidRPr="00D40213">
        <w:rPr>
          <w:rFonts w:ascii="Times New Roman" w:hAnsi="Times New Roman" w:cs="Times New Roman"/>
          <w:sz w:val="24"/>
          <w:szCs w:val="24"/>
        </w:rPr>
        <w:t xml:space="preserve"> and R is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[MO</m:t>
                </m:r>
              </m:e>
              <m:sub>
                <m:r>
                  <w:rPr>
                    <w:rFonts w:ascii="Cambria Math" w:hAnsi="Cambria Math" w:cs="Times New Roman"/>
                    <w:sz w:val="24"/>
                    <w:szCs w:val="24"/>
                  </w:rPr>
                  <m:t>14</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46</m:t>
                </m:r>
              </m:sub>
            </m:sSub>
            <m:r>
              <w:rPr>
                <w:rFonts w:ascii="Cambria Math" w:hAnsi="Cambria Math" w:cs="Times New Roman"/>
                <w:sz w:val="24"/>
                <w:szCs w:val="24"/>
              </w:rPr>
              <m:t>]</m:t>
            </m:r>
          </m:e>
          <m:sup>
            <m:r>
              <w:rPr>
                <w:rFonts w:ascii="Cambria Math" w:hAnsi="Cambria Math" w:cs="Times New Roman"/>
                <w:sz w:val="24"/>
                <w:szCs w:val="24"/>
              </w:rPr>
              <m:t>10-</m:t>
            </m:r>
          </m:sup>
        </m:sSup>
      </m:oMath>
      <w:r w:rsidRPr="00D40213">
        <w:rPr>
          <w:rFonts w:ascii="Times New Roman" w:hAnsi="Times New Roman" w:cs="Times New Roman"/>
          <w:sz w:val="24"/>
          <w:szCs w:val="24"/>
        </w:rPr>
        <w:t>. At the equilibrium, the net change in electrochemical potential should be zero at both the and electrode</w:t>
      </w:r>
      <w:r w:rsidR="00D40213">
        <w:rPr>
          <w:rFonts w:ascii="Times New Roman" w:hAnsi="Times New Roman" w:cs="Times New Roman"/>
          <w:sz w:val="24"/>
          <w:szCs w:val="24"/>
        </w:rPr>
        <w:t xml:space="preserve">. </w:t>
      </w:r>
      <w:r w:rsidR="00D40213" w:rsidRPr="00D40213">
        <w:rPr>
          <w:rFonts w:ascii="Times New Roman" w:hAnsi="Times New Roman" w:cs="Times New Roman"/>
          <w:sz w:val="24"/>
          <w:szCs w:val="24"/>
        </w:rPr>
        <w:t>Therefore, the changes in the electrochemical potential are:</w:t>
      </w:r>
    </w:p>
    <w:p w14:paraId="45B93BCD" w14:textId="173BEF25" w:rsidR="00E55428" w:rsidRDefault="00AF5E31" w:rsidP="00F168DA">
      <w:pPr>
        <w:spacing w:line="324" w:lineRule="auto"/>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Cs/>
                    <w:sz w:val="24"/>
                    <w:szCs w:val="24"/>
                  </w:rPr>
                </m:ctrlPr>
              </m:eqArrPr>
              <m:e>
                <m:acc>
                  <m:accPr>
                    <m:chr m:val="̃"/>
                    <m:ctrlPr>
                      <w:rPr>
                        <w:rFonts w:ascii="Cambria Math" w:hAnsi="Cambria Math" w:cs="Times New Roman"/>
                        <w:iCs/>
                        <w:sz w:val="24"/>
                        <w:szCs w:val="24"/>
                      </w:rPr>
                    </m:ctrlPr>
                  </m:accPr>
                  <m:e>
                    <m:r>
                      <m:rPr>
                        <m:sty m:val="p"/>
                      </m:rPr>
                      <w:rPr>
                        <w:rFonts w:ascii="Cambria Math" w:hAnsi="Cambria Math" w:cs="Times New Roman"/>
                        <w:sz w:val="24"/>
                        <w:szCs w:val="24"/>
                      </w:rPr>
                      <m:t>μ</m:t>
                    </m:r>
                  </m:e>
                </m:acc>
                <m:r>
                  <m:rPr>
                    <m:sty m:val="p"/>
                  </m:rPr>
                  <w:rPr>
                    <w:rFonts w:ascii="Cambria Math" w:hAnsi="Cambria Math" w:cs="Times New Roman"/>
                    <w:sz w:val="24"/>
                    <w:szCs w:val="24"/>
                  </w:rPr>
                  <m:t>O + n</m:t>
                </m:r>
                <m:acc>
                  <m:accPr>
                    <m:chr m:val="̃"/>
                    <m:ctrlPr>
                      <w:rPr>
                        <w:rFonts w:ascii="Cambria Math" w:hAnsi="Cambria Math" w:cs="Times New Roman"/>
                        <w:iCs/>
                        <w:sz w:val="24"/>
                        <w:szCs w:val="24"/>
                      </w:rPr>
                    </m:ctrlPr>
                  </m:accPr>
                  <m:e>
                    <m:r>
                      <m:rPr>
                        <m:sty m:val="p"/>
                      </m:rPr>
                      <w:rPr>
                        <w:rFonts w:ascii="Cambria Math" w:hAnsi="Cambria Math" w:cs="Times New Roman"/>
                        <w:sz w:val="24"/>
                        <w:szCs w:val="24"/>
                      </w:rPr>
                      <m:t>μ</m:t>
                    </m:r>
                  </m:e>
                </m:acc>
                <m:r>
                  <m:rPr>
                    <m:sty m:val="p"/>
                  </m:rPr>
                  <w:rPr>
                    <w:rFonts w:ascii="Cambria Math" w:hAnsi="Cambria Math" w:cs="Times New Roman"/>
                    <w:sz w:val="24"/>
                    <w:szCs w:val="24"/>
                  </w:rPr>
                  <m:t xml:space="preserve">e = </m:t>
                </m:r>
                <m:acc>
                  <m:accPr>
                    <m:chr m:val="̃"/>
                    <m:ctrlPr>
                      <w:rPr>
                        <w:rFonts w:ascii="Cambria Math" w:hAnsi="Cambria Math" w:cs="Times New Roman"/>
                        <w:iCs/>
                        <w:sz w:val="24"/>
                        <w:szCs w:val="24"/>
                      </w:rPr>
                    </m:ctrlPr>
                  </m:accPr>
                  <m:e>
                    <m:r>
                      <m:rPr>
                        <m:sty m:val="p"/>
                      </m:rPr>
                      <w:rPr>
                        <w:rFonts w:ascii="Cambria Math" w:hAnsi="Cambria Math" w:cs="Times New Roman"/>
                        <w:sz w:val="24"/>
                        <w:szCs w:val="24"/>
                      </w:rPr>
                      <m:t>μ</m:t>
                    </m:r>
                  </m:e>
                </m:acc>
                <m:r>
                  <m:rPr>
                    <m:sty m:val="p"/>
                  </m:rPr>
                  <w:rPr>
                    <w:rFonts w:ascii="Cambria Math" w:hAnsi="Cambria Math" w:cs="Times New Roman"/>
                    <w:sz w:val="24"/>
                    <w:szCs w:val="24"/>
                  </w:rPr>
                  <m:t>R     Negative material electrode</m:t>
                </m:r>
              </m:e>
              <m:e>
                <m:r>
                  <m:rPr>
                    <m:sty m:val="p"/>
                  </m:rPr>
                  <w:rPr>
                    <w:rFonts w:ascii="Cambria Math" w:hAnsi="Cambria Math" w:cs="Times New Roman"/>
                    <w:sz w:val="24"/>
                    <w:szCs w:val="24"/>
                  </w:rPr>
                  <m:t xml:space="preserve">      0                                Positive material electrode    </m:t>
                </m:r>
              </m:e>
            </m:eqArr>
          </m:e>
        </m:d>
      </m:oMath>
      <w:r w:rsidR="00D40213">
        <w:rPr>
          <w:rFonts w:ascii="Times New Roman" w:hAnsi="Times New Roman" w:cs="Times New Roman" w:hint="eastAsia"/>
          <w:sz w:val="24"/>
          <w:szCs w:val="24"/>
        </w:rPr>
        <w:t xml:space="preserve"> </w:t>
      </w:r>
      <w:r w:rsidR="00D40213">
        <w:rPr>
          <w:rFonts w:ascii="Times New Roman" w:hAnsi="Times New Roman" w:cs="Times New Roman"/>
          <w:sz w:val="24"/>
          <w:szCs w:val="24"/>
        </w:rPr>
        <w:t xml:space="preserve">                                      </w:t>
      </w:r>
      <w:r w:rsidR="00D40213">
        <w:rPr>
          <w:rFonts w:ascii="Times New Roman" w:hAnsi="Times New Roman" w:cs="Times New Roman" w:hint="eastAsia"/>
          <w:sz w:val="24"/>
          <w:szCs w:val="24"/>
        </w:rPr>
        <w:t>(</w:t>
      </w:r>
      <w:r w:rsidR="00D40213">
        <w:rPr>
          <w:rFonts w:ascii="Times New Roman" w:hAnsi="Times New Roman" w:cs="Times New Roman"/>
          <w:sz w:val="24"/>
          <w:szCs w:val="24"/>
        </w:rPr>
        <w:t>S21)</w:t>
      </w:r>
    </w:p>
    <w:p w14:paraId="3866AA28" w14:textId="77777777" w:rsidR="008A6274" w:rsidRDefault="003D3D4E" w:rsidP="00F168DA">
      <w:pPr>
        <w:spacing w:line="324" w:lineRule="auto"/>
        <w:rPr>
          <w:rFonts w:ascii="Times New Roman" w:hAnsi="Times New Roman" w:cs="Times New Roman"/>
          <w:sz w:val="24"/>
          <w:szCs w:val="24"/>
        </w:rPr>
      </w:pPr>
      <w:r w:rsidRPr="008A6274">
        <w:rPr>
          <w:rFonts w:ascii="Times New Roman" w:hAnsi="Times New Roman" w:cs="Times New Roman"/>
          <w:sz w:val="24"/>
          <w:szCs w:val="24"/>
        </w:rPr>
        <w:t>Where</w:t>
      </w:r>
      <w:r w:rsidR="008A6274" w:rsidRPr="008A6274">
        <w:rPr>
          <w:rFonts w:ascii="Times New Roman" w:hAnsi="Times New Roman" w:cs="Times New Roman"/>
          <w:sz w:val="24"/>
          <w:szCs w:val="24"/>
        </w:rPr>
        <w:t xml:space="preserve"> </w:t>
      </w:r>
      <w:r w:rsidRPr="008A6274">
        <w:rPr>
          <w:rFonts w:ascii="Times New Roman" w:hAnsi="Times New Roman" w:cs="Times New Roman"/>
          <w:sz w:val="24"/>
          <w:szCs w:val="24"/>
        </w:rPr>
        <w:t>the electrochemical potential of the substances O and R is</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acc>
              <m:accPr>
                <m:chr m:val="̃"/>
                <m:ctrlPr>
                  <w:rPr>
                    <w:rFonts w:ascii="Cambria Math" w:hAnsi="Cambria Math" w:cs="Times New Roman"/>
                    <w:iCs/>
                    <w:sz w:val="24"/>
                    <w:szCs w:val="24"/>
                  </w:rPr>
                </m:ctrlPr>
              </m:accPr>
              <m:e>
                <m:r>
                  <m:rPr>
                    <m:sty m:val="p"/>
                  </m:rPr>
                  <w:rPr>
                    <w:rFonts w:ascii="Cambria Math" w:hAnsi="Cambria Math" w:cs="Times New Roman"/>
                    <w:sz w:val="24"/>
                    <w:szCs w:val="24"/>
                  </w:rPr>
                  <m:t xml:space="preserve"> μ</m:t>
                </m:r>
              </m:e>
            </m:acc>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iCs/>
                <w:sz w:val="24"/>
                <w:szCs w:val="24"/>
              </w:rPr>
            </m:ctrlPr>
          </m:sSubPr>
          <m:e>
            <m:r>
              <m:rPr>
                <m:sty m:val="p"/>
              </m:rPr>
              <w:rPr>
                <w:rFonts w:ascii="Cambria Math" w:hAnsi="Cambria Math" w:cs="Cambria Math"/>
                <w:sz w:val="24"/>
                <w:szCs w:val="24"/>
              </w:rPr>
              <m:t>μ</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r>
          <w:rPr>
            <w:rFonts w:ascii="Cambria Math" w:hAnsi="Cambria Math" w:cs="Times New Roman"/>
            <w:sz w:val="24"/>
            <w:szCs w:val="24"/>
          </w:rPr>
          <m:t>V</m:t>
        </m:r>
      </m:oMath>
      <w:r w:rsidR="00746F1B" w:rsidRPr="008A6274">
        <w:rPr>
          <w:rFonts w:ascii="Times New Roman" w:hAnsi="Times New Roman" w:cs="Times New Roman"/>
          <w:sz w:val="24"/>
          <w:szCs w:val="24"/>
        </w:rPr>
        <w:t xml:space="preserve"> </w:t>
      </w:r>
      <w:r w:rsidRPr="008A6274">
        <w:rPr>
          <w:rFonts w:ascii="Times New Roman" w:hAnsi="Times New Roman" w:cs="Times New Roman"/>
          <w:sz w:val="24"/>
          <w:szCs w:val="24"/>
        </w:rPr>
        <w:t>(</w:t>
      </w:r>
      <w:r w:rsidRPr="008A6274">
        <w:rPr>
          <w:rFonts w:ascii="Cambria Math" w:hAnsi="Cambria Math" w:cs="Cambria Math"/>
          <w:sz w:val="24"/>
          <w:szCs w:val="24"/>
        </w:rPr>
        <w:t>𝑖</w:t>
      </w:r>
      <w:r w:rsidRPr="008A6274">
        <w:rPr>
          <w:rFonts w:ascii="Times New Roman" w:hAnsi="Times New Roman" w:cs="Times New Roman"/>
          <w:sz w:val="24"/>
          <w:szCs w:val="24"/>
        </w:rPr>
        <w:t xml:space="preserve"> = </w:t>
      </w:r>
      <w:r w:rsidRPr="008A6274">
        <w:rPr>
          <w:rFonts w:ascii="Cambria Math" w:hAnsi="Cambria Math" w:cs="Cambria Math"/>
          <w:sz w:val="24"/>
          <w:szCs w:val="24"/>
        </w:rPr>
        <w:t>𝑂</w:t>
      </w:r>
      <w:r w:rsidRPr="008A6274">
        <w:rPr>
          <w:rFonts w:ascii="Times New Roman" w:hAnsi="Times New Roman" w:cs="Times New Roman"/>
          <w:sz w:val="24"/>
          <w:szCs w:val="24"/>
        </w:rPr>
        <w:t xml:space="preserve">, </w:t>
      </w:r>
      <w:r w:rsidRPr="008A6274">
        <w:rPr>
          <w:rFonts w:ascii="Cambria Math" w:hAnsi="Cambria Math" w:cs="Cambria Math"/>
          <w:sz w:val="24"/>
          <w:szCs w:val="24"/>
        </w:rPr>
        <w:t>𝑅</w:t>
      </w:r>
      <w:r w:rsidRPr="008A6274">
        <w:rPr>
          <w:rFonts w:ascii="Times New Roman" w:hAnsi="Times New Roman" w:cs="Times New Roman"/>
          <w:sz w:val="24"/>
          <w:szCs w:val="24"/>
        </w:rPr>
        <w:t xml:space="preserve">), including chemical potential part </w:t>
      </w:r>
      <m:oMath>
        <m:sSub>
          <m:sSubPr>
            <m:ctrlPr>
              <w:rPr>
                <w:rFonts w:ascii="Cambria Math" w:hAnsi="Cambria Math" w:cs="Times New Roman"/>
                <w:iCs/>
                <w:sz w:val="24"/>
                <w:szCs w:val="24"/>
              </w:rPr>
            </m:ctrlPr>
          </m:sSubPr>
          <m:e>
            <m:r>
              <m:rPr>
                <m:sty m:val="p"/>
              </m:rPr>
              <w:rPr>
                <w:rFonts w:ascii="Cambria Math" w:hAnsi="Cambria Math" w:cs="Cambria Math"/>
                <w:sz w:val="24"/>
                <w:szCs w:val="24"/>
              </w:rPr>
              <m:t>μ</m:t>
            </m:r>
          </m:e>
          <m:sub>
            <m:r>
              <w:rPr>
                <w:rFonts w:ascii="Cambria Math" w:hAnsi="Cambria Math" w:cs="Times New Roman"/>
                <w:sz w:val="24"/>
                <w:szCs w:val="24"/>
              </w:rPr>
              <m:t>i</m:t>
            </m:r>
          </m:sub>
        </m:sSub>
      </m:oMath>
      <w:r w:rsidRPr="008A6274">
        <w:rPr>
          <w:rFonts w:ascii="Times New Roman" w:hAnsi="Times New Roman" w:cs="Times New Roman"/>
          <w:sz w:val="24"/>
          <w:szCs w:val="24"/>
        </w:rPr>
        <w:t xml:space="preserve"> and electrostatic potential part </w:t>
      </w:r>
      <m:oMath>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r>
          <w:rPr>
            <w:rFonts w:ascii="Cambria Math" w:hAnsi="Cambria Math" w:cs="Times New Roman"/>
            <w:sz w:val="24"/>
            <w:szCs w:val="24"/>
          </w:rPr>
          <m:t>V</m:t>
        </m:r>
      </m:oMath>
      <w:r w:rsidRPr="008A6274">
        <w:rPr>
          <w:rFonts w:ascii="Cambria Math" w:hAnsi="Cambria Math" w:cs="Cambria Math"/>
          <w:sz w:val="24"/>
          <w:szCs w:val="24"/>
        </w:rPr>
        <w:t>.</w:t>
      </w:r>
      <w:r w:rsidR="008A6274" w:rsidRPr="008A6274">
        <w:rPr>
          <w:rFonts w:ascii="Cambria Math" w:hAnsi="Cambria Math" w:cs="Cambria Math"/>
          <w:sz w:val="24"/>
          <w:szCs w:val="24"/>
        </w:rPr>
        <w:t xml:space="preserve"> T</w:t>
      </w:r>
      <w:r w:rsidR="008A6274" w:rsidRPr="008A6274">
        <w:rPr>
          <w:rFonts w:ascii="Cambria Math" w:hAnsi="Cambria Math" w:cs="Cambria Math" w:hint="eastAsia"/>
          <w:sz w:val="24"/>
          <w:szCs w:val="24"/>
        </w:rPr>
        <w:t>he</w:t>
      </w:r>
      <w:r w:rsidR="008A6274" w:rsidRPr="008A6274">
        <w:rPr>
          <w:rFonts w:ascii="Cambria Math" w:hAnsi="Cambria Math" w:cs="Cambria Math"/>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008A6274" w:rsidRPr="008A6274">
        <w:rPr>
          <w:rFonts w:ascii="Cambria Math" w:hAnsi="Cambria Math" w:cs="Cambria Math"/>
          <w:sz w:val="24"/>
          <w:szCs w:val="24"/>
        </w:rPr>
        <w:t xml:space="preserve"> is the charge of substance i, and V is the electrostatic potential in the electrolyte. The electrochemical potential per mole of electrons is</w:t>
      </w:r>
      <m:oMath>
        <m:r>
          <w:rPr>
            <w:rFonts w:ascii="Cambria Math" w:hAnsi="Cambria Math" w:cs="Cambria Math"/>
            <w:sz w:val="24"/>
            <w:szCs w:val="24"/>
          </w:rPr>
          <m:t xml:space="preserve"> </m:t>
        </m:r>
        <m:acc>
          <m:accPr>
            <m:chr m:val="̃"/>
            <m:ctrlPr>
              <w:rPr>
                <w:rFonts w:ascii="Cambria Math" w:hAnsi="Cambria Math" w:cs="Times New Roman"/>
                <w:iCs/>
                <w:sz w:val="24"/>
                <w:szCs w:val="24"/>
              </w:rPr>
            </m:ctrlPr>
          </m:accPr>
          <m:e>
            <m:r>
              <m:rPr>
                <m:sty m:val="p"/>
              </m:rPr>
              <w:rPr>
                <w:rFonts w:ascii="Cambria Math" w:hAnsi="Cambria Math" w:cs="Times New Roman"/>
                <w:sz w:val="24"/>
                <w:szCs w:val="24"/>
              </w:rPr>
              <m:t>μ</m:t>
            </m:r>
          </m:e>
        </m:acc>
        <m:r>
          <m:rPr>
            <m:sty m:val="p"/>
          </m:rPr>
          <w:rPr>
            <w:rFonts w:ascii="Cambria Math" w:hAnsi="Cambria Math" w:cs="Times New Roman"/>
            <w:sz w:val="24"/>
            <w:szCs w:val="24"/>
          </w:rPr>
          <m:t xml:space="preserve">e = </m:t>
        </m:r>
        <w:bookmarkStart w:id="7" w:name="_Hlk165376567"/>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w:rPr>
                <w:rFonts w:ascii="Cambria Math" w:hAnsi="Cambria Math" w:cs="Times New Roman"/>
                <w:sz w:val="24"/>
                <w:szCs w:val="24"/>
              </w:rPr>
              <m:t>F</m:t>
            </m:r>
          </m:sub>
        </m:sSub>
        <w:bookmarkEnd w:id="7"/>
        <m:r>
          <w:rPr>
            <w:rFonts w:ascii="Cambria Math" w:hAnsi="Cambria Math" w:cs="Times New Roman"/>
            <w:sz w:val="24"/>
            <w:szCs w:val="24"/>
          </w:rPr>
          <m:t>-F</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oMath>
      <w:r w:rsidR="008A6274" w:rsidRPr="008A6274">
        <w:rPr>
          <w:rFonts w:ascii="Cambria Math" w:hAnsi="Cambria Math" w:cs="Cambria Math" w:hint="eastAsia"/>
          <w:iCs/>
          <w:sz w:val="24"/>
          <w:szCs w:val="24"/>
        </w:rPr>
        <w:t>,</w:t>
      </w:r>
      <w:r w:rsidR="008A6274" w:rsidRPr="008A6274">
        <w:rPr>
          <w:rFonts w:ascii="Cambria Math" w:hAnsi="Cambria Math" w:cs="Cambria Math"/>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w:rPr>
                <w:rFonts w:ascii="Cambria Math" w:hAnsi="Cambria Math" w:cs="Times New Roman"/>
                <w:sz w:val="24"/>
                <w:szCs w:val="24"/>
              </w:rPr>
              <m:t>F</m:t>
            </m:r>
          </m:sub>
        </m:sSub>
        <m:r>
          <w:rPr>
            <w:rFonts w:ascii="Cambria Math" w:hAnsi="Cambria Math" w:cs="Times New Roman"/>
            <w:sz w:val="24"/>
            <w:szCs w:val="24"/>
          </w:rPr>
          <m:t xml:space="preserve"> </m:t>
        </m:r>
      </m:oMath>
      <w:r w:rsidR="008A6274" w:rsidRPr="008A6274">
        <w:rPr>
          <w:rFonts w:ascii="Cambria Math" w:hAnsi="Cambria Math" w:cs="Cambria Math"/>
          <w:iCs/>
          <w:sz w:val="24"/>
          <w:szCs w:val="24"/>
        </w:rPr>
        <w:t xml:space="preserve">is the Fermi level of the electrode,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Cambria Math" w:cs="Times New Roman"/>
            <w:sz w:val="24"/>
            <w:szCs w:val="24"/>
          </w:rPr>
          <m:t xml:space="preserve"> </m:t>
        </m:r>
      </m:oMath>
      <w:r w:rsidR="008A6274" w:rsidRPr="008A6274">
        <w:rPr>
          <w:rFonts w:ascii="Cambria Math" w:hAnsi="Cambria Math" w:cs="Cambria Math"/>
          <w:iCs/>
          <w:sz w:val="24"/>
          <w:szCs w:val="24"/>
        </w:rPr>
        <w:t>is the electrostatic potential in the electrode, and F is the Faraday constant. Since the Fermi level in a metal electrode can be considered a constant, the electrochemical potential difference between the positive and negative materials is the electrode voltage difference caused by the photoexcited REDOX process:</w:t>
      </w:r>
      <w:r w:rsidR="008A6274">
        <w:rPr>
          <w:rFonts w:ascii="Times New Roman" w:hAnsi="Times New Roman" w:cs="Times New Roman" w:hint="eastAsia"/>
          <w:sz w:val="24"/>
          <w:szCs w:val="24"/>
        </w:rPr>
        <w:t xml:space="preserve"> </w:t>
      </w:r>
    </w:p>
    <w:p w14:paraId="51177DB9" w14:textId="19E6D365" w:rsidR="008A6274" w:rsidRPr="008A6274" w:rsidRDefault="008A6274" w:rsidP="008A6274">
      <w:pPr>
        <w:spacing w:line="324" w:lineRule="auto"/>
        <w:rPr>
          <w:rFonts w:ascii="Times New Roman" w:hAnsi="Times New Roman" w:cs="Times New Roman"/>
          <w:sz w:val="24"/>
          <w:szCs w:val="24"/>
        </w:rPr>
      </w:pPr>
      <w:r w:rsidRPr="008A6274">
        <w:rPr>
          <w:rFonts w:ascii="Times New Roman" w:hAnsi="Times New Roman" w:cs="Times New Roman"/>
          <w:sz w:val="24"/>
          <w:szCs w:val="24"/>
        </w:rPr>
        <w:t xml:space="preserve"> </w:t>
      </w:r>
      <m:oMath>
        <m:r>
          <w:rPr>
            <w:rFonts w:ascii="Cambria Math" w:eastAsia="宋体" w:hAnsi="Cambria Math" w:cs="Times New Roman"/>
            <w:sz w:val="24"/>
            <w:szCs w:val="24"/>
          </w:rPr>
          <m:t>n∆</m:t>
        </m:r>
        <m:acc>
          <m:accPr>
            <m:chr m:val="̃"/>
            <m:ctrlPr>
              <w:rPr>
                <w:rFonts w:ascii="Cambria Math" w:eastAsia="宋体" w:hAnsi="Cambria Math" w:cs="Times New Roman"/>
                <w:i/>
                <w:sz w:val="24"/>
                <w:szCs w:val="24"/>
              </w:rPr>
            </m:ctrlPr>
          </m:acc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e</m:t>
                </m:r>
              </m:sub>
            </m:sSub>
          </m:e>
        </m:acc>
        <m:r>
          <w:rPr>
            <w:rFonts w:ascii="Cambria Math" w:eastAsia="宋体" w:hAnsi="Cambria Math" w:cs="Times New Roman"/>
            <w:sz w:val="24"/>
            <w:szCs w:val="24"/>
          </w:rPr>
          <m:t>=∆</m:t>
        </m:r>
        <m:acc>
          <m:accPr>
            <m:chr m:val="̃"/>
            <m:ctrlPr>
              <w:rPr>
                <w:rFonts w:ascii="Cambria Math" w:eastAsia="宋体" w:hAnsi="Cambria Math" w:cs="Times New Roman"/>
                <w:i/>
                <w:sz w:val="24"/>
                <w:szCs w:val="24"/>
              </w:rPr>
            </m:ctrlPr>
          </m:acc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R</m:t>
                </m:r>
              </m:sub>
            </m:sSub>
          </m:e>
        </m:acc>
        <m:r>
          <w:rPr>
            <w:rFonts w:ascii="Cambria Math" w:eastAsia="宋体" w:hAnsi="Cambria Math" w:cs="Times New Roman"/>
            <w:sz w:val="24"/>
            <w:szCs w:val="24"/>
          </w:rPr>
          <m:t>-∆</m:t>
        </m:r>
        <m:acc>
          <m:accPr>
            <m:chr m:val="̃"/>
            <m:ctrlPr>
              <w:rPr>
                <w:rFonts w:ascii="Cambria Math" w:eastAsia="宋体" w:hAnsi="Cambria Math" w:cs="Times New Roman"/>
                <w:i/>
                <w:sz w:val="24"/>
                <w:szCs w:val="24"/>
              </w:rPr>
            </m:ctrlPr>
          </m:acc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O</m:t>
                </m:r>
              </m:sub>
            </m:sSub>
          </m:e>
        </m:acc>
        <m:r>
          <w:rPr>
            <w:rFonts w:ascii="Cambria Math" w:eastAsia="宋体" w:hAnsi="Cambria Math" w:cs="Times New Roman"/>
            <w:sz w:val="24"/>
            <w:szCs w:val="24"/>
          </w:rPr>
          <m:t>=</m:t>
        </m:r>
        <m:d>
          <m:dPr>
            <m:ctrlPr>
              <w:rPr>
                <w:rFonts w:ascii="Cambria Math" w:eastAsia="宋体" w:hAnsi="Cambria Math" w:cs="Times New Roman"/>
                <w:i/>
                <w:sz w:val="24"/>
                <w:szCs w:val="24"/>
              </w:rPr>
            </m:ctrlPr>
          </m:dPr>
          <m:e>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O</m:t>
                </m:r>
              </m:sub>
            </m:sSub>
          </m:e>
        </m:d>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R</m:t>
            </m:r>
          </m:sub>
        </m:sSub>
        <m:r>
          <w:rPr>
            <w:rFonts w:ascii="Cambria Math" w:eastAsia="宋体" w:hAnsi="Cambria Math" w:cs="Times New Roman"/>
            <w:sz w:val="24"/>
            <w:szCs w:val="24"/>
          </w:rPr>
          <m:t>∆V-</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O</m:t>
            </m:r>
          </m:sub>
        </m:sSub>
        <m:r>
          <w:rPr>
            <w:rFonts w:ascii="Cambria Math" w:eastAsia="宋体" w:hAnsi="Cambria Math" w:cs="Times New Roman"/>
            <w:sz w:val="24"/>
            <w:szCs w:val="24"/>
          </w:rPr>
          <m:t>∆V=</m:t>
        </m:r>
        <m:d>
          <m:dPr>
            <m:ctrlPr>
              <w:rPr>
                <w:rFonts w:ascii="Cambria Math" w:eastAsia="宋体" w:hAnsi="Cambria Math" w:cs="Times New Roman"/>
                <w:i/>
                <w:sz w:val="24"/>
                <w:szCs w:val="24"/>
              </w:rPr>
            </m:ctrlPr>
          </m:dPr>
          <m:e>
            <m:f>
              <m:fPr>
                <m:ctrlPr>
                  <w:rPr>
                    <w:rFonts w:ascii="Cambria Math" w:eastAsia="宋体" w:hAnsi="Cambria Math" w:cs="Times New Roman"/>
                    <w:i/>
                    <w:sz w:val="24"/>
                    <w:szCs w:val="24"/>
                  </w:rPr>
                </m:ctrlPr>
              </m:fPr>
              <m:num>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R</m:t>
                    </m:r>
                  </m:sub>
                </m:sSub>
              </m:num>
              <m:den>
                <m:r>
                  <w:rPr>
                    <w:rFonts w:ascii="Cambria Math" w:eastAsia="宋体" w:hAnsi="Cambria Math" w:cs="Times New Roman"/>
                    <w:sz w:val="24"/>
                    <w:szCs w:val="24"/>
                  </w:rPr>
                  <m:t>∂I</m:t>
                </m:r>
              </m:den>
            </m:f>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O</m:t>
                    </m:r>
                  </m:sub>
                </m:sSub>
              </m:num>
              <m:den>
                <m:r>
                  <w:rPr>
                    <w:rFonts w:ascii="Cambria Math" w:eastAsia="宋体" w:hAnsi="Cambria Math" w:cs="Times New Roman"/>
                    <w:sz w:val="24"/>
                    <w:szCs w:val="24"/>
                  </w:rPr>
                  <m:t>∂I</m:t>
                </m:r>
              </m:den>
            </m:f>
          </m:e>
        </m:d>
        <m:r>
          <w:rPr>
            <w:rFonts w:ascii="Cambria Math" w:eastAsia="宋体" w:hAnsi="Cambria Math" w:cs="Times New Roman"/>
            <w:sz w:val="24"/>
            <w:szCs w:val="24"/>
          </w:rPr>
          <m:t>∆I+</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O</m:t>
                </m:r>
              </m:sub>
            </m:sSub>
          </m:e>
        </m:d>
        <m:r>
          <w:rPr>
            <w:rFonts w:ascii="Cambria Math" w:eastAsia="宋体" w:hAnsi="Cambria Math" w:cs="Times New Roman"/>
            <w:sz w:val="24"/>
            <w:szCs w:val="24"/>
          </w:rPr>
          <m:t>∆V</m:t>
        </m:r>
      </m:oMath>
    </w:p>
    <w:p w14:paraId="2E478B95" w14:textId="6D691375" w:rsidR="008A6274" w:rsidRPr="00001EF4" w:rsidRDefault="008A6274" w:rsidP="008A6274">
      <w:pPr>
        <w:spacing w:line="324" w:lineRule="auto"/>
        <w:rPr>
          <w:rFonts w:ascii="Times New Roman" w:eastAsia="宋体" w:hAnsi="Times New Roman" w:cs="Times New Roman"/>
          <w:iCs/>
          <w:sz w:val="24"/>
          <w:szCs w:val="24"/>
        </w:rPr>
      </w:pPr>
      <m:oMath>
        <m:r>
          <w:rPr>
            <w:rFonts w:ascii="Cambria Math" w:hAnsi="Cambria Math" w:cs="Times New Roman"/>
            <w:sz w:val="24"/>
            <w:szCs w:val="24"/>
          </w:rPr>
          <m:t xml:space="preserve">             </m:t>
        </m:r>
        <m:r>
          <w:rPr>
            <w:rFonts w:ascii="Cambria Math" w:eastAsia="宋体" w:hAnsi="Cambria Math" w:cs="Times New Roman"/>
            <w:sz w:val="24"/>
            <w:szCs w:val="24"/>
          </w:rPr>
          <m:t>=-</m:t>
        </m:r>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O</m:t>
                </m:r>
              </m:sub>
            </m:sSub>
          </m:e>
        </m:d>
        <m:r>
          <w:rPr>
            <w:rFonts w:ascii="Cambria Math" w:eastAsia="宋体" w:hAnsi="Cambria Math" w:cs="Times New Roman"/>
            <w:sz w:val="24"/>
            <w:szCs w:val="24"/>
          </w:rPr>
          <m:t>∆I+(-n∙F)∙(-</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∙∆I)</m:t>
        </m:r>
      </m:oMath>
      <w:r w:rsidRPr="008A6274">
        <w:rPr>
          <w:rFonts w:ascii="宋体" w:eastAsia="宋体" w:hAnsi="宋体" w:cs="Times New Roman" w:hint="eastAsia"/>
          <w:iCs/>
          <w:sz w:val="24"/>
          <w:szCs w:val="24"/>
        </w:rPr>
        <w:t xml:space="preserve"> </w:t>
      </w:r>
      <w:r w:rsidRPr="008A6274">
        <w:rPr>
          <w:rFonts w:ascii="宋体" w:eastAsia="宋体" w:hAnsi="宋体" w:cs="Times New Roman"/>
          <w:iCs/>
          <w:sz w:val="24"/>
          <w:szCs w:val="24"/>
        </w:rPr>
        <w:t xml:space="preserve">        </w:t>
      </w:r>
      <w:r>
        <w:rPr>
          <w:rFonts w:ascii="宋体" w:eastAsia="宋体" w:hAnsi="宋体" w:cs="Times New Roman"/>
          <w:iCs/>
          <w:color w:val="FF0000"/>
          <w:sz w:val="24"/>
          <w:szCs w:val="24"/>
        </w:rPr>
        <w:t xml:space="preserve">                                  </w:t>
      </w:r>
      <w:r w:rsidRPr="008A6274">
        <w:rPr>
          <w:rFonts w:ascii="宋体" w:eastAsia="宋体" w:hAnsi="宋体" w:cs="Times New Roman"/>
          <w:iCs/>
          <w:sz w:val="24"/>
          <w:szCs w:val="24"/>
        </w:rPr>
        <w:t xml:space="preserve"> </w:t>
      </w:r>
      <w:r w:rsidRPr="008A6274">
        <w:rPr>
          <w:rFonts w:ascii="Times New Roman" w:eastAsia="宋体" w:hAnsi="Times New Roman" w:cs="Times New Roman"/>
          <w:iCs/>
          <w:sz w:val="24"/>
          <w:szCs w:val="24"/>
        </w:rPr>
        <w:t>(S22)</w:t>
      </w:r>
    </w:p>
    <w:p w14:paraId="60F5EAA6" w14:textId="3C1A53D6" w:rsidR="00E55428" w:rsidRPr="00001EF4" w:rsidRDefault="008A6274" w:rsidP="00F168DA">
      <w:pPr>
        <w:spacing w:line="324" w:lineRule="auto"/>
        <w:rPr>
          <w:rFonts w:ascii="Cambria Math" w:eastAsia="宋体" w:hAnsi="Cambria Math" w:cs="Times New Roman"/>
          <w:sz w:val="24"/>
          <w:szCs w:val="24"/>
        </w:rPr>
      </w:pPr>
      <w:r w:rsidRPr="00001EF4">
        <w:rPr>
          <w:rFonts w:ascii="Times New Roman" w:eastAsia="宋体" w:hAnsi="Times New Roman" w:cs="Times New Roman"/>
          <w:iCs/>
          <w:sz w:val="24"/>
          <w:szCs w:val="24"/>
        </w:rPr>
        <w:t xml:space="preserve">Where the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∆V</m:t>
            </m:r>
          </m:num>
          <m:den>
            <m:r>
              <w:rPr>
                <w:rFonts w:ascii="Cambria Math" w:eastAsia="宋体" w:hAnsi="Cambria Math" w:cs="Times New Roman"/>
                <w:sz w:val="24"/>
                <w:szCs w:val="24"/>
              </w:rPr>
              <m:t>∆I</m:t>
            </m:r>
          </m:den>
        </m:f>
      </m:oMath>
      <w:r w:rsidRPr="00001EF4">
        <w:rPr>
          <w:rFonts w:ascii="宋体" w:eastAsia="宋体" w:hAnsi="宋体" w:cs="Times New Roman" w:hint="eastAsia"/>
          <w:sz w:val="24"/>
          <w:szCs w:val="24"/>
        </w:rPr>
        <w:t>,</w:t>
      </w:r>
      <w:r w:rsidRPr="00001EF4">
        <w:rPr>
          <w:rFonts w:ascii="Cambria Math" w:eastAsia="宋体" w:hAnsi="Cambria Math" w:cs="Times New Roman"/>
          <w:i/>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i</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i</m:t>
                </m:r>
              </m:sub>
            </m:sSub>
          </m:num>
          <m:den>
            <m:r>
              <w:rPr>
                <w:rFonts w:ascii="Cambria Math" w:eastAsia="宋体" w:hAnsi="Cambria Math" w:cs="Times New Roman"/>
                <w:sz w:val="24"/>
                <w:szCs w:val="24"/>
              </w:rPr>
              <m:t>∂I</m:t>
            </m:r>
          </m:den>
        </m:f>
      </m:oMath>
      <w:r w:rsidR="00793B50">
        <w:rPr>
          <w:rFonts w:ascii="Cambria Math" w:eastAsia="宋体" w:hAnsi="Cambria Math" w:cs="Times New Roman" w:hint="eastAsia"/>
          <w:i/>
          <w:sz w:val="24"/>
          <w:szCs w:val="24"/>
        </w:rPr>
        <w:t xml:space="preserve"> </w:t>
      </w:r>
      <w:r w:rsidR="00793B50" w:rsidRPr="008A6274">
        <w:rPr>
          <w:rFonts w:ascii="Times New Roman" w:hAnsi="Times New Roman" w:cs="Times New Roman"/>
          <w:sz w:val="24"/>
          <w:szCs w:val="24"/>
        </w:rPr>
        <w:t>(</w:t>
      </w:r>
      <w:r w:rsidR="00793B50" w:rsidRPr="008A6274">
        <w:rPr>
          <w:rFonts w:ascii="Cambria Math" w:hAnsi="Cambria Math" w:cs="Cambria Math"/>
          <w:sz w:val="24"/>
          <w:szCs w:val="24"/>
        </w:rPr>
        <w:t>𝑖</w:t>
      </w:r>
      <w:r w:rsidR="00793B50" w:rsidRPr="008A6274">
        <w:rPr>
          <w:rFonts w:ascii="Times New Roman" w:hAnsi="Times New Roman" w:cs="Times New Roman"/>
          <w:sz w:val="24"/>
          <w:szCs w:val="24"/>
        </w:rPr>
        <w:t xml:space="preserve"> = </w:t>
      </w:r>
      <w:r w:rsidR="00793B50" w:rsidRPr="008A6274">
        <w:rPr>
          <w:rFonts w:ascii="Cambria Math" w:hAnsi="Cambria Math" w:cs="Cambria Math"/>
          <w:sz w:val="24"/>
          <w:szCs w:val="24"/>
        </w:rPr>
        <w:t>𝑂</w:t>
      </w:r>
      <w:r w:rsidR="00793B50" w:rsidRPr="008A6274">
        <w:rPr>
          <w:rFonts w:ascii="Times New Roman" w:hAnsi="Times New Roman" w:cs="Times New Roman"/>
          <w:sz w:val="24"/>
          <w:szCs w:val="24"/>
        </w:rPr>
        <w:t xml:space="preserve">, </w:t>
      </w:r>
      <w:r w:rsidR="00793B50" w:rsidRPr="008A6274">
        <w:rPr>
          <w:rFonts w:ascii="Cambria Math" w:hAnsi="Cambria Math" w:cs="Cambria Math"/>
          <w:sz w:val="24"/>
          <w:szCs w:val="24"/>
        </w:rPr>
        <w:t>𝑅</w:t>
      </w:r>
      <w:r w:rsidR="00793B50" w:rsidRPr="008A6274">
        <w:rPr>
          <w:rFonts w:ascii="Times New Roman" w:hAnsi="Times New Roman" w:cs="Times New Roman"/>
          <w:sz w:val="24"/>
          <w:szCs w:val="24"/>
        </w:rPr>
        <w:t>)</w:t>
      </w:r>
      <w:r w:rsidRPr="00001EF4">
        <w:rPr>
          <w:rFonts w:ascii="Times New Roman" w:eastAsia="宋体" w:hAnsi="Times New Roman" w:cs="Times New Roman"/>
          <w:iCs/>
          <w:sz w:val="24"/>
          <w:szCs w:val="24"/>
        </w:rPr>
        <w:t xml:space="preserve">, since charge is conserved, for every mole of reaction,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O</m:t>
            </m:r>
          </m:sub>
        </m:sSub>
        <m:r>
          <w:rPr>
            <w:rFonts w:ascii="Cambria Math" w:eastAsia="宋体" w:hAnsi="Cambria Math" w:cs="Times New Roman"/>
            <w:sz w:val="24"/>
            <w:szCs w:val="24"/>
          </w:rPr>
          <m:t>=-</m:t>
        </m:r>
        <m:r>
          <w:rPr>
            <w:rFonts w:ascii="Cambria Math" w:eastAsia="宋体" w:hAnsi="Cambria Math" w:cs="Times New Roman" w:hint="eastAsia"/>
            <w:sz w:val="24"/>
            <w:szCs w:val="24"/>
          </w:rPr>
          <m:t>n</m:t>
        </m:r>
        <m:r>
          <w:rPr>
            <w:rFonts w:ascii="Cambria Math" w:eastAsia="宋体" w:hAnsi="Cambria Math" w:cs="Times New Roman"/>
            <w:sz w:val="24"/>
            <w:szCs w:val="24"/>
          </w:rPr>
          <m:t>F</m:t>
        </m:r>
      </m:oMath>
      <w:r w:rsidRPr="00001EF4">
        <w:rPr>
          <w:rFonts w:ascii="Times New Roman" w:eastAsia="宋体" w:hAnsi="Times New Roman" w:cs="Times New Roman" w:hint="eastAsia"/>
          <w:sz w:val="24"/>
          <w:szCs w:val="24"/>
        </w:rPr>
        <w:t>.</w:t>
      </w:r>
      <w:r w:rsidRPr="00001EF4">
        <w:rPr>
          <w:rFonts w:ascii="Times New Roman" w:eastAsia="宋体" w:hAnsi="Times New Roman" w:cs="Times New Roman"/>
          <w:sz w:val="24"/>
          <w:szCs w:val="24"/>
        </w:rPr>
        <w:t xml:space="preserve"> </w:t>
      </w:r>
      <w:r w:rsidR="00001EF4" w:rsidRPr="00001EF4">
        <w:rPr>
          <w:rFonts w:ascii="Times New Roman" w:eastAsia="宋体" w:hAnsi="Times New Roman" w:cs="Times New Roman"/>
          <w:sz w:val="24"/>
          <w:szCs w:val="24"/>
        </w:rPr>
        <w:t>Therefore, the total power of the photoinduced voltage potential is:</w:t>
      </w:r>
      <w:r w:rsidR="00001EF4">
        <w:rPr>
          <w:rFonts w:ascii="Times New Roman" w:eastAsia="宋体" w:hAnsi="Times New Roman" w:cs="Times New Roman"/>
          <w:sz w:val="24"/>
          <w:szCs w:val="24"/>
        </w:rPr>
        <w:t xml:space="preserve"> </w:t>
      </w:r>
    </w:p>
    <w:p w14:paraId="5968307E" w14:textId="424BB4EF" w:rsidR="00E55428" w:rsidRPr="00001EF4" w:rsidRDefault="00E55428" w:rsidP="00F168DA">
      <w:pPr>
        <w:spacing w:line="324" w:lineRule="auto"/>
        <w:rPr>
          <w:rFonts w:ascii="Times New Roman" w:eastAsia="宋体" w:hAnsi="Times New Roman" w:cs="Times New Roman"/>
          <w:sz w:val="24"/>
          <w:szCs w:val="24"/>
        </w:rPr>
      </w:pPr>
      <m:oMath>
        <m:r>
          <w:rPr>
            <w:rFonts w:ascii="Cambria Math" w:eastAsia="宋体" w:hAnsi="Cambria Math" w:cs="Times New Roman"/>
            <w:sz w:val="24"/>
            <w:szCs w:val="24"/>
          </w:rPr>
          <m:t>S=</m:t>
        </m:r>
        <m:f>
          <m:fPr>
            <m:ctrlPr>
              <w:rPr>
                <w:rFonts w:ascii="Cambria Math" w:eastAsia="宋体" w:hAnsi="Cambria Math" w:cs="Times New Roman"/>
                <w:i/>
                <w:sz w:val="24"/>
                <w:szCs w:val="24"/>
              </w:rPr>
            </m:ctrlPr>
          </m:fPr>
          <m:num>
            <m:r>
              <w:rPr>
                <w:rFonts w:ascii="Cambria Math" w:eastAsia="宋体" w:hAnsi="Cambria Math" w:cs="Times New Roman"/>
                <w:sz w:val="24"/>
                <w:szCs w:val="24"/>
              </w:rPr>
              <m:t>∆</m:t>
            </m:r>
            <m:acc>
              <m:accPr>
                <m:chr m:val="̃"/>
                <m:ctrlPr>
                  <w:rPr>
                    <w:rFonts w:ascii="Cambria Math" w:eastAsia="宋体" w:hAnsi="Cambria Math" w:cs="Times New Roman"/>
                    <w:i/>
                    <w:sz w:val="24"/>
                    <w:szCs w:val="24"/>
                  </w:rPr>
                </m:ctrlPr>
              </m:acc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μ</m:t>
                    </m:r>
                  </m:e>
                  <m:sub>
                    <m:r>
                      <w:rPr>
                        <w:rFonts w:ascii="Cambria Math" w:eastAsia="宋体" w:hAnsi="Cambria Math" w:cs="Times New Roman"/>
                        <w:sz w:val="24"/>
                        <w:szCs w:val="24"/>
                      </w:rPr>
                      <m:t>e</m:t>
                    </m:r>
                  </m:sub>
                </m:sSub>
              </m:e>
            </m:acc>
          </m:num>
          <m:den>
            <m:r>
              <w:rPr>
                <w:rFonts w:ascii="Cambria Math" w:eastAsia="宋体" w:hAnsi="Cambria Math" w:cs="Times New Roman"/>
                <w:sz w:val="24"/>
                <w:szCs w:val="24"/>
              </w:rPr>
              <m:t>nF∆I</m:t>
            </m:r>
          </m:den>
        </m:f>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r>
              <w:rPr>
                <w:rFonts w:ascii="Cambria Math" w:eastAsia="宋体" w:hAnsi="Cambria Math" w:cs="Times New Roman"/>
                <w:sz w:val="24"/>
                <w:szCs w:val="24"/>
              </w:rPr>
              <m:t>∆I</m:t>
            </m:r>
          </m:den>
        </m:f>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O</m:t>
                </m:r>
              </m:sub>
            </m:sSub>
          </m:num>
          <m:den>
            <m:r>
              <w:rPr>
                <w:rFonts w:ascii="Cambria Math" w:eastAsia="宋体" w:hAnsi="Cambria Math" w:cs="Times New Roman"/>
                <w:sz w:val="24"/>
                <w:szCs w:val="24"/>
              </w:rPr>
              <m:t>nF</m:t>
            </m:r>
          </m:den>
        </m:f>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oMath>
      <w:r w:rsidR="00001EF4" w:rsidRPr="00001EF4">
        <w:rPr>
          <w:rFonts w:ascii="Cambria Math" w:eastAsia="宋体" w:hAnsi="Cambria Math" w:cs="Times New Roman" w:hint="eastAsia"/>
          <w:sz w:val="24"/>
          <w:szCs w:val="24"/>
        </w:rPr>
        <w:t xml:space="preserve"> </w:t>
      </w:r>
      <w:r w:rsidR="00001EF4" w:rsidRPr="00001EF4">
        <w:rPr>
          <w:rFonts w:ascii="Cambria Math" w:eastAsia="宋体" w:hAnsi="Cambria Math" w:cs="Times New Roman"/>
          <w:sz w:val="24"/>
          <w:szCs w:val="24"/>
        </w:rPr>
        <w:t xml:space="preserve">                                                      </w:t>
      </w:r>
      <w:r w:rsidR="00001EF4" w:rsidRPr="00001EF4">
        <w:rPr>
          <w:rFonts w:ascii="Times New Roman" w:eastAsia="宋体" w:hAnsi="Times New Roman" w:cs="Times New Roman"/>
          <w:sz w:val="24"/>
          <w:szCs w:val="24"/>
        </w:rPr>
        <w:t>(S23)</w:t>
      </w:r>
    </w:p>
    <w:p w14:paraId="0EE129F0" w14:textId="4920DC97" w:rsidR="008A361A" w:rsidRPr="008A361A" w:rsidRDefault="008A361A" w:rsidP="00F168DA">
      <w:pPr>
        <w:spacing w:line="324" w:lineRule="auto"/>
        <w:rPr>
          <w:rFonts w:ascii="Times New Roman" w:eastAsia="宋体" w:hAnsi="Times New Roman" w:cs="Times New Roman"/>
          <w:sz w:val="24"/>
          <w:szCs w:val="24"/>
        </w:rPr>
      </w:pPr>
      <w:r w:rsidRPr="008A361A">
        <w:rPr>
          <w:rFonts w:ascii="Times New Roman" w:eastAsia="宋体" w:hAnsi="Times New Roman" w:cs="Times New Roman"/>
          <w:sz w:val="24"/>
          <w:szCs w:val="24"/>
        </w:rPr>
        <w:t xml:space="preserve">Here, we define the light response coefficient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α</m:t>
            </m:r>
          </m:e>
          <m:sub>
            <m:r>
              <w:rPr>
                <w:rFonts w:ascii="Cambria Math" w:eastAsia="宋体" w:hAnsi="Cambria Math" w:cs="Times New Roman"/>
                <w:sz w:val="24"/>
                <w:szCs w:val="24"/>
              </w:rPr>
              <m:t>I</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O</m:t>
                </m:r>
              </m:sub>
            </m:sSub>
          </m:num>
          <m:den>
            <m:r>
              <w:rPr>
                <w:rFonts w:ascii="Cambria Math" w:eastAsia="宋体" w:hAnsi="Cambria Math" w:cs="Times New Roman"/>
                <w:sz w:val="24"/>
                <w:szCs w:val="24"/>
              </w:rPr>
              <m:t>nF</m:t>
            </m:r>
          </m:den>
        </m:f>
      </m:oMath>
      <w:r w:rsidRPr="008A361A">
        <w:rPr>
          <w:rFonts w:ascii="Cambria Math" w:eastAsia="宋体" w:hAnsi="Cambria Math" w:cs="Times New Roman" w:hint="eastAsia"/>
          <w:sz w:val="24"/>
          <w:szCs w:val="24"/>
        </w:rPr>
        <w:t>;</w:t>
      </w:r>
      <w:r w:rsidRPr="008A361A">
        <w:rPr>
          <w:rFonts w:ascii="Cambria Math" w:eastAsia="宋体" w:hAnsi="Cambria Math" w:cs="Times New Roman"/>
          <w:sz w:val="24"/>
          <w:szCs w:val="24"/>
        </w:rPr>
        <w:t xml:space="preserve"> define the change in entropy of the REDOX reaction as </w:t>
      </w:r>
      <m:oMath>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C</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O</m:t>
            </m:r>
          </m:sub>
        </m:sSub>
      </m:oMath>
      <w:r w:rsidRPr="008A361A">
        <w:rPr>
          <w:rFonts w:ascii="Cambria Math" w:eastAsia="宋体" w:hAnsi="Cambria Math" w:cs="Times New Roman" w:hint="eastAsia"/>
          <w:sz w:val="24"/>
          <w:szCs w:val="24"/>
        </w:rPr>
        <w:t>.</w:t>
      </w:r>
      <w:r w:rsidRPr="008A361A">
        <w:rPr>
          <w:rFonts w:ascii="Cambria Math" w:eastAsia="宋体" w:hAnsi="Cambria Math" w:cs="Times New Roman"/>
          <w:sz w:val="24"/>
          <w:szCs w:val="24"/>
        </w:rPr>
        <w:t xml:space="preserve"> Therefore, the total photoinduced voltage potential power can be simplified as:</w:t>
      </w:r>
    </w:p>
    <w:p w14:paraId="790E8C3E" w14:textId="1708CF5B" w:rsidR="00E55428" w:rsidRDefault="00E55428" w:rsidP="00F168DA">
      <w:pPr>
        <w:spacing w:line="324" w:lineRule="auto"/>
        <w:rPr>
          <w:rFonts w:ascii="Times New Roman" w:eastAsia="宋体" w:hAnsi="Times New Roman" w:cs="Times New Roman"/>
          <w:sz w:val="24"/>
          <w:szCs w:val="24"/>
        </w:rPr>
      </w:pPr>
      <m:oMath>
        <m:r>
          <w:rPr>
            <w:rFonts w:ascii="Cambria Math" w:eastAsia="宋体" w:hAnsi="Cambria Math" w:cs="Times New Roman"/>
            <w:sz w:val="24"/>
            <w:szCs w:val="24"/>
          </w:rPr>
          <m:t>S=</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hint="eastAsia"/>
                <w:sz w:val="24"/>
                <w:szCs w:val="24"/>
              </w:rPr>
              <m:t>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c</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α</m:t>
            </m:r>
          </m:e>
          <m:sub>
            <m:r>
              <w:rPr>
                <w:rFonts w:ascii="Cambria Math" w:eastAsia="宋体" w:hAnsi="Cambria Math" w:cs="Times New Roman"/>
                <w:sz w:val="24"/>
                <w:szCs w:val="24"/>
              </w:rPr>
              <m:t>I</m:t>
            </m:r>
          </m:sub>
        </m:sSub>
      </m:oMath>
      <w:r w:rsidR="008A361A" w:rsidRPr="008A361A">
        <w:rPr>
          <w:rFonts w:ascii="Cambria Math" w:eastAsia="宋体" w:hAnsi="Cambria Math" w:cs="Times New Roman" w:hint="eastAsia"/>
          <w:sz w:val="24"/>
          <w:szCs w:val="24"/>
        </w:rPr>
        <w:t xml:space="preserve"> </w:t>
      </w:r>
      <w:r w:rsidR="008A361A" w:rsidRPr="008A361A">
        <w:rPr>
          <w:rFonts w:ascii="Cambria Math" w:eastAsia="宋体" w:hAnsi="Cambria Math" w:cs="Times New Roman"/>
          <w:sz w:val="24"/>
          <w:szCs w:val="24"/>
        </w:rPr>
        <w:t xml:space="preserve">                                                               </w:t>
      </w:r>
      <w:r w:rsidR="008A361A" w:rsidRPr="008A361A">
        <w:rPr>
          <w:rFonts w:ascii="Times New Roman" w:eastAsia="宋体" w:hAnsi="Times New Roman" w:cs="Times New Roman"/>
          <w:sz w:val="24"/>
          <w:szCs w:val="24"/>
        </w:rPr>
        <w:t>(S24)</w:t>
      </w:r>
    </w:p>
    <w:p w14:paraId="48079E37" w14:textId="5065BADF" w:rsidR="008A361A" w:rsidRPr="008A361A" w:rsidRDefault="008A361A" w:rsidP="00F168DA">
      <w:pPr>
        <w:spacing w:line="324" w:lineRule="auto"/>
        <w:rPr>
          <w:rFonts w:ascii="Times New Roman" w:eastAsia="宋体" w:hAnsi="Times New Roman" w:cs="Times New Roman"/>
          <w:sz w:val="24"/>
          <w:szCs w:val="24"/>
        </w:rPr>
      </w:pPr>
      <w:r w:rsidRPr="008A361A">
        <w:rPr>
          <w:rFonts w:ascii="Times New Roman" w:eastAsia="宋体" w:hAnsi="Times New Roman" w:cs="Times New Roman"/>
          <w:sz w:val="24"/>
          <w:szCs w:val="24"/>
        </w:rPr>
        <w:t>So, combined with 1</w:t>
      </w:r>
      <w:r>
        <w:rPr>
          <w:rFonts w:ascii="Times New Roman" w:eastAsia="宋体" w:hAnsi="Times New Roman" w:cs="Times New Roman"/>
          <w:sz w:val="24"/>
          <w:szCs w:val="24"/>
        </w:rPr>
        <w:t>)</w:t>
      </w:r>
      <w:r w:rsidRPr="008A361A">
        <w:rPr>
          <w:rFonts w:ascii="Times New Roman" w:eastAsia="宋体" w:hAnsi="Times New Roman" w:cs="Times New Roman"/>
          <w:sz w:val="24"/>
          <w:szCs w:val="24"/>
        </w:rPr>
        <w:t xml:space="preserve"> and 2</w:t>
      </w:r>
      <w:r>
        <w:rPr>
          <w:rFonts w:ascii="Times New Roman" w:eastAsia="宋体" w:hAnsi="Times New Roman" w:cs="Times New Roman"/>
          <w:sz w:val="24"/>
          <w:szCs w:val="24"/>
        </w:rPr>
        <w:t>)</w:t>
      </w:r>
      <w:r w:rsidRPr="008A361A">
        <w:rPr>
          <w:rFonts w:ascii="Times New Roman" w:eastAsia="宋体" w:hAnsi="Times New Roman" w:cs="Times New Roman"/>
          <w:sz w:val="24"/>
          <w:szCs w:val="24"/>
        </w:rPr>
        <w:t>, the total voltage can be expressed as:</w:t>
      </w:r>
    </w:p>
    <w:p w14:paraId="009ACD03" w14:textId="0056B653" w:rsidR="00E55428" w:rsidRDefault="00E55428" w:rsidP="00F168DA">
      <w:pPr>
        <w:spacing w:line="324" w:lineRule="auto"/>
        <w:rPr>
          <w:rFonts w:ascii="Times New Roman" w:eastAsia="宋体" w:hAnsi="Times New Roman" w:cs="Times New Roman"/>
          <w:sz w:val="24"/>
          <w:szCs w:val="24"/>
        </w:rPr>
      </w:pPr>
      <m:oMath>
        <m:r>
          <w:rPr>
            <w:rFonts w:ascii="Cambria Math" w:eastAsia="宋体" w:hAnsi="Cambria Math" w:cs="Times New Roman"/>
            <w:sz w:val="24"/>
            <w:szCs w:val="24"/>
          </w:rPr>
          <w:lastRenderedPageBreak/>
          <m:t>E=</m:t>
        </m:r>
        <m:d>
          <m:dPr>
            <m:begChr m:val="（"/>
            <m:endChr m:val="）"/>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α</m:t>
                </m:r>
              </m:e>
              <m:sub>
                <m:r>
                  <w:rPr>
                    <w:rFonts w:ascii="Cambria Math" w:eastAsia="宋体" w:hAnsi="Cambria Math" w:cs="Times New Roman"/>
                    <w:sz w:val="24"/>
                    <w:szCs w:val="24"/>
                  </w:rPr>
                  <m:t>I</m:t>
                </m:r>
              </m:sub>
            </m:sSub>
          </m:e>
        </m:d>
        <m:r>
          <w:rPr>
            <w:rFonts w:ascii="Cambria Math" w:eastAsia="宋体" w:hAnsi="Cambria Math" w:cs="Times New Roman"/>
            <w:sz w:val="24"/>
            <w:szCs w:val="24"/>
          </w:rPr>
          <m:t>∙∆I=(-</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O</m:t>
                </m:r>
              </m:sub>
            </m:sSub>
          </m:num>
          <m:den>
            <m:r>
              <w:rPr>
                <w:rFonts w:ascii="Cambria Math" w:eastAsia="宋体" w:hAnsi="Cambria Math" w:cs="Times New Roman"/>
                <w:sz w:val="24"/>
                <w:szCs w:val="24"/>
              </w:rPr>
              <m:t>nF</m:t>
            </m:r>
          </m:den>
        </m:f>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)∙∆I</m:t>
        </m:r>
      </m:oMath>
      <w:r w:rsidR="008A361A" w:rsidRPr="008A361A">
        <w:rPr>
          <w:rFonts w:ascii="Cambria Math" w:eastAsia="宋体" w:hAnsi="Cambria Math" w:cs="Times New Roman" w:hint="eastAsia"/>
          <w:sz w:val="24"/>
          <w:szCs w:val="24"/>
        </w:rPr>
        <w:t xml:space="preserve"> </w:t>
      </w:r>
      <w:r w:rsidR="008A361A" w:rsidRPr="008A361A">
        <w:rPr>
          <w:rFonts w:ascii="Cambria Math" w:eastAsia="宋体" w:hAnsi="Cambria Math" w:cs="Times New Roman"/>
          <w:sz w:val="24"/>
          <w:szCs w:val="24"/>
        </w:rPr>
        <w:t xml:space="preserve">                                               </w:t>
      </w:r>
      <w:r w:rsidR="008A361A" w:rsidRPr="008A361A">
        <w:rPr>
          <w:rFonts w:ascii="Times New Roman" w:eastAsia="宋体" w:hAnsi="Times New Roman" w:cs="Times New Roman"/>
          <w:sz w:val="24"/>
          <w:szCs w:val="24"/>
        </w:rPr>
        <w:t>(S25)</w:t>
      </w:r>
    </w:p>
    <w:p w14:paraId="199D43F4" w14:textId="5BA9A09E" w:rsidR="008A361A" w:rsidRPr="008A361A" w:rsidRDefault="008A361A" w:rsidP="00F168DA">
      <w:pPr>
        <w:spacing w:line="324" w:lineRule="auto"/>
        <w:rPr>
          <w:rFonts w:ascii="Times New Roman" w:eastAsia="宋体" w:hAnsi="Times New Roman" w:cs="Times New Roman"/>
          <w:sz w:val="24"/>
          <w:szCs w:val="24"/>
        </w:rPr>
      </w:pPr>
      <w:r w:rsidRPr="008A361A">
        <w:rPr>
          <w:rFonts w:ascii="Times New Roman" w:eastAsia="宋体" w:hAnsi="Times New Roman" w:cs="Times New Roman"/>
          <w:sz w:val="24"/>
          <w:szCs w:val="24"/>
        </w:rPr>
        <w:t xml:space="preserve">Where, the </w:t>
      </w:r>
      <m:oMath>
        <m:r>
          <w:rPr>
            <w:rFonts w:ascii="Cambria Math" w:eastAsia="宋体" w:hAnsi="Cambria Math" w:cs="Times New Roman"/>
            <w:sz w:val="24"/>
            <w:szCs w:val="24"/>
          </w:rPr>
          <m:t>∆I</m:t>
        </m:r>
      </m:oMath>
      <w:r w:rsidRPr="008A361A">
        <w:rPr>
          <w:rFonts w:ascii="Times New Roman" w:eastAsia="宋体" w:hAnsi="Times New Roman" w:cs="Times New Roman" w:hint="eastAsia"/>
          <w:sz w:val="24"/>
          <w:szCs w:val="24"/>
        </w:rPr>
        <w:t xml:space="preserve"> </w:t>
      </w:r>
      <w:r w:rsidRPr="008A361A">
        <w:rPr>
          <w:rFonts w:ascii="Times New Roman" w:eastAsia="宋体" w:hAnsi="Times New Roman" w:cs="Times New Roman"/>
          <w:sz w:val="24"/>
          <w:szCs w:val="24"/>
        </w:rPr>
        <w:t>is the light intensity of a constant light field</w:t>
      </w:r>
      <w:r w:rsidR="00E53410">
        <w:rPr>
          <w:rFonts w:ascii="Times New Roman" w:eastAsia="宋体" w:hAnsi="Times New Roman" w:cs="Times New Roman" w:hint="eastAsia"/>
          <w:sz w:val="24"/>
          <w:szCs w:val="24"/>
        </w:rPr>
        <w:t>,</w:t>
      </w:r>
      <w:r w:rsidR="00E53410">
        <w:rPr>
          <w:rFonts w:ascii="Times New Roman" w:eastAsia="宋体" w:hAnsi="Times New Roman" w:cs="Times New Roman"/>
          <w:sz w:val="24"/>
          <w:szCs w:val="24"/>
        </w:rPr>
        <w:t xml:space="preserve"> </w:t>
      </w:r>
      <w:r w:rsidR="00FD43BE">
        <w:rPr>
          <w:rFonts w:ascii="Times New Roman" w:eastAsia="宋体" w:hAnsi="Times New Roman" w:cs="Times New Roman"/>
          <w:sz w:val="24"/>
          <w:szCs w:val="24"/>
        </w:rPr>
        <w:t xml:space="preserve">and </w:t>
      </w:r>
      <w:r w:rsidR="00361FF0">
        <w:rPr>
          <w:rFonts w:ascii="Times New Roman" w:eastAsia="宋体" w:hAnsi="Times New Roman" w:cs="Times New Roman"/>
          <w:sz w:val="24"/>
          <w:szCs w:val="24"/>
        </w:rPr>
        <w:t>a</w:t>
      </w:r>
      <w:r w:rsidR="00361FF0" w:rsidRPr="00361FF0">
        <w:rPr>
          <w:rFonts w:ascii="Times New Roman" w:eastAsia="宋体" w:hAnsi="Times New Roman" w:cs="Times New Roman"/>
          <w:sz w:val="24"/>
          <w:szCs w:val="24"/>
        </w:rPr>
        <w:t>ccording to the previous definition</w:t>
      </w:r>
      <w:r w:rsidR="00361FF0">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m:t>
        </m:r>
      </m:oMath>
      <w:r w:rsidR="00361FF0">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r</m:t>
            </m:r>
          </m:sub>
        </m:sSub>
      </m:oMath>
      <w:r w:rsidRPr="008A361A">
        <w:rPr>
          <w:rFonts w:ascii="Times New Roman" w:eastAsia="宋体" w:hAnsi="Times New Roman" w:cs="Times New Roman"/>
          <w:sz w:val="24"/>
          <w:szCs w:val="24"/>
        </w:rPr>
        <w:t>.</w:t>
      </w:r>
    </w:p>
    <w:p w14:paraId="0266D244" w14:textId="1291C838" w:rsidR="008A361A" w:rsidRPr="008A361A" w:rsidRDefault="008A361A" w:rsidP="008A361A">
      <w:pPr>
        <w:spacing w:line="324" w:lineRule="auto"/>
        <w:ind w:firstLineChars="200" w:firstLine="480"/>
        <w:rPr>
          <w:rFonts w:ascii="Times New Roman" w:eastAsia="宋体" w:hAnsi="Times New Roman" w:cs="Times New Roman"/>
          <w:sz w:val="24"/>
          <w:szCs w:val="24"/>
        </w:rPr>
      </w:pPr>
      <w:r w:rsidRPr="008A361A">
        <w:rPr>
          <w:rFonts w:ascii="Times New Roman" w:eastAsia="宋体" w:hAnsi="Times New Roman" w:cs="Times New Roman"/>
          <w:sz w:val="24"/>
          <w:szCs w:val="24"/>
        </w:rPr>
        <w:t xml:space="preserve">It can be seen that with the progress of the photochemical reaction, the voltage growth power is gradually reduced, and the initial state has the highest growth power under light excitation, that is, the voltage growth is the fastest. Under constant light, as the photochemical process is fully reacted,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α</m:t>
            </m:r>
          </m:e>
          <m:sub>
            <m:r>
              <w:rPr>
                <w:rFonts w:ascii="Cambria Math" w:eastAsia="宋体" w:hAnsi="Cambria Math" w:cs="Times New Roman"/>
                <w:sz w:val="24"/>
                <w:szCs w:val="24"/>
              </w:rPr>
              <m:t>I</m:t>
            </m:r>
          </m:sub>
        </m:sSub>
        <m:r>
          <w:rPr>
            <w:rFonts w:ascii="Cambria Math" w:eastAsia="宋体" w:hAnsi="Cambria Math" w:cs="Times New Roman"/>
            <w:sz w:val="24"/>
            <w:szCs w:val="24"/>
          </w:rPr>
          <m:t xml:space="preserve"> </m:t>
        </m:r>
      </m:oMath>
      <w:r w:rsidRPr="008A361A">
        <w:rPr>
          <w:rFonts w:ascii="Times New Roman" w:eastAsia="宋体" w:hAnsi="Times New Roman" w:cs="Times New Roman"/>
          <w:sz w:val="24"/>
          <w:szCs w:val="24"/>
        </w:rPr>
        <w:t>can then be regarded as a fixed value, and the open circuit potential will remain constant and not increase. This is consistent with the rule of open circuit potential under continuous illumination in the experiment.</w:t>
      </w:r>
    </w:p>
    <w:p w14:paraId="52774715" w14:textId="25DBB219" w:rsidR="008A361A" w:rsidRPr="008A361A" w:rsidRDefault="00F84DF9" w:rsidP="00F84DF9">
      <w:pPr>
        <w:spacing w:line="324" w:lineRule="auto"/>
        <w:ind w:firstLineChars="200" w:firstLine="480"/>
        <w:rPr>
          <w:rFonts w:ascii="Cambria Math" w:eastAsia="宋体" w:hAnsi="Cambria Math" w:cs="Times New Roman"/>
          <w:sz w:val="24"/>
          <w:szCs w:val="24"/>
        </w:rPr>
      </w:pPr>
      <w:r w:rsidRPr="00F84DF9">
        <w:rPr>
          <w:rFonts w:ascii="Cambria Math" w:eastAsia="宋体" w:hAnsi="Cambria Math" w:cs="Times New Roman"/>
          <w:sz w:val="24"/>
          <w:szCs w:val="24"/>
        </w:rPr>
        <w:t>Therefore, the power of the photoinduced voltage can be written as:</w:t>
      </w:r>
    </w:p>
    <w:p w14:paraId="69B66D0A" w14:textId="28EF6F45" w:rsidR="00E55428" w:rsidRPr="004003DA" w:rsidRDefault="00E55428" w:rsidP="00F168DA">
      <w:pPr>
        <w:spacing w:line="324" w:lineRule="auto"/>
        <w:rPr>
          <w:rFonts w:ascii="Times New Roman" w:eastAsia="宋体" w:hAnsi="Times New Roman" w:cs="Times New Roman"/>
          <w:sz w:val="24"/>
          <w:szCs w:val="24"/>
        </w:rPr>
      </w:pPr>
      <m:oMath>
        <m:r>
          <w:rPr>
            <w:rFonts w:ascii="Cambria Math" w:eastAsia="宋体" w:hAnsi="Cambria Math" w:cs="Times New Roman"/>
            <w:sz w:val="24"/>
            <w:szCs w:val="24"/>
          </w:rPr>
          <m:t>S=</m:t>
        </m:r>
        <m:d>
          <m:dPr>
            <m:begChr m:val="{"/>
            <m:endChr m:val=""/>
            <m:ctrlPr>
              <w:rPr>
                <w:rFonts w:ascii="Cambria Math" w:eastAsia="宋体" w:hAnsi="Cambria Math" w:cs="Times New Roman"/>
                <w:i/>
                <w:sz w:val="24"/>
                <w:szCs w:val="24"/>
              </w:rPr>
            </m:ctrlPr>
          </m:dPr>
          <m:e>
            <m:eqArr>
              <m:eqArrPr>
                <m:ctrlPr>
                  <w:rPr>
                    <w:rFonts w:ascii="Cambria Math" w:eastAsia="宋体" w:hAnsi="Cambria Math" w:cs="Times New Roman"/>
                    <w:i/>
                    <w:sz w:val="24"/>
                    <w:szCs w:val="24"/>
                  </w:rPr>
                </m:ctrlPr>
              </m:eqArrPr>
              <m:e>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R</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O</m:t>
                        </m:r>
                      </m:sub>
                    </m:sSub>
                  </m:num>
                  <m:den>
                    <m:r>
                      <w:rPr>
                        <w:rFonts w:ascii="Cambria Math" w:eastAsia="宋体" w:hAnsi="Cambria Math" w:cs="Times New Roman"/>
                        <w:sz w:val="24"/>
                        <w:szCs w:val="24"/>
                      </w:rPr>
                      <m:t>nF</m:t>
                    </m:r>
                  </m:den>
                </m:f>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,light on</m:t>
                </m:r>
              </m:e>
              <m:e>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O</m:t>
                        </m:r>
                      </m:sub>
                    </m:sSub>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R</m:t>
                        </m:r>
                      </m:sub>
                    </m:sSub>
                  </m:num>
                  <m:den>
                    <m:r>
                      <w:rPr>
                        <w:rFonts w:ascii="Cambria Math" w:eastAsia="宋体" w:hAnsi="Cambria Math" w:cs="Times New Roman"/>
                        <w:sz w:val="24"/>
                        <w:szCs w:val="24"/>
                      </w:rPr>
                      <m:t>nF</m:t>
                    </m:r>
                  </m:den>
                </m:f>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 lig</m:t>
                </m:r>
                <m:r>
                  <w:rPr>
                    <w:rFonts w:ascii="Cambria Math" w:eastAsia="MS Gothic" w:hAnsi="Cambria Math" w:cs="MS Gothic"/>
                    <w:sz w:val="24"/>
                    <w:szCs w:val="24"/>
                  </w:rPr>
                  <m:t>h</m:t>
                </m:r>
                <m:r>
                  <w:rPr>
                    <w:rFonts w:ascii="Cambria Math" w:eastAsia="宋体" w:hAnsi="Cambria Math" w:cs="Times New Roman"/>
                    <w:sz w:val="24"/>
                    <w:szCs w:val="24"/>
                  </w:rPr>
                  <m:t>t off</m:t>
                </m:r>
              </m:e>
            </m:eqArr>
          </m:e>
        </m:d>
      </m:oMath>
      <w:r w:rsidR="00F84DF9" w:rsidRPr="004003DA">
        <w:rPr>
          <w:rFonts w:ascii="Cambria Math" w:eastAsia="宋体" w:hAnsi="Cambria Math" w:cs="Times New Roman" w:hint="eastAsia"/>
          <w:sz w:val="24"/>
          <w:szCs w:val="24"/>
        </w:rPr>
        <w:t xml:space="preserve"> </w:t>
      </w:r>
      <w:r w:rsidR="004003DA" w:rsidRPr="004003DA">
        <w:rPr>
          <w:rFonts w:ascii="Cambria Math" w:eastAsia="宋体" w:hAnsi="Cambria Math" w:cs="Times New Roman"/>
          <w:sz w:val="24"/>
          <w:szCs w:val="24"/>
        </w:rPr>
        <w:t xml:space="preserve">                                                         </w:t>
      </w:r>
      <w:r w:rsidR="00F84DF9" w:rsidRPr="004003DA">
        <w:rPr>
          <w:rFonts w:ascii="Times New Roman" w:eastAsia="宋体" w:hAnsi="Times New Roman" w:cs="Times New Roman"/>
          <w:sz w:val="24"/>
          <w:szCs w:val="24"/>
        </w:rPr>
        <w:t>(S26)</w:t>
      </w:r>
    </w:p>
    <w:p w14:paraId="16820D39" w14:textId="5E321E8E" w:rsidR="00E55428" w:rsidRPr="004003DA" w:rsidRDefault="004003DA" w:rsidP="00F168DA">
      <w:pPr>
        <w:spacing w:line="324" w:lineRule="auto"/>
        <w:rPr>
          <w:rFonts w:ascii="Cambria Math" w:eastAsia="宋体" w:hAnsi="Cambria Math" w:cs="Times New Roman"/>
          <w:sz w:val="24"/>
          <w:szCs w:val="24"/>
        </w:rPr>
      </w:pPr>
      <w:proofErr w:type="gramStart"/>
      <w:r>
        <w:rPr>
          <w:rFonts w:ascii="Cambria Math" w:eastAsia="宋体" w:hAnsi="Cambria Math" w:cs="Times New Roman"/>
          <w:sz w:val="24"/>
          <w:szCs w:val="24"/>
        </w:rPr>
        <w:t>Where</w:t>
      </w:r>
      <w:proofErr w:type="gramEnd"/>
      <w:r>
        <w:rPr>
          <w:rFonts w:ascii="Cambria Math" w:eastAsia="宋体" w:hAnsi="Cambria Math" w:cs="Times New Roman"/>
          <w:sz w:val="24"/>
          <w:szCs w:val="24"/>
        </w:rPr>
        <w:t>,</w:t>
      </w:r>
    </w:p>
    <w:p w14:paraId="16420F76" w14:textId="29CC1826" w:rsidR="00E55428" w:rsidRPr="004003DA" w:rsidRDefault="00AF5E31" w:rsidP="00F168DA">
      <w:pPr>
        <w:spacing w:line="324" w:lineRule="auto"/>
        <w:rPr>
          <w:rFonts w:ascii="Cambria Math" w:eastAsia="宋体" w:hAnsi="Cambria Math" w:cs="Times New Roman"/>
          <w:sz w:val="24"/>
          <w:szCs w:val="24"/>
        </w:rPr>
      </w:p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td</m:t>
            </m:r>
          </m:sub>
        </m:sSub>
        <m:r>
          <w:rPr>
            <w:rFonts w:ascii="Cambria Math" w:eastAsia="宋体" w:hAnsi="Cambria Math" w:cs="Times New Roman"/>
            <w:sz w:val="24"/>
            <w:szCs w:val="24"/>
          </w:rPr>
          <m:t>=</m:t>
        </m:r>
        <m:d>
          <m:dPr>
            <m:begChr m:val="{"/>
            <m:endChr m:val=""/>
            <m:ctrlPr>
              <w:rPr>
                <w:rFonts w:ascii="Cambria Math" w:eastAsia="宋体" w:hAnsi="Cambria Math" w:cs="Times New Roman"/>
                <w:i/>
                <w:sz w:val="24"/>
                <w:szCs w:val="24"/>
              </w:rPr>
            </m:ctrlPr>
          </m:dPr>
          <m:e>
            <m:eqArr>
              <m:eqArrPr>
                <m:ctrlPr>
                  <w:rPr>
                    <w:rFonts w:ascii="Cambria Math" w:eastAsia="宋体" w:hAnsi="Cambria Math" w:cs="Times New Roman"/>
                    <w:i/>
                    <w:sz w:val="24"/>
                    <w:szCs w:val="24"/>
                  </w:rPr>
                </m:ctrlPr>
              </m:eqArrPr>
              <m:e>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FI</m:t>
                    </m:r>
                  </m:den>
                </m:f>
                <m:r>
                  <w:rPr>
                    <w:rFonts w:ascii="Cambria Math" w:eastAsia="宋体" w:hAnsi="Cambria Math" w:cs="Times New Roman"/>
                    <w:sz w:val="24"/>
                    <w:szCs w:val="24"/>
                  </w:rPr>
                  <m:t>∙LnC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hAnsi="Cambria Math" w:cs="Times New Roman"/>
                        <w:sz w:val="24"/>
                        <w:szCs w:val="24"/>
                      </w:rPr>
                      <m:t>produce</m:t>
                    </m:r>
                    <m:r>
                      <w:rPr>
                        <w:rFonts w:ascii="Cambria Math" w:eastAsia="宋体" w:hAnsi="Cambria Math" w:cs="Times New Roman"/>
                        <w:sz w:val="24"/>
                        <w:szCs w:val="24"/>
                      </w:rPr>
                      <m:t xml:space="preserve"> </m:t>
                    </m:r>
                  </m:sub>
                </m:sSub>
                <m:r>
                  <w:rPr>
                    <w:rFonts w:ascii="Cambria Math" w:eastAsia="宋体" w:hAnsi="Cambria Math" w:cs="Times New Roman"/>
                    <w:sz w:val="24"/>
                    <w:szCs w:val="24"/>
                  </w:rPr>
                  <m:t xml:space="preserve"> , light on</m:t>
                </m:r>
              </m:e>
              <m:e>
                <m:r>
                  <w:rPr>
                    <w:rFonts w:ascii="Cambria Math" w:eastAsia="宋体" w:hAnsi="Cambria Math" w:cs="Times New Roman"/>
                    <w:sz w:val="24"/>
                    <w:szCs w:val="24"/>
                  </w:rPr>
                  <m:t xml:space="preserve"> </m:t>
                </m:r>
                <m:f>
                  <m:fPr>
                    <m:ctrlPr>
                      <w:rPr>
                        <w:rFonts w:ascii="Cambria Math" w:eastAsia="宋体" w:hAnsi="Cambria Math" w:cs="Times New Roman"/>
                        <w:i/>
                        <w:sz w:val="24"/>
                        <w:szCs w:val="24"/>
                      </w:rPr>
                    </m:ctrlPr>
                  </m:fPr>
                  <m:num>
                    <m:r>
                      <w:rPr>
                        <w:rFonts w:ascii="Cambria Math" w:eastAsia="宋体" w:hAnsi="Cambria Math" w:cs="Times New Roman"/>
                        <w:sz w:val="24"/>
                        <w:szCs w:val="24"/>
                      </w:rPr>
                      <m:t>RT</m:t>
                    </m:r>
                  </m:num>
                  <m:den>
                    <m:r>
                      <w:rPr>
                        <w:rFonts w:ascii="Cambria Math" w:eastAsia="宋体" w:hAnsi="Cambria Math" w:cs="Times New Roman"/>
                        <w:sz w:val="24"/>
                        <w:szCs w:val="24"/>
                      </w:rPr>
                      <m:t>FI</m:t>
                    </m:r>
                  </m:den>
                </m:f>
                <m:r>
                  <w:rPr>
                    <w:rFonts w:ascii="Cambria Math" w:eastAsia="宋体" w:hAnsi="Cambria Math" w:cs="Times New Roman"/>
                    <w:sz w:val="24"/>
                    <w:szCs w:val="24"/>
                  </w:rPr>
                  <m:t>∙Ln</m:t>
                </m:r>
                <m:f>
                  <m:fPr>
                    <m:ctrlPr>
                      <w:rPr>
                        <w:rFonts w:ascii="Cambria Math" w:eastAsia="宋体" w:hAnsi="Cambria Math" w:cs="Times New Roman"/>
                        <w:i/>
                        <w:sz w:val="24"/>
                        <w:szCs w:val="24"/>
                      </w:rPr>
                    </m:ctrlPr>
                  </m:fPr>
                  <m:num>
                    <m:r>
                      <w:rPr>
                        <w:rFonts w:ascii="Cambria Math" w:eastAsia="宋体" w:hAnsi="Cambria Math" w:cs="Times New Roman"/>
                        <w:sz w:val="24"/>
                        <w:szCs w:val="24"/>
                      </w:rPr>
                      <m:t>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hAnsi="Cambria Math" w:cs="Times New Roman"/>
                            <w:sz w:val="24"/>
                            <w:szCs w:val="24"/>
                          </w:rPr>
                          <m:t>I</m:t>
                        </m:r>
                        <m:r>
                          <w:rPr>
                            <w:rFonts w:ascii="Cambria Math" w:eastAsia="宋体" w:hAnsi="Cambria Math" w:cs="Times New Roman"/>
                            <w:sz w:val="24"/>
                            <w:szCs w:val="24"/>
                          </w:rPr>
                          <m:t xml:space="preserve"> </m:t>
                        </m:r>
                      </m:sub>
                    </m:sSub>
                  </m:num>
                  <m:den>
                    <m:r>
                      <w:rPr>
                        <w:rFonts w:ascii="Cambria Math" w:eastAsia="宋体" w:hAnsi="Cambria Math" w:cs="Times New Roman"/>
                        <w:sz w:val="24"/>
                        <w:szCs w:val="24"/>
                      </w:rPr>
                      <m:t>C</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(OH</m:t>
                        </m:r>
                      </m:e>
                      <m:sup>
                        <m:r>
                          <w:rPr>
                            <w:rFonts w:ascii="Cambria Math" w:eastAsia="宋体" w:hAnsi="Cambria Math" w:cs="Times New Roman"/>
                            <w:sz w:val="24"/>
                            <w:szCs w:val="24"/>
                          </w:rPr>
                          <m:t>-</m:t>
                        </m:r>
                      </m:sup>
                    </m:sSup>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t>
                        </m:r>
                      </m:e>
                      <m:sub>
                        <m:r>
                          <w:rPr>
                            <w:rFonts w:ascii="Cambria Math" w:eastAsia="宋体" w:hAnsi="Cambria Math" w:cs="Times New Roman" w:hint="eastAsia"/>
                            <w:sz w:val="24"/>
                            <w:szCs w:val="24"/>
                          </w:rPr>
                          <m:t>out</m:t>
                        </m:r>
                        <m:r>
                          <w:rPr>
                            <w:rFonts w:ascii="Cambria Math" w:eastAsia="宋体" w:hAnsi="Cambria Math" w:cs="Times New Roman"/>
                            <w:sz w:val="24"/>
                            <w:szCs w:val="24"/>
                          </w:rPr>
                          <m:t xml:space="preserve"> </m:t>
                        </m:r>
                      </m:sub>
                    </m:sSub>
                  </m:den>
                </m:f>
                <m:r>
                  <w:rPr>
                    <w:rFonts w:ascii="Cambria Math" w:eastAsia="宋体" w:hAnsi="Cambria Math" w:cs="Times New Roman"/>
                    <w:sz w:val="24"/>
                    <w:szCs w:val="24"/>
                  </w:rPr>
                  <m:t xml:space="preserve"> , light off        </m:t>
                </m:r>
              </m:e>
            </m:eqArr>
          </m:e>
        </m:d>
      </m:oMath>
      <w:r w:rsidR="004003DA" w:rsidRPr="004003DA">
        <w:rPr>
          <w:rFonts w:ascii="Times New Roman" w:eastAsia="宋体" w:hAnsi="Times New Roman" w:cs="Times New Roman" w:hint="eastAsia"/>
          <w:sz w:val="24"/>
          <w:szCs w:val="24"/>
        </w:rPr>
        <w:t xml:space="preserve"> </w:t>
      </w:r>
      <w:r w:rsidR="004003DA" w:rsidRPr="004003DA">
        <w:rPr>
          <w:rFonts w:ascii="Times New Roman" w:eastAsia="宋体" w:hAnsi="Times New Roman" w:cs="Times New Roman"/>
          <w:sz w:val="24"/>
          <w:szCs w:val="24"/>
        </w:rPr>
        <w:t xml:space="preserve">                                              (S27)</w:t>
      </w:r>
    </w:p>
    <w:p w14:paraId="7998BD29" w14:textId="3D75C480" w:rsidR="006E6A20" w:rsidRDefault="006E6A20" w:rsidP="006E6A20">
      <w:pPr>
        <w:spacing w:line="324" w:lineRule="auto"/>
        <w:ind w:firstLineChars="200" w:firstLine="480"/>
        <w:rPr>
          <w:rFonts w:ascii="Times New Roman" w:eastAsia="宋体" w:hAnsi="Times New Roman" w:cs="Times New Roman"/>
          <w:sz w:val="24"/>
          <w:szCs w:val="24"/>
        </w:rPr>
      </w:pPr>
      <w:r w:rsidRPr="006E6A20">
        <w:rPr>
          <w:rFonts w:ascii="Times New Roman" w:eastAsia="宋体" w:hAnsi="Times New Roman" w:cs="Times New Roman"/>
          <w:sz w:val="24"/>
          <w:szCs w:val="24"/>
        </w:rPr>
        <w:t>Therefore, in summary, it is proved that the photoinduced voltage power of the micro-power supply is the result of the synergistic contribution of two different mechanisms (Photoinduced charged particles diffusion and</w:t>
      </w:r>
      <w:r>
        <w:rPr>
          <w:rFonts w:ascii="Times New Roman" w:eastAsia="宋体" w:hAnsi="Times New Roman" w:cs="Times New Roman"/>
          <w:sz w:val="24"/>
          <w:szCs w:val="24"/>
        </w:rPr>
        <w:t xml:space="preserve"> E</w:t>
      </w:r>
      <w:r w:rsidRPr="006E6A20">
        <w:rPr>
          <w:rFonts w:ascii="Times New Roman" w:eastAsia="宋体" w:hAnsi="Times New Roman" w:cs="Times New Roman"/>
          <w:sz w:val="24"/>
          <w:szCs w:val="24"/>
        </w:rPr>
        <w:t>lectrode potential</w:t>
      </w:r>
      <w:r w:rsidRPr="006E6A20">
        <w:t xml:space="preserve"> </w:t>
      </w:r>
      <w:r w:rsidRPr="006E6A20">
        <w:rPr>
          <w:rFonts w:ascii="Times New Roman" w:eastAsia="宋体" w:hAnsi="Times New Roman" w:cs="Times New Roman"/>
          <w:sz w:val="24"/>
          <w:szCs w:val="24"/>
        </w:rPr>
        <w:t>change</w:t>
      </w:r>
      <w:r>
        <w:rPr>
          <w:rFonts w:ascii="Times New Roman" w:eastAsia="宋体" w:hAnsi="Times New Roman" w:cs="Times New Roman"/>
          <w:sz w:val="24"/>
          <w:szCs w:val="24"/>
        </w:rPr>
        <w:t xml:space="preserve"> </w:t>
      </w:r>
      <w:r w:rsidR="00800EEB">
        <w:rPr>
          <w:rFonts w:ascii="Times New Roman" w:eastAsia="宋体" w:hAnsi="Times New Roman" w:cs="Times New Roman" w:hint="eastAsia"/>
          <w:sz w:val="24"/>
          <w:szCs w:val="24"/>
        </w:rPr>
        <w:t>is</w:t>
      </w:r>
      <w:r w:rsidR="00800EEB">
        <w:rPr>
          <w:rFonts w:ascii="Times New Roman" w:eastAsia="宋体" w:hAnsi="Times New Roman" w:cs="Times New Roman"/>
          <w:sz w:val="24"/>
          <w:szCs w:val="24"/>
        </w:rPr>
        <w:t xml:space="preserve"> </w:t>
      </w:r>
      <w:r>
        <w:rPr>
          <w:rFonts w:ascii="Times New Roman" w:eastAsia="宋体" w:hAnsi="Times New Roman" w:cs="Times New Roman"/>
          <w:sz w:val="24"/>
          <w:szCs w:val="24"/>
        </w:rPr>
        <w:t>c</w:t>
      </w:r>
      <w:r w:rsidRPr="006E6A20">
        <w:rPr>
          <w:rFonts w:ascii="Times New Roman" w:eastAsia="宋体" w:hAnsi="Times New Roman" w:cs="Times New Roman"/>
          <w:sz w:val="24"/>
          <w:szCs w:val="24"/>
        </w:rPr>
        <w:t>aused by</w:t>
      </w:r>
      <w:r w:rsidR="00AC47A1" w:rsidRPr="006E6A20">
        <w:rPr>
          <w:rFonts w:ascii="Times New Roman" w:eastAsia="宋体" w:hAnsi="Times New Roman" w:cs="Times New Roman"/>
          <w:sz w:val="24"/>
          <w:szCs w:val="24"/>
        </w:rPr>
        <w:t xml:space="preserve"> REDOX pairs</w:t>
      </w:r>
      <w:r w:rsidRPr="006E6A20">
        <w:rPr>
          <w:rFonts w:ascii="Times New Roman" w:eastAsia="宋体" w:hAnsi="Times New Roman" w:cs="Times New Roman"/>
          <w:sz w:val="24"/>
          <w:szCs w:val="24"/>
        </w:rPr>
        <w:t xml:space="preserve"> </w:t>
      </w:r>
      <w:r w:rsidR="003C5C39">
        <w:rPr>
          <w:rFonts w:ascii="Times New Roman" w:eastAsia="宋体" w:hAnsi="Times New Roman" w:cs="Times New Roman" w:hint="eastAsia"/>
          <w:sz w:val="24"/>
          <w:szCs w:val="24"/>
        </w:rPr>
        <w:t>which</w:t>
      </w:r>
      <w:r w:rsidR="00AC47A1">
        <w:rPr>
          <w:rFonts w:ascii="Times New Roman" w:eastAsia="宋体" w:hAnsi="Times New Roman" w:cs="Times New Roman"/>
          <w:sz w:val="24"/>
          <w:szCs w:val="24"/>
        </w:rPr>
        <w:t xml:space="preserve"> because </w:t>
      </w:r>
      <w:r w:rsidRPr="006E6A20">
        <w:rPr>
          <w:rFonts w:ascii="Times New Roman" w:eastAsia="宋体" w:hAnsi="Times New Roman" w:cs="Times New Roman"/>
          <w:sz w:val="24"/>
          <w:szCs w:val="24"/>
        </w:rPr>
        <w:t>photochemical processes</w:t>
      </w:r>
      <w:r w:rsidR="00AC47A1">
        <w:rPr>
          <w:rFonts w:ascii="Times New Roman" w:eastAsia="宋体" w:hAnsi="Times New Roman" w:cs="Times New Roman"/>
          <w:sz w:val="24"/>
          <w:szCs w:val="24"/>
        </w:rPr>
        <w:t xml:space="preserve"> </w:t>
      </w:r>
      <m:oMath>
        <m:sSup>
          <m:sSupPr>
            <m:ctrlPr>
              <w:rPr>
                <w:rFonts w:ascii="Cambria Math" w:hAnsi="Cambria Math" w:cs="Times New Roman"/>
                <w:iCs/>
                <w:sz w:val="24"/>
                <w:szCs w:val="24"/>
              </w:rPr>
            </m:ctrlPr>
          </m:sSupPr>
          <m:e>
            <m:sSub>
              <m:sSubPr>
                <m:ctrlPr>
                  <w:rPr>
                    <w:rFonts w:ascii="Cambria Math" w:hAnsi="Cambria Math" w:cs="Times New Roman"/>
                    <w:iCs/>
                    <w:sz w:val="24"/>
                    <w:szCs w:val="24"/>
                  </w:rPr>
                </m:ctrlPr>
              </m:sSubPr>
              <m:e>
                <m:r>
                  <m:rPr>
                    <m:sty m:val="p"/>
                  </m:rPr>
                  <w:rPr>
                    <w:rFonts w:ascii="Cambria Math" w:hAnsi="Cambria Math" w:cs="Times New Roman"/>
                    <w:sz w:val="24"/>
                    <w:szCs w:val="24"/>
                  </w:rPr>
                  <m:t>[MO</m:t>
                </m:r>
              </m:e>
              <m:sub>
                <m:r>
                  <m:rPr>
                    <m:sty m:val="p"/>
                  </m:rPr>
                  <w:rPr>
                    <w:rFonts w:ascii="Cambria Math" w:hAnsi="Cambria Math" w:cs="Times New Roman"/>
                    <w:sz w:val="24"/>
                    <w:szCs w:val="24"/>
                  </w:rPr>
                  <m:t>7</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24</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6-</m:t>
            </m:r>
          </m:sup>
        </m:sSup>
      </m:oMath>
      <w:r w:rsidR="00AC47A1" w:rsidRPr="00CB7F02">
        <w:rPr>
          <w:rFonts w:ascii="Times New Roman" w:hAnsi="Times New Roman" w:cs="Times New Roman"/>
          <w:iCs/>
          <w:sz w:val="24"/>
          <w:szCs w:val="24"/>
        </w:rPr>
        <w:t xml:space="preserve"> / </w:t>
      </w:r>
      <m:oMath>
        <m:sSup>
          <m:sSupPr>
            <m:ctrlPr>
              <w:rPr>
                <w:rFonts w:ascii="Cambria Math" w:hAnsi="Cambria Math" w:cs="Times New Roman"/>
                <w:iCs/>
                <w:sz w:val="24"/>
                <w:szCs w:val="24"/>
              </w:rPr>
            </m:ctrlPr>
          </m:sSupPr>
          <m:e>
            <m:sSub>
              <m:sSubPr>
                <m:ctrlPr>
                  <w:rPr>
                    <w:rFonts w:ascii="Cambria Math" w:hAnsi="Cambria Math" w:cs="Times New Roman"/>
                    <w:iCs/>
                    <w:sz w:val="24"/>
                    <w:szCs w:val="24"/>
                  </w:rPr>
                </m:ctrlPr>
              </m:sSubPr>
              <m:e>
                <m:r>
                  <m:rPr>
                    <m:sty m:val="p"/>
                  </m:rPr>
                  <w:rPr>
                    <w:rFonts w:ascii="Cambria Math" w:hAnsi="Cambria Math" w:cs="Times New Roman"/>
                    <w:sz w:val="24"/>
                    <w:szCs w:val="24"/>
                  </w:rPr>
                  <m:t>[MO</m:t>
                </m:r>
              </m:e>
              <m:sub>
                <m:r>
                  <m:rPr>
                    <m:sty m:val="p"/>
                  </m:rPr>
                  <w:rPr>
                    <w:rFonts w:ascii="Cambria Math" w:hAnsi="Cambria Math" w:cs="Times New Roman"/>
                    <w:sz w:val="24"/>
                    <w:szCs w:val="24"/>
                  </w:rPr>
                  <m:t>14</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46</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10-</m:t>
            </m:r>
          </m:sup>
        </m:sSup>
      </m:oMath>
      <w:r w:rsidRPr="006E6A20">
        <w:rPr>
          <w:rFonts w:ascii="Times New Roman" w:eastAsia="宋体" w:hAnsi="Times New Roman" w:cs="Times New Roman"/>
          <w:sz w:val="24"/>
          <w:szCs w:val="24"/>
        </w:rPr>
        <w:t>).</w:t>
      </w:r>
    </w:p>
    <w:p w14:paraId="6A003D16" w14:textId="77777777" w:rsidR="00E46303" w:rsidRPr="006E6A20" w:rsidRDefault="00E46303" w:rsidP="006E6A20">
      <w:pPr>
        <w:spacing w:line="324" w:lineRule="auto"/>
        <w:ind w:firstLineChars="200" w:firstLine="480"/>
        <w:rPr>
          <w:rFonts w:ascii="Times New Roman" w:eastAsia="宋体" w:hAnsi="Times New Roman" w:cs="Times New Roman"/>
          <w:sz w:val="24"/>
          <w:szCs w:val="24"/>
        </w:rPr>
      </w:pPr>
    </w:p>
    <w:p w14:paraId="584BB420" w14:textId="6D88C528" w:rsidR="004538C2" w:rsidRDefault="003D7A68" w:rsidP="003D7A68">
      <w:pPr>
        <w:spacing w:line="324" w:lineRule="auto"/>
        <w:rPr>
          <w:rFonts w:ascii="Arial" w:eastAsia="等线" w:hAnsi="Arial" w:cs="Arial"/>
          <w:b/>
          <w:sz w:val="24"/>
        </w:rPr>
      </w:pPr>
      <w:r w:rsidRPr="005F6E5F">
        <w:rPr>
          <w:rFonts w:ascii="Arial" w:eastAsia="等线" w:hAnsi="Arial" w:cs="Arial"/>
          <w:b/>
          <w:sz w:val="24"/>
        </w:rPr>
        <w:t xml:space="preserve">Supplementary Note </w:t>
      </w:r>
      <w:r>
        <w:rPr>
          <w:rFonts w:ascii="Arial" w:eastAsia="等线" w:hAnsi="Arial" w:cs="Arial"/>
          <w:b/>
          <w:sz w:val="24"/>
        </w:rPr>
        <w:t>2</w:t>
      </w:r>
      <w:r w:rsidRPr="005F6E5F">
        <w:rPr>
          <w:rFonts w:ascii="Arial" w:eastAsia="等线" w:hAnsi="Arial" w:cs="Arial"/>
          <w:b/>
          <w:sz w:val="24"/>
        </w:rPr>
        <w:t>.</w:t>
      </w:r>
      <w:r>
        <w:rPr>
          <w:rFonts w:ascii="Arial" w:eastAsia="等线" w:hAnsi="Arial" w:cs="Arial"/>
          <w:b/>
          <w:sz w:val="24"/>
        </w:rPr>
        <w:t xml:space="preserve"> </w:t>
      </w:r>
      <w:r w:rsidR="004E599B" w:rsidRPr="004E599B">
        <w:rPr>
          <w:rFonts w:ascii="Arial" w:eastAsia="等线" w:hAnsi="Arial" w:cs="Arial"/>
          <w:b/>
          <w:sz w:val="24"/>
        </w:rPr>
        <w:t>Methods and mechanisms of photo</w:t>
      </w:r>
      <w:r w:rsidR="004E599B">
        <w:rPr>
          <w:rFonts w:ascii="Arial" w:eastAsia="等线" w:hAnsi="Arial" w:cs="Arial"/>
          <w:b/>
          <w:sz w:val="24"/>
        </w:rPr>
        <w:t xml:space="preserve"> </w:t>
      </w:r>
      <w:r w:rsidR="004E599B" w:rsidRPr="004E599B">
        <w:rPr>
          <w:rFonts w:ascii="Arial" w:eastAsia="等线" w:hAnsi="Arial" w:cs="Arial"/>
          <w:b/>
          <w:sz w:val="24"/>
        </w:rPr>
        <w:t>responsive micropower to regulate cell activity and gene expression</w:t>
      </w:r>
    </w:p>
    <w:p w14:paraId="3A2E0B0D" w14:textId="129C1277" w:rsidR="00613CAE" w:rsidRPr="00D97077" w:rsidRDefault="00D97077" w:rsidP="00D97077">
      <w:pPr>
        <w:spacing w:line="324" w:lineRule="auto"/>
        <w:ind w:firstLineChars="200" w:firstLine="480"/>
        <w:rPr>
          <w:rFonts w:ascii="Times New Roman" w:hAnsi="Times New Roman" w:cs="Times New Roman"/>
          <w:sz w:val="24"/>
          <w:szCs w:val="24"/>
        </w:rPr>
      </w:pPr>
      <w:r w:rsidRPr="00D97077">
        <w:rPr>
          <w:rFonts w:ascii="Times New Roman" w:hAnsi="Times New Roman" w:cs="Times New Roman"/>
          <w:sz w:val="24"/>
          <w:szCs w:val="24"/>
        </w:rPr>
        <w:t>Bioelectricity is an indispensable part of the living system, in which the endogenous electric field plays a vital role in cell proliferation, differentiation, communication and transport. As a kind of non-drug physical stimulation, external field electrical stimulation can regulate the endogenous electric field of cells or living systems, enhance the expression of specific genes in cells, and improve cell behavior, such as proliferation and differentiation, and has been widely used in biomedicine. Because of these effects, electrical stimulation shows great potential in areas such as tissue repair, nerve stimulation, and bone regeneration. In recent years, various power systems have been designed as field sources, such as piezoelectric, photoelectric, ionized hydrogel batterie</w:t>
      </w:r>
      <w:r w:rsidRPr="00E45B53">
        <w:rPr>
          <w:rFonts w:ascii="Times New Roman" w:hAnsi="Times New Roman" w:cs="Times New Roman"/>
          <w:sz w:val="24"/>
          <w:szCs w:val="24"/>
        </w:rPr>
        <w:t>s. [</w:t>
      </w:r>
      <w:r w:rsidR="006D0206" w:rsidRPr="00E45B53">
        <w:rPr>
          <w:rFonts w:ascii="Times New Roman" w:hAnsi="Times New Roman" w:cs="Times New Roman"/>
          <w:sz w:val="24"/>
          <w:szCs w:val="24"/>
        </w:rPr>
        <w:t>12-15</w:t>
      </w:r>
      <w:r w:rsidRPr="00E45B53">
        <w:rPr>
          <w:rFonts w:ascii="Times New Roman" w:hAnsi="Times New Roman" w:cs="Times New Roman"/>
          <w:sz w:val="24"/>
          <w:szCs w:val="24"/>
        </w:rPr>
        <w:t>]</w:t>
      </w:r>
      <w:r w:rsidRPr="00D97077">
        <w:rPr>
          <w:rFonts w:ascii="Times New Roman" w:hAnsi="Times New Roman" w:cs="Times New Roman"/>
          <w:sz w:val="24"/>
          <w:szCs w:val="24"/>
        </w:rPr>
        <w:t xml:space="preserve"> In short, there are many encouraging examples, but our work solves the problem of the fabrication of any optoelectronic device and demonstrates that the output power can be cell-regulated and manipulated on demand. Importantly, our proposed power generation mechanism based on the synergistic effect of photoinduced diffusion and REDOX pairs solves the outstanding problem of the ultra-short life of photogenerated charge carriers in the field of inorganic photonics. To further confirm, we used a commercial PV system with the same power as the extended network (N=6).</w:t>
      </w:r>
    </w:p>
    <w:p w14:paraId="04DC104C" w14:textId="0969DF72" w:rsidR="00613CAE" w:rsidRDefault="00613CAE" w:rsidP="00F168DA">
      <w:pPr>
        <w:spacing w:line="324" w:lineRule="auto"/>
        <w:rPr>
          <w:rFonts w:ascii="Times New Roman" w:hAnsi="Times New Roman" w:cs="Times New Roman"/>
          <w:color w:val="FF0000"/>
          <w:sz w:val="24"/>
          <w:szCs w:val="24"/>
        </w:rPr>
      </w:pPr>
    </w:p>
    <w:p w14:paraId="3DADD5DB" w14:textId="56BFB632" w:rsidR="00613CAE" w:rsidRDefault="003D03A0" w:rsidP="003D03A0">
      <w:pPr>
        <w:spacing w:line="324" w:lineRule="auto"/>
        <w:jc w:val="center"/>
        <w:rPr>
          <w:rFonts w:ascii="Times New Roman" w:hAnsi="Times New Roman" w:cs="Times New Roman"/>
          <w:color w:val="FF0000"/>
          <w:sz w:val="24"/>
          <w:szCs w:val="24"/>
        </w:rPr>
      </w:pPr>
      <w:r>
        <w:rPr>
          <w:noProof/>
        </w:rPr>
        <w:lastRenderedPageBreak/>
        <w:drawing>
          <wp:inline distT="0" distB="0" distL="0" distR="0" wp14:anchorId="13BD6EAA" wp14:editId="7542D196">
            <wp:extent cx="4709160" cy="2296087"/>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6330" cy="2299583"/>
                    </a:xfrm>
                    <a:prstGeom prst="rect">
                      <a:avLst/>
                    </a:prstGeom>
                  </pic:spPr>
                </pic:pic>
              </a:graphicData>
            </a:graphic>
          </wp:inline>
        </w:drawing>
      </w:r>
    </w:p>
    <w:p w14:paraId="7081FA58" w14:textId="5EF1A1D4" w:rsidR="00613CAE" w:rsidRDefault="003D03A0" w:rsidP="007447A1">
      <w:pPr>
        <w:spacing w:line="324" w:lineRule="auto"/>
        <w:jc w:val="center"/>
        <w:rPr>
          <w:rFonts w:ascii="Times New Roman" w:hAnsi="Times New Roman" w:cs="Times New Roman"/>
          <w:color w:val="FF0000"/>
          <w:sz w:val="24"/>
          <w:szCs w:val="24"/>
        </w:rPr>
      </w:pPr>
      <w:r w:rsidRPr="006C3C2D">
        <w:rPr>
          <w:rFonts w:ascii="Times New Roman" w:eastAsia="宋体" w:hAnsi="Times New Roman" w:cs="Times New Roman"/>
          <w:b/>
          <w:sz w:val="24"/>
          <w:szCs w:val="24"/>
        </w:rPr>
        <w:t>Schematic S</w:t>
      </w:r>
      <w:r w:rsidR="004E5B41">
        <w:rPr>
          <w:rFonts w:ascii="Times New Roman" w:eastAsia="宋体" w:hAnsi="Times New Roman" w:cs="Times New Roman"/>
          <w:b/>
          <w:sz w:val="24"/>
          <w:szCs w:val="24"/>
        </w:rPr>
        <w:t>3</w:t>
      </w:r>
      <w:r w:rsidRPr="00BE7E69">
        <w:rPr>
          <w:rFonts w:ascii="Times New Roman" w:eastAsia="宋体" w:hAnsi="Times New Roman" w:cs="Times New Roman"/>
          <w:bCs/>
          <w:sz w:val="24"/>
          <w:szCs w:val="24"/>
        </w:rPr>
        <w:t xml:space="preserve">| </w:t>
      </w:r>
      <w:r w:rsidR="007447A1" w:rsidRPr="007447A1">
        <w:rPr>
          <w:rFonts w:ascii="Times New Roman" w:eastAsia="宋体" w:hAnsi="Times New Roman" w:cs="Times New Roman"/>
          <w:bCs/>
          <w:sz w:val="24"/>
          <w:szCs w:val="24"/>
        </w:rPr>
        <w:t>a commercial photovoltaic system used in a control cell proliferation experiment</w:t>
      </w:r>
      <w:r w:rsidR="007447A1">
        <w:rPr>
          <w:rFonts w:ascii="Times New Roman" w:eastAsia="宋体" w:hAnsi="Times New Roman" w:cs="Times New Roman"/>
          <w:bCs/>
          <w:sz w:val="24"/>
          <w:szCs w:val="24"/>
        </w:rPr>
        <w:t>.</w:t>
      </w:r>
    </w:p>
    <w:p w14:paraId="285063FE" w14:textId="2F18C983" w:rsidR="00613CAE" w:rsidRDefault="00613CAE" w:rsidP="00F168DA">
      <w:pPr>
        <w:spacing w:line="324" w:lineRule="auto"/>
        <w:rPr>
          <w:rFonts w:ascii="Times New Roman" w:hAnsi="Times New Roman" w:cs="Times New Roman"/>
          <w:color w:val="FF0000"/>
          <w:sz w:val="24"/>
          <w:szCs w:val="24"/>
        </w:rPr>
      </w:pPr>
    </w:p>
    <w:p w14:paraId="64F76FF1" w14:textId="038E6A17" w:rsidR="00613CAE" w:rsidRDefault="00613CAE" w:rsidP="00F168DA">
      <w:pPr>
        <w:spacing w:line="324" w:lineRule="auto"/>
        <w:rPr>
          <w:rFonts w:ascii="Times New Roman" w:hAnsi="Times New Roman" w:cs="Times New Roman"/>
          <w:color w:val="FF0000"/>
          <w:sz w:val="24"/>
          <w:szCs w:val="24"/>
        </w:rPr>
      </w:pPr>
    </w:p>
    <w:p w14:paraId="0988994C" w14:textId="586DC124" w:rsidR="00613CAE" w:rsidRDefault="00613CAE" w:rsidP="00F168DA">
      <w:pPr>
        <w:spacing w:line="324" w:lineRule="auto"/>
        <w:rPr>
          <w:rFonts w:ascii="Times New Roman" w:hAnsi="Times New Roman" w:cs="Times New Roman"/>
          <w:color w:val="FF0000"/>
          <w:sz w:val="24"/>
          <w:szCs w:val="24"/>
        </w:rPr>
      </w:pPr>
    </w:p>
    <w:p w14:paraId="05975554" w14:textId="19B1236D" w:rsidR="00613CAE" w:rsidRDefault="00613CAE" w:rsidP="00F168DA">
      <w:pPr>
        <w:spacing w:line="324" w:lineRule="auto"/>
        <w:rPr>
          <w:rFonts w:ascii="Times New Roman" w:hAnsi="Times New Roman" w:cs="Times New Roman"/>
          <w:color w:val="FF0000"/>
          <w:sz w:val="24"/>
          <w:szCs w:val="24"/>
        </w:rPr>
      </w:pPr>
    </w:p>
    <w:p w14:paraId="3BA8D102" w14:textId="56670D58" w:rsidR="00613CAE" w:rsidRDefault="00613CAE" w:rsidP="00F168DA">
      <w:pPr>
        <w:spacing w:line="324" w:lineRule="auto"/>
        <w:rPr>
          <w:rFonts w:ascii="Times New Roman" w:hAnsi="Times New Roman" w:cs="Times New Roman"/>
          <w:color w:val="FF0000"/>
          <w:sz w:val="24"/>
          <w:szCs w:val="24"/>
        </w:rPr>
      </w:pPr>
    </w:p>
    <w:p w14:paraId="4A77DE15" w14:textId="738FA1CB" w:rsidR="00613CAE" w:rsidRDefault="00613CAE" w:rsidP="00F168DA">
      <w:pPr>
        <w:spacing w:line="324" w:lineRule="auto"/>
        <w:rPr>
          <w:rFonts w:ascii="Times New Roman" w:hAnsi="Times New Roman" w:cs="Times New Roman"/>
          <w:color w:val="FF0000"/>
          <w:sz w:val="24"/>
          <w:szCs w:val="24"/>
        </w:rPr>
      </w:pPr>
    </w:p>
    <w:p w14:paraId="683EE49A" w14:textId="025B4BC1" w:rsidR="00613CAE" w:rsidRDefault="00613CAE" w:rsidP="00F168DA">
      <w:pPr>
        <w:spacing w:line="324" w:lineRule="auto"/>
        <w:rPr>
          <w:rFonts w:ascii="Times New Roman" w:hAnsi="Times New Roman" w:cs="Times New Roman"/>
          <w:color w:val="FF0000"/>
          <w:sz w:val="24"/>
          <w:szCs w:val="24"/>
        </w:rPr>
      </w:pPr>
    </w:p>
    <w:p w14:paraId="0375C98A" w14:textId="58C15CDE" w:rsidR="00661F04" w:rsidRDefault="00661F04" w:rsidP="00F168DA">
      <w:pPr>
        <w:spacing w:line="324" w:lineRule="auto"/>
        <w:rPr>
          <w:rFonts w:ascii="Times New Roman" w:hAnsi="Times New Roman" w:cs="Times New Roman"/>
          <w:color w:val="FF0000"/>
          <w:sz w:val="24"/>
          <w:szCs w:val="24"/>
        </w:rPr>
      </w:pPr>
    </w:p>
    <w:p w14:paraId="0D14A827" w14:textId="6C839FDB" w:rsidR="00661F04" w:rsidRDefault="00661F04" w:rsidP="00F168DA">
      <w:pPr>
        <w:spacing w:line="324" w:lineRule="auto"/>
        <w:rPr>
          <w:rFonts w:ascii="Times New Roman" w:hAnsi="Times New Roman" w:cs="Times New Roman"/>
          <w:color w:val="FF0000"/>
          <w:sz w:val="24"/>
          <w:szCs w:val="24"/>
        </w:rPr>
      </w:pPr>
    </w:p>
    <w:p w14:paraId="10987D89" w14:textId="4514B6AD" w:rsidR="00661F04" w:rsidRDefault="00661F04" w:rsidP="00F168DA">
      <w:pPr>
        <w:spacing w:line="324" w:lineRule="auto"/>
        <w:rPr>
          <w:rFonts w:ascii="Times New Roman" w:hAnsi="Times New Roman" w:cs="Times New Roman"/>
          <w:color w:val="FF0000"/>
          <w:sz w:val="24"/>
          <w:szCs w:val="24"/>
        </w:rPr>
      </w:pPr>
    </w:p>
    <w:p w14:paraId="46B0F6BF" w14:textId="0DF6C672" w:rsidR="00661F04" w:rsidRDefault="00661F04" w:rsidP="00F168DA">
      <w:pPr>
        <w:spacing w:line="324" w:lineRule="auto"/>
        <w:rPr>
          <w:rFonts w:ascii="Times New Roman" w:hAnsi="Times New Roman" w:cs="Times New Roman"/>
          <w:color w:val="FF0000"/>
          <w:sz w:val="24"/>
          <w:szCs w:val="24"/>
        </w:rPr>
      </w:pPr>
    </w:p>
    <w:p w14:paraId="4F27BAB6" w14:textId="4232B3E8" w:rsidR="00661F04" w:rsidRDefault="00661F04" w:rsidP="00F168DA">
      <w:pPr>
        <w:spacing w:line="324" w:lineRule="auto"/>
        <w:rPr>
          <w:rFonts w:ascii="Times New Roman" w:hAnsi="Times New Roman" w:cs="Times New Roman"/>
          <w:color w:val="FF0000"/>
          <w:sz w:val="24"/>
          <w:szCs w:val="24"/>
        </w:rPr>
      </w:pPr>
    </w:p>
    <w:p w14:paraId="2E2C9251" w14:textId="7EF5E864" w:rsidR="00661F04" w:rsidRDefault="00661F04" w:rsidP="00F168DA">
      <w:pPr>
        <w:spacing w:line="324" w:lineRule="auto"/>
        <w:rPr>
          <w:rFonts w:ascii="Times New Roman" w:hAnsi="Times New Roman" w:cs="Times New Roman"/>
          <w:color w:val="FF0000"/>
          <w:sz w:val="24"/>
          <w:szCs w:val="24"/>
        </w:rPr>
      </w:pPr>
    </w:p>
    <w:p w14:paraId="3AE142A8" w14:textId="6EC70A75" w:rsidR="00661F04" w:rsidRDefault="00661F04" w:rsidP="00F168DA">
      <w:pPr>
        <w:spacing w:line="324" w:lineRule="auto"/>
        <w:rPr>
          <w:rFonts w:ascii="Times New Roman" w:hAnsi="Times New Roman" w:cs="Times New Roman"/>
          <w:color w:val="FF0000"/>
          <w:sz w:val="24"/>
          <w:szCs w:val="24"/>
        </w:rPr>
      </w:pPr>
    </w:p>
    <w:p w14:paraId="64E92C21" w14:textId="604ED11E" w:rsidR="00661F04" w:rsidRDefault="00661F04" w:rsidP="00F168DA">
      <w:pPr>
        <w:spacing w:line="324" w:lineRule="auto"/>
        <w:rPr>
          <w:rFonts w:ascii="Times New Roman" w:hAnsi="Times New Roman" w:cs="Times New Roman"/>
          <w:color w:val="FF0000"/>
          <w:sz w:val="24"/>
          <w:szCs w:val="24"/>
        </w:rPr>
      </w:pPr>
    </w:p>
    <w:p w14:paraId="4AB951A7" w14:textId="427E40C5" w:rsidR="00661F04" w:rsidRDefault="00661F04" w:rsidP="00F168DA">
      <w:pPr>
        <w:spacing w:line="324" w:lineRule="auto"/>
        <w:rPr>
          <w:rFonts w:ascii="Times New Roman" w:hAnsi="Times New Roman" w:cs="Times New Roman"/>
          <w:color w:val="FF0000"/>
          <w:sz w:val="24"/>
          <w:szCs w:val="24"/>
        </w:rPr>
      </w:pPr>
    </w:p>
    <w:p w14:paraId="00879BE3" w14:textId="6D741087" w:rsidR="00661F04" w:rsidRDefault="00661F04" w:rsidP="00F168DA">
      <w:pPr>
        <w:spacing w:line="324" w:lineRule="auto"/>
        <w:rPr>
          <w:rFonts w:ascii="Times New Roman" w:hAnsi="Times New Roman" w:cs="Times New Roman"/>
          <w:color w:val="FF0000"/>
          <w:sz w:val="24"/>
          <w:szCs w:val="24"/>
        </w:rPr>
      </w:pPr>
    </w:p>
    <w:p w14:paraId="18AB0CAC" w14:textId="7511EAA3" w:rsidR="00661F04" w:rsidRDefault="00661F04" w:rsidP="00F168DA">
      <w:pPr>
        <w:spacing w:line="324" w:lineRule="auto"/>
        <w:rPr>
          <w:rFonts w:ascii="Times New Roman" w:hAnsi="Times New Roman" w:cs="Times New Roman"/>
          <w:color w:val="FF0000"/>
          <w:sz w:val="24"/>
          <w:szCs w:val="24"/>
        </w:rPr>
      </w:pPr>
    </w:p>
    <w:p w14:paraId="4B636C58" w14:textId="404052FF" w:rsidR="00661F04" w:rsidRDefault="00661F04" w:rsidP="00F168DA">
      <w:pPr>
        <w:spacing w:line="324" w:lineRule="auto"/>
        <w:rPr>
          <w:rFonts w:ascii="Times New Roman" w:hAnsi="Times New Roman" w:cs="Times New Roman"/>
          <w:color w:val="FF0000"/>
          <w:sz w:val="24"/>
          <w:szCs w:val="24"/>
        </w:rPr>
      </w:pPr>
    </w:p>
    <w:p w14:paraId="7EBCD11B" w14:textId="2CAEFC29" w:rsidR="00661F04" w:rsidRDefault="00661F04" w:rsidP="00F168DA">
      <w:pPr>
        <w:spacing w:line="324" w:lineRule="auto"/>
        <w:rPr>
          <w:rFonts w:ascii="Times New Roman" w:hAnsi="Times New Roman" w:cs="Times New Roman"/>
          <w:color w:val="FF0000"/>
          <w:sz w:val="24"/>
          <w:szCs w:val="24"/>
        </w:rPr>
      </w:pPr>
    </w:p>
    <w:p w14:paraId="500C7467" w14:textId="77777777" w:rsidR="00661F04" w:rsidRDefault="00661F04" w:rsidP="00F168DA">
      <w:pPr>
        <w:spacing w:line="324" w:lineRule="auto"/>
        <w:rPr>
          <w:rFonts w:ascii="Times New Roman" w:hAnsi="Times New Roman" w:cs="Times New Roman"/>
          <w:color w:val="FF0000"/>
          <w:sz w:val="24"/>
          <w:szCs w:val="24"/>
        </w:rPr>
      </w:pPr>
    </w:p>
    <w:p w14:paraId="3190BCE1" w14:textId="18AADE7B" w:rsidR="00613CAE" w:rsidRDefault="00613CAE" w:rsidP="00F168DA">
      <w:pPr>
        <w:spacing w:line="324" w:lineRule="auto"/>
        <w:rPr>
          <w:rFonts w:ascii="Times New Roman" w:hAnsi="Times New Roman" w:cs="Times New Roman"/>
          <w:color w:val="FF0000"/>
          <w:sz w:val="24"/>
          <w:szCs w:val="24"/>
        </w:rPr>
      </w:pPr>
    </w:p>
    <w:p w14:paraId="6E25C6E2" w14:textId="3A4BC0C4" w:rsidR="00613CAE" w:rsidRDefault="00613CAE" w:rsidP="00F168DA">
      <w:pPr>
        <w:spacing w:line="324" w:lineRule="auto"/>
        <w:rPr>
          <w:rFonts w:ascii="Times New Roman" w:hAnsi="Times New Roman" w:cs="Times New Roman"/>
          <w:color w:val="FF0000"/>
          <w:sz w:val="24"/>
          <w:szCs w:val="24"/>
        </w:rPr>
      </w:pPr>
    </w:p>
    <w:p w14:paraId="3693BC80" w14:textId="77777777" w:rsidR="008F0A91" w:rsidRDefault="008F0A91" w:rsidP="00F168DA">
      <w:pPr>
        <w:spacing w:line="324" w:lineRule="auto"/>
        <w:rPr>
          <w:rFonts w:ascii="Times New Roman" w:eastAsia="等线" w:hAnsi="Times New Roman" w:cs="Times New Roman"/>
          <w:b/>
          <w:sz w:val="24"/>
        </w:rPr>
      </w:pPr>
    </w:p>
    <w:p w14:paraId="182D55D0" w14:textId="5BD007C7" w:rsidR="008F0A91" w:rsidRDefault="007F3EF5" w:rsidP="00F168DA">
      <w:pPr>
        <w:spacing w:line="324" w:lineRule="auto"/>
        <w:rPr>
          <w:rFonts w:ascii="Times New Roman" w:eastAsia="等线" w:hAnsi="Times New Roman" w:cs="Times New Roman"/>
          <w:b/>
          <w:sz w:val="24"/>
        </w:rPr>
      </w:pPr>
      <w:r>
        <w:rPr>
          <w:noProof/>
        </w:rPr>
        <w:lastRenderedPageBreak/>
        <w:drawing>
          <wp:inline distT="0" distB="0" distL="0" distR="0" wp14:anchorId="22295557" wp14:editId="049824FF">
            <wp:extent cx="6645910" cy="24276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427605"/>
                    </a:xfrm>
                    <a:prstGeom prst="rect">
                      <a:avLst/>
                    </a:prstGeom>
                  </pic:spPr>
                </pic:pic>
              </a:graphicData>
            </a:graphic>
          </wp:inline>
        </w:drawing>
      </w:r>
    </w:p>
    <w:p w14:paraId="1121D453" w14:textId="4B181378" w:rsidR="00613CAE" w:rsidRDefault="00911774" w:rsidP="00F168DA">
      <w:pPr>
        <w:spacing w:line="324" w:lineRule="auto"/>
        <w:rPr>
          <w:rFonts w:ascii="Times New Roman" w:eastAsia="等线" w:hAnsi="Times New Roman" w:cs="Times New Roman"/>
          <w:bCs/>
          <w:sz w:val="24"/>
        </w:rPr>
      </w:pPr>
      <w:r w:rsidRPr="00E63784">
        <w:rPr>
          <w:rFonts w:ascii="Times New Roman" w:eastAsia="等线" w:hAnsi="Times New Roman" w:cs="Times New Roman"/>
          <w:b/>
          <w:sz w:val="24"/>
        </w:rPr>
        <w:t>Supplementary Fig. 1</w:t>
      </w:r>
      <w:r w:rsidR="00E63784">
        <w:rPr>
          <w:rFonts w:ascii="Times New Roman" w:eastAsia="等线" w:hAnsi="Times New Roman" w:cs="Times New Roman"/>
          <w:b/>
          <w:sz w:val="24"/>
        </w:rPr>
        <w:t xml:space="preserve">| </w:t>
      </w:r>
      <w:r w:rsidR="009713BA" w:rsidRPr="009713BA">
        <w:rPr>
          <w:rFonts w:ascii="Times New Roman" w:eastAsia="等线" w:hAnsi="Times New Roman" w:cs="Times New Roman"/>
          <w:b/>
          <w:sz w:val="24"/>
        </w:rPr>
        <w:t>The photoactivity and photostability of different hydrogel droplets were proved by absorption spectra</w:t>
      </w:r>
      <w:r w:rsidR="007F3EF5">
        <w:rPr>
          <w:rFonts w:ascii="Times New Roman" w:eastAsia="等线" w:hAnsi="Times New Roman" w:cs="Times New Roman"/>
          <w:b/>
          <w:sz w:val="24"/>
        </w:rPr>
        <w:t>.</w:t>
      </w:r>
      <w:r w:rsidR="009713BA">
        <w:rPr>
          <w:rFonts w:ascii="Times New Roman" w:eastAsia="等线" w:hAnsi="Times New Roman" w:cs="Times New Roman"/>
          <w:b/>
          <w:sz w:val="24"/>
        </w:rPr>
        <w:t xml:space="preserve"> </w:t>
      </w:r>
      <w:r w:rsidR="007F3EF5">
        <w:rPr>
          <w:rFonts w:ascii="Times New Roman" w:eastAsia="等线" w:hAnsi="Times New Roman" w:cs="Times New Roman"/>
          <w:b/>
          <w:sz w:val="24"/>
        </w:rPr>
        <w:t>a,</w:t>
      </w:r>
      <w:r w:rsidR="007F3EF5" w:rsidRPr="007F3EF5">
        <w:t xml:space="preserve"> </w:t>
      </w:r>
      <w:r w:rsidR="007F3EF5" w:rsidRPr="007F3EF5">
        <w:rPr>
          <w:rFonts w:ascii="Times New Roman" w:eastAsia="等线" w:hAnsi="Times New Roman" w:cs="Times New Roman"/>
          <w:bCs/>
          <w:sz w:val="24"/>
        </w:rPr>
        <w:t xml:space="preserve">Absorption spectra of negative hydrogel droplets at different </w:t>
      </w:r>
      <w:r w:rsidR="007F3EF5">
        <w:rPr>
          <w:rFonts w:ascii="Times New Roman" w:eastAsia="等线" w:hAnsi="Times New Roman" w:cs="Times New Roman"/>
          <w:bCs/>
          <w:sz w:val="24"/>
        </w:rPr>
        <w:t xml:space="preserve">photo </w:t>
      </w:r>
      <w:r w:rsidR="007F3EF5" w:rsidRPr="007F3EF5">
        <w:rPr>
          <w:rFonts w:ascii="Times New Roman" w:eastAsia="等线" w:hAnsi="Times New Roman" w:cs="Times New Roman"/>
          <w:bCs/>
          <w:sz w:val="24"/>
        </w:rPr>
        <w:t>excitation times</w:t>
      </w:r>
      <w:r w:rsidR="007F3EF5">
        <w:rPr>
          <w:rFonts w:ascii="Times New Roman" w:eastAsia="等线" w:hAnsi="Times New Roman" w:cs="Times New Roman"/>
          <w:bCs/>
          <w:sz w:val="24"/>
        </w:rPr>
        <w:t>.</w:t>
      </w:r>
      <w:r w:rsidR="007F3EF5">
        <w:rPr>
          <w:rFonts w:ascii="Times New Roman" w:eastAsia="等线" w:hAnsi="Times New Roman" w:cs="Times New Roman"/>
          <w:b/>
          <w:sz w:val="24"/>
        </w:rPr>
        <w:t xml:space="preserve"> b, </w:t>
      </w:r>
      <w:r w:rsidR="007F3EF5" w:rsidRPr="007F3EF5">
        <w:rPr>
          <w:rFonts w:ascii="Times New Roman" w:eastAsia="等线" w:hAnsi="Times New Roman" w:cs="Times New Roman"/>
          <w:bCs/>
          <w:sz w:val="24"/>
        </w:rPr>
        <w:t xml:space="preserve">Absorption spectra of positive hydrogel droplets at different </w:t>
      </w:r>
      <w:r w:rsidR="007F3EF5">
        <w:rPr>
          <w:rFonts w:ascii="Times New Roman" w:eastAsia="等线" w:hAnsi="Times New Roman" w:cs="Times New Roman"/>
          <w:bCs/>
          <w:sz w:val="24"/>
        </w:rPr>
        <w:t xml:space="preserve">photo </w:t>
      </w:r>
      <w:r w:rsidR="007F3EF5" w:rsidRPr="007F3EF5">
        <w:rPr>
          <w:rFonts w:ascii="Times New Roman" w:eastAsia="等线" w:hAnsi="Times New Roman" w:cs="Times New Roman"/>
          <w:bCs/>
          <w:sz w:val="24"/>
        </w:rPr>
        <w:t>excitation times</w:t>
      </w:r>
      <w:r w:rsidR="007F3EF5">
        <w:rPr>
          <w:rFonts w:ascii="Times New Roman" w:eastAsia="等线" w:hAnsi="Times New Roman" w:cs="Times New Roman"/>
          <w:bCs/>
          <w:sz w:val="24"/>
        </w:rPr>
        <w:t>.</w:t>
      </w:r>
    </w:p>
    <w:p w14:paraId="75AFAFA8" w14:textId="6FF2A615" w:rsidR="00C1126B" w:rsidRDefault="00C1126B" w:rsidP="00F168DA">
      <w:pPr>
        <w:spacing w:line="324" w:lineRule="auto"/>
        <w:rPr>
          <w:rFonts w:ascii="Times New Roman" w:eastAsia="等线" w:hAnsi="Times New Roman" w:cs="Times New Roman"/>
          <w:bCs/>
          <w:sz w:val="24"/>
        </w:rPr>
      </w:pPr>
    </w:p>
    <w:p w14:paraId="0830C526" w14:textId="0E55FB4D" w:rsidR="00C1126B" w:rsidRPr="009B4ACE" w:rsidRDefault="00D57627" w:rsidP="00F168DA">
      <w:pPr>
        <w:spacing w:line="324" w:lineRule="auto"/>
        <w:rPr>
          <w:rFonts w:ascii="Times New Roman" w:eastAsia="等线" w:hAnsi="Times New Roman" w:cs="Times New Roman"/>
          <w:bCs/>
          <w:sz w:val="24"/>
        </w:rPr>
      </w:pPr>
      <w:r>
        <w:rPr>
          <w:noProof/>
        </w:rPr>
        <w:drawing>
          <wp:inline distT="0" distB="0" distL="0" distR="0" wp14:anchorId="1940F61F" wp14:editId="79F9474E">
            <wp:extent cx="6393180" cy="4748766"/>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8491" cy="4752711"/>
                    </a:xfrm>
                    <a:prstGeom prst="rect">
                      <a:avLst/>
                    </a:prstGeom>
                  </pic:spPr>
                </pic:pic>
              </a:graphicData>
            </a:graphic>
          </wp:inline>
        </w:drawing>
      </w:r>
    </w:p>
    <w:p w14:paraId="18E54D30" w14:textId="70E86A18" w:rsidR="00E63784" w:rsidRDefault="00E63784" w:rsidP="00E63784">
      <w:pPr>
        <w:spacing w:line="324" w:lineRule="auto"/>
        <w:rPr>
          <w:rFonts w:ascii="Times New Roman" w:eastAsia="等线" w:hAnsi="Times New Roman" w:cs="Times New Roman"/>
          <w:bCs/>
          <w:sz w:val="24"/>
        </w:rPr>
      </w:pPr>
      <w:r w:rsidRPr="00E63784">
        <w:rPr>
          <w:rFonts w:ascii="Times New Roman" w:eastAsia="等线" w:hAnsi="Times New Roman" w:cs="Times New Roman"/>
          <w:b/>
          <w:sz w:val="24"/>
        </w:rPr>
        <w:t xml:space="preserve">Supplementary Fig. </w:t>
      </w:r>
      <w:r>
        <w:rPr>
          <w:rFonts w:ascii="Times New Roman" w:eastAsia="等线" w:hAnsi="Times New Roman" w:cs="Times New Roman"/>
          <w:b/>
          <w:sz w:val="24"/>
        </w:rPr>
        <w:t xml:space="preserve">2| </w:t>
      </w:r>
      <w:r w:rsidR="008B0F9B" w:rsidRPr="008B0F9B">
        <w:rPr>
          <w:rFonts w:ascii="Times New Roman" w:eastAsia="等线" w:hAnsi="Times New Roman" w:cs="Times New Roman"/>
          <w:b/>
          <w:sz w:val="24"/>
        </w:rPr>
        <w:t>Impedance spectra of different hydrogel droplets and micropower sources</w:t>
      </w:r>
      <w:r w:rsidR="008B0F9B">
        <w:rPr>
          <w:rFonts w:ascii="Times New Roman" w:eastAsia="等线" w:hAnsi="Times New Roman" w:cs="Times New Roman"/>
          <w:b/>
          <w:sz w:val="24"/>
        </w:rPr>
        <w:t xml:space="preserve">. </w:t>
      </w:r>
      <w:r w:rsidR="00B657DE">
        <w:rPr>
          <w:rFonts w:ascii="Times New Roman" w:eastAsia="等线" w:hAnsi="Times New Roman" w:cs="Times New Roman"/>
          <w:b/>
          <w:sz w:val="24"/>
        </w:rPr>
        <w:t>a</w:t>
      </w:r>
      <w:r w:rsidR="008B0F9B">
        <w:rPr>
          <w:rFonts w:ascii="Times New Roman" w:eastAsia="等线" w:hAnsi="Times New Roman" w:cs="Times New Roman"/>
          <w:b/>
          <w:sz w:val="24"/>
        </w:rPr>
        <w:t xml:space="preserve">-b, </w:t>
      </w:r>
      <w:r w:rsidR="00B657DE" w:rsidRPr="00B657DE">
        <w:rPr>
          <w:rFonts w:ascii="Times New Roman" w:eastAsia="等线" w:hAnsi="Times New Roman" w:cs="Times New Roman"/>
          <w:bCs/>
          <w:sz w:val="24"/>
        </w:rPr>
        <w:t>Impedance spectra of negative hydrogel droplets before and after photoexcitation (</w:t>
      </w:r>
      <w:r w:rsidR="00B657DE">
        <w:rPr>
          <w:rFonts w:ascii="Times New Roman" w:eastAsia="等线" w:hAnsi="Times New Roman" w:cs="Times New Roman"/>
          <w:bCs/>
          <w:sz w:val="24"/>
        </w:rPr>
        <w:t xml:space="preserve">VS. </w:t>
      </w:r>
      <w:r w:rsidR="00B657DE" w:rsidRPr="00B657DE">
        <w:rPr>
          <w:rFonts w:ascii="Times New Roman" w:eastAsia="等线" w:hAnsi="Times New Roman" w:cs="Times New Roman"/>
          <w:bCs/>
          <w:sz w:val="24"/>
        </w:rPr>
        <w:t>100S) and at different excitation times</w:t>
      </w:r>
      <w:r w:rsidR="00B657DE">
        <w:rPr>
          <w:rFonts w:ascii="Times New Roman" w:eastAsia="等线" w:hAnsi="Times New Roman" w:cs="Times New Roman"/>
          <w:bCs/>
          <w:sz w:val="24"/>
        </w:rPr>
        <w:t xml:space="preserve">. </w:t>
      </w:r>
      <w:r w:rsidR="00B657DE" w:rsidRPr="00B657DE">
        <w:rPr>
          <w:rFonts w:ascii="Times New Roman" w:eastAsia="等线" w:hAnsi="Times New Roman" w:cs="Times New Roman"/>
          <w:b/>
          <w:sz w:val="24"/>
        </w:rPr>
        <w:t xml:space="preserve">c, </w:t>
      </w:r>
      <w:r w:rsidR="00B657DE" w:rsidRPr="00B657DE">
        <w:rPr>
          <w:rFonts w:ascii="Times New Roman" w:eastAsia="等线" w:hAnsi="Times New Roman" w:cs="Times New Roman"/>
          <w:bCs/>
          <w:sz w:val="24"/>
        </w:rPr>
        <w:t>Impedance spectra of positive hydrogel droplet before and after excitation (</w:t>
      </w:r>
      <w:r w:rsidR="00B657DE">
        <w:rPr>
          <w:rFonts w:ascii="Times New Roman" w:eastAsia="等线" w:hAnsi="Times New Roman" w:cs="Times New Roman"/>
          <w:bCs/>
          <w:sz w:val="24"/>
        </w:rPr>
        <w:t xml:space="preserve">VS. </w:t>
      </w:r>
      <w:r w:rsidR="00B657DE" w:rsidRPr="00B657DE">
        <w:rPr>
          <w:rFonts w:ascii="Times New Roman" w:eastAsia="等线" w:hAnsi="Times New Roman" w:cs="Times New Roman"/>
          <w:bCs/>
          <w:sz w:val="24"/>
        </w:rPr>
        <w:t>100S</w:t>
      </w:r>
      <w:proofErr w:type="gramStart"/>
      <w:r w:rsidR="00B657DE" w:rsidRPr="00B657DE">
        <w:rPr>
          <w:rFonts w:ascii="Times New Roman" w:eastAsia="等线" w:hAnsi="Times New Roman" w:cs="Times New Roman"/>
          <w:bCs/>
          <w:sz w:val="24"/>
        </w:rPr>
        <w:t xml:space="preserve">) </w:t>
      </w:r>
      <w:r w:rsidR="00B657DE">
        <w:rPr>
          <w:rFonts w:ascii="Times New Roman" w:eastAsia="等线" w:hAnsi="Times New Roman" w:cs="Times New Roman"/>
          <w:bCs/>
          <w:sz w:val="24"/>
        </w:rPr>
        <w:t>.</w:t>
      </w:r>
      <w:proofErr w:type="gramEnd"/>
      <w:r w:rsidR="00B657DE">
        <w:rPr>
          <w:rFonts w:ascii="Times New Roman" w:eastAsia="等线" w:hAnsi="Times New Roman" w:cs="Times New Roman"/>
          <w:bCs/>
          <w:sz w:val="24"/>
        </w:rPr>
        <w:t xml:space="preserve"> </w:t>
      </w:r>
      <w:r w:rsidR="00B657DE" w:rsidRPr="00B657DE">
        <w:rPr>
          <w:rFonts w:ascii="Times New Roman" w:eastAsia="等线" w:hAnsi="Times New Roman" w:cs="Times New Roman"/>
          <w:b/>
          <w:sz w:val="24"/>
        </w:rPr>
        <w:t xml:space="preserve">d, </w:t>
      </w:r>
      <w:r w:rsidR="00B657DE" w:rsidRPr="00B657DE">
        <w:rPr>
          <w:rFonts w:ascii="Times New Roman" w:eastAsia="等线" w:hAnsi="Times New Roman" w:cs="Times New Roman"/>
          <w:bCs/>
          <w:sz w:val="24"/>
        </w:rPr>
        <w:t>Optical response impedance spectra before and after optical excitation (</w:t>
      </w:r>
      <w:r w:rsidR="00B657DE">
        <w:rPr>
          <w:rFonts w:ascii="Times New Roman" w:eastAsia="等线" w:hAnsi="Times New Roman" w:cs="Times New Roman"/>
          <w:bCs/>
          <w:sz w:val="24"/>
        </w:rPr>
        <w:t xml:space="preserve">VS. </w:t>
      </w:r>
      <w:r w:rsidR="00B657DE" w:rsidRPr="00B657DE">
        <w:rPr>
          <w:rFonts w:ascii="Times New Roman" w:eastAsia="等线" w:hAnsi="Times New Roman" w:cs="Times New Roman"/>
          <w:bCs/>
          <w:sz w:val="24"/>
        </w:rPr>
        <w:t>100S) of a micropower supply.</w:t>
      </w:r>
    </w:p>
    <w:p w14:paraId="1F3AFD1A" w14:textId="350C94F4" w:rsidR="009E3452" w:rsidRDefault="009E3452" w:rsidP="00E63784">
      <w:pPr>
        <w:spacing w:line="324" w:lineRule="auto"/>
        <w:rPr>
          <w:rFonts w:ascii="Times New Roman" w:eastAsia="等线" w:hAnsi="Times New Roman" w:cs="Times New Roman"/>
          <w:bCs/>
          <w:sz w:val="24"/>
        </w:rPr>
      </w:pPr>
    </w:p>
    <w:p w14:paraId="1027150D" w14:textId="465F550F" w:rsidR="007525FA" w:rsidRDefault="007525FA" w:rsidP="00E63784">
      <w:pPr>
        <w:spacing w:line="324" w:lineRule="auto"/>
        <w:rPr>
          <w:rFonts w:ascii="Times New Roman" w:hAnsi="Times New Roman" w:cs="Times New Roman"/>
          <w:bCs/>
          <w:color w:val="FF0000"/>
          <w:sz w:val="24"/>
          <w:szCs w:val="24"/>
        </w:rPr>
      </w:pPr>
    </w:p>
    <w:p w14:paraId="2754B2AF" w14:textId="30EC7DDB" w:rsidR="007525FA" w:rsidRPr="00B657DE" w:rsidRDefault="007525FA" w:rsidP="00E63784">
      <w:pPr>
        <w:spacing w:line="324" w:lineRule="auto"/>
        <w:rPr>
          <w:rFonts w:ascii="Times New Roman" w:hAnsi="Times New Roman" w:cs="Times New Roman"/>
          <w:bCs/>
          <w:color w:val="FF0000"/>
          <w:sz w:val="24"/>
          <w:szCs w:val="24"/>
        </w:rPr>
      </w:pPr>
      <w:r>
        <w:rPr>
          <w:noProof/>
        </w:rPr>
        <w:drawing>
          <wp:inline distT="0" distB="0" distL="0" distR="0" wp14:anchorId="57A502F4" wp14:editId="3B851709">
            <wp:extent cx="6645910" cy="3097530"/>
            <wp:effectExtent l="0" t="0" r="254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097530"/>
                    </a:xfrm>
                    <a:prstGeom prst="rect">
                      <a:avLst/>
                    </a:prstGeom>
                  </pic:spPr>
                </pic:pic>
              </a:graphicData>
            </a:graphic>
          </wp:inline>
        </w:drawing>
      </w:r>
    </w:p>
    <w:p w14:paraId="4B066A04" w14:textId="073D68B5" w:rsidR="003551D1" w:rsidRPr="00762F7A" w:rsidRDefault="00522D38" w:rsidP="00226AC3">
      <w:pPr>
        <w:spacing w:line="324" w:lineRule="auto"/>
        <w:rPr>
          <w:rFonts w:ascii="Times New Roman" w:eastAsia="等线" w:hAnsi="Times New Roman" w:cs="Times New Roman"/>
          <w:bCs/>
          <w:sz w:val="24"/>
        </w:rPr>
      </w:pPr>
      <w:r w:rsidRPr="00E63784">
        <w:rPr>
          <w:rFonts w:ascii="Times New Roman" w:eastAsia="等线" w:hAnsi="Times New Roman" w:cs="Times New Roman"/>
          <w:b/>
          <w:sz w:val="24"/>
        </w:rPr>
        <w:t xml:space="preserve">Supplementary Fig. </w:t>
      </w:r>
      <w:r>
        <w:rPr>
          <w:rFonts w:ascii="Times New Roman" w:eastAsia="等线" w:hAnsi="Times New Roman" w:cs="Times New Roman"/>
          <w:b/>
          <w:sz w:val="24"/>
        </w:rPr>
        <w:t xml:space="preserve">3| </w:t>
      </w:r>
      <w:r w:rsidRPr="00522D38">
        <w:rPr>
          <w:rFonts w:ascii="Times New Roman" w:eastAsia="等线" w:hAnsi="Times New Roman" w:cs="Times New Roman"/>
          <w:b/>
          <w:sz w:val="24"/>
        </w:rPr>
        <w:t xml:space="preserve">Micro power for flexibility </w:t>
      </w:r>
      <w:r>
        <w:rPr>
          <w:rFonts w:ascii="Times New Roman" w:eastAsia="等线" w:hAnsi="Times New Roman" w:cs="Times New Roman"/>
          <w:b/>
          <w:sz w:val="24"/>
        </w:rPr>
        <w:t>and</w:t>
      </w:r>
      <w:r w:rsidRPr="00522D38">
        <w:rPr>
          <w:rFonts w:ascii="Times New Roman" w:eastAsia="等线" w:hAnsi="Times New Roman" w:cs="Times New Roman"/>
          <w:b/>
          <w:sz w:val="24"/>
        </w:rPr>
        <w:t xml:space="preserve"> photos</w:t>
      </w:r>
      <w:r>
        <w:rPr>
          <w:rFonts w:ascii="Times New Roman" w:eastAsia="等线" w:hAnsi="Times New Roman" w:cs="Times New Roman"/>
          <w:b/>
          <w:sz w:val="24"/>
        </w:rPr>
        <w:t xml:space="preserve">. a-b, </w:t>
      </w:r>
      <w:r>
        <w:rPr>
          <w:rFonts w:ascii="Times New Roman" w:eastAsia="等线" w:hAnsi="Times New Roman" w:cs="Times New Roman"/>
          <w:bCs/>
          <w:sz w:val="24"/>
        </w:rPr>
        <w:t>F</w:t>
      </w:r>
      <w:r w:rsidRPr="00522D38">
        <w:rPr>
          <w:rFonts w:ascii="Times New Roman" w:eastAsia="等线" w:hAnsi="Times New Roman" w:cs="Times New Roman"/>
          <w:bCs/>
          <w:sz w:val="24"/>
        </w:rPr>
        <w:t xml:space="preserve">lexible droplet ink can achieve reversible conversion of hydrogel and droplet between room temperature </w:t>
      </w:r>
      <w:r>
        <w:rPr>
          <w:rFonts w:ascii="Times New Roman" w:eastAsia="等线" w:hAnsi="Times New Roman" w:cs="Times New Roman"/>
          <w:bCs/>
          <w:sz w:val="24"/>
        </w:rPr>
        <w:t>to</w:t>
      </w:r>
      <w:r w:rsidRPr="00522D38">
        <w:rPr>
          <w:rFonts w:ascii="Times New Roman" w:eastAsia="等线" w:hAnsi="Times New Roman" w:cs="Times New Roman"/>
          <w:bCs/>
          <w:sz w:val="24"/>
        </w:rPr>
        <w:t xml:space="preserve"> 45℃</w:t>
      </w:r>
      <w:r>
        <w:rPr>
          <w:rFonts w:ascii="Times New Roman" w:eastAsia="等线" w:hAnsi="Times New Roman" w:cs="Times New Roman"/>
          <w:bCs/>
          <w:sz w:val="24"/>
        </w:rPr>
        <w:t>.</w:t>
      </w:r>
      <w:r w:rsidRPr="00522D38">
        <w:rPr>
          <w:rFonts w:ascii="Times New Roman" w:eastAsia="等线" w:hAnsi="Times New Roman" w:cs="Times New Roman"/>
          <w:b/>
          <w:sz w:val="24"/>
        </w:rPr>
        <w:t xml:space="preserve"> c,</w:t>
      </w:r>
      <w:r w:rsidRPr="00522D38">
        <w:t xml:space="preserve"> </w:t>
      </w:r>
      <w:r w:rsidRPr="00522D38">
        <w:rPr>
          <w:rFonts w:ascii="Times New Roman" w:eastAsia="等线" w:hAnsi="Times New Roman" w:cs="Times New Roman"/>
          <w:bCs/>
          <w:sz w:val="24"/>
        </w:rPr>
        <w:t>SEM drying images of positive and negative hydrogel films</w:t>
      </w:r>
      <w:r>
        <w:rPr>
          <w:rFonts w:ascii="Times New Roman" w:eastAsia="等线" w:hAnsi="Times New Roman" w:cs="Times New Roman"/>
          <w:bCs/>
          <w:sz w:val="24"/>
        </w:rPr>
        <w:t xml:space="preserve">. </w:t>
      </w:r>
      <w:r w:rsidRPr="00C20D8B">
        <w:rPr>
          <w:rFonts w:ascii="Times New Roman" w:eastAsia="等线" w:hAnsi="Times New Roman" w:cs="Times New Roman"/>
          <w:b/>
          <w:sz w:val="24"/>
        </w:rPr>
        <w:t>d,</w:t>
      </w:r>
      <w:r w:rsidRPr="00C20D8B">
        <w:rPr>
          <w:rFonts w:ascii="Times New Roman" w:eastAsia="等线" w:hAnsi="Times New Roman" w:cs="Times New Roman"/>
          <w:bCs/>
          <w:sz w:val="24"/>
        </w:rPr>
        <w:t xml:space="preserve"> </w:t>
      </w:r>
      <w:r w:rsidR="00596B34" w:rsidRPr="00C20D8B">
        <w:rPr>
          <w:rFonts w:ascii="Times New Roman" w:eastAsia="等线" w:hAnsi="Times New Roman" w:cs="Times New Roman"/>
          <w:bCs/>
          <w:sz w:val="24"/>
        </w:rPr>
        <w:t>Micropower source prepared</w:t>
      </w:r>
      <w:r w:rsidR="00596B34" w:rsidRPr="00C20D8B">
        <w:rPr>
          <w:rFonts w:ascii="Times New Roman" w:eastAsia="等线" w:hAnsi="Times New Roman" w:cs="Times New Roman" w:hint="eastAsia"/>
          <w:bCs/>
          <w:sz w:val="24"/>
        </w:rPr>
        <w:t xml:space="preserve"> </w:t>
      </w:r>
      <w:r w:rsidR="00C20D8B" w:rsidRPr="00C20D8B">
        <w:rPr>
          <w:rFonts w:ascii="Times New Roman" w:eastAsia="等线" w:hAnsi="Times New Roman" w:cs="Times New Roman"/>
          <w:bCs/>
          <w:sz w:val="24"/>
        </w:rPr>
        <w:t xml:space="preserve">by </w:t>
      </w:r>
      <w:r w:rsidR="00596B34" w:rsidRPr="00C20D8B">
        <w:rPr>
          <w:rFonts w:ascii="Times New Roman" w:eastAsia="等线" w:hAnsi="Times New Roman" w:cs="Times New Roman" w:hint="eastAsia"/>
          <w:bCs/>
          <w:sz w:val="24"/>
        </w:rPr>
        <w:t>p</w:t>
      </w:r>
      <w:r w:rsidR="00596B34" w:rsidRPr="00C20D8B">
        <w:rPr>
          <w:rFonts w:ascii="Times New Roman" w:eastAsia="等线" w:hAnsi="Times New Roman" w:cs="Times New Roman"/>
          <w:bCs/>
          <w:sz w:val="24"/>
        </w:rPr>
        <w:t>-gel droplets (blue)</w:t>
      </w:r>
      <w:r w:rsidR="00C20D8B" w:rsidRPr="00C20D8B">
        <w:rPr>
          <w:rFonts w:ascii="Times New Roman" w:eastAsia="等线" w:hAnsi="Times New Roman" w:cs="Times New Roman"/>
          <w:bCs/>
          <w:sz w:val="24"/>
        </w:rPr>
        <w:t xml:space="preserve"> and </w:t>
      </w:r>
      <w:r w:rsidR="00596B34" w:rsidRPr="00C20D8B">
        <w:rPr>
          <w:rFonts w:ascii="Times New Roman" w:eastAsia="等线" w:hAnsi="Times New Roman" w:cs="Times New Roman"/>
          <w:bCs/>
          <w:sz w:val="24"/>
        </w:rPr>
        <w:t>n-gel droplets (orange)</w:t>
      </w:r>
      <w:r w:rsidR="00F26F81">
        <w:rPr>
          <w:rFonts w:ascii="Times New Roman" w:eastAsia="等线" w:hAnsi="Times New Roman" w:cs="Times New Roman"/>
          <w:bCs/>
          <w:sz w:val="24"/>
        </w:rPr>
        <w:t>.</w:t>
      </w:r>
      <w:r w:rsidR="00F26F81" w:rsidRPr="00F26F81">
        <w:rPr>
          <w:rFonts w:ascii="Times New Roman" w:eastAsia="等线" w:hAnsi="Times New Roman" w:cs="Times New Roman"/>
          <w:sz w:val="24"/>
          <w:szCs w:val="24"/>
        </w:rPr>
        <w:t xml:space="preserve"> </w:t>
      </w:r>
      <w:r w:rsidR="00F26F81" w:rsidRPr="00F26F81">
        <w:rPr>
          <w:rFonts w:ascii="Times New Roman" w:eastAsia="等线" w:hAnsi="Times New Roman" w:cs="Times New Roman"/>
          <w:bCs/>
          <w:sz w:val="24"/>
        </w:rPr>
        <w:t>The hydrogel materials dyed with food coloring are only used for conceptual photography and non-testing purposes.</w:t>
      </w:r>
    </w:p>
    <w:p w14:paraId="722B40EC" w14:textId="0066A4E9" w:rsidR="00B77F7B" w:rsidRDefault="00B77F7B" w:rsidP="00226AC3">
      <w:pPr>
        <w:spacing w:line="324" w:lineRule="auto"/>
        <w:rPr>
          <w:rFonts w:ascii="Arial" w:eastAsia="等线" w:hAnsi="Arial" w:cs="Arial" w:hint="eastAsia"/>
          <w:bCs/>
          <w:sz w:val="24"/>
        </w:rPr>
      </w:pPr>
    </w:p>
    <w:p w14:paraId="6F847D9F" w14:textId="6E7C3A27" w:rsidR="003551D1" w:rsidRPr="00A010B8" w:rsidRDefault="00B77F7B" w:rsidP="001614F9">
      <w:pPr>
        <w:spacing w:line="324" w:lineRule="auto"/>
        <w:jc w:val="center"/>
        <w:rPr>
          <w:rFonts w:ascii="Arial" w:eastAsia="等线" w:hAnsi="Arial" w:cs="Arial" w:hint="eastAsia"/>
          <w:bCs/>
          <w:sz w:val="24"/>
        </w:rPr>
      </w:pPr>
      <w:r>
        <w:rPr>
          <w:noProof/>
        </w:rPr>
        <w:drawing>
          <wp:inline distT="0" distB="0" distL="0" distR="0" wp14:anchorId="2514201B" wp14:editId="1BA0818A">
            <wp:extent cx="4284000" cy="2332739"/>
            <wp:effectExtent l="0" t="0" r="2540" b="0"/>
            <wp:docPr id="24" name="图片 6">
              <a:extLst xmlns:a="http://schemas.openxmlformats.org/drawingml/2006/main">
                <a:ext uri="{FF2B5EF4-FFF2-40B4-BE49-F238E27FC236}">
                  <a16:creationId xmlns:a16="http://schemas.microsoft.com/office/drawing/2014/main" id="{8F810184-E3D3-4A37-B0B8-31C387A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8F810184-E3D3-4A37-B0B8-31C387AE10B7}"/>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18235" t="23121" r="18235"/>
                    <a:stretch/>
                  </pic:blipFill>
                  <pic:spPr>
                    <a:xfrm>
                      <a:off x="0" y="0"/>
                      <a:ext cx="4284000" cy="2332739"/>
                    </a:xfrm>
                    <a:prstGeom prst="rect">
                      <a:avLst/>
                    </a:prstGeom>
                  </pic:spPr>
                </pic:pic>
              </a:graphicData>
            </a:graphic>
          </wp:inline>
        </w:drawing>
      </w:r>
    </w:p>
    <w:p w14:paraId="0D4B4E7C" w14:textId="393CA32B" w:rsidR="003551D1" w:rsidRPr="00C165E2" w:rsidRDefault="00A010B8" w:rsidP="00226AC3">
      <w:pPr>
        <w:spacing w:line="324" w:lineRule="auto"/>
        <w:rPr>
          <w:rFonts w:ascii="Arial" w:eastAsia="等线" w:hAnsi="Arial" w:cs="Arial"/>
          <w:bCs/>
          <w:sz w:val="24"/>
        </w:rPr>
      </w:pPr>
      <w:r w:rsidRPr="00E63784">
        <w:rPr>
          <w:rFonts w:ascii="Times New Roman" w:eastAsia="等线" w:hAnsi="Times New Roman" w:cs="Times New Roman"/>
          <w:b/>
          <w:sz w:val="24"/>
        </w:rPr>
        <w:t xml:space="preserve">Supplementary Fig. </w:t>
      </w:r>
      <w:r>
        <w:rPr>
          <w:rFonts w:ascii="Times New Roman" w:eastAsia="等线" w:hAnsi="Times New Roman" w:cs="Times New Roman"/>
          <w:b/>
          <w:sz w:val="24"/>
        </w:rPr>
        <w:t xml:space="preserve">4| </w:t>
      </w:r>
      <w:r w:rsidR="00C165E2" w:rsidRPr="00C165E2">
        <w:rPr>
          <w:rFonts w:ascii="Times New Roman" w:eastAsia="等线" w:hAnsi="Times New Roman" w:cs="Times New Roman"/>
          <w:bCs/>
          <w:sz w:val="24"/>
        </w:rPr>
        <w:t>Commercial Si</w:t>
      </w:r>
      <w:r w:rsidR="00660033">
        <w:rPr>
          <w:rFonts w:ascii="Times New Roman" w:eastAsia="等线" w:hAnsi="Times New Roman" w:cs="Times New Roman"/>
          <w:bCs/>
          <w:sz w:val="24"/>
        </w:rPr>
        <w:t>-</w:t>
      </w:r>
      <w:r w:rsidR="00C165E2" w:rsidRPr="00C165E2">
        <w:rPr>
          <w:rFonts w:ascii="Times New Roman" w:eastAsia="等线" w:hAnsi="Times New Roman" w:cs="Times New Roman"/>
          <w:bCs/>
          <w:sz w:val="24"/>
        </w:rPr>
        <w:t>based photovoltaics for testing (</w:t>
      </w:r>
      <w:r w:rsidR="00F157DC" w:rsidRPr="00F157DC">
        <w:rPr>
          <w:rFonts w:ascii="Times New Roman" w:eastAsia="等线" w:hAnsi="Times New Roman" w:cs="Times New Roman"/>
          <w:bCs/>
          <w:i/>
          <w:iCs/>
          <w:sz w:val="24"/>
        </w:rPr>
        <w:t>Tao Time Club, Polycrystalline</w:t>
      </w:r>
      <w:r w:rsidR="00F157DC">
        <w:rPr>
          <w:rFonts w:ascii="Times New Roman" w:eastAsia="等线" w:hAnsi="Times New Roman" w:cs="Times New Roman"/>
          <w:bCs/>
          <w:i/>
          <w:iCs/>
          <w:sz w:val="24"/>
        </w:rPr>
        <w:t xml:space="preserve">, </w:t>
      </w:r>
      <w:r w:rsidR="00C165E2" w:rsidRPr="00C165E2">
        <w:rPr>
          <w:rFonts w:ascii="Times New Roman" w:eastAsia="等线" w:hAnsi="Times New Roman" w:cs="Times New Roman"/>
          <w:bCs/>
          <w:sz w:val="24"/>
        </w:rPr>
        <w:t>4 cells connected in series).</w:t>
      </w:r>
    </w:p>
    <w:p w14:paraId="5811C7C0" w14:textId="77777777" w:rsidR="003551D1" w:rsidRDefault="003551D1" w:rsidP="00226AC3">
      <w:pPr>
        <w:spacing w:line="324" w:lineRule="auto"/>
        <w:rPr>
          <w:rFonts w:ascii="Arial" w:eastAsia="等线" w:hAnsi="Arial" w:cs="Arial"/>
          <w:b/>
          <w:sz w:val="24"/>
        </w:rPr>
      </w:pPr>
    </w:p>
    <w:p w14:paraId="4E6D4D92" w14:textId="77777777" w:rsidR="000C1622" w:rsidRDefault="000C1622" w:rsidP="00226AC3">
      <w:pPr>
        <w:spacing w:line="324" w:lineRule="auto"/>
        <w:jc w:val="center"/>
        <w:rPr>
          <w:rFonts w:ascii="Arial" w:eastAsia="等线" w:hAnsi="Arial" w:cs="Arial"/>
          <w:b/>
          <w:sz w:val="24"/>
        </w:rPr>
      </w:pPr>
    </w:p>
    <w:p w14:paraId="56BF3429" w14:textId="77777777" w:rsidR="000C1622" w:rsidRDefault="000C1622" w:rsidP="00226AC3">
      <w:pPr>
        <w:spacing w:line="324" w:lineRule="auto"/>
        <w:jc w:val="center"/>
        <w:rPr>
          <w:rFonts w:ascii="Arial" w:eastAsia="等线" w:hAnsi="Arial" w:cs="Arial"/>
          <w:b/>
          <w:sz w:val="24"/>
        </w:rPr>
      </w:pPr>
    </w:p>
    <w:p w14:paraId="691DAD99" w14:textId="27FF9268" w:rsidR="003551D1" w:rsidRDefault="003551D1" w:rsidP="00226AC3">
      <w:pPr>
        <w:spacing w:line="324" w:lineRule="auto"/>
        <w:jc w:val="center"/>
        <w:rPr>
          <w:rFonts w:ascii="Arial" w:eastAsia="等线" w:hAnsi="Arial" w:cs="Arial"/>
          <w:b/>
          <w:sz w:val="24"/>
        </w:rPr>
      </w:pPr>
    </w:p>
    <w:p w14:paraId="54DF711D" w14:textId="7A95DBB8" w:rsidR="000C1622" w:rsidRDefault="000C1622" w:rsidP="00226AC3">
      <w:pPr>
        <w:spacing w:line="324" w:lineRule="auto"/>
        <w:jc w:val="center"/>
        <w:rPr>
          <w:rFonts w:ascii="Arial" w:eastAsia="等线" w:hAnsi="Arial" w:cs="Arial"/>
          <w:b/>
          <w:sz w:val="24"/>
        </w:rPr>
      </w:pPr>
    </w:p>
    <w:p w14:paraId="621B1E99" w14:textId="3ED773F4" w:rsidR="000C1622" w:rsidRDefault="000C1622" w:rsidP="00226AC3">
      <w:pPr>
        <w:spacing w:line="324" w:lineRule="auto"/>
        <w:jc w:val="center"/>
        <w:rPr>
          <w:rFonts w:ascii="Arial" w:eastAsia="等线" w:hAnsi="Arial" w:cs="Arial"/>
          <w:b/>
          <w:sz w:val="24"/>
        </w:rPr>
      </w:pPr>
      <w:r>
        <w:rPr>
          <w:noProof/>
        </w:rPr>
        <w:lastRenderedPageBreak/>
        <w:drawing>
          <wp:inline distT="0" distB="0" distL="0" distR="0" wp14:anchorId="6A881F7F" wp14:editId="487E1434">
            <wp:extent cx="4755515" cy="3983527"/>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9866" cy="4012301"/>
                    </a:xfrm>
                    <a:prstGeom prst="rect">
                      <a:avLst/>
                    </a:prstGeom>
                  </pic:spPr>
                </pic:pic>
              </a:graphicData>
            </a:graphic>
          </wp:inline>
        </w:drawing>
      </w:r>
    </w:p>
    <w:p w14:paraId="4E6F1595" w14:textId="42639B2A" w:rsidR="003551D1" w:rsidRDefault="00B94A88" w:rsidP="00226AC3">
      <w:pPr>
        <w:spacing w:line="324" w:lineRule="auto"/>
        <w:rPr>
          <w:rFonts w:ascii="Times New Roman" w:eastAsia="等线" w:hAnsi="Times New Roman" w:cs="Times New Roman"/>
          <w:bCs/>
          <w:sz w:val="24"/>
        </w:rPr>
      </w:pPr>
      <w:r w:rsidRPr="00E63784">
        <w:rPr>
          <w:rFonts w:ascii="Times New Roman" w:eastAsia="等线" w:hAnsi="Times New Roman" w:cs="Times New Roman"/>
          <w:b/>
          <w:sz w:val="24"/>
        </w:rPr>
        <w:t xml:space="preserve">Supplementary Fig. </w:t>
      </w:r>
      <w:r>
        <w:rPr>
          <w:rFonts w:ascii="Times New Roman" w:eastAsia="等线" w:hAnsi="Times New Roman" w:cs="Times New Roman"/>
          <w:b/>
          <w:sz w:val="24"/>
        </w:rPr>
        <w:t>5|</w:t>
      </w:r>
      <w:r w:rsidR="00063586">
        <w:rPr>
          <w:rFonts w:ascii="Times New Roman" w:eastAsia="等线" w:hAnsi="Times New Roman" w:cs="Times New Roman"/>
          <w:b/>
          <w:sz w:val="24"/>
        </w:rPr>
        <w:t xml:space="preserve"> </w:t>
      </w:r>
      <w:r w:rsidR="00063586" w:rsidRPr="00063586">
        <w:rPr>
          <w:rFonts w:ascii="Times New Roman" w:eastAsia="等线" w:hAnsi="Times New Roman" w:cs="Times New Roman"/>
          <w:b/>
          <w:sz w:val="24"/>
        </w:rPr>
        <w:t>Practical measurement of REDOX contribution to potential</w:t>
      </w:r>
      <w:r w:rsidR="00063586">
        <w:rPr>
          <w:rFonts w:ascii="Times New Roman" w:eastAsia="等线" w:hAnsi="Times New Roman" w:cs="Times New Roman"/>
          <w:b/>
          <w:sz w:val="24"/>
        </w:rPr>
        <w:t>.</w:t>
      </w:r>
      <w:r w:rsidR="00063586" w:rsidRPr="00A76152">
        <w:rPr>
          <w:rFonts w:ascii="Times New Roman" w:eastAsia="等线" w:hAnsi="Times New Roman" w:cs="Times New Roman"/>
          <w:b/>
          <w:sz w:val="24"/>
        </w:rPr>
        <w:t xml:space="preserve"> a, </w:t>
      </w:r>
      <w:r w:rsidR="00063586" w:rsidRPr="00A76152">
        <w:rPr>
          <w:rFonts w:ascii="Times New Roman" w:eastAsia="等线" w:hAnsi="Times New Roman" w:cs="Times New Roman"/>
          <w:bCs/>
          <w:sz w:val="24"/>
        </w:rPr>
        <w:t>Measurement method and device diagram</w:t>
      </w:r>
      <w:r w:rsidR="00063586" w:rsidRPr="00A76152">
        <w:rPr>
          <w:rFonts w:ascii="Times New Roman" w:eastAsia="等线" w:hAnsi="Times New Roman" w:cs="Times New Roman"/>
          <w:b/>
          <w:sz w:val="24"/>
        </w:rPr>
        <w:t>.</w:t>
      </w:r>
      <w:r w:rsidR="00063586">
        <w:rPr>
          <w:rFonts w:ascii="Times New Roman" w:eastAsia="等线" w:hAnsi="Times New Roman" w:cs="Times New Roman"/>
          <w:b/>
          <w:sz w:val="24"/>
        </w:rPr>
        <w:t xml:space="preserve"> b, </w:t>
      </w:r>
      <w:r w:rsidR="00063586" w:rsidRPr="00063586">
        <w:rPr>
          <w:rFonts w:ascii="Times New Roman" w:eastAsia="等线" w:hAnsi="Times New Roman" w:cs="Times New Roman"/>
          <w:bCs/>
          <w:sz w:val="24"/>
        </w:rPr>
        <w:t xml:space="preserve">Potential contribution of a REDOX pair. Inset: measurement photograph. </w:t>
      </w:r>
      <w:r w:rsidR="00063586">
        <w:rPr>
          <w:rFonts w:ascii="Times New Roman" w:eastAsia="等线" w:hAnsi="Times New Roman" w:cs="Times New Roman"/>
          <w:b/>
          <w:sz w:val="24"/>
        </w:rPr>
        <w:t xml:space="preserve">c-d, </w:t>
      </w:r>
      <w:r w:rsidR="00063586" w:rsidRPr="00063586">
        <w:rPr>
          <w:rFonts w:ascii="Times New Roman" w:eastAsia="等线" w:hAnsi="Times New Roman" w:cs="Times New Roman"/>
          <w:bCs/>
          <w:sz w:val="24"/>
        </w:rPr>
        <w:t>Gelatin matrix contribution in positive (c) and negative droplets (d) with at 0</w:t>
      </w:r>
      <w:r w:rsidR="0027550F">
        <w:rPr>
          <w:rFonts w:ascii="Times New Roman" w:eastAsia="等线" w:hAnsi="Times New Roman" w:cs="Times New Roman"/>
          <w:bCs/>
          <w:sz w:val="24"/>
        </w:rPr>
        <w:t xml:space="preserve"> s</w:t>
      </w:r>
      <w:r w:rsidR="00063586" w:rsidRPr="00063586">
        <w:rPr>
          <w:rFonts w:ascii="Times New Roman" w:eastAsia="等线" w:hAnsi="Times New Roman" w:cs="Times New Roman"/>
          <w:bCs/>
          <w:sz w:val="24"/>
        </w:rPr>
        <w:t xml:space="preserve"> start photoexcitation.</w:t>
      </w:r>
    </w:p>
    <w:p w14:paraId="6BBB9F33" w14:textId="17D74DE2" w:rsidR="00542D67" w:rsidRDefault="00542D67" w:rsidP="00226AC3">
      <w:pPr>
        <w:spacing w:line="324" w:lineRule="auto"/>
        <w:rPr>
          <w:rFonts w:ascii="Times New Roman" w:eastAsia="等线" w:hAnsi="Times New Roman" w:cs="Times New Roman"/>
          <w:bCs/>
          <w:sz w:val="24"/>
        </w:rPr>
      </w:pPr>
    </w:p>
    <w:p w14:paraId="3A9E56CC" w14:textId="40BE6B28" w:rsidR="003551D1" w:rsidRDefault="00542D67" w:rsidP="00542D67">
      <w:pPr>
        <w:spacing w:line="324" w:lineRule="auto"/>
        <w:jc w:val="center"/>
        <w:rPr>
          <w:rFonts w:ascii="Arial" w:eastAsia="等线" w:hAnsi="Arial" w:cs="Arial"/>
          <w:b/>
          <w:sz w:val="24"/>
        </w:rPr>
      </w:pPr>
      <w:r>
        <w:rPr>
          <w:noProof/>
        </w:rPr>
        <w:drawing>
          <wp:inline distT="0" distB="0" distL="0" distR="0" wp14:anchorId="41A7DE15" wp14:editId="7FFDA561">
            <wp:extent cx="3149844" cy="257955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0036" cy="2604282"/>
                    </a:xfrm>
                    <a:prstGeom prst="rect">
                      <a:avLst/>
                    </a:prstGeom>
                  </pic:spPr>
                </pic:pic>
              </a:graphicData>
            </a:graphic>
          </wp:inline>
        </w:drawing>
      </w:r>
    </w:p>
    <w:p w14:paraId="011BC74A" w14:textId="728629E6" w:rsidR="003551D1" w:rsidRDefault="00AD6DCB" w:rsidP="00226AC3">
      <w:pPr>
        <w:spacing w:line="324" w:lineRule="auto"/>
        <w:rPr>
          <w:rFonts w:ascii="Times New Roman" w:eastAsia="等线" w:hAnsi="Times New Roman" w:cs="Times New Roman"/>
          <w:bCs/>
          <w:sz w:val="24"/>
        </w:rPr>
      </w:pPr>
      <w:r w:rsidRPr="00E63784">
        <w:rPr>
          <w:rFonts w:ascii="Times New Roman" w:eastAsia="等线" w:hAnsi="Times New Roman" w:cs="Times New Roman"/>
          <w:b/>
          <w:sz w:val="24"/>
        </w:rPr>
        <w:t xml:space="preserve">Supplementary Fig. </w:t>
      </w:r>
      <w:r>
        <w:rPr>
          <w:rFonts w:ascii="Times New Roman" w:eastAsia="等线" w:hAnsi="Times New Roman" w:cs="Times New Roman"/>
          <w:b/>
          <w:sz w:val="24"/>
        </w:rPr>
        <w:t xml:space="preserve">6| </w:t>
      </w:r>
      <w:r w:rsidRPr="00AD6DCB">
        <w:rPr>
          <w:rFonts w:ascii="Times New Roman" w:eastAsia="等线" w:hAnsi="Times New Roman" w:cs="Times New Roman"/>
          <w:bCs/>
          <w:sz w:val="24"/>
        </w:rPr>
        <w:t>Comparison of open circuit potential with dark state of micro power supply under continuous illumination</w:t>
      </w:r>
      <w:r>
        <w:rPr>
          <w:rFonts w:ascii="Times New Roman" w:eastAsia="等线" w:hAnsi="Times New Roman" w:cs="Times New Roman"/>
          <w:bCs/>
          <w:sz w:val="24"/>
        </w:rPr>
        <w:t>.</w:t>
      </w:r>
    </w:p>
    <w:p w14:paraId="20025185" w14:textId="13FE23A0" w:rsidR="005D5D8F" w:rsidRDefault="005D5D8F" w:rsidP="00226AC3">
      <w:pPr>
        <w:spacing w:line="324" w:lineRule="auto"/>
        <w:rPr>
          <w:rFonts w:ascii="Times New Roman" w:eastAsia="等线" w:hAnsi="Times New Roman" w:cs="Times New Roman"/>
          <w:bCs/>
          <w:sz w:val="24"/>
        </w:rPr>
      </w:pPr>
    </w:p>
    <w:p w14:paraId="17A96F78" w14:textId="2F856B35" w:rsidR="005D5D8F" w:rsidRDefault="005D5D8F" w:rsidP="005D5D8F">
      <w:pPr>
        <w:spacing w:line="324" w:lineRule="auto"/>
        <w:jc w:val="center"/>
        <w:rPr>
          <w:rFonts w:ascii="Arial" w:eastAsia="等线" w:hAnsi="Arial" w:cs="Arial"/>
          <w:b/>
          <w:sz w:val="24"/>
        </w:rPr>
      </w:pPr>
    </w:p>
    <w:p w14:paraId="5476109C" w14:textId="77777777" w:rsidR="006F297A" w:rsidRPr="005D5D8F" w:rsidRDefault="006F297A" w:rsidP="00226AC3">
      <w:pPr>
        <w:spacing w:line="324" w:lineRule="auto"/>
        <w:rPr>
          <w:rFonts w:ascii="Arial" w:eastAsia="等线" w:hAnsi="Arial" w:cs="Arial"/>
          <w:b/>
          <w:sz w:val="24"/>
        </w:rPr>
      </w:pPr>
    </w:p>
    <w:p w14:paraId="6092E449" w14:textId="2C6E9CE8" w:rsidR="003551D1" w:rsidRDefault="003551D1" w:rsidP="00226AC3">
      <w:pPr>
        <w:spacing w:line="324" w:lineRule="auto"/>
        <w:rPr>
          <w:rFonts w:ascii="Arial" w:eastAsia="等线" w:hAnsi="Arial" w:cs="Arial"/>
          <w:b/>
          <w:sz w:val="24"/>
        </w:rPr>
      </w:pPr>
    </w:p>
    <w:p w14:paraId="0C3E3B8C" w14:textId="77777777" w:rsidR="003551D1" w:rsidRDefault="003551D1" w:rsidP="00226AC3">
      <w:pPr>
        <w:spacing w:line="324" w:lineRule="auto"/>
        <w:rPr>
          <w:rFonts w:ascii="Arial" w:eastAsia="等线" w:hAnsi="Arial" w:cs="Arial"/>
          <w:b/>
          <w:sz w:val="24"/>
        </w:rPr>
      </w:pPr>
    </w:p>
    <w:p w14:paraId="0C35DFA8" w14:textId="4E844FAE" w:rsidR="003551D1" w:rsidRDefault="004E4A6D" w:rsidP="00226AC3">
      <w:pPr>
        <w:spacing w:line="324" w:lineRule="auto"/>
        <w:rPr>
          <w:rFonts w:ascii="Arial" w:eastAsia="等线" w:hAnsi="Arial" w:cs="Arial"/>
          <w:b/>
          <w:sz w:val="24"/>
        </w:rPr>
      </w:pPr>
      <w:r>
        <w:rPr>
          <w:noProof/>
        </w:rPr>
        <mc:AlternateContent>
          <mc:Choice Requires="wps">
            <w:drawing>
              <wp:anchor distT="0" distB="0" distL="114300" distR="114300" simplePos="0" relativeHeight="251659264" behindDoc="0" locked="0" layoutInCell="1" allowOverlap="1" wp14:anchorId="73B75E4F" wp14:editId="629B063A">
                <wp:simplePos x="0" y="0"/>
                <wp:positionH relativeFrom="column">
                  <wp:posOffset>5516880</wp:posOffset>
                </wp:positionH>
                <wp:positionV relativeFrom="paragraph">
                  <wp:posOffset>777240</wp:posOffset>
                </wp:positionV>
                <wp:extent cx="868680" cy="381000"/>
                <wp:effectExtent l="0" t="0" r="7620" b="0"/>
                <wp:wrapNone/>
                <wp:docPr id="11" name="矩形 6"/>
                <wp:cNvGraphicFramePr/>
                <a:graphic xmlns:a="http://schemas.openxmlformats.org/drawingml/2006/main">
                  <a:graphicData uri="http://schemas.microsoft.com/office/word/2010/wordprocessingShape">
                    <wps:wsp>
                      <wps:cNvSpPr/>
                      <wps:spPr>
                        <a:xfrm>
                          <a:off x="0" y="0"/>
                          <a:ext cx="868680" cy="381000"/>
                        </a:xfrm>
                        <a:prstGeom prst="rect">
                          <a:avLst/>
                        </a:prstGeom>
                        <a:gradFill flip="none" rotWithShape="1">
                          <a:gsLst>
                            <a:gs pos="24000">
                              <a:srgbClr val="7030A0">
                                <a:tint val="66000"/>
                                <a:satMod val="160000"/>
                              </a:srgbClr>
                            </a:gs>
                            <a:gs pos="80000">
                              <a:srgbClr val="7030A0">
                                <a:tint val="23500"/>
                                <a:satMod val="160000"/>
                              </a:srgbClr>
                            </a:gs>
                          </a:gsLst>
                          <a:lin ang="5400000" scaled="1"/>
                          <a:tileRect/>
                        </a:gradFill>
                        <a:ln w="12700" cap="flat" cmpd="sng" algn="ctr">
                          <a:noFill/>
                          <a:prstDash val="solid"/>
                          <a:miter lim="800000"/>
                        </a:ln>
                        <a:effectLst/>
                      </wps:spPr>
                      <wps:txbx>
                        <w:txbxContent>
                          <w:p w14:paraId="79B587D4" w14:textId="77777777" w:rsidR="008732E9" w:rsidRPr="008732E9" w:rsidRDefault="008732E9" w:rsidP="008732E9">
                            <w:pPr>
                              <w:jc w:val="center"/>
                              <w:textAlignment w:val="baseline"/>
                              <w:rPr>
                                <w:rFonts w:ascii="Times New Roman" w:eastAsia="等线" w:hAnsi="Times New Roman" w:cs="Times New Roman"/>
                                <w:color w:val="000000"/>
                                <w:kern w:val="0"/>
                                <w:sz w:val="24"/>
                                <w:szCs w:val="24"/>
                              </w:rPr>
                            </w:pPr>
                            <w:r w:rsidRPr="008732E9">
                              <w:rPr>
                                <w:rFonts w:ascii="Times New Roman" w:eastAsia="等线" w:hAnsi="Times New Roman" w:cs="Times New Roman"/>
                                <w:color w:val="000000"/>
                                <w:sz w:val="24"/>
                                <w:szCs w:val="24"/>
                              </w:rPr>
                              <w:t>VS. 100S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B75E4F" id="矩形 6" o:spid="_x0000_s1026" style="position:absolute;left:0;text-align:left;margin-left:434.4pt;margin-top:61.2pt;width:68.4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" fillcolor="#b196d2" stroked="f" strokeweight="1pt">
                <v:fill color2="#e7e1f0" rotate="t" colors="0 #b196d2;15729f #b196d2" focus="100%" type="gradient"/>
                <v:textbox>
                  <w:txbxContent>
                    <w:p w14:paraId="79B587D4" w14:textId="77777777" w:rsidR="008732E9" w:rsidRPr="008732E9" w:rsidRDefault="008732E9" w:rsidP="008732E9">
                      <w:pPr>
                        <w:jc w:val="center"/>
                        <w:textAlignment w:val="baseline"/>
                        <w:rPr>
                          <w:rFonts w:ascii="Times New Roman" w:eastAsia="等线" w:hAnsi="Times New Roman" w:cs="Times New Roman"/>
                          <w:color w:val="000000"/>
                          <w:kern w:val="0"/>
                          <w:sz w:val="24"/>
                          <w:szCs w:val="24"/>
                        </w:rPr>
                      </w:pPr>
                      <w:r w:rsidRPr="008732E9">
                        <w:rPr>
                          <w:rFonts w:ascii="Times New Roman" w:eastAsia="等线" w:hAnsi="Times New Roman" w:cs="Times New Roman"/>
                          <w:color w:val="000000"/>
                          <w:sz w:val="24"/>
                          <w:szCs w:val="24"/>
                        </w:rPr>
                        <w:t>VS. 100S</w:t>
                      </w:r>
                    </w:p>
                  </w:txbxContent>
                </v:textbox>
              </v:rect>
            </w:pict>
          </mc:Fallback>
        </mc:AlternateContent>
      </w:r>
      <w:r w:rsidR="005A46FC">
        <w:rPr>
          <w:noProof/>
        </w:rPr>
        <w:drawing>
          <wp:inline distT="0" distB="0" distL="0" distR="0" wp14:anchorId="5D5403DE" wp14:editId="5BAC3846">
            <wp:extent cx="6645910" cy="27514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751455"/>
                    </a:xfrm>
                    <a:prstGeom prst="rect">
                      <a:avLst/>
                    </a:prstGeom>
                  </pic:spPr>
                </pic:pic>
              </a:graphicData>
            </a:graphic>
          </wp:inline>
        </w:drawing>
      </w:r>
    </w:p>
    <w:p w14:paraId="7F8074BE" w14:textId="6D88C359" w:rsidR="00294852" w:rsidRDefault="005A46FC" w:rsidP="00226AC3">
      <w:pPr>
        <w:spacing w:line="324" w:lineRule="auto"/>
        <w:rPr>
          <w:rFonts w:ascii="Times New Roman" w:eastAsia="等线" w:hAnsi="Times New Roman" w:cs="Times New Roman"/>
          <w:bCs/>
          <w:sz w:val="24"/>
        </w:rPr>
      </w:pPr>
      <w:r w:rsidRPr="004A42AE">
        <w:rPr>
          <w:rFonts w:ascii="Times New Roman" w:eastAsia="等线" w:hAnsi="Times New Roman" w:cs="Times New Roman"/>
          <w:b/>
          <w:sz w:val="24"/>
        </w:rPr>
        <w:t xml:space="preserve">Supplementary Fig. </w:t>
      </w:r>
      <w:r w:rsidR="003E7030">
        <w:rPr>
          <w:rFonts w:ascii="Times New Roman" w:eastAsia="等线" w:hAnsi="Times New Roman" w:cs="Times New Roman"/>
          <w:b/>
          <w:sz w:val="24"/>
        </w:rPr>
        <w:t>7</w:t>
      </w:r>
      <w:r w:rsidRPr="004A42AE">
        <w:rPr>
          <w:rFonts w:ascii="Times New Roman" w:eastAsia="等线" w:hAnsi="Times New Roman" w:cs="Times New Roman"/>
          <w:b/>
          <w:sz w:val="24"/>
        </w:rPr>
        <w:t xml:space="preserve"> | </w:t>
      </w:r>
      <w:r w:rsidRPr="005A46FC">
        <w:rPr>
          <w:rFonts w:ascii="Times New Roman" w:eastAsia="等线" w:hAnsi="Times New Roman" w:cs="Times New Roman"/>
          <w:b/>
          <w:sz w:val="24"/>
        </w:rPr>
        <w:t>Output characteristics using different electrodes</w:t>
      </w:r>
      <w:r>
        <w:rPr>
          <w:rFonts w:ascii="Times New Roman" w:eastAsia="等线" w:hAnsi="Times New Roman" w:cs="Times New Roman"/>
          <w:b/>
          <w:sz w:val="24"/>
        </w:rPr>
        <w:t xml:space="preserve">. a, </w:t>
      </w:r>
      <w:r w:rsidRPr="005A46FC">
        <w:rPr>
          <w:rFonts w:ascii="Times New Roman" w:eastAsia="等线" w:hAnsi="Times New Roman" w:cs="Times New Roman"/>
          <w:bCs/>
          <w:sz w:val="24"/>
        </w:rPr>
        <w:t>V</w:t>
      </w:r>
      <w:r w:rsidRPr="005A46FC">
        <w:rPr>
          <w:rFonts w:ascii="Times New Roman" w:eastAsia="等线" w:hAnsi="Times New Roman" w:cs="Times New Roman"/>
          <w:bCs/>
          <w:sz w:val="24"/>
          <w:vertAlign w:val="subscript"/>
        </w:rPr>
        <w:t xml:space="preserve">OC </w:t>
      </w:r>
      <w:r w:rsidRPr="005A46FC">
        <w:rPr>
          <w:rFonts w:ascii="Times New Roman" w:eastAsia="等线" w:hAnsi="Times New Roman" w:cs="Times New Roman"/>
          <w:bCs/>
          <w:sz w:val="24"/>
        </w:rPr>
        <w:t>Properties of different electrodes under continuous light excitation.</w:t>
      </w:r>
      <w:r>
        <w:rPr>
          <w:rFonts w:ascii="Times New Roman" w:eastAsia="等线" w:hAnsi="Times New Roman" w:cs="Times New Roman"/>
          <w:b/>
          <w:sz w:val="24"/>
        </w:rPr>
        <w:t xml:space="preserve"> b,</w:t>
      </w:r>
      <w:r w:rsidRPr="005A46FC">
        <w:t xml:space="preserve"> </w:t>
      </w:r>
      <w:r w:rsidRPr="005A46FC">
        <w:rPr>
          <w:rFonts w:ascii="Times New Roman" w:eastAsia="等线" w:hAnsi="Times New Roman" w:cs="Times New Roman"/>
          <w:bCs/>
          <w:sz w:val="24"/>
        </w:rPr>
        <w:t>Attenuation characteristics of different electrodes after 100S of light excitation.</w:t>
      </w:r>
    </w:p>
    <w:p w14:paraId="37B5AA61" w14:textId="1DAEA183" w:rsidR="003551D1" w:rsidRPr="00294852" w:rsidRDefault="001728E0" w:rsidP="00226AC3">
      <w:pPr>
        <w:spacing w:line="324" w:lineRule="auto"/>
        <w:rPr>
          <w:rFonts w:ascii="Times New Roman" w:eastAsia="等线" w:hAnsi="Times New Roman" w:cs="Times New Roman"/>
          <w:bCs/>
          <w:sz w:val="24"/>
        </w:rPr>
      </w:pPr>
      <w:r w:rsidRPr="00E47D14">
        <w:rPr>
          <w:rFonts w:ascii="Times New Roman" w:eastAsia="等线" w:hAnsi="Times New Roman" w:cs="Times New Roman"/>
          <w:b/>
          <w:noProof/>
          <w:sz w:val="24"/>
        </w:rPr>
        <mc:AlternateContent>
          <mc:Choice Requires="wps">
            <w:drawing>
              <wp:anchor distT="45720" distB="45720" distL="114300" distR="114300" simplePos="0" relativeHeight="251661312" behindDoc="0" locked="0" layoutInCell="1" allowOverlap="1" wp14:anchorId="2A322DBC" wp14:editId="3454BE54">
                <wp:simplePos x="0" y="0"/>
                <wp:positionH relativeFrom="margin">
                  <wp:posOffset>152400</wp:posOffset>
                </wp:positionH>
                <wp:positionV relativeFrom="paragraph">
                  <wp:posOffset>2701925</wp:posOffset>
                </wp:positionV>
                <wp:extent cx="5608320" cy="37338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08320" cy="373380"/>
                        </a:xfrm>
                        <a:prstGeom prst="rect">
                          <a:avLst/>
                        </a:prstGeom>
                        <a:noFill/>
                        <a:ln w="9525">
                          <a:noFill/>
                          <a:miter lim="800000"/>
                          <a:headEnd/>
                          <a:tailEnd/>
                        </a:ln>
                      </wps:spPr>
                      <wps:txbx>
                        <w:txbxContent>
                          <w:p w14:paraId="4DFF3FA2" w14:textId="6153E1E7" w:rsidR="00E47D14" w:rsidRPr="001728E0" w:rsidRDefault="001728E0">
                            <w:pPr>
                              <w:rPr>
                                <w:rFonts w:ascii="微软雅黑" w:eastAsia="微软雅黑" w:hAnsi="微软雅黑"/>
                                <w:b/>
                                <w:bCs/>
                              </w:rPr>
                            </w:pPr>
                            <w:r w:rsidRPr="001728E0">
                              <w:rPr>
                                <w:rFonts w:ascii="微软雅黑" w:eastAsia="微软雅黑" w:hAnsi="微软雅黑"/>
                                <w:b/>
                                <w:bCs/>
                              </w:rPr>
                              <w:t xml:space="preserve">c                                                 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22DBC" id="_x0000_t202" coordsize="21600,21600" o:spt="202" path="m,l,21600r21600,l21600,xe">
                <v:stroke joinstyle="miter"/>
                <v:path gradientshapeok="t" o:connecttype="rect"/>
              </v:shapetype>
              <v:shape id="文本框 2" o:spid="_x0000_s1027" type="#_x0000_t202" style="position:absolute;left:0;text-align:left;margin-left:12pt;margin-top:212.75pt;width:441.6pt;height:29.4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" filled="f" stroked="f">
                <v:textbox>
                  <w:txbxContent>
                    <w:p w14:paraId="4DFF3FA2" w14:textId="6153E1E7" w:rsidR="00E47D14" w:rsidRPr="001728E0" w:rsidRDefault="001728E0">
                      <w:pPr>
                        <w:rPr>
                          <w:rFonts w:ascii="微软雅黑" w:eastAsia="微软雅黑" w:hAnsi="微软雅黑"/>
                          <w:b/>
                          <w:bCs/>
                        </w:rPr>
                      </w:pPr>
                      <w:r w:rsidRPr="001728E0">
                        <w:rPr>
                          <w:rFonts w:ascii="微软雅黑" w:eastAsia="微软雅黑" w:hAnsi="微软雅黑"/>
                          <w:b/>
                          <w:bCs/>
                        </w:rPr>
                        <w:t xml:space="preserve">c                                                 d                      </w:t>
                      </w:r>
                    </w:p>
                  </w:txbxContent>
                </v:textbox>
                <w10:wrap anchorx="margin"/>
              </v:shape>
            </w:pict>
          </mc:Fallback>
        </mc:AlternateContent>
      </w:r>
      <w:r w:rsidR="00294852">
        <w:rPr>
          <w:noProof/>
        </w:rPr>
        <w:drawing>
          <wp:inline distT="0" distB="0" distL="0" distR="0" wp14:anchorId="3998CE1F" wp14:editId="7B713CB5">
            <wp:extent cx="6645910" cy="287274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2872740"/>
                    </a:xfrm>
                    <a:prstGeom prst="rect">
                      <a:avLst/>
                    </a:prstGeom>
                  </pic:spPr>
                </pic:pic>
              </a:graphicData>
            </a:graphic>
          </wp:inline>
        </w:drawing>
      </w:r>
    </w:p>
    <w:p w14:paraId="12F73E36" w14:textId="58C877F4" w:rsidR="00CA21EE" w:rsidRDefault="001728E0" w:rsidP="00226AC3">
      <w:pPr>
        <w:spacing w:line="324" w:lineRule="auto"/>
        <w:rPr>
          <w:rFonts w:ascii="Times New Roman" w:eastAsia="等线" w:hAnsi="Times New Roman" w:cs="Times New Roman"/>
          <w:b/>
          <w:sz w:val="24"/>
        </w:rPr>
      </w:pPr>
      <w:r>
        <w:rPr>
          <w:noProof/>
        </w:rPr>
        <w:drawing>
          <wp:inline distT="0" distB="0" distL="0" distR="0" wp14:anchorId="599DD438" wp14:editId="1EA3D6E1">
            <wp:extent cx="6645910" cy="27343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734310"/>
                    </a:xfrm>
                    <a:prstGeom prst="rect">
                      <a:avLst/>
                    </a:prstGeom>
                  </pic:spPr>
                </pic:pic>
              </a:graphicData>
            </a:graphic>
          </wp:inline>
        </w:drawing>
      </w:r>
    </w:p>
    <w:p w14:paraId="359A304B" w14:textId="6EC066A6" w:rsidR="003551D1" w:rsidRPr="003920ED" w:rsidRDefault="003920ED" w:rsidP="00226AC3">
      <w:pPr>
        <w:spacing w:line="324" w:lineRule="auto"/>
        <w:rPr>
          <w:rFonts w:ascii="Arial" w:eastAsia="等线" w:hAnsi="Arial" w:cs="Arial"/>
          <w:bCs/>
          <w:sz w:val="24"/>
        </w:rPr>
      </w:pPr>
      <w:r w:rsidRPr="004A42AE">
        <w:rPr>
          <w:rFonts w:ascii="Times New Roman" w:eastAsia="等线" w:hAnsi="Times New Roman" w:cs="Times New Roman"/>
          <w:b/>
          <w:sz w:val="24"/>
        </w:rPr>
        <w:lastRenderedPageBreak/>
        <w:t xml:space="preserve">Supplementary Fig. </w:t>
      </w:r>
      <w:r w:rsidR="003E7030">
        <w:rPr>
          <w:rFonts w:ascii="Times New Roman" w:eastAsia="等线" w:hAnsi="Times New Roman" w:cs="Times New Roman"/>
          <w:b/>
          <w:sz w:val="24"/>
        </w:rPr>
        <w:t>8</w:t>
      </w:r>
      <w:r w:rsidRPr="004A42AE">
        <w:rPr>
          <w:rFonts w:ascii="Times New Roman" w:eastAsia="等线" w:hAnsi="Times New Roman" w:cs="Times New Roman"/>
          <w:b/>
          <w:sz w:val="24"/>
        </w:rPr>
        <w:t xml:space="preserve"> | </w:t>
      </w:r>
      <w:r w:rsidRPr="003920ED">
        <w:rPr>
          <w:rFonts w:ascii="Times New Roman" w:eastAsia="等线" w:hAnsi="Times New Roman" w:cs="Times New Roman"/>
          <w:bCs/>
          <w:sz w:val="24"/>
        </w:rPr>
        <w:t xml:space="preserve">Micro power output characteristics of T=200S, </w:t>
      </w:r>
      <w:r w:rsidR="008D04DB">
        <w:rPr>
          <w:rFonts w:ascii="Times New Roman" w:eastAsia="等线" w:hAnsi="Times New Roman" w:cs="Times New Roman"/>
          <w:bCs/>
          <w:sz w:val="24"/>
        </w:rPr>
        <w:t xml:space="preserve">cell number of </w:t>
      </w:r>
      <w:r w:rsidRPr="003920ED">
        <w:rPr>
          <w:rFonts w:ascii="Times New Roman" w:eastAsia="等线" w:hAnsi="Times New Roman" w:cs="Times New Roman"/>
          <w:bCs/>
          <w:sz w:val="24"/>
        </w:rPr>
        <w:t>N=1 show in (a)</w:t>
      </w:r>
      <w:r w:rsidR="00A62204">
        <w:rPr>
          <w:rFonts w:ascii="Times New Roman" w:eastAsia="等线" w:hAnsi="Times New Roman" w:cs="Times New Roman"/>
          <w:bCs/>
          <w:sz w:val="24"/>
        </w:rPr>
        <w:t xml:space="preserve">, </w:t>
      </w:r>
      <w:r w:rsidRPr="003920ED">
        <w:rPr>
          <w:rFonts w:ascii="Times New Roman" w:eastAsia="等线" w:hAnsi="Times New Roman" w:cs="Times New Roman"/>
          <w:bCs/>
          <w:sz w:val="24"/>
        </w:rPr>
        <w:t>N=2show in (b)</w:t>
      </w:r>
      <w:r w:rsidR="00454D1E">
        <w:rPr>
          <w:rFonts w:ascii="Times New Roman" w:eastAsia="等线" w:hAnsi="Times New Roman" w:cs="Times New Roman"/>
          <w:bCs/>
          <w:sz w:val="24"/>
        </w:rPr>
        <w:t>,</w:t>
      </w:r>
      <w:r w:rsidR="00A62204">
        <w:rPr>
          <w:rFonts w:ascii="Times New Roman" w:eastAsia="等线" w:hAnsi="Times New Roman" w:cs="Times New Roman"/>
          <w:bCs/>
          <w:sz w:val="24"/>
        </w:rPr>
        <w:t xml:space="preserve"> </w:t>
      </w:r>
      <w:r w:rsidR="00454D1E" w:rsidRPr="00454D1E">
        <w:rPr>
          <w:rFonts w:ascii="Times New Roman" w:eastAsia="等线" w:hAnsi="Times New Roman" w:cs="Times New Roman"/>
          <w:bCs/>
          <w:sz w:val="24"/>
        </w:rPr>
        <w:t>N=4 show in (c)</w:t>
      </w:r>
      <w:r w:rsidR="00454D1E">
        <w:rPr>
          <w:rFonts w:ascii="Times New Roman" w:eastAsia="等线" w:hAnsi="Times New Roman" w:cs="Times New Roman"/>
          <w:bCs/>
          <w:sz w:val="24"/>
        </w:rPr>
        <w:t xml:space="preserve"> </w:t>
      </w:r>
      <w:r w:rsidR="00A62204">
        <w:rPr>
          <w:rFonts w:ascii="Times New Roman" w:eastAsia="等线" w:hAnsi="Times New Roman" w:cs="Times New Roman"/>
          <w:bCs/>
          <w:sz w:val="24"/>
        </w:rPr>
        <w:t xml:space="preserve">and </w:t>
      </w:r>
      <w:r w:rsidR="00A62204" w:rsidRPr="00A62204">
        <w:rPr>
          <w:rFonts w:ascii="Times New Roman" w:eastAsia="等线" w:hAnsi="Times New Roman" w:cs="Times New Roman"/>
          <w:bCs/>
          <w:sz w:val="24"/>
        </w:rPr>
        <w:t>N=</w:t>
      </w:r>
      <w:r w:rsidR="00454D1E">
        <w:rPr>
          <w:rFonts w:ascii="Times New Roman" w:eastAsia="等线" w:hAnsi="Times New Roman" w:cs="Times New Roman"/>
          <w:bCs/>
          <w:sz w:val="24"/>
        </w:rPr>
        <w:t>6</w:t>
      </w:r>
      <w:r w:rsidR="00A62204" w:rsidRPr="00A62204">
        <w:rPr>
          <w:rFonts w:ascii="Times New Roman" w:eastAsia="等线" w:hAnsi="Times New Roman" w:cs="Times New Roman"/>
          <w:bCs/>
          <w:sz w:val="24"/>
        </w:rPr>
        <w:t xml:space="preserve"> show in (</w:t>
      </w:r>
      <w:r w:rsidR="00454D1E">
        <w:rPr>
          <w:rFonts w:ascii="Times New Roman" w:eastAsia="等线" w:hAnsi="Times New Roman" w:cs="Times New Roman"/>
          <w:bCs/>
          <w:sz w:val="24"/>
        </w:rPr>
        <w:t>d</w:t>
      </w:r>
      <w:r w:rsidR="00A62204" w:rsidRPr="00A62204">
        <w:rPr>
          <w:rFonts w:ascii="Times New Roman" w:eastAsia="等线" w:hAnsi="Times New Roman" w:cs="Times New Roman"/>
          <w:bCs/>
          <w:sz w:val="24"/>
        </w:rPr>
        <w:t>)</w:t>
      </w:r>
      <w:r w:rsidR="00A62204">
        <w:rPr>
          <w:rFonts w:ascii="Times New Roman" w:eastAsia="等线" w:hAnsi="Times New Roman" w:cs="Times New Roman"/>
          <w:bCs/>
          <w:sz w:val="24"/>
        </w:rPr>
        <w:t>.</w:t>
      </w:r>
    </w:p>
    <w:p w14:paraId="4138CE7C" w14:textId="6EF32363" w:rsidR="003551D1" w:rsidRDefault="003551D1" w:rsidP="00226AC3">
      <w:pPr>
        <w:spacing w:line="324" w:lineRule="auto"/>
        <w:rPr>
          <w:rFonts w:ascii="Arial" w:eastAsia="等线" w:hAnsi="Arial" w:cs="Arial"/>
          <w:b/>
          <w:sz w:val="24"/>
        </w:rPr>
      </w:pPr>
    </w:p>
    <w:p w14:paraId="769AD5C6" w14:textId="531A58A4" w:rsidR="003551D1" w:rsidRDefault="005400D2" w:rsidP="005400D2">
      <w:pPr>
        <w:spacing w:line="324" w:lineRule="auto"/>
        <w:jc w:val="center"/>
        <w:rPr>
          <w:rFonts w:ascii="Arial" w:eastAsia="等线" w:hAnsi="Arial" w:cs="Arial"/>
          <w:b/>
          <w:sz w:val="24"/>
        </w:rPr>
      </w:pPr>
      <w:r>
        <w:rPr>
          <w:noProof/>
        </w:rPr>
        <w:drawing>
          <wp:inline distT="0" distB="0" distL="0" distR="0" wp14:anchorId="34C780B1" wp14:editId="5FFC33ED">
            <wp:extent cx="3291840" cy="2935833"/>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9044" cy="2942257"/>
                    </a:xfrm>
                    <a:prstGeom prst="rect">
                      <a:avLst/>
                    </a:prstGeom>
                  </pic:spPr>
                </pic:pic>
              </a:graphicData>
            </a:graphic>
          </wp:inline>
        </w:drawing>
      </w:r>
    </w:p>
    <w:p w14:paraId="26F2B9DD" w14:textId="61B33435" w:rsidR="003551D1" w:rsidRPr="005400D2" w:rsidRDefault="005400D2" w:rsidP="00226AC3">
      <w:pPr>
        <w:spacing w:line="324" w:lineRule="auto"/>
        <w:rPr>
          <w:rFonts w:ascii="Arial" w:eastAsia="等线" w:hAnsi="Arial" w:cs="Arial"/>
          <w:b/>
          <w:sz w:val="24"/>
        </w:rPr>
      </w:pPr>
      <w:r w:rsidRPr="004A42AE">
        <w:rPr>
          <w:rFonts w:ascii="Times New Roman" w:eastAsia="等线" w:hAnsi="Times New Roman" w:cs="Times New Roman"/>
          <w:b/>
          <w:sz w:val="24"/>
        </w:rPr>
        <w:t xml:space="preserve">Supplementary Fig. </w:t>
      </w:r>
      <w:r w:rsidR="003E7030">
        <w:rPr>
          <w:rFonts w:ascii="Times New Roman" w:eastAsia="等线" w:hAnsi="Times New Roman" w:cs="Times New Roman"/>
          <w:b/>
          <w:sz w:val="24"/>
        </w:rPr>
        <w:t>9</w:t>
      </w:r>
      <w:r w:rsidRPr="004A42AE">
        <w:rPr>
          <w:rFonts w:ascii="Times New Roman" w:eastAsia="等线" w:hAnsi="Times New Roman" w:cs="Times New Roman"/>
          <w:b/>
          <w:sz w:val="24"/>
        </w:rPr>
        <w:t xml:space="preserve"> | </w:t>
      </w:r>
      <w:r w:rsidR="00151C56" w:rsidRPr="00151C56">
        <w:rPr>
          <w:rFonts w:ascii="Times New Roman" w:eastAsia="等线" w:hAnsi="Times New Roman" w:cs="Times New Roman"/>
          <w:bCs/>
          <w:sz w:val="24"/>
        </w:rPr>
        <w:t>The Raman spectra of negative droplets demonstrate the photochemical process</w:t>
      </w:r>
      <w:r w:rsidR="00151C56">
        <w:rPr>
          <w:rFonts w:ascii="Times New Roman" w:eastAsia="等线" w:hAnsi="Times New Roman" w:cs="Times New Roman"/>
          <w:bCs/>
          <w:sz w:val="24"/>
        </w:rPr>
        <w:t>.</w:t>
      </w:r>
    </w:p>
    <w:p w14:paraId="166D5379" w14:textId="77777777" w:rsidR="003551D1" w:rsidRDefault="003551D1" w:rsidP="00226AC3">
      <w:pPr>
        <w:spacing w:line="324" w:lineRule="auto"/>
        <w:rPr>
          <w:rFonts w:ascii="Arial" w:eastAsia="等线" w:hAnsi="Arial" w:cs="Arial"/>
          <w:b/>
          <w:sz w:val="24"/>
        </w:rPr>
      </w:pPr>
    </w:p>
    <w:p w14:paraId="46E3ED51" w14:textId="42003FD9" w:rsidR="003551D1" w:rsidRDefault="00302C44" w:rsidP="00226AC3">
      <w:pPr>
        <w:spacing w:line="324" w:lineRule="auto"/>
        <w:rPr>
          <w:rFonts w:ascii="Arial" w:eastAsia="等线" w:hAnsi="Arial" w:cs="Arial"/>
          <w:b/>
          <w:sz w:val="24"/>
        </w:rPr>
      </w:pPr>
      <w:r>
        <w:rPr>
          <w:noProof/>
        </w:rPr>
        <w:drawing>
          <wp:inline distT="0" distB="0" distL="0" distR="0" wp14:anchorId="44DA7A08" wp14:editId="3BFBB29F">
            <wp:extent cx="6645910" cy="36937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693795"/>
                    </a:xfrm>
                    <a:prstGeom prst="rect">
                      <a:avLst/>
                    </a:prstGeom>
                  </pic:spPr>
                </pic:pic>
              </a:graphicData>
            </a:graphic>
          </wp:inline>
        </w:drawing>
      </w:r>
    </w:p>
    <w:p w14:paraId="1E9E499E" w14:textId="5847ECD6" w:rsidR="00302C44" w:rsidRPr="00302C44" w:rsidRDefault="00302C44" w:rsidP="00226AC3">
      <w:pPr>
        <w:spacing w:line="324" w:lineRule="auto"/>
        <w:rPr>
          <w:rFonts w:ascii="Arial" w:eastAsia="等线" w:hAnsi="Arial" w:cs="Arial"/>
          <w:b/>
          <w:sz w:val="24"/>
        </w:rPr>
      </w:pPr>
      <w:r w:rsidRPr="004A42AE">
        <w:rPr>
          <w:rFonts w:ascii="Times New Roman" w:eastAsia="等线" w:hAnsi="Times New Roman" w:cs="Times New Roman"/>
          <w:b/>
          <w:sz w:val="24"/>
        </w:rPr>
        <w:t xml:space="preserve">Supplementary Fig. </w:t>
      </w:r>
      <w:r>
        <w:rPr>
          <w:rFonts w:ascii="Times New Roman" w:eastAsia="等线" w:hAnsi="Times New Roman" w:cs="Times New Roman"/>
          <w:b/>
          <w:sz w:val="24"/>
        </w:rPr>
        <w:t>1</w:t>
      </w:r>
      <w:r w:rsidR="003E7030">
        <w:rPr>
          <w:rFonts w:ascii="Times New Roman" w:eastAsia="等线" w:hAnsi="Times New Roman" w:cs="Times New Roman"/>
          <w:b/>
          <w:sz w:val="24"/>
        </w:rPr>
        <w:t>0</w:t>
      </w:r>
      <w:r w:rsidRPr="004A42AE">
        <w:rPr>
          <w:rFonts w:ascii="Times New Roman" w:eastAsia="等线" w:hAnsi="Times New Roman" w:cs="Times New Roman"/>
          <w:b/>
          <w:sz w:val="24"/>
        </w:rPr>
        <w:t xml:space="preserve"> | </w:t>
      </w:r>
      <w:r>
        <w:rPr>
          <w:rFonts w:ascii="Times New Roman" w:eastAsia="等线" w:hAnsi="Times New Roman" w:cs="Times New Roman"/>
          <w:b/>
          <w:sz w:val="24"/>
        </w:rPr>
        <w:t xml:space="preserve">a, </w:t>
      </w:r>
      <w:r w:rsidRPr="00302C44">
        <w:rPr>
          <w:rFonts w:ascii="Times New Roman" w:eastAsia="等线" w:hAnsi="Times New Roman" w:cs="Times New Roman"/>
          <w:bCs/>
          <w:sz w:val="24"/>
        </w:rPr>
        <w:t>The influence of different amounts of EG on the hydrogen bond of water molecules</w:t>
      </w:r>
      <w:r>
        <w:rPr>
          <w:rFonts w:ascii="Times New Roman" w:eastAsia="等线" w:hAnsi="Times New Roman" w:cs="Times New Roman"/>
          <w:bCs/>
          <w:sz w:val="24"/>
        </w:rPr>
        <w:t>.</w:t>
      </w:r>
      <w:r w:rsidRPr="00302C44">
        <w:rPr>
          <w:rFonts w:ascii="Times New Roman" w:eastAsia="等线" w:hAnsi="Times New Roman" w:cs="Times New Roman"/>
          <w:bCs/>
          <w:sz w:val="24"/>
        </w:rPr>
        <w:t xml:space="preserve"> </w:t>
      </w:r>
      <w:r w:rsidRPr="00302C44">
        <w:rPr>
          <w:rFonts w:ascii="Times New Roman" w:eastAsia="等线" w:hAnsi="Times New Roman" w:cs="Times New Roman"/>
          <w:b/>
          <w:sz w:val="24"/>
        </w:rPr>
        <w:t>b-e,</w:t>
      </w:r>
      <w:r w:rsidRPr="00302C44">
        <w:rPr>
          <w:rFonts w:ascii="Times New Roman" w:eastAsia="等线" w:hAnsi="Times New Roman" w:cs="Times New Roman"/>
          <w:bCs/>
          <w:sz w:val="24"/>
        </w:rPr>
        <w:t xml:space="preserve"> </w:t>
      </w:r>
      <w:r>
        <w:rPr>
          <w:rFonts w:ascii="Times New Roman" w:eastAsia="等线" w:hAnsi="Times New Roman" w:cs="Times New Roman"/>
          <w:bCs/>
          <w:sz w:val="24"/>
        </w:rPr>
        <w:t xml:space="preserve">show </w:t>
      </w:r>
      <w:r w:rsidRPr="00302C44">
        <w:rPr>
          <w:rFonts w:ascii="Times New Roman" w:eastAsia="等线" w:hAnsi="Times New Roman" w:cs="Times New Roman"/>
          <w:bCs/>
          <w:sz w:val="24"/>
        </w:rPr>
        <w:t>the normalized graph of each ratio</w:t>
      </w:r>
      <w:r>
        <w:rPr>
          <w:rFonts w:ascii="Times New Roman" w:eastAsia="等线" w:hAnsi="Times New Roman" w:cs="Times New Roman"/>
          <w:bCs/>
          <w:sz w:val="24"/>
        </w:rPr>
        <w:t>.</w:t>
      </w:r>
    </w:p>
    <w:p w14:paraId="6AF77CC0" w14:textId="77777777" w:rsidR="003551D1" w:rsidRDefault="003551D1" w:rsidP="00226AC3">
      <w:pPr>
        <w:spacing w:line="324" w:lineRule="auto"/>
        <w:rPr>
          <w:rFonts w:ascii="Arial" w:eastAsia="等线" w:hAnsi="Arial" w:cs="Arial"/>
          <w:b/>
          <w:sz w:val="24"/>
        </w:rPr>
      </w:pPr>
    </w:p>
    <w:p w14:paraId="635B90AE" w14:textId="77777777" w:rsidR="003551D1" w:rsidRDefault="003551D1" w:rsidP="00226AC3">
      <w:pPr>
        <w:spacing w:line="324" w:lineRule="auto"/>
        <w:rPr>
          <w:rFonts w:ascii="Arial" w:eastAsia="等线" w:hAnsi="Arial" w:cs="Arial"/>
          <w:b/>
          <w:sz w:val="24"/>
        </w:rPr>
      </w:pPr>
    </w:p>
    <w:p w14:paraId="4CFC3D3A" w14:textId="4210FCF5" w:rsidR="003551D1" w:rsidRDefault="003551D1" w:rsidP="00226AC3">
      <w:pPr>
        <w:spacing w:line="324" w:lineRule="auto"/>
        <w:rPr>
          <w:rFonts w:ascii="Arial" w:eastAsia="等线" w:hAnsi="Arial" w:cs="Arial"/>
          <w:b/>
          <w:sz w:val="24"/>
        </w:rPr>
      </w:pPr>
    </w:p>
    <w:p w14:paraId="4C9853C9" w14:textId="20C50983" w:rsidR="00BB5E51" w:rsidRDefault="00BB5E51" w:rsidP="00226AC3">
      <w:pPr>
        <w:spacing w:line="324" w:lineRule="auto"/>
        <w:rPr>
          <w:rFonts w:ascii="Times New Roman" w:eastAsia="等线" w:hAnsi="Times New Roman" w:cs="Times New Roman"/>
          <w:b/>
          <w:sz w:val="24"/>
        </w:rPr>
      </w:pPr>
      <w:r>
        <w:rPr>
          <w:noProof/>
        </w:rPr>
        <w:lastRenderedPageBreak/>
        <w:drawing>
          <wp:inline distT="0" distB="0" distL="0" distR="0" wp14:anchorId="703ABD75" wp14:editId="093B469F">
            <wp:extent cx="6961159" cy="30988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67205" cy="3101492"/>
                    </a:xfrm>
                    <a:prstGeom prst="rect">
                      <a:avLst/>
                    </a:prstGeom>
                  </pic:spPr>
                </pic:pic>
              </a:graphicData>
            </a:graphic>
          </wp:inline>
        </w:drawing>
      </w:r>
    </w:p>
    <w:p w14:paraId="4530B158" w14:textId="24698106" w:rsidR="003551D1" w:rsidRPr="004265F1" w:rsidRDefault="00DB0DF4" w:rsidP="00226AC3">
      <w:pPr>
        <w:spacing w:line="324" w:lineRule="auto"/>
        <w:rPr>
          <w:rFonts w:ascii="Arial" w:eastAsia="等线" w:hAnsi="Arial" w:cs="Arial"/>
          <w:b/>
          <w:sz w:val="24"/>
        </w:rPr>
      </w:pPr>
      <w:r w:rsidRPr="004A42AE">
        <w:rPr>
          <w:rFonts w:ascii="Times New Roman" w:eastAsia="等线" w:hAnsi="Times New Roman" w:cs="Times New Roman"/>
          <w:b/>
          <w:sz w:val="24"/>
        </w:rPr>
        <w:t xml:space="preserve">Supplementary Fig. </w:t>
      </w:r>
      <w:r>
        <w:rPr>
          <w:rFonts w:ascii="Times New Roman" w:eastAsia="等线" w:hAnsi="Times New Roman" w:cs="Times New Roman"/>
          <w:b/>
          <w:sz w:val="24"/>
        </w:rPr>
        <w:t>1</w:t>
      </w:r>
      <w:r w:rsidR="003E7030">
        <w:rPr>
          <w:rFonts w:ascii="Times New Roman" w:eastAsia="等线" w:hAnsi="Times New Roman" w:cs="Times New Roman"/>
          <w:b/>
          <w:sz w:val="24"/>
        </w:rPr>
        <w:t>1</w:t>
      </w:r>
      <w:r w:rsidRPr="004A42AE">
        <w:rPr>
          <w:rFonts w:ascii="Times New Roman" w:eastAsia="等线" w:hAnsi="Times New Roman" w:cs="Times New Roman"/>
          <w:b/>
          <w:sz w:val="24"/>
        </w:rPr>
        <w:t xml:space="preserve"> | </w:t>
      </w:r>
      <w:r>
        <w:rPr>
          <w:rFonts w:ascii="Times New Roman" w:eastAsia="等线" w:hAnsi="Times New Roman" w:cs="Times New Roman"/>
          <w:b/>
          <w:sz w:val="24"/>
        </w:rPr>
        <w:t xml:space="preserve">a, </w:t>
      </w:r>
      <w:r w:rsidRPr="00DB0DF4">
        <w:rPr>
          <w:rFonts w:ascii="Times New Roman" w:eastAsia="等线" w:hAnsi="Times New Roman" w:cs="Times New Roman"/>
          <w:bCs/>
          <w:sz w:val="24"/>
        </w:rPr>
        <w:t>Statistics of various hydrogen bonds of water molecules</w:t>
      </w:r>
      <w:r>
        <w:rPr>
          <w:rFonts w:ascii="Times New Roman" w:eastAsia="等线" w:hAnsi="Times New Roman" w:cs="Times New Roman"/>
          <w:bCs/>
          <w:sz w:val="24"/>
        </w:rPr>
        <w:t>.</w:t>
      </w:r>
      <w:r w:rsidRPr="00DB0DF4">
        <w:rPr>
          <w:rFonts w:ascii="Times New Roman" w:eastAsia="等线" w:hAnsi="Times New Roman" w:cs="Times New Roman"/>
          <w:bCs/>
          <w:color w:val="FF0000"/>
          <w:sz w:val="24"/>
        </w:rPr>
        <w:t xml:space="preserve"> </w:t>
      </w:r>
      <w:r w:rsidRPr="004265F1">
        <w:rPr>
          <w:rFonts w:ascii="Times New Roman" w:eastAsia="等线" w:hAnsi="Times New Roman" w:cs="Times New Roman"/>
          <w:b/>
          <w:sz w:val="24"/>
        </w:rPr>
        <w:t>b,</w:t>
      </w:r>
      <w:r w:rsidRPr="004265F1">
        <w:rPr>
          <w:rFonts w:ascii="Times New Roman" w:eastAsia="等线" w:hAnsi="Times New Roman" w:cs="Times New Roman"/>
          <w:bCs/>
          <w:sz w:val="24"/>
        </w:rPr>
        <w:t xml:space="preserve"> Physical </w:t>
      </w:r>
      <w:r w:rsidR="004265F1" w:rsidRPr="004265F1">
        <w:rPr>
          <w:rFonts w:ascii="Times New Roman" w:eastAsia="等线" w:hAnsi="Times New Roman" w:cs="Times New Roman"/>
          <w:bCs/>
          <w:sz w:val="24"/>
        </w:rPr>
        <w:t>picture</w:t>
      </w:r>
      <w:r w:rsidRPr="004265F1">
        <w:rPr>
          <w:rFonts w:ascii="Times New Roman" w:eastAsia="等线" w:hAnsi="Times New Roman" w:cs="Times New Roman"/>
          <w:bCs/>
          <w:sz w:val="24"/>
        </w:rPr>
        <w:t xml:space="preserve"> of resistance to freezing at low temperature.</w:t>
      </w:r>
    </w:p>
    <w:p w14:paraId="2785A1DD" w14:textId="49F10DA5" w:rsidR="003551D1" w:rsidRDefault="00D25441" w:rsidP="00226AC3">
      <w:pPr>
        <w:spacing w:line="324" w:lineRule="auto"/>
        <w:rPr>
          <w:rFonts w:ascii="Arial" w:eastAsia="等线" w:hAnsi="Arial" w:cs="Arial"/>
          <w:b/>
          <w:sz w:val="24"/>
        </w:rPr>
      </w:pPr>
      <w:r>
        <w:rPr>
          <w:rFonts w:ascii="Arial" w:eastAsia="等线" w:hAnsi="Arial" w:cs="Arial"/>
          <w:b/>
          <w:noProof/>
          <w:sz w:val="24"/>
        </w:rPr>
        <w:drawing>
          <wp:inline distT="0" distB="0" distL="0" distR="0" wp14:anchorId="3FA54FA1" wp14:editId="5E8FE336">
            <wp:extent cx="6645910" cy="5092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5092700"/>
                    </a:xfrm>
                    <a:prstGeom prst="rect">
                      <a:avLst/>
                    </a:prstGeom>
                  </pic:spPr>
                </pic:pic>
              </a:graphicData>
            </a:graphic>
          </wp:inline>
        </w:drawing>
      </w:r>
    </w:p>
    <w:p w14:paraId="4CFEDC08" w14:textId="32F32240" w:rsidR="006661F2" w:rsidRPr="00B1650E" w:rsidRDefault="006661F2" w:rsidP="00226AC3">
      <w:pPr>
        <w:spacing w:line="324" w:lineRule="auto"/>
        <w:rPr>
          <w:rFonts w:ascii="Arial" w:eastAsia="等线" w:hAnsi="Arial" w:cs="Arial"/>
          <w:bCs/>
          <w:sz w:val="24"/>
        </w:rPr>
      </w:pPr>
      <w:r w:rsidRPr="004A42AE">
        <w:rPr>
          <w:rFonts w:ascii="Times New Roman" w:eastAsia="等线" w:hAnsi="Times New Roman" w:cs="Times New Roman"/>
          <w:b/>
          <w:sz w:val="24"/>
        </w:rPr>
        <w:t xml:space="preserve">Supplementary Fig. </w:t>
      </w:r>
      <w:r>
        <w:rPr>
          <w:rFonts w:ascii="Times New Roman" w:eastAsia="等线" w:hAnsi="Times New Roman" w:cs="Times New Roman"/>
          <w:b/>
          <w:sz w:val="24"/>
        </w:rPr>
        <w:t>1</w:t>
      </w:r>
      <w:r w:rsidR="003E7030">
        <w:rPr>
          <w:rFonts w:ascii="Times New Roman" w:eastAsia="等线" w:hAnsi="Times New Roman" w:cs="Times New Roman"/>
          <w:b/>
          <w:sz w:val="24"/>
        </w:rPr>
        <w:t>2</w:t>
      </w:r>
      <w:r>
        <w:rPr>
          <w:rFonts w:ascii="Times New Roman" w:eastAsia="等线" w:hAnsi="Times New Roman" w:cs="Times New Roman"/>
          <w:b/>
          <w:sz w:val="24"/>
        </w:rPr>
        <w:t xml:space="preserve"> | </w:t>
      </w:r>
      <w:r w:rsidR="00B1650E" w:rsidRPr="00B1650E">
        <w:rPr>
          <w:rFonts w:ascii="Times New Roman" w:eastAsia="等线" w:hAnsi="Times New Roman" w:cs="Times New Roman"/>
          <w:bCs/>
          <w:sz w:val="24"/>
        </w:rPr>
        <w:t>Our work is compared with the properties of existing ion power supplies.</w:t>
      </w:r>
    </w:p>
    <w:p w14:paraId="4769F3D9" w14:textId="4D287EB7" w:rsidR="006661F2" w:rsidRDefault="006661F2" w:rsidP="00226AC3">
      <w:pPr>
        <w:spacing w:line="324" w:lineRule="auto"/>
        <w:rPr>
          <w:rFonts w:ascii="Arial" w:eastAsia="等线" w:hAnsi="Arial" w:cs="Arial"/>
          <w:b/>
          <w:sz w:val="24"/>
        </w:rPr>
      </w:pPr>
    </w:p>
    <w:p w14:paraId="259213D0" w14:textId="700EEA87" w:rsidR="00C66CBD" w:rsidRDefault="00C66CBD" w:rsidP="00226AC3">
      <w:pPr>
        <w:spacing w:line="324" w:lineRule="auto"/>
        <w:rPr>
          <w:rFonts w:ascii="Arial" w:eastAsia="等线" w:hAnsi="Arial" w:cs="Arial"/>
          <w:b/>
          <w:sz w:val="24"/>
        </w:rPr>
      </w:pPr>
    </w:p>
    <w:p w14:paraId="07482054" w14:textId="7E2ED85E" w:rsidR="00C66CBD" w:rsidRDefault="001B1B87" w:rsidP="001B1B87">
      <w:pPr>
        <w:spacing w:line="324" w:lineRule="auto"/>
        <w:jc w:val="center"/>
        <w:rPr>
          <w:rFonts w:ascii="Arial" w:eastAsia="等线" w:hAnsi="Arial" w:cs="Arial"/>
          <w:b/>
          <w:sz w:val="24"/>
        </w:rPr>
      </w:pPr>
      <w:r>
        <w:rPr>
          <w:noProof/>
        </w:rPr>
        <w:lastRenderedPageBreak/>
        <w:drawing>
          <wp:inline distT="0" distB="0" distL="0" distR="0" wp14:anchorId="662F862E" wp14:editId="721BD1DA">
            <wp:extent cx="4610100" cy="4546230"/>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3166" cy="4559115"/>
                    </a:xfrm>
                    <a:prstGeom prst="rect">
                      <a:avLst/>
                    </a:prstGeom>
                  </pic:spPr>
                </pic:pic>
              </a:graphicData>
            </a:graphic>
          </wp:inline>
        </w:drawing>
      </w:r>
    </w:p>
    <w:p w14:paraId="099C5C6B" w14:textId="74572A60" w:rsidR="00C66CBD" w:rsidRPr="00497F2E" w:rsidRDefault="001B1B87" w:rsidP="00226AC3">
      <w:pPr>
        <w:spacing w:line="324" w:lineRule="auto"/>
        <w:rPr>
          <w:rFonts w:ascii="Arial" w:eastAsia="等线" w:hAnsi="Arial" w:cs="Arial"/>
          <w:b/>
          <w:sz w:val="24"/>
        </w:rPr>
      </w:pPr>
      <w:r w:rsidRPr="004A42AE">
        <w:rPr>
          <w:rFonts w:ascii="Times New Roman" w:eastAsia="等线" w:hAnsi="Times New Roman" w:cs="Times New Roman"/>
          <w:b/>
          <w:sz w:val="24"/>
        </w:rPr>
        <w:t xml:space="preserve">Supplementary Fig. </w:t>
      </w:r>
      <w:r>
        <w:rPr>
          <w:rFonts w:ascii="Times New Roman" w:eastAsia="等线" w:hAnsi="Times New Roman" w:cs="Times New Roman"/>
          <w:b/>
          <w:sz w:val="24"/>
        </w:rPr>
        <w:t>1</w:t>
      </w:r>
      <w:r w:rsidR="003E7030">
        <w:rPr>
          <w:rFonts w:ascii="Times New Roman" w:eastAsia="等线" w:hAnsi="Times New Roman" w:cs="Times New Roman"/>
          <w:b/>
          <w:sz w:val="24"/>
        </w:rPr>
        <w:t>3</w:t>
      </w:r>
      <w:r>
        <w:rPr>
          <w:rFonts w:ascii="Times New Roman" w:eastAsia="等线" w:hAnsi="Times New Roman" w:cs="Times New Roman"/>
          <w:b/>
          <w:sz w:val="24"/>
        </w:rPr>
        <w:t xml:space="preserve"> | </w:t>
      </w:r>
      <w:r w:rsidR="00497F2E">
        <w:rPr>
          <w:rFonts w:ascii="Times New Roman" w:eastAsia="等线" w:hAnsi="Times New Roman" w:cs="Times New Roman"/>
          <w:b/>
          <w:sz w:val="24"/>
        </w:rPr>
        <w:t xml:space="preserve">a, </w:t>
      </w:r>
      <w:r w:rsidR="009258AF" w:rsidRPr="009258AF">
        <w:rPr>
          <w:rFonts w:ascii="Times New Roman" w:eastAsia="等线" w:hAnsi="Times New Roman" w:cs="Times New Roman"/>
          <w:bCs/>
          <w:sz w:val="24"/>
        </w:rPr>
        <w:t>Photo of a commercial photovoltaic device for cell stimulation experiments</w:t>
      </w:r>
      <w:r w:rsidR="009258AF">
        <w:rPr>
          <w:rFonts w:ascii="Times New Roman" w:eastAsia="等线" w:hAnsi="Times New Roman" w:cs="Times New Roman"/>
          <w:bCs/>
          <w:sz w:val="24"/>
        </w:rPr>
        <w:t xml:space="preserve">. </w:t>
      </w:r>
      <w:r w:rsidR="00DF5461">
        <w:rPr>
          <w:rFonts w:ascii="Times New Roman" w:eastAsia="等线" w:hAnsi="Times New Roman" w:cs="Times New Roman"/>
          <w:b/>
          <w:sz w:val="24"/>
        </w:rPr>
        <w:t>b</w:t>
      </w:r>
      <w:r w:rsidR="002B7F2C">
        <w:rPr>
          <w:rFonts w:ascii="Times New Roman" w:eastAsia="等线" w:hAnsi="Times New Roman" w:cs="Times New Roman"/>
          <w:b/>
          <w:sz w:val="24"/>
        </w:rPr>
        <w:t>-</w:t>
      </w:r>
      <w:r w:rsidR="00DF5461">
        <w:rPr>
          <w:rFonts w:ascii="Times New Roman" w:eastAsia="等线" w:hAnsi="Times New Roman" w:cs="Times New Roman"/>
          <w:b/>
          <w:sz w:val="24"/>
        </w:rPr>
        <w:t>c</w:t>
      </w:r>
      <w:r w:rsidR="00497F2E" w:rsidRPr="004265F1">
        <w:rPr>
          <w:rFonts w:ascii="Times New Roman" w:eastAsia="等线" w:hAnsi="Times New Roman" w:cs="Times New Roman"/>
          <w:b/>
          <w:sz w:val="24"/>
        </w:rPr>
        <w:t>,</w:t>
      </w:r>
      <w:r w:rsidR="00497F2E" w:rsidRPr="004265F1">
        <w:rPr>
          <w:rFonts w:ascii="Times New Roman" w:eastAsia="等线" w:hAnsi="Times New Roman" w:cs="Times New Roman"/>
          <w:bCs/>
          <w:sz w:val="24"/>
        </w:rPr>
        <w:t xml:space="preserve"> </w:t>
      </w:r>
      <w:r w:rsidR="00DF5461" w:rsidRPr="00DF5461">
        <w:rPr>
          <w:rFonts w:ascii="Times New Roman" w:eastAsia="等线" w:hAnsi="Times New Roman" w:cs="Times New Roman"/>
          <w:bCs/>
          <w:sz w:val="24"/>
        </w:rPr>
        <w:t>Voltage output and current output of the device under periodic light field</w:t>
      </w:r>
      <w:r w:rsidR="002B7F2C">
        <w:rPr>
          <w:rFonts w:ascii="Times New Roman" w:eastAsia="等线" w:hAnsi="Times New Roman" w:cs="Times New Roman"/>
          <w:bCs/>
          <w:sz w:val="24"/>
        </w:rPr>
        <w:t xml:space="preserve"> (T=200</w:t>
      </w:r>
      <w:r w:rsidR="001652A9">
        <w:rPr>
          <w:rFonts w:ascii="Times New Roman" w:eastAsia="等线" w:hAnsi="Times New Roman" w:cs="Times New Roman"/>
          <w:bCs/>
          <w:sz w:val="24"/>
        </w:rPr>
        <w:t xml:space="preserve"> </w:t>
      </w:r>
      <w:r w:rsidR="002B7F2C">
        <w:rPr>
          <w:rFonts w:ascii="Times New Roman" w:eastAsia="等线" w:hAnsi="Times New Roman" w:cs="Times New Roman" w:hint="eastAsia"/>
          <w:bCs/>
          <w:sz w:val="24"/>
        </w:rPr>
        <w:t>s</w:t>
      </w:r>
      <w:r w:rsidR="002B7F2C">
        <w:rPr>
          <w:rFonts w:ascii="Times New Roman" w:eastAsia="等线" w:hAnsi="Times New Roman" w:cs="Times New Roman"/>
          <w:bCs/>
          <w:sz w:val="24"/>
        </w:rPr>
        <w:t>) show in (b) and (c)</w:t>
      </w:r>
      <w:r w:rsidR="00DF5461">
        <w:rPr>
          <w:rFonts w:ascii="Times New Roman" w:eastAsia="等线" w:hAnsi="Times New Roman" w:cs="Times New Roman"/>
          <w:bCs/>
          <w:sz w:val="24"/>
        </w:rPr>
        <w:t>.</w:t>
      </w:r>
    </w:p>
    <w:p w14:paraId="571A3BE7" w14:textId="2478E1D0" w:rsidR="00C66CBD" w:rsidRDefault="00C66CBD" w:rsidP="00226AC3">
      <w:pPr>
        <w:spacing w:line="324" w:lineRule="auto"/>
        <w:rPr>
          <w:rFonts w:ascii="Arial" w:eastAsia="等线" w:hAnsi="Arial" w:cs="Arial"/>
          <w:b/>
          <w:sz w:val="24"/>
        </w:rPr>
      </w:pPr>
    </w:p>
    <w:p w14:paraId="4C7BBAAF" w14:textId="1BBD9885" w:rsidR="00C66CBD" w:rsidRDefault="00204BA8" w:rsidP="00204BA8">
      <w:pPr>
        <w:spacing w:line="324" w:lineRule="auto"/>
        <w:jc w:val="center"/>
        <w:rPr>
          <w:rFonts w:ascii="Arial" w:eastAsia="等线" w:hAnsi="Arial" w:cs="Arial"/>
          <w:b/>
          <w:sz w:val="24"/>
        </w:rPr>
      </w:pPr>
      <w:r>
        <w:rPr>
          <w:noProof/>
        </w:rPr>
        <w:drawing>
          <wp:inline distT="0" distB="0" distL="0" distR="0" wp14:anchorId="5390E4A8" wp14:editId="759CB921">
            <wp:extent cx="3017520" cy="2361928"/>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8602" cy="2378430"/>
                    </a:xfrm>
                    <a:prstGeom prst="rect">
                      <a:avLst/>
                    </a:prstGeom>
                  </pic:spPr>
                </pic:pic>
              </a:graphicData>
            </a:graphic>
          </wp:inline>
        </w:drawing>
      </w:r>
    </w:p>
    <w:p w14:paraId="5A3ECEDB" w14:textId="253EF0A8" w:rsidR="00C66CBD" w:rsidRDefault="0044287C" w:rsidP="00226AC3">
      <w:pPr>
        <w:spacing w:line="324" w:lineRule="auto"/>
        <w:rPr>
          <w:rFonts w:ascii="Arial" w:eastAsia="等线" w:hAnsi="Arial" w:cs="Arial"/>
          <w:b/>
          <w:sz w:val="24"/>
        </w:rPr>
      </w:pPr>
      <w:r w:rsidRPr="004A42AE">
        <w:rPr>
          <w:rFonts w:ascii="Times New Roman" w:eastAsia="等线" w:hAnsi="Times New Roman" w:cs="Times New Roman"/>
          <w:b/>
          <w:sz w:val="24"/>
        </w:rPr>
        <w:t xml:space="preserve">Supplementary Fig. </w:t>
      </w:r>
      <w:r>
        <w:rPr>
          <w:rFonts w:ascii="Times New Roman" w:eastAsia="等线" w:hAnsi="Times New Roman" w:cs="Times New Roman"/>
          <w:b/>
          <w:sz w:val="24"/>
        </w:rPr>
        <w:t>1</w:t>
      </w:r>
      <w:r w:rsidR="003E7030">
        <w:rPr>
          <w:rFonts w:ascii="Times New Roman" w:eastAsia="等线" w:hAnsi="Times New Roman" w:cs="Times New Roman"/>
          <w:b/>
          <w:sz w:val="24"/>
        </w:rPr>
        <w:t>4</w:t>
      </w:r>
      <w:r>
        <w:rPr>
          <w:rFonts w:ascii="Times New Roman" w:eastAsia="等线" w:hAnsi="Times New Roman" w:cs="Times New Roman"/>
          <w:b/>
          <w:sz w:val="24"/>
        </w:rPr>
        <w:t xml:space="preserve"> | </w:t>
      </w:r>
      <w:r w:rsidR="00EA69FD">
        <w:rPr>
          <w:rFonts w:ascii="Times New Roman" w:eastAsia="等线" w:hAnsi="Times New Roman" w:cs="Times New Roman"/>
          <w:bCs/>
          <w:sz w:val="24"/>
        </w:rPr>
        <w:t>T</w:t>
      </w:r>
      <w:r w:rsidR="00EA69FD" w:rsidRPr="00EA69FD">
        <w:rPr>
          <w:rFonts w:ascii="Times New Roman" w:eastAsia="等线" w:hAnsi="Times New Roman" w:cs="Times New Roman"/>
          <w:bCs/>
          <w:sz w:val="24"/>
        </w:rPr>
        <w:t xml:space="preserve">he water retention rate of hydrogel under </w:t>
      </w:r>
      <w:r w:rsidR="00EA69FD">
        <w:rPr>
          <w:rFonts w:ascii="Times New Roman" w:eastAsia="等线" w:hAnsi="Times New Roman" w:cs="Times New Roman"/>
          <w:bCs/>
          <w:sz w:val="24"/>
        </w:rPr>
        <w:t xml:space="preserve">adding the </w:t>
      </w:r>
      <w:r w:rsidR="00EA69FD" w:rsidRPr="00EA69FD">
        <w:rPr>
          <w:rFonts w:ascii="Times New Roman" w:eastAsia="等线" w:hAnsi="Times New Roman" w:cs="Times New Roman"/>
          <w:bCs/>
          <w:sz w:val="24"/>
        </w:rPr>
        <w:t>different mass EG</w:t>
      </w:r>
      <w:r w:rsidR="00EA69FD">
        <w:rPr>
          <w:rFonts w:ascii="Times New Roman" w:eastAsia="等线" w:hAnsi="Times New Roman" w:cs="Times New Roman"/>
          <w:bCs/>
          <w:sz w:val="24"/>
        </w:rPr>
        <w:t>.</w:t>
      </w:r>
    </w:p>
    <w:p w14:paraId="2E4CCE4A" w14:textId="5392A5FA" w:rsidR="00C66CBD" w:rsidRDefault="00C66CBD" w:rsidP="00226AC3">
      <w:pPr>
        <w:spacing w:line="324" w:lineRule="auto"/>
        <w:rPr>
          <w:rFonts w:ascii="Arial" w:eastAsia="等线" w:hAnsi="Arial" w:cs="Arial"/>
          <w:b/>
          <w:sz w:val="24"/>
        </w:rPr>
      </w:pPr>
    </w:p>
    <w:p w14:paraId="3BF65165" w14:textId="739D66E8" w:rsidR="00C66CBD" w:rsidRDefault="00C66CBD" w:rsidP="00226AC3">
      <w:pPr>
        <w:spacing w:line="324" w:lineRule="auto"/>
        <w:rPr>
          <w:rFonts w:ascii="Arial" w:eastAsia="等线" w:hAnsi="Arial" w:cs="Arial"/>
          <w:b/>
          <w:sz w:val="24"/>
        </w:rPr>
      </w:pPr>
    </w:p>
    <w:p w14:paraId="7881BC9A" w14:textId="242D568F" w:rsidR="00C66CBD" w:rsidRDefault="00C66CBD" w:rsidP="00226AC3">
      <w:pPr>
        <w:spacing w:line="324" w:lineRule="auto"/>
        <w:rPr>
          <w:rFonts w:ascii="Arial" w:eastAsia="等线" w:hAnsi="Arial" w:cs="Arial"/>
          <w:b/>
          <w:sz w:val="24"/>
        </w:rPr>
      </w:pPr>
    </w:p>
    <w:p w14:paraId="7A5E741A" w14:textId="30C18FE7" w:rsidR="00C66CBD" w:rsidRDefault="00C66CBD" w:rsidP="00226AC3">
      <w:pPr>
        <w:spacing w:line="324" w:lineRule="auto"/>
        <w:rPr>
          <w:rFonts w:ascii="Arial" w:eastAsia="等线" w:hAnsi="Arial" w:cs="Arial"/>
          <w:b/>
          <w:sz w:val="24"/>
        </w:rPr>
      </w:pPr>
    </w:p>
    <w:p w14:paraId="0CBA648B" w14:textId="65AFD0E1" w:rsidR="009D23C9" w:rsidRDefault="009D23C9" w:rsidP="00226AC3">
      <w:pPr>
        <w:spacing w:line="324" w:lineRule="auto"/>
        <w:rPr>
          <w:rFonts w:ascii="Arial" w:eastAsia="等线" w:hAnsi="Arial" w:cs="Arial"/>
          <w:b/>
          <w:sz w:val="24"/>
        </w:rPr>
      </w:pPr>
    </w:p>
    <w:p w14:paraId="1DFDC020" w14:textId="2608AC3F" w:rsidR="00B716B2" w:rsidRDefault="00B716B2" w:rsidP="00226AC3">
      <w:pPr>
        <w:spacing w:line="324" w:lineRule="auto"/>
        <w:rPr>
          <w:rFonts w:ascii="Arial" w:eastAsia="等线" w:hAnsi="Arial" w:cs="Arial"/>
          <w:b/>
          <w:sz w:val="24"/>
        </w:rPr>
      </w:pPr>
    </w:p>
    <w:p w14:paraId="4B01F047" w14:textId="39556C94" w:rsidR="00EE2842" w:rsidRDefault="00EE2842" w:rsidP="00226AC3">
      <w:pPr>
        <w:spacing w:line="324" w:lineRule="auto"/>
        <w:rPr>
          <w:rFonts w:ascii="Arial" w:eastAsia="等线" w:hAnsi="Arial" w:cs="Arial"/>
          <w:b/>
          <w:sz w:val="24"/>
        </w:rPr>
      </w:pPr>
      <w:r w:rsidRPr="008C5494">
        <w:rPr>
          <w:rFonts w:ascii="Arial" w:eastAsia="等线" w:hAnsi="Arial" w:cs="Arial"/>
          <w:b/>
          <w:sz w:val="24"/>
        </w:rPr>
        <w:lastRenderedPageBreak/>
        <w:t xml:space="preserve">Supplementary Note </w:t>
      </w:r>
      <w:r>
        <w:rPr>
          <w:rFonts w:ascii="Arial" w:eastAsia="等线" w:hAnsi="Arial" w:cs="Arial"/>
          <w:b/>
          <w:sz w:val="24"/>
        </w:rPr>
        <w:t xml:space="preserve">3. </w:t>
      </w:r>
      <w:r w:rsidRPr="00FA70F4">
        <w:rPr>
          <w:rFonts w:ascii="Arial" w:eastAsia="等线" w:hAnsi="Arial" w:cs="Arial"/>
          <w:b/>
          <w:sz w:val="24"/>
        </w:rPr>
        <w:t>Definition of output life</w:t>
      </w:r>
      <w:r>
        <w:rPr>
          <w:rFonts w:ascii="Arial" w:eastAsia="等线" w:hAnsi="Arial" w:cs="Arial" w:hint="eastAsia"/>
          <w:b/>
          <w:sz w:val="24"/>
        </w:rPr>
        <w:t>times</w:t>
      </w:r>
      <w:r w:rsidRPr="00FA70F4">
        <w:rPr>
          <w:rFonts w:ascii="Arial" w:eastAsia="等线" w:hAnsi="Arial" w:cs="Arial"/>
          <w:b/>
          <w:sz w:val="24"/>
        </w:rPr>
        <w:t xml:space="preserve"> and comparison calculation with commercial </w:t>
      </w:r>
      <w:r>
        <w:rPr>
          <w:rFonts w:ascii="Arial" w:eastAsia="等线" w:hAnsi="Arial" w:cs="Arial" w:hint="eastAsia"/>
          <w:b/>
          <w:sz w:val="24"/>
        </w:rPr>
        <w:t>solar</w:t>
      </w:r>
      <w:r>
        <w:rPr>
          <w:rFonts w:ascii="Arial" w:eastAsia="等线" w:hAnsi="Arial" w:cs="Arial"/>
          <w:b/>
          <w:sz w:val="24"/>
        </w:rPr>
        <w:t xml:space="preserve"> </w:t>
      </w:r>
      <w:r>
        <w:rPr>
          <w:rFonts w:ascii="Arial" w:eastAsia="等线" w:hAnsi="Arial" w:cs="Arial" w:hint="eastAsia"/>
          <w:b/>
          <w:sz w:val="24"/>
        </w:rPr>
        <w:t>c</w:t>
      </w:r>
      <w:r>
        <w:rPr>
          <w:rFonts w:ascii="Arial" w:eastAsia="等线" w:hAnsi="Arial" w:cs="Arial"/>
          <w:b/>
          <w:sz w:val="24"/>
        </w:rPr>
        <w:t>ell</w:t>
      </w:r>
    </w:p>
    <w:p w14:paraId="1C973486" w14:textId="7F17BA54" w:rsidR="009D23C9" w:rsidRDefault="00DC0E0F" w:rsidP="00226AC3">
      <w:pPr>
        <w:spacing w:line="324" w:lineRule="auto"/>
        <w:rPr>
          <w:rFonts w:ascii="Arial" w:eastAsia="等线" w:hAnsi="Arial" w:cs="Arial"/>
          <w:b/>
          <w:sz w:val="24"/>
        </w:rPr>
      </w:pPr>
      <w:r>
        <w:rPr>
          <w:rFonts w:ascii="Arial" w:eastAsia="等线" w:hAnsi="Arial" w:cs="Arial"/>
          <w:b/>
          <w:noProof/>
          <w:sz w:val="24"/>
        </w:rPr>
        <w:drawing>
          <wp:inline distT="0" distB="0" distL="0" distR="0" wp14:anchorId="4C541B28" wp14:editId="65BC07D6">
            <wp:extent cx="8580120" cy="4493373"/>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08681" cy="4508330"/>
                    </a:xfrm>
                    <a:prstGeom prst="rect">
                      <a:avLst/>
                    </a:prstGeom>
                  </pic:spPr>
                </pic:pic>
              </a:graphicData>
            </a:graphic>
          </wp:inline>
        </w:drawing>
      </w:r>
    </w:p>
    <w:p w14:paraId="33711015" w14:textId="03E99CBC" w:rsidR="009D23C9" w:rsidRDefault="002F07AB" w:rsidP="00610954">
      <w:pPr>
        <w:spacing w:line="324" w:lineRule="auto"/>
        <w:rPr>
          <w:rFonts w:ascii="Times New Roman" w:eastAsia="等线" w:hAnsi="Times New Roman" w:cs="Times New Roman"/>
          <w:iCs/>
          <w:kern w:val="0"/>
          <w:sz w:val="24"/>
          <w:szCs w:val="24"/>
        </w:rPr>
      </w:pPr>
      <w:r w:rsidRPr="004A42AE">
        <w:rPr>
          <w:rFonts w:ascii="Times New Roman" w:eastAsia="等线" w:hAnsi="Times New Roman" w:cs="Times New Roman"/>
          <w:b/>
          <w:sz w:val="24"/>
        </w:rPr>
        <w:t xml:space="preserve">Supplementary Fig. </w:t>
      </w:r>
      <w:r>
        <w:rPr>
          <w:rFonts w:ascii="Times New Roman" w:eastAsia="等线" w:hAnsi="Times New Roman" w:cs="Times New Roman"/>
          <w:b/>
          <w:sz w:val="24"/>
        </w:rPr>
        <w:t>1</w:t>
      </w:r>
      <w:r w:rsidR="00687D94">
        <w:rPr>
          <w:rFonts w:ascii="Times New Roman" w:eastAsia="等线" w:hAnsi="Times New Roman" w:cs="Times New Roman"/>
          <w:b/>
          <w:sz w:val="24"/>
        </w:rPr>
        <w:t>5</w:t>
      </w:r>
      <w:r>
        <w:rPr>
          <w:rFonts w:ascii="Times New Roman" w:eastAsia="等线" w:hAnsi="Times New Roman" w:cs="Times New Roman"/>
          <w:b/>
          <w:sz w:val="24"/>
        </w:rPr>
        <w:t xml:space="preserve"> | </w:t>
      </w:r>
      <w:r w:rsidR="005A5664" w:rsidRPr="005A5664">
        <w:rPr>
          <w:rFonts w:ascii="Times New Roman" w:eastAsia="等线" w:hAnsi="Times New Roman" w:cs="Times New Roman"/>
          <w:bCs/>
          <w:sz w:val="24"/>
        </w:rPr>
        <w:t>After light off,</w:t>
      </w:r>
      <w:r w:rsidR="005A5664">
        <w:rPr>
          <w:rFonts w:ascii="Times New Roman" w:eastAsia="等线" w:hAnsi="Times New Roman" w:cs="Times New Roman"/>
          <w:b/>
          <w:sz w:val="24"/>
        </w:rPr>
        <w:t xml:space="preserve"> </w:t>
      </w:r>
      <w:r w:rsidR="005A5664">
        <w:rPr>
          <w:rFonts w:ascii="Times New Roman" w:eastAsia="等线" w:hAnsi="Times New Roman" w:cs="Times New Roman"/>
          <w:bCs/>
          <w:sz w:val="24"/>
        </w:rPr>
        <w:t>a</w:t>
      </w:r>
      <w:r w:rsidR="005A5664" w:rsidRPr="005A5664">
        <w:rPr>
          <w:rFonts w:ascii="Times New Roman" w:eastAsia="等线" w:hAnsi="Times New Roman" w:cs="Times New Roman"/>
          <w:bCs/>
          <w:sz w:val="24"/>
        </w:rPr>
        <w:t>nalysis of experimental results and model fitting results.</w:t>
      </w:r>
      <w:r w:rsidR="00A05D49">
        <w:rPr>
          <w:rFonts w:ascii="Times New Roman" w:eastAsia="等线" w:hAnsi="Times New Roman" w:cs="Times New Roman"/>
          <w:bCs/>
          <w:sz w:val="24"/>
        </w:rPr>
        <w:t xml:space="preserve"> Number of N=1, 2, 4, 6, as show in a-d.</w:t>
      </w:r>
      <w:r w:rsidR="005C024E">
        <w:rPr>
          <w:rFonts w:ascii="Times New Roman" w:eastAsia="等线" w:hAnsi="Times New Roman" w:cs="Times New Roman"/>
          <w:bCs/>
          <w:sz w:val="24"/>
        </w:rPr>
        <w:t xml:space="preserve"> </w:t>
      </w:r>
      <w:r w:rsidR="009231A5">
        <w:rPr>
          <w:rFonts w:ascii="Times New Roman" w:eastAsia="等线" w:hAnsi="Times New Roman" w:cs="Times New Roman"/>
          <w:bCs/>
          <w:sz w:val="24"/>
        </w:rPr>
        <w:t>F</w:t>
      </w:r>
      <w:r w:rsidR="009231A5" w:rsidRPr="009231A5">
        <w:rPr>
          <w:rFonts w:ascii="Times New Roman" w:eastAsia="等线" w:hAnsi="Times New Roman" w:cs="Times New Roman"/>
          <w:bCs/>
          <w:sz w:val="24"/>
        </w:rPr>
        <w:t>itting model</w:t>
      </w:r>
      <w:r w:rsidR="009231A5">
        <w:rPr>
          <w:rFonts w:ascii="Times New Roman" w:eastAsia="等线" w:hAnsi="Times New Roman" w:cs="Times New Roman"/>
          <w:bCs/>
          <w:sz w:val="24"/>
        </w:rPr>
        <w:t>:</w:t>
      </w:r>
      <w:r w:rsidR="00357942">
        <w:rPr>
          <w:rFonts w:ascii="Times New Roman" w:eastAsia="等线" w:hAnsi="Times New Roman" w:cs="Times New Roman"/>
          <w:bCs/>
          <w:sz w:val="24"/>
        </w:rPr>
        <w:t xml:space="preserve"> </w:t>
      </w:r>
      <m:oMath>
        <m:r>
          <w:rPr>
            <w:rFonts w:ascii="Cambria Math" w:hAnsi="Cambria Math"/>
            <w:kern w:val="0"/>
            <w:sz w:val="24"/>
            <w:szCs w:val="24"/>
          </w:rPr>
          <m:t>V</m:t>
        </m:r>
        <m:d>
          <m:dPr>
            <m:ctrlPr>
              <w:rPr>
                <w:rFonts w:ascii="Cambria Math" w:hAnsi="Cambria Math"/>
                <w:i/>
                <w:kern w:val="0"/>
                <w:sz w:val="24"/>
                <w:szCs w:val="24"/>
              </w:rPr>
            </m:ctrlPr>
          </m:dPr>
          <m:e>
            <m:r>
              <w:rPr>
                <w:rFonts w:ascii="Cambria Math" w:hAnsi="Cambria Math" w:hint="eastAsia"/>
                <w:kern w:val="0"/>
                <w:sz w:val="24"/>
                <w:szCs w:val="24"/>
              </w:rPr>
              <m:t>t</m:t>
            </m:r>
          </m:e>
        </m:d>
        <m:r>
          <w:rPr>
            <w:rFonts w:ascii="Cambria Math" w:hAnsi="Cambria Math"/>
            <w:kern w:val="0"/>
            <w:sz w:val="24"/>
            <w:szCs w:val="24"/>
          </w:rPr>
          <m:t>=(</m:t>
        </m:r>
        <m:sSub>
          <m:sSubPr>
            <m:ctrlPr>
              <w:rPr>
                <w:rFonts w:ascii="Cambria Math" w:eastAsia="等线" w:hAnsi="Cambria Math" w:cs="Times New Roman"/>
                <w:i/>
                <w:kern w:val="0"/>
                <w:sz w:val="24"/>
                <w:szCs w:val="24"/>
              </w:rPr>
            </m:ctrlPr>
          </m:sSubPr>
          <m:e>
            <m:r>
              <w:rPr>
                <w:rFonts w:ascii="Cambria Math" w:hAnsi="Cambria Math"/>
                <w:kern w:val="0"/>
                <w:sz w:val="24"/>
                <w:szCs w:val="24"/>
              </w:rPr>
              <m:t>V</m:t>
            </m:r>
          </m:e>
          <m:sub>
            <m:r>
              <w:rPr>
                <w:rFonts w:ascii="Cambria Math" w:hAnsi="Cambria Math"/>
                <w:kern w:val="0"/>
                <w:sz w:val="24"/>
                <w:szCs w:val="24"/>
              </w:rPr>
              <m:t>0</m:t>
            </m:r>
          </m:sub>
        </m:sSub>
        <m:r>
          <w:rPr>
            <w:rFonts w:ascii="Cambria Math" w:hAnsi="Cambria Math"/>
            <w:kern w:val="0"/>
            <w:sz w:val="24"/>
            <w:szCs w:val="24"/>
          </w:rPr>
          <m:t>-</m:t>
        </m:r>
        <m:sSub>
          <m:sSubPr>
            <m:ctrlPr>
              <w:rPr>
                <w:rFonts w:ascii="Cambria Math" w:eastAsia="等线" w:hAnsi="Cambria Math" w:cs="Times New Roman"/>
                <w:i/>
                <w:kern w:val="0"/>
                <w:sz w:val="24"/>
                <w:szCs w:val="24"/>
              </w:rPr>
            </m:ctrlPr>
          </m:sSubPr>
          <m:e>
            <m:r>
              <w:rPr>
                <w:rFonts w:ascii="Cambria Math" w:hAnsi="Cambria Math"/>
                <w:kern w:val="0"/>
                <w:sz w:val="24"/>
                <w:szCs w:val="24"/>
              </w:rPr>
              <m:t>a</m:t>
            </m:r>
          </m:e>
          <m:sub>
            <m:r>
              <w:rPr>
                <w:rFonts w:ascii="Cambria Math" w:hAnsi="Cambria Math"/>
                <w:kern w:val="0"/>
                <w:sz w:val="24"/>
                <w:szCs w:val="24"/>
              </w:rPr>
              <m:t>1</m:t>
            </m:r>
          </m:sub>
        </m:sSub>
        <m:r>
          <w:rPr>
            <w:rFonts w:ascii="Cambria Math" w:hAnsi="Cambria Math"/>
            <w:kern w:val="0"/>
            <w:sz w:val="24"/>
            <w:szCs w:val="24"/>
          </w:rPr>
          <m:t>)</m:t>
        </m:r>
        <m:sSup>
          <m:sSupPr>
            <m:ctrlPr>
              <w:rPr>
                <w:rFonts w:ascii="Cambria Math" w:eastAsia="等线" w:hAnsi="Cambria Math" w:cs="Times New Roman"/>
                <w:i/>
                <w:kern w:val="0"/>
                <w:sz w:val="24"/>
                <w:szCs w:val="24"/>
              </w:rPr>
            </m:ctrlPr>
          </m:sSupPr>
          <m:e>
            <m:r>
              <w:rPr>
                <w:rFonts w:ascii="Cambria Math" w:hAnsi="Cambria Math"/>
                <w:kern w:val="0"/>
                <w:sz w:val="24"/>
                <w:szCs w:val="24"/>
              </w:rPr>
              <m:t>×e</m:t>
            </m:r>
          </m:e>
          <m:sup>
            <m:r>
              <w:rPr>
                <w:rFonts w:ascii="Cambria Math" w:hAnsi="Cambria Math"/>
                <w:kern w:val="0"/>
                <w:sz w:val="24"/>
                <w:szCs w:val="24"/>
              </w:rPr>
              <m:t>(-</m:t>
            </m:r>
            <m:f>
              <m:fPr>
                <m:ctrlPr>
                  <w:rPr>
                    <w:rFonts w:ascii="Cambria Math" w:hAnsi="Cambria Math"/>
                    <w:i/>
                    <w:kern w:val="0"/>
                    <w:sz w:val="24"/>
                    <w:szCs w:val="24"/>
                  </w:rPr>
                </m:ctrlPr>
              </m:fPr>
              <m:num>
                <m:r>
                  <w:rPr>
                    <w:rFonts w:ascii="Cambria Math" w:hAnsi="Cambria Math"/>
                    <w:kern w:val="0"/>
                    <w:sz w:val="24"/>
                    <w:szCs w:val="24"/>
                  </w:rPr>
                  <m:t>t</m:t>
                </m:r>
              </m:num>
              <m:den>
                <m:sSub>
                  <m:sSubPr>
                    <m:ctrlPr>
                      <w:rPr>
                        <w:rFonts w:ascii="Cambria Math" w:eastAsia="等线" w:hAnsi="Cambria Math" w:cs="Times New Roman"/>
                        <w:i/>
                        <w:kern w:val="0"/>
                        <w:sz w:val="24"/>
                        <w:szCs w:val="24"/>
                      </w:rPr>
                    </m:ctrlPr>
                  </m:sSubPr>
                  <m:e>
                    <m:r>
                      <w:rPr>
                        <w:rFonts w:ascii="Cambria Math" w:hAnsi="Cambria Math"/>
                        <w:kern w:val="0"/>
                        <w:sz w:val="24"/>
                        <w:szCs w:val="24"/>
                      </w:rPr>
                      <m:t>c</m:t>
                    </m:r>
                  </m:e>
                  <m:sub>
                    <m:r>
                      <w:rPr>
                        <w:rFonts w:ascii="Cambria Math" w:hAnsi="Cambria Math"/>
                        <w:kern w:val="0"/>
                        <w:sz w:val="24"/>
                        <w:szCs w:val="24"/>
                      </w:rPr>
                      <m:t>1</m:t>
                    </m:r>
                  </m:sub>
                </m:sSub>
              </m:den>
            </m:f>
            <m:r>
              <w:rPr>
                <w:rFonts w:ascii="Cambria Math" w:hAnsi="Cambria Math"/>
                <w:kern w:val="0"/>
                <w:sz w:val="24"/>
                <w:szCs w:val="24"/>
              </w:rPr>
              <m:t>)</m:t>
            </m:r>
          </m:sup>
        </m:sSup>
        <m:sSup>
          <m:sSupPr>
            <m:ctrlPr>
              <w:rPr>
                <w:rFonts w:ascii="Cambria Math" w:eastAsia="等线" w:hAnsi="Cambria Math" w:cs="Times New Roman"/>
                <w:i/>
                <w:kern w:val="0"/>
                <w:sz w:val="24"/>
                <w:szCs w:val="24"/>
              </w:rPr>
            </m:ctrlPr>
          </m:sSupPr>
          <m:e>
            <m:r>
              <w:rPr>
                <w:rFonts w:ascii="Cambria Math" w:hAnsi="Cambria Math"/>
                <w:kern w:val="0"/>
                <w:sz w:val="24"/>
                <w:szCs w:val="24"/>
              </w:rPr>
              <m:t xml:space="preserve"> + </m:t>
            </m:r>
            <m:sSub>
              <m:sSubPr>
                <m:ctrlPr>
                  <w:rPr>
                    <w:rFonts w:ascii="Cambria Math" w:eastAsia="等线" w:hAnsi="Cambria Math" w:cs="Times New Roman"/>
                    <w:i/>
                    <w:kern w:val="0"/>
                    <w:sz w:val="24"/>
                    <w:szCs w:val="24"/>
                  </w:rPr>
                </m:ctrlPr>
              </m:sSubPr>
              <m:e>
                <m:r>
                  <w:rPr>
                    <w:rFonts w:ascii="Cambria Math" w:hAnsi="Cambria Math"/>
                    <w:kern w:val="0"/>
                    <w:sz w:val="24"/>
                    <w:szCs w:val="24"/>
                  </w:rPr>
                  <m:t>a</m:t>
                </m:r>
              </m:e>
              <m:sub>
                <m:r>
                  <w:rPr>
                    <w:rFonts w:ascii="Cambria Math" w:hAnsi="Cambria Math"/>
                    <w:kern w:val="0"/>
                    <w:sz w:val="24"/>
                    <w:szCs w:val="24"/>
                  </w:rPr>
                  <m:t>1</m:t>
                </m:r>
              </m:sub>
            </m:sSub>
            <m:r>
              <w:rPr>
                <w:rFonts w:ascii="Cambria Math" w:hAnsi="Cambria Math"/>
                <w:kern w:val="0"/>
                <w:sz w:val="24"/>
                <w:szCs w:val="24"/>
              </w:rPr>
              <m:t>×e</m:t>
            </m:r>
          </m:e>
          <m:sup>
            <m:r>
              <w:rPr>
                <w:rFonts w:ascii="Cambria Math" w:hAnsi="Cambria Math"/>
                <w:kern w:val="0"/>
                <w:sz w:val="24"/>
                <w:szCs w:val="24"/>
              </w:rPr>
              <m:t>(-</m:t>
            </m:r>
            <m:sSup>
              <m:sSupPr>
                <m:ctrlPr>
                  <w:rPr>
                    <w:rFonts w:ascii="Cambria Math" w:eastAsia="等线" w:hAnsi="Cambria Math" w:cs="Times New Roman"/>
                    <w:i/>
                    <w:kern w:val="0"/>
                    <w:sz w:val="24"/>
                    <w:szCs w:val="24"/>
                  </w:rPr>
                </m:ctrlPr>
              </m:sSupPr>
              <m:e>
                <m:d>
                  <m:dPr>
                    <m:ctrlPr>
                      <w:rPr>
                        <w:rFonts w:ascii="Cambria Math" w:hAnsi="Cambria Math"/>
                        <w:i/>
                        <w:kern w:val="0"/>
                        <w:sz w:val="24"/>
                        <w:szCs w:val="24"/>
                      </w:rPr>
                    </m:ctrlPr>
                  </m:dPr>
                  <m:e>
                    <m:f>
                      <m:fPr>
                        <m:ctrlPr>
                          <w:rPr>
                            <w:rFonts w:ascii="Cambria Math" w:hAnsi="Cambria Math"/>
                            <w:i/>
                            <w:kern w:val="0"/>
                            <w:sz w:val="24"/>
                            <w:szCs w:val="24"/>
                          </w:rPr>
                        </m:ctrlPr>
                      </m:fPr>
                      <m:num>
                        <m:r>
                          <w:rPr>
                            <w:rFonts w:ascii="Cambria Math" w:hAnsi="Cambria Math"/>
                            <w:kern w:val="0"/>
                            <w:sz w:val="24"/>
                            <w:szCs w:val="24"/>
                          </w:rPr>
                          <m:t>t</m:t>
                        </m:r>
                      </m:num>
                      <m:den>
                        <m:sSub>
                          <m:sSubPr>
                            <m:ctrlPr>
                              <w:rPr>
                                <w:rFonts w:ascii="Cambria Math" w:eastAsia="等线" w:hAnsi="Cambria Math" w:cs="Times New Roman"/>
                                <w:i/>
                                <w:kern w:val="0"/>
                                <w:sz w:val="24"/>
                                <w:szCs w:val="24"/>
                              </w:rPr>
                            </m:ctrlPr>
                          </m:sSubPr>
                          <m:e>
                            <m:r>
                              <w:rPr>
                                <w:rFonts w:ascii="Cambria Math" w:hAnsi="Cambria Math"/>
                                <w:kern w:val="0"/>
                                <w:sz w:val="24"/>
                                <w:szCs w:val="24"/>
                              </w:rPr>
                              <m:t>c</m:t>
                            </m:r>
                          </m:e>
                          <m:sub>
                            <m:r>
                              <w:rPr>
                                <w:rFonts w:ascii="Cambria Math" w:hAnsi="Cambria Math"/>
                                <w:kern w:val="0"/>
                                <w:sz w:val="24"/>
                                <w:szCs w:val="24"/>
                              </w:rPr>
                              <m:t>2</m:t>
                            </m:r>
                          </m:sub>
                        </m:sSub>
                      </m:den>
                    </m:f>
                  </m:e>
                </m:d>
              </m:e>
              <m:sup>
                <m:r>
                  <w:rPr>
                    <w:rFonts w:ascii="Cambria Math" w:hAnsi="Cambria Math"/>
                    <w:kern w:val="0"/>
                    <w:sz w:val="24"/>
                    <w:szCs w:val="24"/>
                  </w:rPr>
                  <m:t>2</m:t>
                </m:r>
              </m:sup>
            </m:sSup>
            <m:r>
              <w:rPr>
                <w:rFonts w:ascii="Cambria Math" w:hAnsi="Cambria Math"/>
                <w:kern w:val="0"/>
                <w:sz w:val="24"/>
                <w:szCs w:val="24"/>
              </w:rPr>
              <m:t>)</m:t>
            </m:r>
          </m:sup>
        </m:sSup>
      </m:oMath>
      <w:r w:rsidR="00357942">
        <w:rPr>
          <w:rFonts w:ascii="Times New Roman" w:hAnsi="Times New Roman"/>
          <w:iCs/>
          <w:kern w:val="0"/>
          <w:sz w:val="24"/>
          <w:szCs w:val="24"/>
        </w:rPr>
        <w:t>,</w:t>
      </w:r>
      <w:r w:rsidR="00EE491A">
        <w:rPr>
          <w:rFonts w:ascii="Times New Roman" w:hAnsi="Times New Roman"/>
          <w:iCs/>
          <w:kern w:val="0"/>
          <w:sz w:val="24"/>
          <w:szCs w:val="24"/>
        </w:rPr>
        <w:t xml:space="preserve"> </w:t>
      </w:r>
      <w:r w:rsidR="00EE491A" w:rsidRPr="00EE491A">
        <w:rPr>
          <w:rFonts w:ascii="Times New Roman" w:eastAsia="等线" w:hAnsi="Times New Roman" w:cs="Times New Roman"/>
          <w:iCs/>
          <w:kern w:val="0"/>
          <w:sz w:val="24"/>
          <w:szCs w:val="24"/>
        </w:rPr>
        <w:t>where are</w:t>
      </w:r>
      <w:r w:rsidR="00EE491A" w:rsidRPr="00EE491A">
        <w:rPr>
          <w:rFonts w:ascii="Times New Roman" w:eastAsia="等线" w:hAnsi="Times New Roman" w:cs="Times New Roman"/>
          <w:kern w:val="0"/>
          <w:sz w:val="24"/>
          <w:szCs w:val="24"/>
        </w:rPr>
        <w:t xml:space="preserve"> respectively represented ion diffusion action</w:t>
      </w:r>
      <w:r w:rsidR="002A3BBD">
        <w:rPr>
          <w:rFonts w:ascii="Times New Roman" w:eastAsia="等线" w:hAnsi="Times New Roman" w:cs="Times New Roman"/>
          <w:kern w:val="0"/>
          <w:sz w:val="24"/>
          <w:szCs w:val="24"/>
        </w:rPr>
        <w:t xml:space="preserve"> and </w:t>
      </w:r>
      <w:r w:rsidR="002A3BBD" w:rsidRPr="00EE491A">
        <w:rPr>
          <w:rFonts w:ascii="Times New Roman" w:eastAsia="等线" w:hAnsi="Times New Roman" w:cs="Times New Roman"/>
          <w:kern w:val="0"/>
          <w:sz w:val="24"/>
          <w:szCs w:val="24"/>
        </w:rPr>
        <w:t>PR action</w:t>
      </w:r>
      <w:r w:rsidR="00EE491A" w:rsidRPr="00EE491A">
        <w:rPr>
          <w:rFonts w:ascii="Times New Roman" w:eastAsia="等线" w:hAnsi="Times New Roman" w:cs="Times New Roman"/>
          <w:kern w:val="0"/>
          <w:sz w:val="24"/>
          <w:szCs w:val="24"/>
        </w:rPr>
        <w:t xml:space="preserve">. We defined the PR contribution index of </w:t>
      </w:r>
      <m:oMath>
        <m:sSub>
          <m:sSubPr>
            <m:ctrlPr>
              <w:rPr>
                <w:rFonts w:ascii="Cambria Math" w:eastAsia="等线" w:hAnsi="Cambria Math" w:cs="Times New Roman"/>
                <w:i/>
                <w:kern w:val="0"/>
                <w:sz w:val="24"/>
                <w:szCs w:val="24"/>
              </w:rPr>
            </m:ctrlPr>
          </m:sSubPr>
          <m:e>
            <m:r>
              <w:rPr>
                <w:rFonts w:ascii="Cambria Math" w:eastAsia="等线" w:hAnsi="Cambria Math" w:cs="Times New Roman"/>
                <w:kern w:val="0"/>
                <w:sz w:val="24"/>
                <w:szCs w:val="24"/>
              </w:rPr>
              <m:t>a</m:t>
            </m:r>
          </m:e>
          <m:sub>
            <m:r>
              <w:rPr>
                <w:rFonts w:ascii="Cambria Math" w:eastAsia="等线" w:hAnsi="Cambria Math" w:cs="Times New Roman"/>
                <w:kern w:val="0"/>
                <w:sz w:val="24"/>
                <w:szCs w:val="24"/>
              </w:rPr>
              <m:t>1</m:t>
            </m:r>
          </m:sub>
        </m:sSub>
      </m:oMath>
      <w:r w:rsidR="00EE491A" w:rsidRPr="00EE491A">
        <w:rPr>
          <w:rFonts w:ascii="Times New Roman" w:eastAsia="等线" w:hAnsi="Times New Roman" w:cs="Times New Roman"/>
          <w:kern w:val="0"/>
          <w:sz w:val="24"/>
          <w:szCs w:val="24"/>
        </w:rPr>
        <w:t>, ion lifetime of</w:t>
      </w:r>
      <w:r w:rsidR="005172BA">
        <w:rPr>
          <w:rFonts w:ascii="Times New Roman" w:eastAsia="等线" w:hAnsi="Times New Roman" w:cs="Times New Roman"/>
          <w:kern w:val="0"/>
          <w:sz w:val="24"/>
          <w:szCs w:val="24"/>
        </w:rPr>
        <w:t xml:space="preserve"> </w:t>
      </w:r>
      <m:oMath>
        <m:sSub>
          <m:sSubPr>
            <m:ctrlPr>
              <w:rPr>
                <w:rFonts w:ascii="Cambria Math" w:eastAsia="等线" w:hAnsi="Cambria Math" w:cs="Times New Roman"/>
                <w:i/>
                <w:kern w:val="0"/>
                <w:sz w:val="24"/>
                <w:szCs w:val="24"/>
              </w:rPr>
            </m:ctrlPr>
          </m:sSubPr>
          <m:e>
            <m:r>
              <w:rPr>
                <w:rFonts w:ascii="Cambria Math" w:eastAsia="等线" w:hAnsi="Cambria Math" w:cs="Times New Roman"/>
                <w:kern w:val="0"/>
                <w:sz w:val="24"/>
                <w:szCs w:val="24"/>
              </w:rPr>
              <m:t>c</m:t>
            </m:r>
          </m:e>
          <m:sub>
            <m:r>
              <w:rPr>
                <w:rFonts w:ascii="Cambria Math" w:eastAsia="等线" w:hAnsi="Cambria Math" w:cs="Times New Roman"/>
                <w:kern w:val="0"/>
                <w:sz w:val="24"/>
                <w:szCs w:val="24"/>
              </w:rPr>
              <m:t>1</m:t>
            </m:r>
          </m:sub>
        </m:sSub>
      </m:oMath>
      <w:r w:rsidR="00EE491A" w:rsidRPr="00EE491A">
        <w:rPr>
          <w:rFonts w:ascii="Times New Roman" w:eastAsia="等线" w:hAnsi="Times New Roman" w:cs="Times New Roman"/>
          <w:kern w:val="0"/>
          <w:sz w:val="24"/>
          <w:szCs w:val="24"/>
        </w:rPr>
        <w:t xml:space="preserve"> and half wave width in Gaussian model</w:t>
      </w:r>
      <w:r w:rsidR="00A9677D">
        <w:rPr>
          <w:rFonts w:ascii="Times New Roman" w:eastAsia="等线" w:hAnsi="Times New Roman" w:cs="Times New Roman"/>
          <w:kern w:val="0"/>
          <w:sz w:val="24"/>
          <w:szCs w:val="24"/>
        </w:rPr>
        <w:t>:</w:t>
      </w:r>
      <w:r w:rsidR="005172BA" w:rsidRPr="005172BA">
        <w:rPr>
          <w:rFonts w:ascii="Times New Roman" w:hAnsi="Times New Roman"/>
          <w:kern w:val="0"/>
          <w:szCs w:val="21"/>
        </w:rPr>
        <w:t xml:space="preserve"> </w:t>
      </w:r>
      <m:oMath>
        <m:r>
          <w:rPr>
            <w:rFonts w:ascii="Cambria Math" w:hAnsi="Cambria Math"/>
            <w:kern w:val="0"/>
            <w:szCs w:val="21"/>
          </w:rPr>
          <m:t>2</m:t>
        </m:r>
        <m:rad>
          <m:radPr>
            <m:degHide m:val="1"/>
            <m:ctrlPr>
              <w:rPr>
                <w:rFonts w:ascii="Cambria Math" w:hAnsi="Cambria Math"/>
                <w:i/>
                <w:kern w:val="0"/>
                <w:szCs w:val="21"/>
              </w:rPr>
            </m:ctrlPr>
          </m:radPr>
          <m:deg/>
          <m:e>
            <m:func>
              <m:funcPr>
                <m:ctrlPr>
                  <w:rPr>
                    <w:rFonts w:ascii="Cambria Math" w:hAnsi="Cambria Math"/>
                    <w:i/>
                    <w:kern w:val="0"/>
                    <w:szCs w:val="21"/>
                  </w:rPr>
                </m:ctrlPr>
              </m:funcPr>
              <m:fName>
                <m:r>
                  <m:rPr>
                    <m:sty m:val="p"/>
                  </m:rPr>
                  <w:rPr>
                    <w:rFonts w:ascii="Cambria Math" w:hAnsi="Cambria Math"/>
                    <w:kern w:val="0"/>
                    <w:szCs w:val="21"/>
                  </w:rPr>
                  <m:t>ln</m:t>
                </m:r>
              </m:fName>
              <m:e>
                <m:d>
                  <m:dPr>
                    <m:ctrlPr>
                      <w:rPr>
                        <w:rFonts w:ascii="Cambria Math" w:hAnsi="Cambria Math"/>
                        <w:i/>
                        <w:kern w:val="0"/>
                        <w:szCs w:val="21"/>
                      </w:rPr>
                    </m:ctrlPr>
                  </m:dPr>
                  <m:e>
                    <m:r>
                      <w:rPr>
                        <w:rFonts w:ascii="Cambria Math" w:hAnsi="Cambria Math"/>
                        <w:kern w:val="0"/>
                        <w:szCs w:val="21"/>
                      </w:rPr>
                      <m:t>2</m:t>
                    </m:r>
                  </m:e>
                </m:d>
              </m:e>
            </m:func>
          </m:e>
        </m:rad>
        <m:r>
          <w:rPr>
            <w:rFonts w:ascii="Cambria Math" w:hAnsi="Cambria Math"/>
            <w:kern w:val="0"/>
            <w:szCs w:val="21"/>
          </w:rPr>
          <m:t xml:space="preserve"> ×</m:t>
        </m:r>
        <m:sSub>
          <m:sSubPr>
            <m:ctrlPr>
              <w:rPr>
                <w:rFonts w:ascii="Cambria Math" w:hAnsi="Cambria Math"/>
                <w:i/>
                <w:kern w:val="0"/>
                <w:szCs w:val="21"/>
              </w:rPr>
            </m:ctrlPr>
          </m:sSubPr>
          <m:e>
            <m:r>
              <w:rPr>
                <w:rFonts w:ascii="Cambria Math" w:hAnsi="Cambria Math"/>
                <w:kern w:val="0"/>
                <w:szCs w:val="21"/>
              </w:rPr>
              <m:t>c</m:t>
            </m:r>
          </m:e>
          <m:sub>
            <m:r>
              <w:rPr>
                <w:rFonts w:ascii="Cambria Math" w:hAnsi="Cambria Math"/>
                <w:kern w:val="0"/>
                <w:szCs w:val="21"/>
              </w:rPr>
              <m:t>2</m:t>
            </m:r>
          </m:sub>
        </m:sSub>
        <m:r>
          <w:rPr>
            <w:rFonts w:ascii="Cambria Math" w:hAnsi="Cambria Math"/>
            <w:kern w:val="0"/>
            <w:szCs w:val="21"/>
          </w:rPr>
          <m:t xml:space="preserve"> </m:t>
        </m:r>
      </m:oMath>
      <w:r w:rsidR="005172BA" w:rsidRPr="005172BA">
        <w:rPr>
          <w:rFonts w:ascii="Times New Roman" w:hAnsi="Times New Roman"/>
          <w:kern w:val="0"/>
          <w:szCs w:val="21"/>
        </w:rPr>
        <w:t xml:space="preserve">represents </w:t>
      </w:r>
      <w:r w:rsidR="005172BA">
        <w:rPr>
          <w:rFonts w:ascii="Times New Roman" w:hAnsi="Times New Roman"/>
          <w:kern w:val="0"/>
          <w:szCs w:val="21"/>
        </w:rPr>
        <w:t>PR change extent</w:t>
      </w:r>
      <w:r w:rsidR="00EE491A" w:rsidRPr="00EE491A">
        <w:rPr>
          <w:rFonts w:ascii="Times New Roman" w:eastAsia="等线" w:hAnsi="Times New Roman" w:cs="Times New Roman"/>
          <w:kern w:val="0"/>
          <w:sz w:val="24"/>
          <w:szCs w:val="24"/>
        </w:rPr>
        <w:t>.</w:t>
      </w:r>
      <w:r w:rsidR="00D44EC4">
        <w:rPr>
          <w:rFonts w:ascii="Times New Roman" w:eastAsia="等线" w:hAnsi="Times New Roman" w:cs="Times New Roman"/>
          <w:kern w:val="0"/>
          <w:sz w:val="24"/>
          <w:szCs w:val="24"/>
        </w:rPr>
        <w:t xml:space="preserve"> </w:t>
      </w:r>
    </w:p>
    <w:p w14:paraId="54750B5D" w14:textId="77777777" w:rsidR="00B5074C" w:rsidRPr="00B5074C" w:rsidRDefault="00B5074C" w:rsidP="00B5074C">
      <w:pPr>
        <w:spacing w:line="324" w:lineRule="auto"/>
        <w:ind w:firstLineChars="200" w:firstLine="480"/>
        <w:rPr>
          <w:rFonts w:ascii="Times New Roman" w:eastAsia="等线" w:hAnsi="Times New Roman" w:cs="Times New Roman"/>
          <w:iCs/>
          <w:kern w:val="0"/>
          <w:sz w:val="24"/>
          <w:szCs w:val="24"/>
        </w:rPr>
      </w:pPr>
    </w:p>
    <w:p w14:paraId="1D94724D" w14:textId="3155DF2E" w:rsidR="009D23C9" w:rsidRDefault="00B5074C" w:rsidP="00226AC3">
      <w:pPr>
        <w:spacing w:line="324" w:lineRule="auto"/>
        <w:rPr>
          <w:rFonts w:ascii="Arial" w:eastAsia="等线" w:hAnsi="Arial" w:cs="Arial"/>
          <w:b/>
          <w:sz w:val="24"/>
        </w:rPr>
      </w:pPr>
      <w:r w:rsidRPr="006A6154">
        <w:rPr>
          <w:rFonts w:ascii="Times New Roman" w:eastAsia="等线" w:hAnsi="Times New Roman" w:cs="Times New Roman"/>
          <w:b/>
          <w:bCs/>
          <w:kern w:val="0"/>
          <w:sz w:val="24"/>
          <w:szCs w:val="24"/>
        </w:rPr>
        <w:t>Table.</w:t>
      </w:r>
      <w:r w:rsidR="006A6154">
        <w:rPr>
          <w:rFonts w:ascii="Times New Roman" w:eastAsia="等线" w:hAnsi="Times New Roman" w:cs="Times New Roman"/>
          <w:b/>
          <w:bCs/>
          <w:kern w:val="0"/>
          <w:sz w:val="24"/>
          <w:szCs w:val="24"/>
        </w:rPr>
        <w:t xml:space="preserve"> </w:t>
      </w:r>
      <w:r w:rsidRPr="006A6154">
        <w:rPr>
          <w:rFonts w:ascii="Times New Roman" w:eastAsia="等线" w:hAnsi="Times New Roman" w:cs="Times New Roman"/>
          <w:b/>
          <w:bCs/>
          <w:kern w:val="0"/>
          <w:sz w:val="24"/>
          <w:szCs w:val="24"/>
        </w:rPr>
        <w:t>1</w:t>
      </w:r>
      <w:r>
        <w:rPr>
          <w:rFonts w:ascii="Times New Roman" w:eastAsia="等线" w:hAnsi="Times New Roman" w:cs="Times New Roman"/>
          <w:kern w:val="0"/>
          <w:sz w:val="24"/>
          <w:szCs w:val="24"/>
        </w:rPr>
        <w:t xml:space="preserve">: </w:t>
      </w:r>
      <w:r w:rsidRPr="00D44EC4">
        <w:rPr>
          <w:rFonts w:ascii="Times New Roman" w:eastAsia="等线" w:hAnsi="Times New Roman" w:cs="Times New Roman"/>
          <w:kern w:val="0"/>
          <w:sz w:val="24"/>
          <w:szCs w:val="24"/>
        </w:rPr>
        <w:t>The parameters fitting results</w:t>
      </w:r>
      <w:r>
        <w:rPr>
          <w:rFonts w:ascii="Times New Roman" w:eastAsia="等线" w:hAnsi="Times New Roman" w:cs="Times New Roman"/>
          <w:kern w:val="0"/>
          <w:sz w:val="24"/>
          <w:szCs w:val="24"/>
        </w:rPr>
        <w:t>.</w:t>
      </w:r>
    </w:p>
    <w:p w14:paraId="6DEADED7" w14:textId="6673D384" w:rsidR="009D23C9" w:rsidRDefault="009D23C9" w:rsidP="00226AC3">
      <w:pPr>
        <w:spacing w:line="324" w:lineRule="auto"/>
        <w:rPr>
          <w:rFonts w:ascii="Arial" w:eastAsia="等线" w:hAnsi="Arial" w:cs="Arial"/>
          <w:b/>
          <w:sz w:val="24"/>
        </w:rPr>
      </w:pPr>
    </w:p>
    <w:tbl>
      <w:tblPr>
        <w:tblStyle w:val="ae"/>
        <w:tblW w:w="0" w:type="auto"/>
        <w:jc w:val="center"/>
        <w:tblLook w:val="04A0" w:firstRow="1" w:lastRow="0" w:firstColumn="1" w:lastColumn="0" w:noHBand="0" w:noVBand="1"/>
      </w:tblPr>
      <w:tblGrid>
        <w:gridCol w:w="2091"/>
        <w:gridCol w:w="2091"/>
        <w:gridCol w:w="2091"/>
        <w:gridCol w:w="2091"/>
        <w:gridCol w:w="2092"/>
      </w:tblGrid>
      <w:tr w:rsidR="00E6735B" w:rsidRPr="00356021" w14:paraId="2B97551F" w14:textId="77777777" w:rsidTr="00356021">
        <w:trPr>
          <w:jc w:val="center"/>
        </w:trPr>
        <w:tc>
          <w:tcPr>
            <w:tcW w:w="2091" w:type="dxa"/>
            <w:tcBorders>
              <w:tl2br w:val="single" w:sz="4" w:space="0" w:color="auto"/>
            </w:tcBorders>
            <w:vAlign w:val="center"/>
          </w:tcPr>
          <w:p w14:paraId="2282D768" w14:textId="77777777" w:rsidR="00E6735B" w:rsidRPr="00356021" w:rsidRDefault="00E6735B" w:rsidP="00356021">
            <w:pPr>
              <w:spacing w:line="324" w:lineRule="auto"/>
              <w:jc w:val="center"/>
              <w:rPr>
                <w:rFonts w:ascii="Times New Roman" w:eastAsia="等线" w:hAnsi="Times New Roman" w:cs="Times New Roman"/>
                <w:bCs/>
                <w:sz w:val="24"/>
              </w:rPr>
            </w:pPr>
          </w:p>
        </w:tc>
        <w:tc>
          <w:tcPr>
            <w:tcW w:w="2091" w:type="dxa"/>
            <w:vAlign w:val="center"/>
          </w:tcPr>
          <w:p w14:paraId="108E6562" w14:textId="29DF5031" w:rsidR="00E6735B" w:rsidRPr="00356021" w:rsidRDefault="00AF5E31" w:rsidP="00356021">
            <w:pPr>
              <w:spacing w:line="324" w:lineRule="auto"/>
              <w:jc w:val="center"/>
              <w:rPr>
                <w:rFonts w:ascii="Times New Roman" w:eastAsia="等线" w:hAnsi="Times New Roman" w:cs="Times New Roman"/>
                <w:bCs/>
                <w:sz w:val="24"/>
              </w:rPr>
            </w:pPr>
            <m:oMath>
              <m:sSub>
                <m:sSubPr>
                  <m:ctrlPr>
                    <w:rPr>
                      <w:rFonts w:ascii="Cambria Math" w:eastAsia="等线" w:hAnsi="Cambria Math" w:cs="Times New Roman"/>
                      <w:i/>
                      <w:kern w:val="0"/>
                      <w:sz w:val="24"/>
                      <w:szCs w:val="24"/>
                    </w:rPr>
                  </m:ctrlPr>
                </m:sSubPr>
                <m:e>
                  <m:r>
                    <w:rPr>
                      <w:rFonts w:ascii="Cambria Math" w:hAnsi="Cambria Math"/>
                      <w:kern w:val="0"/>
                      <w:sz w:val="24"/>
                      <w:szCs w:val="24"/>
                    </w:rPr>
                    <m:t>V</m:t>
                  </m:r>
                </m:e>
                <m:sub>
                  <m:r>
                    <w:rPr>
                      <w:rFonts w:ascii="Cambria Math" w:hAnsi="Cambria Math"/>
                      <w:kern w:val="0"/>
                      <w:sz w:val="24"/>
                      <w:szCs w:val="24"/>
                    </w:rPr>
                    <m:t>0</m:t>
                  </m:r>
                </m:sub>
              </m:sSub>
            </m:oMath>
            <w:r w:rsidR="000D390A">
              <w:rPr>
                <w:rFonts w:ascii="Times New Roman" w:eastAsia="等线" w:hAnsi="Times New Roman" w:cs="Times New Roman" w:hint="eastAsia"/>
                <w:kern w:val="0"/>
                <w:sz w:val="24"/>
                <w:szCs w:val="24"/>
              </w:rPr>
              <w:t>/</w:t>
            </w:r>
            <w:r w:rsidR="000D390A">
              <w:rPr>
                <w:rFonts w:ascii="Times New Roman" w:eastAsia="等线" w:hAnsi="Times New Roman" w:cs="Times New Roman"/>
                <w:kern w:val="0"/>
                <w:sz w:val="24"/>
                <w:szCs w:val="24"/>
              </w:rPr>
              <w:t>mV</w:t>
            </w:r>
          </w:p>
        </w:tc>
        <w:tc>
          <w:tcPr>
            <w:tcW w:w="2091" w:type="dxa"/>
            <w:vAlign w:val="center"/>
          </w:tcPr>
          <w:p w14:paraId="41D427B5" w14:textId="4502F1F2" w:rsidR="00E6735B" w:rsidRPr="00356021" w:rsidRDefault="00AF5E31" w:rsidP="00356021">
            <w:pPr>
              <w:spacing w:line="324" w:lineRule="auto"/>
              <w:jc w:val="center"/>
              <w:rPr>
                <w:rFonts w:ascii="Times New Roman" w:eastAsia="等线" w:hAnsi="Times New Roman" w:cs="Times New Roman"/>
                <w:bCs/>
                <w:sz w:val="24"/>
              </w:rPr>
            </w:pPr>
            <m:oMath>
              <m:sSub>
                <m:sSubPr>
                  <m:ctrlPr>
                    <w:rPr>
                      <w:rFonts w:ascii="Cambria Math" w:eastAsia="等线" w:hAnsi="Cambria Math" w:cs="Times New Roman"/>
                      <w:i/>
                      <w:kern w:val="0"/>
                      <w:sz w:val="24"/>
                      <w:szCs w:val="24"/>
                    </w:rPr>
                  </m:ctrlPr>
                </m:sSubPr>
                <m:e>
                  <m:r>
                    <w:rPr>
                      <w:rFonts w:ascii="Cambria Math" w:hAnsi="Cambria Math"/>
                      <w:kern w:val="0"/>
                      <w:sz w:val="24"/>
                      <w:szCs w:val="24"/>
                    </w:rPr>
                    <m:t>a</m:t>
                  </m:r>
                </m:e>
                <m:sub>
                  <m:r>
                    <w:rPr>
                      <w:rFonts w:ascii="Cambria Math" w:hAnsi="Cambria Math"/>
                      <w:kern w:val="0"/>
                      <w:sz w:val="24"/>
                      <w:szCs w:val="24"/>
                    </w:rPr>
                    <m:t>1</m:t>
                  </m:r>
                </m:sub>
              </m:sSub>
            </m:oMath>
            <w:r w:rsidR="000D390A">
              <w:rPr>
                <w:rFonts w:ascii="Times New Roman" w:eastAsia="等线" w:hAnsi="Times New Roman" w:cs="Times New Roman" w:hint="eastAsia"/>
                <w:kern w:val="0"/>
                <w:sz w:val="24"/>
                <w:szCs w:val="24"/>
              </w:rPr>
              <w:t>/</w:t>
            </w:r>
            <w:r w:rsidR="000D390A">
              <w:rPr>
                <w:rFonts w:ascii="Times New Roman" w:eastAsia="等线" w:hAnsi="Times New Roman" w:cs="Times New Roman"/>
                <w:kern w:val="0"/>
                <w:sz w:val="24"/>
                <w:szCs w:val="24"/>
              </w:rPr>
              <w:t>mV</w:t>
            </w:r>
          </w:p>
        </w:tc>
        <w:tc>
          <w:tcPr>
            <w:tcW w:w="2091" w:type="dxa"/>
            <w:vAlign w:val="center"/>
          </w:tcPr>
          <w:p w14:paraId="0304330F" w14:textId="71D0512B" w:rsidR="00E6735B" w:rsidRPr="00356021" w:rsidRDefault="00AF5E31" w:rsidP="00356021">
            <w:pPr>
              <w:spacing w:line="324" w:lineRule="auto"/>
              <w:jc w:val="center"/>
              <w:rPr>
                <w:rFonts w:ascii="Times New Roman" w:eastAsia="等线" w:hAnsi="Times New Roman" w:cs="Times New Roman"/>
                <w:bCs/>
                <w:sz w:val="24"/>
              </w:rPr>
            </w:pPr>
            <m:oMath>
              <m:sSub>
                <m:sSubPr>
                  <m:ctrlPr>
                    <w:rPr>
                      <w:rFonts w:ascii="Cambria Math" w:eastAsia="等线" w:hAnsi="Cambria Math" w:cs="Times New Roman"/>
                      <w:i/>
                      <w:kern w:val="0"/>
                      <w:sz w:val="24"/>
                      <w:szCs w:val="24"/>
                    </w:rPr>
                  </m:ctrlPr>
                </m:sSubPr>
                <m:e>
                  <m:r>
                    <w:rPr>
                      <w:rFonts w:ascii="Cambria Math" w:eastAsia="等线" w:hAnsi="Cambria Math" w:cs="Times New Roman"/>
                      <w:kern w:val="0"/>
                      <w:sz w:val="24"/>
                      <w:szCs w:val="24"/>
                    </w:rPr>
                    <m:t>c</m:t>
                  </m:r>
                </m:e>
                <m:sub>
                  <m:r>
                    <w:rPr>
                      <w:rFonts w:ascii="Cambria Math" w:eastAsia="等线" w:hAnsi="Cambria Math" w:cs="Times New Roman"/>
                      <w:kern w:val="0"/>
                      <w:sz w:val="24"/>
                      <w:szCs w:val="24"/>
                    </w:rPr>
                    <m:t>1</m:t>
                  </m:r>
                </m:sub>
              </m:sSub>
            </m:oMath>
            <w:r w:rsidR="000D390A">
              <w:rPr>
                <w:rFonts w:ascii="Times New Roman" w:eastAsia="等线" w:hAnsi="Times New Roman" w:cs="Times New Roman" w:hint="eastAsia"/>
                <w:kern w:val="0"/>
                <w:sz w:val="24"/>
                <w:szCs w:val="24"/>
              </w:rPr>
              <w:t>/</w:t>
            </w:r>
            <w:r w:rsidR="000D390A">
              <w:rPr>
                <w:rFonts w:ascii="Times New Roman" w:eastAsia="等线" w:hAnsi="Times New Roman" w:cs="Times New Roman"/>
                <w:kern w:val="0"/>
                <w:sz w:val="24"/>
                <w:szCs w:val="24"/>
              </w:rPr>
              <w:t>s</w:t>
            </w:r>
          </w:p>
        </w:tc>
        <w:tc>
          <w:tcPr>
            <w:tcW w:w="2092" w:type="dxa"/>
            <w:vAlign w:val="center"/>
          </w:tcPr>
          <w:p w14:paraId="532773EE" w14:textId="6A81C06E" w:rsidR="00E6735B" w:rsidRPr="00356021" w:rsidRDefault="00AF5E31" w:rsidP="00356021">
            <w:pPr>
              <w:spacing w:line="324" w:lineRule="auto"/>
              <w:jc w:val="center"/>
              <w:rPr>
                <w:rFonts w:ascii="Times New Roman" w:eastAsia="等线" w:hAnsi="Times New Roman" w:cs="Times New Roman"/>
                <w:bCs/>
                <w:sz w:val="24"/>
              </w:rPr>
            </w:pPr>
            <m:oMath>
              <m:sSub>
                <m:sSubPr>
                  <m:ctrlPr>
                    <w:rPr>
                      <w:rFonts w:ascii="Cambria Math" w:hAnsi="Cambria Math"/>
                      <w:i/>
                      <w:kern w:val="0"/>
                      <w:szCs w:val="21"/>
                    </w:rPr>
                  </m:ctrlPr>
                </m:sSubPr>
                <m:e>
                  <m:r>
                    <w:rPr>
                      <w:rFonts w:ascii="Cambria Math" w:hAnsi="Cambria Math"/>
                      <w:kern w:val="0"/>
                      <w:szCs w:val="21"/>
                    </w:rPr>
                    <m:t>c</m:t>
                  </m:r>
                </m:e>
                <m:sub>
                  <m:r>
                    <w:rPr>
                      <w:rFonts w:ascii="Cambria Math" w:hAnsi="Cambria Math"/>
                      <w:kern w:val="0"/>
                      <w:szCs w:val="21"/>
                    </w:rPr>
                    <m:t>2</m:t>
                  </m:r>
                </m:sub>
              </m:sSub>
            </m:oMath>
            <w:r w:rsidR="000D390A">
              <w:rPr>
                <w:rFonts w:ascii="Times New Roman" w:eastAsia="等线" w:hAnsi="Times New Roman" w:cs="Times New Roman" w:hint="eastAsia"/>
                <w:kern w:val="0"/>
                <w:szCs w:val="21"/>
              </w:rPr>
              <w:t>/</w:t>
            </w:r>
            <w:r w:rsidR="000D390A">
              <w:rPr>
                <w:rFonts w:ascii="Times New Roman" w:eastAsia="等线" w:hAnsi="Times New Roman" w:cs="Times New Roman"/>
                <w:kern w:val="0"/>
                <w:szCs w:val="21"/>
              </w:rPr>
              <w:t>s</w:t>
            </w:r>
          </w:p>
        </w:tc>
      </w:tr>
      <w:tr w:rsidR="00E6735B" w:rsidRPr="00356021" w14:paraId="240C6326" w14:textId="77777777" w:rsidTr="00356021">
        <w:trPr>
          <w:jc w:val="center"/>
        </w:trPr>
        <w:tc>
          <w:tcPr>
            <w:tcW w:w="2091" w:type="dxa"/>
            <w:vAlign w:val="center"/>
          </w:tcPr>
          <w:p w14:paraId="67A940B4" w14:textId="39E9924A" w:rsidR="00E6735B" w:rsidRPr="00356021" w:rsidRDefault="00356021" w:rsidP="00356021">
            <w:pPr>
              <w:spacing w:line="324" w:lineRule="auto"/>
              <w:jc w:val="center"/>
              <w:rPr>
                <w:rFonts w:ascii="Times New Roman" w:eastAsia="等线" w:hAnsi="Times New Roman" w:cs="Times New Roman"/>
                <w:bCs/>
                <w:sz w:val="24"/>
              </w:rPr>
            </w:pPr>
            <w:r w:rsidRPr="00356021">
              <w:rPr>
                <w:rFonts w:ascii="Times New Roman" w:eastAsia="等线" w:hAnsi="Times New Roman" w:cs="Times New Roman"/>
                <w:bCs/>
                <w:sz w:val="24"/>
              </w:rPr>
              <w:t>N=1</w:t>
            </w:r>
          </w:p>
        </w:tc>
        <w:tc>
          <w:tcPr>
            <w:tcW w:w="2091" w:type="dxa"/>
            <w:vAlign w:val="center"/>
          </w:tcPr>
          <w:p w14:paraId="63242D4E" w14:textId="69DCFB80"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2</w:t>
            </w:r>
            <w:r>
              <w:rPr>
                <w:rFonts w:ascii="Times New Roman" w:eastAsia="等线" w:hAnsi="Times New Roman" w:cs="Times New Roman"/>
                <w:bCs/>
                <w:sz w:val="24"/>
              </w:rPr>
              <w:t>53.10</w:t>
            </w:r>
          </w:p>
        </w:tc>
        <w:tc>
          <w:tcPr>
            <w:tcW w:w="2091" w:type="dxa"/>
            <w:vAlign w:val="center"/>
          </w:tcPr>
          <w:p w14:paraId="7DEAE319" w14:textId="32B2B04A"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1</w:t>
            </w:r>
            <w:r>
              <w:rPr>
                <w:rFonts w:ascii="Times New Roman" w:eastAsia="等线" w:hAnsi="Times New Roman" w:cs="Times New Roman"/>
                <w:bCs/>
                <w:sz w:val="24"/>
              </w:rPr>
              <w:t>70.20</w:t>
            </w:r>
          </w:p>
        </w:tc>
        <w:tc>
          <w:tcPr>
            <w:tcW w:w="2091" w:type="dxa"/>
            <w:vAlign w:val="center"/>
          </w:tcPr>
          <w:p w14:paraId="37172726" w14:textId="3C104C09"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1</w:t>
            </w:r>
            <w:r>
              <w:rPr>
                <w:rFonts w:ascii="Times New Roman" w:eastAsia="等线" w:hAnsi="Times New Roman" w:cs="Times New Roman"/>
                <w:bCs/>
                <w:sz w:val="24"/>
              </w:rPr>
              <w:t>1550</w:t>
            </w:r>
          </w:p>
        </w:tc>
        <w:tc>
          <w:tcPr>
            <w:tcW w:w="2092" w:type="dxa"/>
            <w:vAlign w:val="center"/>
          </w:tcPr>
          <w:p w14:paraId="0E45BA65" w14:textId="3B1A6F85"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4</w:t>
            </w:r>
            <w:r>
              <w:rPr>
                <w:rFonts w:ascii="Times New Roman" w:eastAsia="等线" w:hAnsi="Times New Roman" w:cs="Times New Roman"/>
                <w:bCs/>
                <w:sz w:val="24"/>
              </w:rPr>
              <w:t>82.60</w:t>
            </w:r>
          </w:p>
        </w:tc>
      </w:tr>
      <w:tr w:rsidR="00E6735B" w:rsidRPr="00356021" w14:paraId="5FDB43FC" w14:textId="77777777" w:rsidTr="00356021">
        <w:trPr>
          <w:jc w:val="center"/>
        </w:trPr>
        <w:tc>
          <w:tcPr>
            <w:tcW w:w="2091" w:type="dxa"/>
            <w:vAlign w:val="center"/>
          </w:tcPr>
          <w:p w14:paraId="0A4473F6" w14:textId="53FC2BBE" w:rsidR="00E6735B" w:rsidRPr="00356021" w:rsidRDefault="00356021" w:rsidP="00356021">
            <w:pPr>
              <w:spacing w:line="324" w:lineRule="auto"/>
              <w:jc w:val="center"/>
              <w:rPr>
                <w:rFonts w:ascii="Times New Roman" w:eastAsia="等线" w:hAnsi="Times New Roman" w:cs="Times New Roman"/>
                <w:bCs/>
                <w:sz w:val="24"/>
              </w:rPr>
            </w:pPr>
            <w:r w:rsidRPr="00356021">
              <w:rPr>
                <w:rFonts w:ascii="Times New Roman" w:eastAsia="等线" w:hAnsi="Times New Roman" w:cs="Times New Roman"/>
                <w:bCs/>
                <w:sz w:val="24"/>
              </w:rPr>
              <w:t>N=2</w:t>
            </w:r>
          </w:p>
        </w:tc>
        <w:tc>
          <w:tcPr>
            <w:tcW w:w="2091" w:type="dxa"/>
            <w:vAlign w:val="center"/>
          </w:tcPr>
          <w:p w14:paraId="7F215EF5" w14:textId="12D6CBEF" w:rsidR="00292123" w:rsidRPr="00356021" w:rsidRDefault="00292123" w:rsidP="00292123">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5</w:t>
            </w:r>
            <w:r>
              <w:rPr>
                <w:rFonts w:ascii="Times New Roman" w:eastAsia="等线" w:hAnsi="Times New Roman" w:cs="Times New Roman"/>
                <w:bCs/>
                <w:sz w:val="24"/>
              </w:rPr>
              <w:t>37.14</w:t>
            </w:r>
          </w:p>
        </w:tc>
        <w:tc>
          <w:tcPr>
            <w:tcW w:w="2091" w:type="dxa"/>
            <w:vAlign w:val="center"/>
          </w:tcPr>
          <w:p w14:paraId="3E44DEDB" w14:textId="46CB52C2"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3</w:t>
            </w:r>
            <w:r>
              <w:rPr>
                <w:rFonts w:ascii="Times New Roman" w:eastAsia="等线" w:hAnsi="Times New Roman" w:cs="Times New Roman"/>
                <w:bCs/>
                <w:sz w:val="24"/>
              </w:rPr>
              <w:t>16.50</w:t>
            </w:r>
          </w:p>
        </w:tc>
        <w:tc>
          <w:tcPr>
            <w:tcW w:w="2091" w:type="dxa"/>
            <w:vAlign w:val="center"/>
          </w:tcPr>
          <w:p w14:paraId="73264927" w14:textId="74AD138F"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3</w:t>
            </w:r>
            <w:r>
              <w:rPr>
                <w:rFonts w:ascii="Times New Roman" w:eastAsia="等线" w:hAnsi="Times New Roman" w:cs="Times New Roman"/>
                <w:bCs/>
                <w:sz w:val="24"/>
              </w:rPr>
              <w:t>134.0</w:t>
            </w:r>
          </w:p>
        </w:tc>
        <w:tc>
          <w:tcPr>
            <w:tcW w:w="2092" w:type="dxa"/>
            <w:vAlign w:val="center"/>
          </w:tcPr>
          <w:p w14:paraId="1ED155F4" w14:textId="159BA070"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4</w:t>
            </w:r>
            <w:r>
              <w:rPr>
                <w:rFonts w:ascii="Times New Roman" w:eastAsia="等线" w:hAnsi="Times New Roman" w:cs="Times New Roman"/>
                <w:bCs/>
                <w:sz w:val="24"/>
              </w:rPr>
              <w:t>02.40</w:t>
            </w:r>
          </w:p>
        </w:tc>
      </w:tr>
      <w:tr w:rsidR="00E6735B" w:rsidRPr="00356021" w14:paraId="5FA99803" w14:textId="77777777" w:rsidTr="00356021">
        <w:trPr>
          <w:jc w:val="center"/>
        </w:trPr>
        <w:tc>
          <w:tcPr>
            <w:tcW w:w="2091" w:type="dxa"/>
            <w:vAlign w:val="center"/>
          </w:tcPr>
          <w:p w14:paraId="79CC0C49" w14:textId="36A1C079" w:rsidR="00E6735B" w:rsidRPr="00356021" w:rsidRDefault="00356021" w:rsidP="00356021">
            <w:pPr>
              <w:spacing w:line="324" w:lineRule="auto"/>
              <w:jc w:val="center"/>
              <w:rPr>
                <w:rFonts w:ascii="Times New Roman" w:eastAsia="等线" w:hAnsi="Times New Roman" w:cs="Times New Roman"/>
                <w:bCs/>
                <w:sz w:val="24"/>
              </w:rPr>
            </w:pPr>
            <w:r w:rsidRPr="00356021">
              <w:rPr>
                <w:rFonts w:ascii="Times New Roman" w:eastAsia="等线" w:hAnsi="Times New Roman" w:cs="Times New Roman"/>
                <w:bCs/>
                <w:sz w:val="24"/>
              </w:rPr>
              <w:t>N=4</w:t>
            </w:r>
          </w:p>
        </w:tc>
        <w:tc>
          <w:tcPr>
            <w:tcW w:w="2091" w:type="dxa"/>
            <w:vAlign w:val="center"/>
          </w:tcPr>
          <w:p w14:paraId="24004262" w14:textId="5A2C5F12"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9</w:t>
            </w:r>
            <w:r>
              <w:rPr>
                <w:rFonts w:ascii="Times New Roman" w:eastAsia="等线" w:hAnsi="Times New Roman" w:cs="Times New Roman"/>
                <w:bCs/>
                <w:sz w:val="24"/>
              </w:rPr>
              <w:t>55.48</w:t>
            </w:r>
          </w:p>
        </w:tc>
        <w:tc>
          <w:tcPr>
            <w:tcW w:w="2091" w:type="dxa"/>
            <w:vAlign w:val="center"/>
          </w:tcPr>
          <w:p w14:paraId="38FF78CD" w14:textId="092E0D92"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4</w:t>
            </w:r>
            <w:r>
              <w:rPr>
                <w:rFonts w:ascii="Times New Roman" w:eastAsia="等线" w:hAnsi="Times New Roman" w:cs="Times New Roman"/>
                <w:bCs/>
                <w:sz w:val="24"/>
              </w:rPr>
              <w:t>45.10</w:t>
            </w:r>
          </w:p>
        </w:tc>
        <w:tc>
          <w:tcPr>
            <w:tcW w:w="2091" w:type="dxa"/>
            <w:vAlign w:val="center"/>
          </w:tcPr>
          <w:p w14:paraId="3BCA2A16" w14:textId="27516BFD"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4</w:t>
            </w:r>
            <w:r>
              <w:rPr>
                <w:rFonts w:ascii="Times New Roman" w:eastAsia="等线" w:hAnsi="Times New Roman" w:cs="Times New Roman"/>
                <w:bCs/>
                <w:sz w:val="24"/>
              </w:rPr>
              <w:t>404.0</w:t>
            </w:r>
          </w:p>
        </w:tc>
        <w:tc>
          <w:tcPr>
            <w:tcW w:w="2092" w:type="dxa"/>
            <w:vAlign w:val="center"/>
          </w:tcPr>
          <w:p w14:paraId="55BD711F" w14:textId="5AD97D4D"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6</w:t>
            </w:r>
            <w:r>
              <w:rPr>
                <w:rFonts w:ascii="Times New Roman" w:eastAsia="等线" w:hAnsi="Times New Roman" w:cs="Times New Roman"/>
                <w:bCs/>
                <w:sz w:val="24"/>
              </w:rPr>
              <w:t>22.10</w:t>
            </w:r>
          </w:p>
        </w:tc>
      </w:tr>
      <w:tr w:rsidR="00E6735B" w:rsidRPr="00356021" w14:paraId="389C2F58" w14:textId="77777777" w:rsidTr="00356021">
        <w:trPr>
          <w:jc w:val="center"/>
        </w:trPr>
        <w:tc>
          <w:tcPr>
            <w:tcW w:w="2091" w:type="dxa"/>
            <w:vAlign w:val="center"/>
          </w:tcPr>
          <w:p w14:paraId="08399E8F" w14:textId="58A73361" w:rsidR="00E6735B" w:rsidRPr="00356021" w:rsidRDefault="00356021" w:rsidP="00356021">
            <w:pPr>
              <w:spacing w:line="324" w:lineRule="auto"/>
              <w:jc w:val="center"/>
              <w:rPr>
                <w:rFonts w:ascii="Times New Roman" w:eastAsia="等线" w:hAnsi="Times New Roman" w:cs="Times New Roman"/>
                <w:bCs/>
                <w:sz w:val="24"/>
              </w:rPr>
            </w:pPr>
            <w:r w:rsidRPr="00356021">
              <w:rPr>
                <w:rFonts w:ascii="Times New Roman" w:eastAsia="等线" w:hAnsi="Times New Roman" w:cs="Times New Roman"/>
                <w:bCs/>
                <w:sz w:val="24"/>
              </w:rPr>
              <w:t>N=6</w:t>
            </w:r>
          </w:p>
        </w:tc>
        <w:tc>
          <w:tcPr>
            <w:tcW w:w="2091" w:type="dxa"/>
            <w:vAlign w:val="center"/>
          </w:tcPr>
          <w:p w14:paraId="258483E8" w14:textId="6EC56E7D"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1</w:t>
            </w:r>
            <w:r>
              <w:rPr>
                <w:rFonts w:ascii="Times New Roman" w:eastAsia="等线" w:hAnsi="Times New Roman" w:cs="Times New Roman"/>
                <w:bCs/>
                <w:sz w:val="24"/>
              </w:rPr>
              <w:t>433.2</w:t>
            </w:r>
          </w:p>
        </w:tc>
        <w:tc>
          <w:tcPr>
            <w:tcW w:w="2091" w:type="dxa"/>
            <w:vAlign w:val="center"/>
          </w:tcPr>
          <w:p w14:paraId="67C51859" w14:textId="0121E322"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6</w:t>
            </w:r>
            <w:r>
              <w:rPr>
                <w:rFonts w:ascii="Times New Roman" w:eastAsia="等线" w:hAnsi="Times New Roman" w:cs="Times New Roman"/>
                <w:bCs/>
                <w:sz w:val="24"/>
              </w:rPr>
              <w:t>11.20</w:t>
            </w:r>
          </w:p>
        </w:tc>
        <w:tc>
          <w:tcPr>
            <w:tcW w:w="2091" w:type="dxa"/>
            <w:vAlign w:val="center"/>
          </w:tcPr>
          <w:p w14:paraId="0F43E999" w14:textId="3297C54E"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3</w:t>
            </w:r>
            <w:r>
              <w:rPr>
                <w:rFonts w:ascii="Times New Roman" w:eastAsia="等线" w:hAnsi="Times New Roman" w:cs="Times New Roman"/>
                <w:bCs/>
                <w:sz w:val="24"/>
              </w:rPr>
              <w:t>801.0</w:t>
            </w:r>
          </w:p>
        </w:tc>
        <w:tc>
          <w:tcPr>
            <w:tcW w:w="2092" w:type="dxa"/>
            <w:vAlign w:val="center"/>
          </w:tcPr>
          <w:p w14:paraId="3B654F33" w14:textId="57C0A2B7" w:rsidR="00E6735B" w:rsidRPr="00356021" w:rsidRDefault="00292123" w:rsidP="00356021">
            <w:pPr>
              <w:spacing w:line="324" w:lineRule="auto"/>
              <w:jc w:val="center"/>
              <w:rPr>
                <w:rFonts w:ascii="Times New Roman" w:eastAsia="等线" w:hAnsi="Times New Roman" w:cs="Times New Roman"/>
                <w:bCs/>
                <w:sz w:val="24"/>
              </w:rPr>
            </w:pPr>
            <w:r>
              <w:rPr>
                <w:rFonts w:ascii="Times New Roman" w:eastAsia="等线" w:hAnsi="Times New Roman" w:cs="Times New Roman" w:hint="eastAsia"/>
                <w:bCs/>
                <w:sz w:val="24"/>
              </w:rPr>
              <w:t>3</w:t>
            </w:r>
            <w:r>
              <w:rPr>
                <w:rFonts w:ascii="Times New Roman" w:eastAsia="等线" w:hAnsi="Times New Roman" w:cs="Times New Roman"/>
                <w:bCs/>
                <w:sz w:val="24"/>
              </w:rPr>
              <w:t>73.90</w:t>
            </w:r>
          </w:p>
        </w:tc>
      </w:tr>
    </w:tbl>
    <w:p w14:paraId="04866113" w14:textId="3246BB84" w:rsidR="009D23C9" w:rsidRDefault="009D23C9" w:rsidP="00226AC3">
      <w:pPr>
        <w:spacing w:line="324" w:lineRule="auto"/>
        <w:rPr>
          <w:rFonts w:ascii="Arial" w:eastAsia="等线" w:hAnsi="Arial" w:cs="Arial"/>
          <w:b/>
          <w:sz w:val="24"/>
        </w:rPr>
      </w:pPr>
    </w:p>
    <w:p w14:paraId="75114CF1" w14:textId="77777777" w:rsidR="008D7775" w:rsidRDefault="008D7775" w:rsidP="00226AC3">
      <w:pPr>
        <w:spacing w:line="324" w:lineRule="auto"/>
        <w:rPr>
          <w:rFonts w:ascii="Arial" w:eastAsia="等线" w:hAnsi="Arial" w:cs="Arial"/>
          <w:b/>
          <w:sz w:val="24"/>
        </w:rPr>
      </w:pPr>
    </w:p>
    <w:p w14:paraId="474364A1" w14:textId="304E8614" w:rsidR="00610954" w:rsidRDefault="00EE133F" w:rsidP="008D7775">
      <w:pPr>
        <w:spacing w:line="324" w:lineRule="auto"/>
        <w:rPr>
          <w:rFonts w:ascii="Arial" w:eastAsia="等线" w:hAnsi="Arial" w:cs="Arial"/>
          <w:b/>
          <w:sz w:val="24"/>
        </w:rPr>
      </w:pPr>
      <w:r w:rsidRPr="00EE133F">
        <w:rPr>
          <w:rFonts w:ascii="Arial" w:eastAsia="等线" w:hAnsi="Arial" w:cs="Arial"/>
          <w:b/>
          <w:noProof/>
          <w:sz w:val="24"/>
        </w:rPr>
        <w:lastRenderedPageBreak/>
        <mc:AlternateContent>
          <mc:Choice Requires="wpg">
            <w:drawing>
              <wp:inline distT="0" distB="0" distL="0" distR="0" wp14:anchorId="617FA677" wp14:editId="6E066E86">
                <wp:extent cx="6965950" cy="2959100"/>
                <wp:effectExtent l="0" t="0" r="0" b="0"/>
                <wp:docPr id="4" name="组合 6"/>
                <wp:cNvGraphicFramePr/>
                <a:graphic xmlns:a="http://schemas.openxmlformats.org/drawingml/2006/main">
                  <a:graphicData uri="http://schemas.microsoft.com/office/word/2010/wordprocessingGroup">
                    <wpg:wgp>
                      <wpg:cNvGrpSpPr/>
                      <wpg:grpSpPr>
                        <a:xfrm>
                          <a:off x="0" y="0"/>
                          <a:ext cx="6965950" cy="2959100"/>
                          <a:chOff x="0" y="0"/>
                          <a:chExt cx="12435729" cy="4992229"/>
                        </a:xfrm>
                      </wpg:grpSpPr>
                      <pic:pic xmlns:pic="http://schemas.openxmlformats.org/drawingml/2006/picture">
                        <pic:nvPicPr>
                          <pic:cNvPr id="7" name="图片 7"/>
                          <pic:cNvPicPr/>
                        </pic:nvPicPr>
                        <pic:blipFill>
                          <a:blip r:embed="rId27"/>
                          <a:stretch>
                            <a:fillRect/>
                          </a:stretch>
                        </pic:blipFill>
                        <pic:spPr>
                          <a:xfrm>
                            <a:off x="6133541" y="163979"/>
                            <a:ext cx="6302188" cy="4828250"/>
                          </a:xfrm>
                          <a:prstGeom prst="rect">
                            <a:avLst/>
                          </a:prstGeom>
                        </pic:spPr>
                      </pic:pic>
                      <pic:pic xmlns:pic="http://schemas.openxmlformats.org/drawingml/2006/picture">
                        <pic:nvPicPr>
                          <pic:cNvPr id="21" name="图片 21"/>
                          <pic:cNvPicPr/>
                        </pic:nvPicPr>
                        <pic:blipFill>
                          <a:blip r:embed="rId28"/>
                          <a:stretch>
                            <a:fillRect/>
                          </a:stretch>
                        </pic:blipFill>
                        <pic:spPr>
                          <a:xfrm>
                            <a:off x="0" y="0"/>
                            <a:ext cx="6768352" cy="4992229"/>
                          </a:xfrm>
                          <a:prstGeom prst="rect">
                            <a:avLst/>
                          </a:prstGeom>
                        </pic:spPr>
                      </pic:pic>
                      <wps:wsp>
                        <wps:cNvPr id="23" name="文本框 5"/>
                        <wps:cNvSpPr txBox="1"/>
                        <wps:spPr>
                          <a:xfrm>
                            <a:off x="351420" y="67547"/>
                            <a:ext cx="11245436" cy="821627"/>
                          </a:xfrm>
                          <a:prstGeom prst="rect">
                            <a:avLst/>
                          </a:prstGeom>
                          <a:noFill/>
                        </wps:spPr>
                        <wps:txbx>
                          <w:txbxContent>
                            <w:p w14:paraId="545D74DA" w14:textId="69DCB898" w:rsidR="00EE133F" w:rsidRPr="00EE133F" w:rsidRDefault="00EE133F" w:rsidP="00EE133F">
                              <w:pPr>
                                <w:rPr>
                                  <w:rFonts w:ascii="微软雅黑" w:eastAsia="微软雅黑" w:hAnsi="微软雅黑"/>
                                  <w:color w:val="000000" w:themeColor="text1"/>
                                  <w:kern w:val="24"/>
                                  <w:sz w:val="48"/>
                                  <w:szCs w:val="48"/>
                                </w:rPr>
                              </w:pPr>
                              <w:r w:rsidRPr="00EE133F">
                                <w:rPr>
                                  <w:rFonts w:ascii="微软雅黑" w:eastAsia="微软雅黑" w:hAnsi="微软雅黑" w:hint="eastAsia"/>
                                  <w:color w:val="000000" w:themeColor="text1"/>
                                  <w:kern w:val="24"/>
                                  <w:sz w:val="24"/>
                                  <w:szCs w:val="24"/>
                                </w:rPr>
                                <w:t>a</w:t>
                              </w:r>
                              <w:r>
                                <w:rPr>
                                  <w:rFonts w:ascii="微软雅黑" w:eastAsia="微软雅黑" w:hAnsi="微软雅黑" w:hint="eastAsia"/>
                                  <w:color w:val="000000" w:themeColor="text1"/>
                                  <w:kern w:val="24"/>
                                  <w:sz w:val="48"/>
                                  <w:szCs w:val="48"/>
                                </w:rPr>
                                <w:t xml:space="preserve">  </w:t>
                              </w:r>
                              <w:r>
                                <w:rPr>
                                  <w:rFonts w:ascii="微软雅黑" w:eastAsia="微软雅黑" w:hAnsi="微软雅黑"/>
                                  <w:color w:val="000000" w:themeColor="text1"/>
                                  <w:kern w:val="24"/>
                                  <w:sz w:val="48"/>
                                  <w:szCs w:val="48"/>
                                </w:rPr>
                                <w:t xml:space="preserve">                   </w:t>
                              </w:r>
                              <w:r w:rsidRPr="00EE133F">
                                <w:rPr>
                                  <w:rFonts w:ascii="微软雅黑" w:eastAsia="微软雅黑" w:hAnsi="微软雅黑"/>
                                  <w:color w:val="000000" w:themeColor="text1"/>
                                  <w:kern w:val="24"/>
                                  <w:sz w:val="24"/>
                                  <w:szCs w:val="24"/>
                                </w:rPr>
                                <w:t>b</w:t>
                              </w:r>
                              <w:r>
                                <w:rPr>
                                  <w:rFonts w:ascii="微软雅黑" w:eastAsia="微软雅黑" w:hAnsi="微软雅黑" w:hint="eastAsia"/>
                                  <w:color w:val="000000" w:themeColor="text1"/>
                                  <w:kern w:val="24"/>
                                  <w:sz w:val="48"/>
                                  <w:szCs w:val="48"/>
                                </w:rPr>
                                <w:t xml:space="preserve">                                                     </w:t>
                              </w:r>
                            </w:p>
                          </w:txbxContent>
                        </wps:txbx>
                        <wps:bodyPr wrap="square" rtlCol="0">
                          <a:noAutofit/>
                        </wps:bodyPr>
                      </wps:wsp>
                    </wpg:wgp>
                  </a:graphicData>
                </a:graphic>
              </wp:inline>
            </w:drawing>
          </mc:Choice>
          <mc:Fallback>
            <w:pict>
              <v:group w14:anchorId="617FA677" id="组合 6" o:spid="_x0000_s1028" style="width:548.5pt;height:233pt;mso-position-horizontal-relative:char;mso-position-vertical-relative:line" coordsize="124357,499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9" type="#_x0000_t75" style="position:absolute;left:61335;top:1639;width:63022;height:4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">
                  <v:imagedata r:id="rId29" o:title=""/>
                </v:shape>
                <v:shape id="图片 21" o:spid="_x0000_s1030" type="#_x0000_t75" style="position:absolute;width:67683;height:49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">
                  <v:imagedata r:id="rId30" o:title=""/>
                </v:shape>
                <v:shape id="文本框 5" o:spid="_x0000_s1031" type="#_x0000_t202" style="position:absolute;left:3514;top:675;width:112454;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45D74DA" w14:textId="69DCB898" w:rsidR="00EE133F" w:rsidRPr="00EE133F" w:rsidRDefault="00EE133F" w:rsidP="00EE133F">
                        <w:pPr>
                          <w:rPr>
                            <w:rFonts w:ascii="微软雅黑" w:eastAsia="微软雅黑" w:hAnsi="微软雅黑"/>
                            <w:color w:val="000000" w:themeColor="text1"/>
                            <w:kern w:val="24"/>
                            <w:sz w:val="48"/>
                            <w:szCs w:val="48"/>
                          </w:rPr>
                        </w:pPr>
                        <w:r w:rsidRPr="00EE133F">
                          <w:rPr>
                            <w:rFonts w:ascii="微软雅黑" w:eastAsia="微软雅黑" w:hAnsi="微软雅黑" w:hint="eastAsia"/>
                            <w:color w:val="000000" w:themeColor="text1"/>
                            <w:kern w:val="24"/>
                            <w:sz w:val="24"/>
                            <w:szCs w:val="24"/>
                          </w:rPr>
                          <w:t>a</w:t>
                        </w:r>
                        <w:r>
                          <w:rPr>
                            <w:rFonts w:ascii="微软雅黑" w:eastAsia="微软雅黑" w:hAnsi="微软雅黑" w:hint="eastAsia"/>
                            <w:color w:val="000000" w:themeColor="text1"/>
                            <w:kern w:val="24"/>
                            <w:sz w:val="48"/>
                            <w:szCs w:val="48"/>
                          </w:rPr>
                          <w:t xml:space="preserve">  </w:t>
                        </w:r>
                        <w:r>
                          <w:rPr>
                            <w:rFonts w:ascii="微软雅黑" w:eastAsia="微软雅黑" w:hAnsi="微软雅黑"/>
                            <w:color w:val="000000" w:themeColor="text1"/>
                            <w:kern w:val="24"/>
                            <w:sz w:val="48"/>
                            <w:szCs w:val="48"/>
                          </w:rPr>
                          <w:t xml:space="preserve">                   </w:t>
                        </w:r>
                        <w:r w:rsidRPr="00EE133F">
                          <w:rPr>
                            <w:rFonts w:ascii="微软雅黑" w:eastAsia="微软雅黑" w:hAnsi="微软雅黑"/>
                            <w:color w:val="000000" w:themeColor="text1"/>
                            <w:kern w:val="24"/>
                            <w:sz w:val="24"/>
                            <w:szCs w:val="24"/>
                          </w:rPr>
                          <w:t>b</w:t>
                        </w:r>
                        <w:r>
                          <w:rPr>
                            <w:rFonts w:ascii="微软雅黑" w:eastAsia="微软雅黑" w:hAnsi="微软雅黑" w:hint="eastAsia"/>
                            <w:color w:val="000000" w:themeColor="text1"/>
                            <w:kern w:val="24"/>
                            <w:sz w:val="48"/>
                            <w:szCs w:val="48"/>
                          </w:rPr>
                          <w:t xml:space="preserve">                                                     </w:t>
                        </w:r>
                      </w:p>
                    </w:txbxContent>
                  </v:textbox>
                </v:shape>
                <w10:anchorlock/>
              </v:group>
            </w:pict>
          </mc:Fallback>
        </mc:AlternateContent>
      </w:r>
    </w:p>
    <w:p w14:paraId="69EA53B3" w14:textId="601AF9BB" w:rsidR="00610954" w:rsidRPr="00F43B68" w:rsidRDefault="00610954" w:rsidP="001B0FFF">
      <w:pPr>
        <w:spacing w:line="324" w:lineRule="auto"/>
        <w:rPr>
          <w:rFonts w:ascii="Times New Roman" w:eastAsia="等线" w:hAnsi="Times New Roman" w:cs="Times New Roman"/>
          <w:bCs/>
          <w:sz w:val="24"/>
        </w:rPr>
      </w:pPr>
      <w:r w:rsidRPr="004A42AE">
        <w:rPr>
          <w:rFonts w:ascii="Times New Roman" w:eastAsia="等线" w:hAnsi="Times New Roman" w:cs="Times New Roman"/>
          <w:b/>
          <w:sz w:val="24"/>
        </w:rPr>
        <w:t xml:space="preserve">Supplementary Fig. </w:t>
      </w:r>
      <w:r>
        <w:rPr>
          <w:rFonts w:ascii="Times New Roman" w:eastAsia="等线" w:hAnsi="Times New Roman" w:cs="Times New Roman"/>
          <w:b/>
          <w:sz w:val="24"/>
        </w:rPr>
        <w:t>1</w:t>
      </w:r>
      <w:r w:rsidR="000A3175">
        <w:rPr>
          <w:rFonts w:ascii="Times New Roman" w:eastAsia="等线" w:hAnsi="Times New Roman" w:cs="Times New Roman"/>
          <w:b/>
          <w:sz w:val="24"/>
        </w:rPr>
        <w:t>6</w:t>
      </w:r>
      <w:r>
        <w:rPr>
          <w:rFonts w:ascii="Times New Roman" w:eastAsia="等线" w:hAnsi="Times New Roman" w:cs="Times New Roman"/>
          <w:b/>
          <w:sz w:val="24"/>
        </w:rPr>
        <w:t xml:space="preserve"> | </w:t>
      </w:r>
      <w:r w:rsidR="00F43B68">
        <w:rPr>
          <w:rFonts w:ascii="Times New Roman" w:eastAsia="等线" w:hAnsi="Times New Roman" w:cs="Times New Roman"/>
          <w:b/>
          <w:sz w:val="24"/>
        </w:rPr>
        <w:t xml:space="preserve">a, </w:t>
      </w:r>
      <w:r w:rsidR="00F43B68" w:rsidRPr="00F43B68">
        <w:rPr>
          <w:rFonts w:ascii="Times New Roman" w:eastAsia="等线" w:hAnsi="Times New Roman" w:cs="Times New Roman"/>
          <w:bCs/>
          <w:sz w:val="24"/>
        </w:rPr>
        <w:t>Comparison of open circuit potential output (V</w:t>
      </w:r>
      <w:r w:rsidR="00F43B68" w:rsidRPr="00F43B68">
        <w:rPr>
          <w:rFonts w:ascii="Times New Roman" w:eastAsia="等线" w:hAnsi="Times New Roman" w:cs="Times New Roman"/>
          <w:bCs/>
          <w:sz w:val="24"/>
          <w:vertAlign w:val="subscript"/>
        </w:rPr>
        <w:t>OC</w:t>
      </w:r>
      <w:r w:rsidR="00F43B68" w:rsidRPr="00F43B68">
        <w:rPr>
          <w:rFonts w:ascii="Times New Roman" w:eastAsia="等线" w:hAnsi="Times New Roman" w:cs="Times New Roman"/>
          <w:bCs/>
          <w:sz w:val="24"/>
        </w:rPr>
        <w:t xml:space="preserve">) between </w:t>
      </w:r>
      <w:r w:rsidR="00E0274C">
        <w:rPr>
          <w:rFonts w:ascii="Times New Roman" w:eastAsia="等线" w:hAnsi="Times New Roman" w:cs="Times New Roman"/>
          <w:bCs/>
          <w:sz w:val="24"/>
        </w:rPr>
        <w:t xml:space="preserve">our </w:t>
      </w:r>
      <w:r w:rsidR="00F43B68" w:rsidRPr="00F43B68">
        <w:rPr>
          <w:rFonts w:ascii="Times New Roman" w:eastAsia="等线" w:hAnsi="Times New Roman" w:cs="Times New Roman"/>
          <w:bCs/>
          <w:sz w:val="24"/>
        </w:rPr>
        <w:t>micropower and traditional silicon-based solar cells</w:t>
      </w:r>
      <w:r w:rsidR="003117D0">
        <w:rPr>
          <w:rFonts w:ascii="Times New Roman" w:eastAsia="等线" w:hAnsi="Times New Roman" w:cs="Times New Roman"/>
          <w:bCs/>
          <w:sz w:val="24"/>
        </w:rPr>
        <w:t xml:space="preserve"> </w:t>
      </w:r>
      <w:r w:rsidR="003117D0" w:rsidRPr="003117D0">
        <w:rPr>
          <w:rFonts w:ascii="Times New Roman" w:eastAsia="等线" w:hAnsi="Times New Roman" w:cs="Times New Roman"/>
          <w:bCs/>
          <w:sz w:val="24"/>
        </w:rPr>
        <w:t>(</w:t>
      </w:r>
      <w:r w:rsidR="003117D0" w:rsidRPr="003117D0">
        <w:rPr>
          <w:rFonts w:ascii="Times New Roman" w:eastAsia="等线" w:hAnsi="Times New Roman" w:cs="Times New Roman"/>
          <w:bCs/>
          <w:i/>
          <w:iCs/>
          <w:sz w:val="24"/>
        </w:rPr>
        <w:t>Tao Time Club, Polycrystalline</w:t>
      </w:r>
      <w:r w:rsidR="003117D0" w:rsidRPr="003117D0">
        <w:rPr>
          <w:rFonts w:ascii="Times New Roman" w:eastAsia="等线" w:hAnsi="Times New Roman" w:cs="Times New Roman"/>
          <w:bCs/>
          <w:sz w:val="24"/>
        </w:rPr>
        <w:t>)</w:t>
      </w:r>
      <w:r w:rsidR="00F43B68" w:rsidRPr="00F43B68">
        <w:rPr>
          <w:rFonts w:ascii="Times New Roman" w:eastAsia="等线" w:hAnsi="Times New Roman" w:cs="Times New Roman"/>
          <w:bCs/>
          <w:sz w:val="24"/>
        </w:rPr>
        <w:t>.</w:t>
      </w:r>
      <w:r w:rsidR="00F43B68">
        <w:rPr>
          <w:rFonts w:ascii="Times New Roman" w:eastAsia="等线" w:hAnsi="Times New Roman" w:cs="Times New Roman" w:hint="eastAsia"/>
          <w:bCs/>
          <w:sz w:val="24"/>
        </w:rPr>
        <w:t xml:space="preserve"> </w:t>
      </w:r>
      <w:r w:rsidR="00F43B68" w:rsidRPr="00F43B68">
        <w:rPr>
          <w:rFonts w:ascii="Times New Roman" w:eastAsia="等线" w:hAnsi="Times New Roman" w:cs="Times New Roman"/>
          <w:b/>
          <w:sz w:val="24"/>
        </w:rPr>
        <w:t>b</w:t>
      </w:r>
      <w:r w:rsidR="00F43B68">
        <w:rPr>
          <w:rFonts w:ascii="Times New Roman" w:eastAsia="等线" w:hAnsi="Times New Roman" w:cs="Times New Roman"/>
          <w:bCs/>
          <w:sz w:val="24"/>
        </w:rPr>
        <w:t xml:space="preserve">, </w:t>
      </w:r>
      <w:r w:rsidRPr="005A5664">
        <w:rPr>
          <w:rFonts w:ascii="Times New Roman" w:eastAsia="等线" w:hAnsi="Times New Roman" w:cs="Times New Roman"/>
          <w:bCs/>
          <w:sz w:val="24"/>
        </w:rPr>
        <w:t>After</w:t>
      </w:r>
      <w:r w:rsidR="00F43B68">
        <w:rPr>
          <w:rFonts w:ascii="Times New Roman" w:eastAsia="等线" w:hAnsi="Times New Roman" w:cs="Times New Roman"/>
          <w:bCs/>
          <w:sz w:val="24"/>
        </w:rPr>
        <w:t xml:space="preserve"> the</w:t>
      </w:r>
      <w:r w:rsidRPr="005A5664">
        <w:rPr>
          <w:rFonts w:ascii="Times New Roman" w:eastAsia="等线" w:hAnsi="Times New Roman" w:cs="Times New Roman"/>
          <w:bCs/>
          <w:sz w:val="24"/>
        </w:rPr>
        <w:t xml:space="preserve"> light off,</w:t>
      </w:r>
      <w:r>
        <w:rPr>
          <w:rFonts w:ascii="Times New Roman" w:eastAsia="等线" w:hAnsi="Times New Roman" w:cs="Times New Roman"/>
          <w:b/>
          <w:sz w:val="24"/>
        </w:rPr>
        <w:t xml:space="preserve"> </w:t>
      </w:r>
      <w:r>
        <w:rPr>
          <w:rFonts w:ascii="Times New Roman" w:eastAsia="等线" w:hAnsi="Times New Roman" w:cs="Times New Roman"/>
          <w:bCs/>
          <w:sz w:val="24"/>
        </w:rPr>
        <w:t>a</w:t>
      </w:r>
      <w:r w:rsidRPr="005A5664">
        <w:rPr>
          <w:rFonts w:ascii="Times New Roman" w:eastAsia="等线" w:hAnsi="Times New Roman" w:cs="Times New Roman"/>
          <w:bCs/>
          <w:sz w:val="24"/>
        </w:rPr>
        <w:t>nalysis of experimental results and model fitting results</w:t>
      </w:r>
      <w:r w:rsidR="005B02EA">
        <w:rPr>
          <w:rFonts w:ascii="Times New Roman" w:eastAsia="等线" w:hAnsi="Times New Roman" w:cs="Times New Roman"/>
          <w:bCs/>
          <w:sz w:val="24"/>
        </w:rPr>
        <w:t xml:space="preserve"> Vs. Si solar cell</w:t>
      </w:r>
      <w:r w:rsidRPr="005A5664">
        <w:rPr>
          <w:rFonts w:ascii="Times New Roman" w:eastAsia="等线" w:hAnsi="Times New Roman" w:cs="Times New Roman"/>
          <w:bCs/>
          <w:sz w:val="24"/>
        </w:rPr>
        <w:t>.</w:t>
      </w:r>
      <w:r w:rsidR="000F7131">
        <w:rPr>
          <w:rFonts w:ascii="Times New Roman" w:eastAsia="等线" w:hAnsi="Times New Roman" w:cs="Times New Roman"/>
          <w:bCs/>
          <w:sz w:val="24"/>
        </w:rPr>
        <w:t xml:space="preserve"> </w:t>
      </w:r>
      <w:r>
        <w:rPr>
          <w:rFonts w:ascii="Times New Roman" w:eastAsia="等线" w:hAnsi="Times New Roman" w:cs="Times New Roman"/>
          <w:bCs/>
          <w:sz w:val="24"/>
        </w:rPr>
        <w:t>F</w:t>
      </w:r>
      <w:r w:rsidRPr="009231A5">
        <w:rPr>
          <w:rFonts w:ascii="Times New Roman" w:eastAsia="等线" w:hAnsi="Times New Roman" w:cs="Times New Roman"/>
          <w:bCs/>
          <w:sz w:val="24"/>
        </w:rPr>
        <w:t>itting model</w:t>
      </w:r>
      <w:r>
        <w:rPr>
          <w:rFonts w:ascii="Times New Roman" w:eastAsia="等线" w:hAnsi="Times New Roman" w:cs="Times New Roman"/>
          <w:bCs/>
          <w:sz w:val="24"/>
        </w:rPr>
        <w:t xml:space="preserve">: </w:t>
      </w:r>
      <m:oMath>
        <m:r>
          <w:rPr>
            <w:rFonts w:ascii="Cambria Math" w:hAnsi="Cambria Math"/>
            <w:kern w:val="0"/>
            <w:sz w:val="24"/>
            <w:szCs w:val="24"/>
          </w:rPr>
          <m:t>V</m:t>
        </m:r>
        <m:d>
          <m:dPr>
            <m:ctrlPr>
              <w:rPr>
                <w:rFonts w:ascii="Cambria Math" w:hAnsi="Cambria Math"/>
                <w:i/>
                <w:kern w:val="0"/>
                <w:sz w:val="24"/>
                <w:szCs w:val="24"/>
              </w:rPr>
            </m:ctrlPr>
          </m:dPr>
          <m:e>
            <m:r>
              <w:rPr>
                <w:rFonts w:ascii="Cambria Math" w:hAnsi="Cambria Math" w:hint="eastAsia"/>
                <w:kern w:val="0"/>
                <w:sz w:val="24"/>
                <w:szCs w:val="24"/>
              </w:rPr>
              <m:t>t</m:t>
            </m:r>
          </m:e>
        </m:d>
        <m:r>
          <w:rPr>
            <w:rFonts w:ascii="Cambria Math" w:hAnsi="Cambria Math"/>
            <w:kern w:val="0"/>
            <w:sz w:val="24"/>
            <w:szCs w:val="24"/>
          </w:rPr>
          <m:t>=</m:t>
        </m:r>
        <m:sSub>
          <m:sSubPr>
            <m:ctrlPr>
              <w:rPr>
                <w:rFonts w:ascii="Cambria Math" w:eastAsia="等线" w:hAnsi="Cambria Math" w:cs="Times New Roman"/>
                <w:i/>
                <w:kern w:val="0"/>
                <w:sz w:val="24"/>
                <w:szCs w:val="24"/>
              </w:rPr>
            </m:ctrlPr>
          </m:sSubPr>
          <m:e>
            <m:r>
              <w:rPr>
                <w:rFonts w:ascii="Cambria Math" w:hAnsi="Cambria Math"/>
                <w:kern w:val="0"/>
                <w:sz w:val="24"/>
                <w:szCs w:val="24"/>
              </w:rPr>
              <m:t>A</m:t>
            </m:r>
          </m:e>
          <m:sub>
            <m:r>
              <w:rPr>
                <w:rFonts w:ascii="Cambria Math" w:hAnsi="Cambria Math"/>
                <w:kern w:val="0"/>
                <w:sz w:val="24"/>
                <w:szCs w:val="24"/>
              </w:rPr>
              <m:t>1</m:t>
            </m:r>
          </m:sub>
        </m:sSub>
        <m:sSup>
          <m:sSupPr>
            <m:ctrlPr>
              <w:rPr>
                <w:rFonts w:ascii="Cambria Math" w:eastAsia="等线" w:hAnsi="Cambria Math" w:cs="Times New Roman"/>
                <w:i/>
                <w:kern w:val="0"/>
                <w:sz w:val="24"/>
                <w:szCs w:val="24"/>
              </w:rPr>
            </m:ctrlPr>
          </m:sSupPr>
          <m:e>
            <m:r>
              <w:rPr>
                <w:rFonts w:ascii="Cambria Math" w:hAnsi="Cambria Math"/>
                <w:kern w:val="0"/>
                <w:sz w:val="24"/>
                <w:szCs w:val="24"/>
              </w:rPr>
              <m:t>×e</m:t>
            </m:r>
          </m:e>
          <m:sup>
            <m:r>
              <w:rPr>
                <w:rFonts w:ascii="Cambria Math" w:hAnsi="Cambria Math"/>
                <w:kern w:val="0"/>
                <w:sz w:val="24"/>
                <w:szCs w:val="24"/>
              </w:rPr>
              <m:t>(-</m:t>
            </m:r>
            <m:f>
              <m:fPr>
                <m:ctrlPr>
                  <w:rPr>
                    <w:rFonts w:ascii="Cambria Math" w:hAnsi="Cambria Math"/>
                    <w:i/>
                    <w:kern w:val="0"/>
                    <w:sz w:val="24"/>
                    <w:szCs w:val="24"/>
                  </w:rPr>
                </m:ctrlPr>
              </m:fPr>
              <m:num>
                <m:r>
                  <w:rPr>
                    <w:rFonts w:ascii="Cambria Math" w:hAnsi="Cambria Math"/>
                    <w:kern w:val="0"/>
                    <w:sz w:val="24"/>
                    <w:szCs w:val="24"/>
                  </w:rPr>
                  <m:t>t</m:t>
                </m:r>
              </m:num>
              <m:den>
                <m:sSub>
                  <m:sSubPr>
                    <m:ctrlPr>
                      <w:rPr>
                        <w:rFonts w:ascii="Cambria Math" w:eastAsia="等线" w:hAnsi="Cambria Math" w:cs="Times New Roman"/>
                        <w:i/>
                        <w:kern w:val="0"/>
                        <w:sz w:val="24"/>
                        <w:szCs w:val="24"/>
                      </w:rPr>
                    </m:ctrlPr>
                  </m:sSubPr>
                  <m:e>
                    <m:r>
                      <w:rPr>
                        <w:rFonts w:ascii="Cambria Math" w:hAnsi="Cambria Math" w:hint="eastAsia"/>
                        <w:kern w:val="0"/>
                        <w:sz w:val="24"/>
                        <w:szCs w:val="24"/>
                      </w:rPr>
                      <m:t>t</m:t>
                    </m:r>
                  </m:e>
                  <m:sub>
                    <m:r>
                      <w:rPr>
                        <w:rFonts w:ascii="Cambria Math" w:hAnsi="Cambria Math"/>
                        <w:kern w:val="0"/>
                        <w:sz w:val="24"/>
                        <w:szCs w:val="24"/>
                      </w:rPr>
                      <m:t>1</m:t>
                    </m:r>
                  </m:sub>
                </m:sSub>
              </m:den>
            </m:f>
            <m:r>
              <w:rPr>
                <w:rFonts w:ascii="Cambria Math" w:hAnsi="Cambria Math"/>
                <w:kern w:val="0"/>
                <w:sz w:val="24"/>
                <w:szCs w:val="24"/>
              </w:rPr>
              <m:t>)</m:t>
            </m:r>
          </m:sup>
        </m:sSup>
      </m:oMath>
      <w:r>
        <w:rPr>
          <w:rFonts w:ascii="Times New Roman" w:hAnsi="Times New Roman"/>
          <w:iCs/>
          <w:kern w:val="0"/>
          <w:sz w:val="24"/>
          <w:szCs w:val="24"/>
        </w:rPr>
        <w:t xml:space="preserve">, </w:t>
      </w:r>
      <w:r w:rsidRPr="00EE491A">
        <w:rPr>
          <w:rFonts w:ascii="Times New Roman" w:eastAsia="等线" w:hAnsi="Times New Roman" w:cs="Times New Roman"/>
          <w:iCs/>
          <w:kern w:val="0"/>
          <w:sz w:val="24"/>
          <w:szCs w:val="24"/>
        </w:rPr>
        <w:t xml:space="preserve">where </w:t>
      </w:r>
      <m:oMath>
        <m:sSub>
          <m:sSubPr>
            <m:ctrlPr>
              <w:rPr>
                <w:rFonts w:ascii="Cambria Math" w:eastAsia="等线" w:hAnsi="Cambria Math" w:cs="Times New Roman"/>
                <w:i/>
                <w:kern w:val="0"/>
                <w:sz w:val="24"/>
                <w:szCs w:val="24"/>
              </w:rPr>
            </m:ctrlPr>
          </m:sSubPr>
          <m:e>
            <m:r>
              <w:rPr>
                <w:rFonts w:ascii="Cambria Math" w:eastAsia="等线" w:hAnsi="Cambria Math" w:cs="Times New Roman"/>
                <w:kern w:val="0"/>
                <w:sz w:val="24"/>
                <w:szCs w:val="24"/>
              </w:rPr>
              <m:t>t</m:t>
            </m:r>
          </m:e>
          <m:sub>
            <m:r>
              <w:rPr>
                <w:rFonts w:ascii="Cambria Math" w:eastAsia="等线" w:hAnsi="Cambria Math" w:cs="Times New Roman"/>
                <w:kern w:val="0"/>
                <w:sz w:val="24"/>
                <w:szCs w:val="24"/>
              </w:rPr>
              <m:t>1</m:t>
            </m:r>
          </m:sub>
        </m:sSub>
        <m:r>
          <w:rPr>
            <w:rFonts w:ascii="Cambria Math" w:eastAsia="等线" w:hAnsi="Cambria Math" w:cs="Times New Roman"/>
            <w:kern w:val="0"/>
            <w:sz w:val="24"/>
            <w:szCs w:val="24"/>
          </w:rPr>
          <m:t xml:space="preserve"> </m:t>
        </m:r>
      </m:oMath>
      <w:r w:rsidRPr="00EE491A">
        <w:rPr>
          <w:rFonts w:ascii="Times New Roman" w:eastAsia="等线" w:hAnsi="Times New Roman" w:cs="Times New Roman"/>
          <w:iCs/>
          <w:kern w:val="0"/>
          <w:sz w:val="24"/>
          <w:szCs w:val="24"/>
        </w:rPr>
        <w:t>are</w:t>
      </w:r>
      <w:r w:rsidRPr="00EE491A">
        <w:rPr>
          <w:rFonts w:ascii="Times New Roman" w:eastAsia="等线" w:hAnsi="Times New Roman" w:cs="Times New Roman"/>
          <w:kern w:val="0"/>
          <w:sz w:val="24"/>
          <w:szCs w:val="24"/>
        </w:rPr>
        <w:t xml:space="preserve"> </w:t>
      </w:r>
      <w:r w:rsidR="00CB2D67">
        <w:rPr>
          <w:rFonts w:ascii="Times New Roman" w:eastAsia="等线" w:hAnsi="Times New Roman" w:cs="Times New Roman"/>
          <w:kern w:val="0"/>
          <w:sz w:val="24"/>
          <w:szCs w:val="24"/>
        </w:rPr>
        <w:t>d</w:t>
      </w:r>
      <w:r w:rsidR="00CB2D67" w:rsidRPr="00CB2D67">
        <w:rPr>
          <w:rFonts w:ascii="Times New Roman" w:eastAsia="等线" w:hAnsi="Times New Roman" w:cs="Times New Roman"/>
          <w:kern w:val="0"/>
          <w:sz w:val="24"/>
          <w:szCs w:val="24"/>
        </w:rPr>
        <w:t>escribe</w:t>
      </w:r>
      <w:r w:rsidR="00CC2F39">
        <w:rPr>
          <w:rFonts w:ascii="Times New Roman" w:eastAsia="等线" w:hAnsi="Times New Roman" w:cs="Times New Roman"/>
          <w:kern w:val="0"/>
          <w:sz w:val="24"/>
          <w:szCs w:val="24"/>
        </w:rPr>
        <w:t>d</w:t>
      </w:r>
      <w:r w:rsidR="00CB2D67" w:rsidRPr="00CB2D67">
        <w:rPr>
          <w:rFonts w:ascii="Times New Roman" w:eastAsia="等线" w:hAnsi="Times New Roman" w:cs="Times New Roman"/>
          <w:kern w:val="0"/>
          <w:sz w:val="24"/>
          <w:szCs w:val="24"/>
        </w:rPr>
        <w:t xml:space="preserve"> the carrier lifetime</w:t>
      </w:r>
      <w:r w:rsidR="00F43B68">
        <w:rPr>
          <w:rFonts w:ascii="Times New Roman" w:eastAsia="等线" w:hAnsi="Times New Roman" w:cs="Times New Roman"/>
          <w:kern w:val="0"/>
          <w:sz w:val="24"/>
          <w:szCs w:val="24"/>
        </w:rPr>
        <w:t>.</w:t>
      </w:r>
    </w:p>
    <w:p w14:paraId="0F680AB0" w14:textId="77777777" w:rsidR="00740929" w:rsidRDefault="00740929" w:rsidP="00740929">
      <w:pPr>
        <w:spacing w:line="324" w:lineRule="auto"/>
        <w:rPr>
          <w:rFonts w:ascii="Times New Roman" w:eastAsia="等线" w:hAnsi="Times New Roman" w:cs="Times New Roman"/>
          <w:b/>
          <w:bCs/>
          <w:kern w:val="0"/>
          <w:sz w:val="24"/>
          <w:szCs w:val="24"/>
        </w:rPr>
      </w:pPr>
    </w:p>
    <w:p w14:paraId="7924FEA3" w14:textId="56081705" w:rsidR="00740929" w:rsidRDefault="00740929" w:rsidP="00740929">
      <w:pPr>
        <w:spacing w:line="324" w:lineRule="auto"/>
        <w:rPr>
          <w:rFonts w:ascii="Arial" w:eastAsia="等线" w:hAnsi="Arial" w:cs="Arial"/>
          <w:b/>
          <w:sz w:val="24"/>
        </w:rPr>
      </w:pPr>
      <w:r w:rsidRPr="006A6154">
        <w:rPr>
          <w:rFonts w:ascii="Times New Roman" w:eastAsia="等线" w:hAnsi="Times New Roman" w:cs="Times New Roman"/>
          <w:b/>
          <w:bCs/>
          <w:kern w:val="0"/>
          <w:sz w:val="24"/>
          <w:szCs w:val="24"/>
        </w:rPr>
        <w:t>Table.</w:t>
      </w:r>
      <w:r>
        <w:rPr>
          <w:rFonts w:ascii="Times New Roman" w:eastAsia="等线" w:hAnsi="Times New Roman" w:cs="Times New Roman"/>
          <w:b/>
          <w:bCs/>
          <w:kern w:val="0"/>
          <w:sz w:val="24"/>
          <w:szCs w:val="24"/>
        </w:rPr>
        <w:t xml:space="preserve"> 2</w:t>
      </w:r>
      <w:r>
        <w:rPr>
          <w:rFonts w:ascii="Times New Roman" w:eastAsia="等线" w:hAnsi="Times New Roman" w:cs="Times New Roman"/>
          <w:kern w:val="0"/>
          <w:sz w:val="24"/>
          <w:szCs w:val="24"/>
        </w:rPr>
        <w:t xml:space="preserve">: </w:t>
      </w:r>
      <w:r w:rsidRPr="00D44EC4">
        <w:rPr>
          <w:rFonts w:ascii="Times New Roman" w:eastAsia="等线" w:hAnsi="Times New Roman" w:cs="Times New Roman"/>
          <w:kern w:val="0"/>
          <w:sz w:val="24"/>
          <w:szCs w:val="24"/>
        </w:rPr>
        <w:t>The parameters fitting results</w:t>
      </w:r>
      <w:r>
        <w:rPr>
          <w:rFonts w:ascii="Times New Roman" w:eastAsia="等线" w:hAnsi="Times New Roman" w:cs="Times New Roman"/>
          <w:kern w:val="0"/>
          <w:sz w:val="24"/>
          <w:szCs w:val="24"/>
        </w:rPr>
        <w:t>.</w:t>
      </w:r>
    </w:p>
    <w:p w14:paraId="1B49AF60" w14:textId="77777777" w:rsidR="00740929" w:rsidRDefault="00740929" w:rsidP="00740929">
      <w:pPr>
        <w:spacing w:line="324" w:lineRule="auto"/>
        <w:rPr>
          <w:rFonts w:ascii="Arial" w:eastAsia="等线" w:hAnsi="Arial" w:cs="Arial"/>
          <w:b/>
          <w:sz w:val="24"/>
        </w:rPr>
      </w:pPr>
    </w:p>
    <w:tbl>
      <w:tblPr>
        <w:tblStyle w:val="ae"/>
        <w:tblW w:w="0" w:type="auto"/>
        <w:jc w:val="center"/>
        <w:tblLook w:val="04A0" w:firstRow="1" w:lastRow="0" w:firstColumn="1" w:lastColumn="0" w:noHBand="0" w:noVBand="1"/>
      </w:tblPr>
      <w:tblGrid>
        <w:gridCol w:w="2091"/>
        <w:gridCol w:w="2091"/>
        <w:gridCol w:w="2091"/>
      </w:tblGrid>
      <w:tr w:rsidR="00740929" w:rsidRPr="00356021" w14:paraId="04693844" w14:textId="77777777" w:rsidTr="00774B8F">
        <w:trPr>
          <w:jc w:val="center"/>
        </w:trPr>
        <w:tc>
          <w:tcPr>
            <w:tcW w:w="2091" w:type="dxa"/>
            <w:tcBorders>
              <w:tl2br w:val="single" w:sz="4" w:space="0" w:color="auto"/>
            </w:tcBorders>
            <w:vAlign w:val="center"/>
          </w:tcPr>
          <w:p w14:paraId="74D9A899" w14:textId="77777777" w:rsidR="00740929" w:rsidRPr="00356021" w:rsidRDefault="00740929" w:rsidP="00774B8F">
            <w:pPr>
              <w:spacing w:line="324" w:lineRule="auto"/>
              <w:jc w:val="center"/>
              <w:rPr>
                <w:rFonts w:ascii="Times New Roman" w:eastAsia="等线" w:hAnsi="Times New Roman" w:cs="Times New Roman"/>
                <w:bCs/>
                <w:sz w:val="24"/>
              </w:rPr>
            </w:pPr>
          </w:p>
        </w:tc>
        <w:tc>
          <w:tcPr>
            <w:tcW w:w="2091" w:type="dxa"/>
            <w:vAlign w:val="center"/>
          </w:tcPr>
          <w:p w14:paraId="5D25F4A9" w14:textId="18987457" w:rsidR="00740929" w:rsidRPr="00356021" w:rsidRDefault="00AF5E31" w:rsidP="00774B8F">
            <w:pPr>
              <w:spacing w:line="324" w:lineRule="auto"/>
              <w:jc w:val="center"/>
              <w:rPr>
                <w:rFonts w:ascii="Times New Roman" w:eastAsia="等线" w:hAnsi="Times New Roman" w:cs="Times New Roman"/>
                <w:bCs/>
                <w:sz w:val="24"/>
              </w:rPr>
            </w:pPr>
            <m:oMath>
              <m:sSub>
                <m:sSubPr>
                  <m:ctrlPr>
                    <w:rPr>
                      <w:rFonts w:ascii="Cambria Math" w:eastAsia="等线" w:hAnsi="Cambria Math" w:cs="Times New Roman"/>
                      <w:i/>
                      <w:kern w:val="0"/>
                      <w:sz w:val="24"/>
                      <w:szCs w:val="24"/>
                    </w:rPr>
                  </m:ctrlPr>
                </m:sSubPr>
                <m:e>
                  <m:r>
                    <w:rPr>
                      <w:rFonts w:ascii="Cambria Math" w:hAnsi="Cambria Math"/>
                      <w:kern w:val="0"/>
                      <w:sz w:val="24"/>
                      <w:szCs w:val="24"/>
                    </w:rPr>
                    <m:t>A</m:t>
                  </m:r>
                </m:e>
                <m:sub>
                  <m:r>
                    <w:rPr>
                      <w:rFonts w:ascii="Cambria Math" w:hAnsi="Cambria Math"/>
                      <w:kern w:val="0"/>
                      <w:sz w:val="24"/>
                      <w:szCs w:val="24"/>
                    </w:rPr>
                    <m:t>1</m:t>
                  </m:r>
                </m:sub>
              </m:sSub>
            </m:oMath>
            <w:r w:rsidR="004A69F0">
              <w:rPr>
                <w:rFonts w:ascii="Times New Roman" w:eastAsia="等线" w:hAnsi="Times New Roman" w:cs="Times New Roman" w:hint="eastAsia"/>
                <w:kern w:val="0"/>
                <w:sz w:val="24"/>
                <w:szCs w:val="24"/>
              </w:rPr>
              <w:t>/</w:t>
            </w:r>
            <w:r w:rsidR="004A69F0">
              <w:rPr>
                <w:rFonts w:ascii="Times New Roman" w:eastAsia="等线" w:hAnsi="Times New Roman" w:cs="Times New Roman"/>
                <w:kern w:val="0"/>
                <w:sz w:val="24"/>
                <w:szCs w:val="24"/>
              </w:rPr>
              <w:t>mV</w:t>
            </w:r>
          </w:p>
        </w:tc>
        <w:tc>
          <w:tcPr>
            <w:tcW w:w="2091" w:type="dxa"/>
            <w:vAlign w:val="center"/>
          </w:tcPr>
          <w:p w14:paraId="1427D3A2" w14:textId="3204CF51" w:rsidR="00740929" w:rsidRPr="00356021" w:rsidRDefault="00AF5E31" w:rsidP="00774B8F">
            <w:pPr>
              <w:spacing w:line="324" w:lineRule="auto"/>
              <w:jc w:val="center"/>
              <w:rPr>
                <w:rFonts w:ascii="Times New Roman" w:eastAsia="等线" w:hAnsi="Times New Roman" w:cs="Times New Roman"/>
                <w:bCs/>
                <w:sz w:val="24"/>
              </w:rPr>
            </w:pPr>
            <m:oMath>
              <m:sSub>
                <m:sSubPr>
                  <m:ctrlPr>
                    <w:rPr>
                      <w:rFonts w:ascii="Cambria Math" w:eastAsia="等线" w:hAnsi="Cambria Math" w:cs="Times New Roman"/>
                      <w:i/>
                      <w:kern w:val="0"/>
                      <w:sz w:val="24"/>
                      <w:szCs w:val="24"/>
                    </w:rPr>
                  </m:ctrlPr>
                </m:sSubPr>
                <m:e>
                  <m:r>
                    <w:rPr>
                      <w:rFonts w:ascii="Cambria Math" w:eastAsia="等线" w:hAnsi="Cambria Math" w:cs="Times New Roman" w:hint="eastAsia"/>
                      <w:kern w:val="0"/>
                      <w:sz w:val="24"/>
                      <w:szCs w:val="24"/>
                    </w:rPr>
                    <m:t>t</m:t>
                  </m:r>
                </m:e>
                <m:sub>
                  <m:r>
                    <w:rPr>
                      <w:rFonts w:ascii="Cambria Math" w:hAnsi="Cambria Math"/>
                      <w:kern w:val="0"/>
                      <w:sz w:val="24"/>
                      <w:szCs w:val="24"/>
                    </w:rPr>
                    <m:t>1</m:t>
                  </m:r>
                </m:sub>
              </m:sSub>
            </m:oMath>
            <w:r w:rsidR="004A69F0">
              <w:rPr>
                <w:rFonts w:ascii="Times New Roman" w:eastAsia="等线" w:hAnsi="Times New Roman" w:cs="Times New Roman" w:hint="eastAsia"/>
                <w:kern w:val="0"/>
                <w:sz w:val="24"/>
                <w:szCs w:val="24"/>
              </w:rPr>
              <w:t>/</w:t>
            </w:r>
            <w:r w:rsidR="004A69F0">
              <w:rPr>
                <w:rFonts w:ascii="Times New Roman" w:eastAsia="等线" w:hAnsi="Times New Roman" w:cs="Times New Roman"/>
                <w:kern w:val="0"/>
                <w:sz w:val="24"/>
                <w:szCs w:val="24"/>
              </w:rPr>
              <w:t>s</w:t>
            </w:r>
          </w:p>
        </w:tc>
      </w:tr>
      <w:tr w:rsidR="00740929" w:rsidRPr="00356021" w14:paraId="6BD8AE2F" w14:textId="77777777" w:rsidTr="00774B8F">
        <w:trPr>
          <w:jc w:val="center"/>
        </w:trPr>
        <w:tc>
          <w:tcPr>
            <w:tcW w:w="2091" w:type="dxa"/>
            <w:vAlign w:val="center"/>
          </w:tcPr>
          <w:p w14:paraId="53A0307D" w14:textId="1CE1A478" w:rsidR="00740929" w:rsidRPr="00356021" w:rsidRDefault="00740929" w:rsidP="00774B8F">
            <w:pPr>
              <w:spacing w:line="324" w:lineRule="auto"/>
              <w:jc w:val="center"/>
              <w:rPr>
                <w:rFonts w:ascii="Times New Roman" w:eastAsia="等线" w:hAnsi="Times New Roman" w:cs="Times New Roman"/>
                <w:bCs/>
                <w:sz w:val="24"/>
              </w:rPr>
            </w:pPr>
            <w:r>
              <w:rPr>
                <w:rFonts w:ascii="Times New Roman" w:eastAsia="等线" w:hAnsi="Times New Roman" w:cs="Times New Roman"/>
                <w:bCs/>
                <w:sz w:val="24"/>
              </w:rPr>
              <w:t>S</w:t>
            </w:r>
            <w:r>
              <w:rPr>
                <w:rFonts w:ascii="Times New Roman" w:eastAsia="等线" w:hAnsi="Times New Roman" w:cs="Times New Roman" w:hint="eastAsia"/>
                <w:bCs/>
                <w:sz w:val="24"/>
              </w:rPr>
              <w:t>i</w:t>
            </w:r>
            <w:r>
              <w:rPr>
                <w:rFonts w:ascii="Times New Roman" w:eastAsia="等线" w:hAnsi="Times New Roman" w:cs="Times New Roman"/>
                <w:bCs/>
                <w:sz w:val="24"/>
              </w:rPr>
              <w:t xml:space="preserve"> solar cell</w:t>
            </w:r>
          </w:p>
        </w:tc>
        <w:tc>
          <w:tcPr>
            <w:tcW w:w="2091" w:type="dxa"/>
            <w:vAlign w:val="center"/>
          </w:tcPr>
          <w:p w14:paraId="4371168F" w14:textId="0D12FC6B" w:rsidR="00740929" w:rsidRPr="00356021" w:rsidRDefault="00CC0343" w:rsidP="00774B8F">
            <w:pPr>
              <w:spacing w:line="324" w:lineRule="auto"/>
              <w:jc w:val="center"/>
              <w:rPr>
                <w:rFonts w:ascii="Times New Roman" w:eastAsia="等线" w:hAnsi="Times New Roman" w:cs="Times New Roman"/>
                <w:bCs/>
                <w:sz w:val="24"/>
              </w:rPr>
            </w:pPr>
            <w:r>
              <w:rPr>
                <w:rFonts w:ascii="Times New Roman" w:eastAsia="等线" w:hAnsi="Times New Roman" w:cs="Times New Roman"/>
                <w:bCs/>
                <w:sz w:val="24"/>
              </w:rPr>
              <w:t>521.28</w:t>
            </w:r>
          </w:p>
        </w:tc>
        <w:tc>
          <w:tcPr>
            <w:tcW w:w="2091" w:type="dxa"/>
            <w:vAlign w:val="center"/>
          </w:tcPr>
          <w:p w14:paraId="647B3C0C" w14:textId="44693F4D" w:rsidR="00740929" w:rsidRPr="00356021" w:rsidRDefault="00CC0343" w:rsidP="00774B8F">
            <w:pPr>
              <w:spacing w:line="324" w:lineRule="auto"/>
              <w:jc w:val="center"/>
              <w:rPr>
                <w:rFonts w:ascii="Times New Roman" w:eastAsia="等线" w:hAnsi="Times New Roman" w:cs="Times New Roman"/>
                <w:bCs/>
                <w:sz w:val="24"/>
              </w:rPr>
            </w:pPr>
            <w:r>
              <w:rPr>
                <w:rFonts w:ascii="Times New Roman" w:eastAsia="等线" w:hAnsi="Times New Roman" w:cs="Times New Roman"/>
                <w:bCs/>
                <w:sz w:val="24"/>
              </w:rPr>
              <w:t>0.06</w:t>
            </w:r>
          </w:p>
        </w:tc>
      </w:tr>
    </w:tbl>
    <w:p w14:paraId="75F1F96E" w14:textId="5EFAEE8A" w:rsidR="003D206D" w:rsidRPr="00CC2F39" w:rsidRDefault="003D206D" w:rsidP="00226AC3">
      <w:pPr>
        <w:spacing w:line="324" w:lineRule="auto"/>
        <w:rPr>
          <w:rFonts w:ascii="Arial" w:eastAsia="等线" w:hAnsi="Arial" w:cs="Arial"/>
          <w:b/>
          <w:sz w:val="24"/>
        </w:rPr>
      </w:pPr>
    </w:p>
    <w:p w14:paraId="3D08D19F" w14:textId="33A0EE5B" w:rsidR="0035757C" w:rsidRDefault="0035757C" w:rsidP="0035757C">
      <w:pPr>
        <w:spacing w:line="324" w:lineRule="auto"/>
        <w:ind w:firstLineChars="200" w:firstLine="480"/>
        <w:rPr>
          <w:rFonts w:ascii="Times New Roman" w:eastAsia="等线" w:hAnsi="Times New Roman" w:cs="Times New Roman"/>
          <w:bCs/>
          <w:sz w:val="24"/>
        </w:rPr>
      </w:pPr>
      <w:r w:rsidRPr="0035757C">
        <w:rPr>
          <w:rFonts w:ascii="Times New Roman" w:eastAsia="等线" w:hAnsi="Times New Roman" w:cs="Times New Roman"/>
          <w:bCs/>
          <w:sz w:val="24"/>
        </w:rPr>
        <w:t>According to</w:t>
      </w:r>
      <w:r w:rsidRPr="0035757C">
        <w:rPr>
          <w:rFonts w:ascii="Times New Roman" w:eastAsia="等线" w:hAnsi="Times New Roman" w:cs="Times New Roman"/>
          <w:b/>
          <w:sz w:val="24"/>
        </w:rPr>
        <w:t xml:space="preserve"> </w:t>
      </w:r>
      <w:r w:rsidRPr="0035757C">
        <w:rPr>
          <w:rFonts w:ascii="Times New Roman" w:eastAsia="等线" w:hAnsi="Times New Roman" w:cs="Times New Roman"/>
          <w:b/>
          <w:bCs/>
          <w:sz w:val="24"/>
        </w:rPr>
        <w:t>Supplementary Fig</w:t>
      </w:r>
      <w:r>
        <w:rPr>
          <w:rFonts w:ascii="Times New Roman" w:eastAsia="等线" w:hAnsi="Times New Roman" w:cs="Times New Roman"/>
          <w:b/>
          <w:bCs/>
          <w:sz w:val="24"/>
        </w:rPr>
        <w:t xml:space="preserve">15 </w:t>
      </w:r>
      <w:r w:rsidRPr="0035757C">
        <w:rPr>
          <w:rFonts w:ascii="Times New Roman" w:eastAsia="等线" w:hAnsi="Times New Roman" w:cs="Times New Roman" w:hint="eastAsia"/>
          <w:sz w:val="24"/>
        </w:rPr>
        <w:t>and</w:t>
      </w:r>
      <w:r w:rsidRPr="0035757C">
        <w:rPr>
          <w:rFonts w:ascii="Times New Roman" w:eastAsia="等线" w:hAnsi="Times New Roman" w:cs="Times New Roman"/>
          <w:sz w:val="24"/>
        </w:rPr>
        <w:t xml:space="preserve"> </w:t>
      </w:r>
      <w:r>
        <w:rPr>
          <w:rFonts w:ascii="Times New Roman" w:eastAsia="等线" w:hAnsi="Times New Roman" w:cs="Times New Roman"/>
          <w:b/>
          <w:bCs/>
          <w:sz w:val="24"/>
        </w:rPr>
        <w:t>Fig.16</w:t>
      </w:r>
      <w:r w:rsidRPr="0035757C">
        <w:rPr>
          <w:rFonts w:ascii="Times New Roman" w:eastAsia="等线" w:hAnsi="Times New Roman" w:cs="Times New Roman"/>
          <w:bCs/>
          <w:sz w:val="24"/>
        </w:rPr>
        <w:t xml:space="preserve">, </w:t>
      </w:r>
      <w:r>
        <w:rPr>
          <w:rFonts w:ascii="Times New Roman" w:eastAsia="等线" w:hAnsi="Times New Roman" w:cs="Times New Roman" w:hint="eastAsia"/>
          <w:bCs/>
          <w:sz w:val="24"/>
        </w:rPr>
        <w:t>t</w:t>
      </w:r>
      <w:r w:rsidRPr="0035757C">
        <w:rPr>
          <w:rFonts w:ascii="Times New Roman" w:eastAsia="等线" w:hAnsi="Times New Roman" w:cs="Times New Roman"/>
          <w:bCs/>
          <w:sz w:val="24"/>
        </w:rPr>
        <w:t>he output life</w:t>
      </w:r>
      <w:r>
        <w:rPr>
          <w:rFonts w:ascii="Times New Roman" w:eastAsia="等线" w:hAnsi="Times New Roman" w:cs="Times New Roman"/>
          <w:bCs/>
          <w:sz w:val="24"/>
        </w:rPr>
        <w:t>time</w:t>
      </w:r>
      <w:r w:rsidRPr="0035757C">
        <w:rPr>
          <w:rFonts w:ascii="Times New Roman" w:eastAsia="等线" w:hAnsi="Times New Roman" w:cs="Times New Roman"/>
          <w:bCs/>
          <w:sz w:val="24"/>
        </w:rPr>
        <w:t xml:space="preserve"> of </w:t>
      </w:r>
      <w:r>
        <w:rPr>
          <w:rFonts w:ascii="Times New Roman" w:eastAsia="等线" w:hAnsi="Times New Roman" w:cs="Times New Roman"/>
          <w:bCs/>
          <w:sz w:val="24"/>
        </w:rPr>
        <w:t>PI-HPS</w:t>
      </w:r>
      <w:r w:rsidRPr="0035757C">
        <w:rPr>
          <w:rFonts w:ascii="Times New Roman" w:eastAsia="等线" w:hAnsi="Times New Roman" w:cs="Times New Roman"/>
          <w:bCs/>
          <w:sz w:val="24"/>
        </w:rPr>
        <w:t xml:space="preserve"> can be described as</w:t>
      </w:r>
    </w:p>
    <w:p w14:paraId="7E497E14" w14:textId="260095EE" w:rsidR="0086696A" w:rsidRDefault="00AF5E31" w:rsidP="0086696A">
      <w:pPr>
        <w:spacing w:line="324" w:lineRule="auto"/>
        <w:rPr>
          <w:rFonts w:ascii="Times New Roman" w:eastAsia="等线" w:hAnsi="Times New Roman" w:cs="Times New Roman"/>
          <w:bCs/>
          <w:sz w:val="24"/>
        </w:rPr>
      </w:pPr>
      <m:oMath>
        <m:sSub>
          <m:sSubPr>
            <m:ctrlPr>
              <w:rPr>
                <w:rFonts w:ascii="Cambria Math" w:eastAsia="等线" w:hAnsi="Cambria Math" w:cs="Times New Roman"/>
                <w:bCs/>
                <w:i/>
                <w:sz w:val="24"/>
              </w:rPr>
            </m:ctrlPr>
          </m:sSubPr>
          <m:e>
            <m:r>
              <w:rPr>
                <w:rFonts w:ascii="Cambria Math" w:eastAsia="等线" w:hAnsi="Cambria Math" w:cs="Times New Roman"/>
                <w:sz w:val="24"/>
              </w:rPr>
              <m:t>lifetime</m:t>
            </m:r>
          </m:e>
          <m:sub>
            <m:r>
              <w:rPr>
                <w:rFonts w:ascii="Cambria Math" w:eastAsia="等线" w:hAnsi="Cambria Math" w:cs="Times New Roman"/>
                <w:sz w:val="24"/>
              </w:rPr>
              <m:t>PI-HPS</m:t>
            </m:r>
          </m:sub>
        </m:sSub>
      </m:oMath>
      <w:r w:rsidR="0086696A">
        <w:rPr>
          <w:rFonts w:ascii="Times New Roman" w:eastAsia="等线" w:hAnsi="Times New Roman" w:cs="Times New Roman" w:hint="eastAsia"/>
          <w:bCs/>
          <w:sz w:val="24"/>
        </w:rPr>
        <w:t>=</w:t>
      </w:r>
      <m:oMath>
        <m:sSub>
          <m:sSubPr>
            <m:ctrlPr>
              <w:rPr>
                <w:rFonts w:ascii="Cambria Math" w:eastAsia="等线" w:hAnsi="Cambria Math" w:cs="Times New Roman"/>
                <w:bCs/>
                <w:i/>
                <w:sz w:val="24"/>
              </w:rPr>
            </m:ctrlPr>
          </m:sSubPr>
          <m:e>
            <m:r>
              <w:rPr>
                <w:rFonts w:ascii="Cambria Math" w:eastAsia="等线" w:hAnsi="Cambria Math" w:cs="Times New Roman"/>
                <w:sz w:val="24"/>
              </w:rPr>
              <m:t>c</m:t>
            </m:r>
          </m:e>
          <m:sub>
            <m:r>
              <w:rPr>
                <w:rFonts w:ascii="Cambria Math" w:eastAsia="等线" w:hAnsi="Cambria Math" w:cs="Times New Roman"/>
                <w:sz w:val="24"/>
              </w:rPr>
              <m:t>1</m:t>
            </m:r>
          </m:sub>
        </m:sSub>
        <m:r>
          <w:rPr>
            <w:rFonts w:ascii="Cambria Math" w:eastAsia="等线" w:hAnsi="Cambria Math" w:cs="Times New Roman"/>
            <w:sz w:val="24"/>
          </w:rPr>
          <m:t>+2</m:t>
        </m:r>
        <m:rad>
          <m:radPr>
            <m:degHide m:val="1"/>
            <m:ctrlPr>
              <w:rPr>
                <w:rFonts w:ascii="Cambria Math" w:eastAsia="等线" w:hAnsi="Cambria Math" w:cs="Times New Roman"/>
                <w:bCs/>
                <w:i/>
                <w:sz w:val="24"/>
              </w:rPr>
            </m:ctrlPr>
          </m:radPr>
          <m:deg/>
          <m:e>
            <m:func>
              <m:funcPr>
                <m:ctrlPr>
                  <w:rPr>
                    <w:rFonts w:ascii="Cambria Math" w:eastAsia="等线" w:hAnsi="Cambria Math" w:cs="Times New Roman"/>
                    <w:bCs/>
                    <w:i/>
                    <w:sz w:val="24"/>
                  </w:rPr>
                </m:ctrlPr>
              </m:funcPr>
              <m:fName>
                <m:r>
                  <m:rPr>
                    <m:sty m:val="p"/>
                  </m:rPr>
                  <w:rPr>
                    <w:rFonts w:ascii="Cambria Math" w:eastAsia="等线" w:hAnsi="Cambria Math" w:cs="Times New Roman"/>
                    <w:sz w:val="24"/>
                  </w:rPr>
                  <m:t>ln</m:t>
                </m:r>
              </m:fName>
              <m:e>
                <m:d>
                  <m:dPr>
                    <m:ctrlPr>
                      <w:rPr>
                        <w:rFonts w:ascii="Cambria Math" w:eastAsia="等线" w:hAnsi="Cambria Math" w:cs="Times New Roman"/>
                        <w:bCs/>
                        <w:i/>
                        <w:sz w:val="24"/>
                      </w:rPr>
                    </m:ctrlPr>
                  </m:dPr>
                  <m:e>
                    <m:r>
                      <w:rPr>
                        <w:rFonts w:ascii="Cambria Math" w:eastAsia="等线" w:hAnsi="Cambria Math" w:cs="Times New Roman"/>
                        <w:sz w:val="24"/>
                      </w:rPr>
                      <m:t>2</m:t>
                    </m:r>
                  </m:e>
                </m:d>
              </m:e>
            </m:func>
          </m:e>
        </m:rad>
        <m:r>
          <w:rPr>
            <w:rFonts w:ascii="Cambria Math" w:eastAsia="等线" w:hAnsi="Cambria Math" w:cs="Times New Roman"/>
            <w:sz w:val="24"/>
          </w:rPr>
          <m:t xml:space="preserve"> ×</m:t>
        </m:r>
        <m:sSub>
          <m:sSubPr>
            <m:ctrlPr>
              <w:rPr>
                <w:rFonts w:ascii="Cambria Math" w:eastAsia="等线" w:hAnsi="Cambria Math" w:cs="Times New Roman"/>
                <w:bCs/>
                <w:i/>
                <w:sz w:val="24"/>
              </w:rPr>
            </m:ctrlPr>
          </m:sSubPr>
          <m:e>
            <m:r>
              <w:rPr>
                <w:rFonts w:ascii="Cambria Math" w:eastAsia="等线" w:hAnsi="Cambria Math" w:cs="Times New Roman"/>
                <w:sz w:val="24"/>
              </w:rPr>
              <m:t>c</m:t>
            </m:r>
          </m:e>
          <m:sub>
            <m:r>
              <w:rPr>
                <w:rFonts w:ascii="Cambria Math" w:eastAsia="等线" w:hAnsi="Cambria Math" w:cs="Times New Roman"/>
                <w:sz w:val="24"/>
              </w:rPr>
              <m:t>2</m:t>
            </m:r>
          </m:sub>
        </m:sSub>
      </m:oMath>
      <w:r w:rsidR="0086696A">
        <w:rPr>
          <w:rFonts w:ascii="Times New Roman" w:eastAsia="等线" w:hAnsi="Times New Roman" w:cs="Times New Roman" w:hint="eastAsia"/>
          <w:bCs/>
          <w:sz w:val="24"/>
        </w:rPr>
        <w:t xml:space="preserve"> </w:t>
      </w:r>
      <w:r w:rsidR="0086696A">
        <w:rPr>
          <w:rFonts w:ascii="Times New Roman" w:eastAsia="等线" w:hAnsi="Times New Roman" w:cs="Times New Roman"/>
          <w:bCs/>
          <w:sz w:val="24"/>
        </w:rPr>
        <w:t xml:space="preserve">                                                     </w:t>
      </w:r>
      <w:r w:rsidR="0086696A" w:rsidRPr="0086696A">
        <w:rPr>
          <w:rFonts w:ascii="Times New Roman" w:eastAsia="等线" w:hAnsi="Times New Roman" w:cs="Times New Roman"/>
          <w:bCs/>
          <w:sz w:val="24"/>
        </w:rPr>
        <w:t>（</w:t>
      </w:r>
      <w:r w:rsidR="0086696A" w:rsidRPr="0086696A">
        <w:rPr>
          <w:rFonts w:ascii="Times New Roman" w:eastAsia="等线" w:hAnsi="Times New Roman" w:cs="Times New Roman"/>
          <w:bCs/>
          <w:sz w:val="24"/>
        </w:rPr>
        <w:t>28</w:t>
      </w:r>
      <w:r w:rsidR="0086696A" w:rsidRPr="0086696A">
        <w:rPr>
          <w:rFonts w:ascii="Times New Roman" w:eastAsia="等线" w:hAnsi="Times New Roman" w:cs="Times New Roman"/>
          <w:bCs/>
          <w:sz w:val="24"/>
        </w:rPr>
        <w:t>）</w:t>
      </w:r>
    </w:p>
    <w:p w14:paraId="009A539C" w14:textId="2D4F1D9C" w:rsidR="0086696A" w:rsidRPr="0086696A" w:rsidRDefault="0086696A" w:rsidP="0086696A">
      <w:pPr>
        <w:spacing w:line="324" w:lineRule="auto"/>
        <w:ind w:firstLineChars="200" w:firstLine="480"/>
        <w:rPr>
          <w:rFonts w:ascii="Times New Roman" w:eastAsia="等线" w:hAnsi="Times New Roman" w:cs="Times New Roman"/>
          <w:bCs/>
          <w:iCs/>
          <w:sz w:val="24"/>
        </w:rPr>
      </w:pPr>
      <w:r>
        <w:rPr>
          <w:rFonts w:ascii="Times New Roman" w:eastAsia="等线" w:hAnsi="Times New Roman" w:cs="Times New Roman"/>
          <w:bCs/>
          <w:sz w:val="24"/>
        </w:rPr>
        <w:t xml:space="preserve">Where the </w:t>
      </w:r>
      <w:r w:rsidRPr="0086696A">
        <w:rPr>
          <w:rFonts w:ascii="Times New Roman" w:eastAsia="等线" w:hAnsi="Times New Roman" w:cs="Times New Roman"/>
          <w:bCs/>
          <w:sz w:val="24"/>
        </w:rPr>
        <w:t xml:space="preserve">ion lifetime of </w:t>
      </w:r>
      <m:oMath>
        <m:sSub>
          <m:sSubPr>
            <m:ctrlPr>
              <w:rPr>
                <w:rFonts w:ascii="Cambria Math" w:eastAsia="等线" w:hAnsi="Cambria Math" w:cs="Times New Roman"/>
                <w:bCs/>
                <w:i/>
                <w:sz w:val="24"/>
              </w:rPr>
            </m:ctrlPr>
          </m:sSubPr>
          <m:e>
            <m:r>
              <w:rPr>
                <w:rFonts w:ascii="Cambria Math" w:eastAsia="等线" w:hAnsi="Cambria Math" w:cs="Times New Roman"/>
                <w:sz w:val="24"/>
              </w:rPr>
              <m:t>c</m:t>
            </m:r>
          </m:e>
          <m:sub>
            <m:r>
              <w:rPr>
                <w:rFonts w:ascii="Cambria Math" w:eastAsia="等线" w:hAnsi="Cambria Math" w:cs="Times New Roman"/>
                <w:sz w:val="24"/>
              </w:rPr>
              <m:t>1</m:t>
            </m:r>
          </m:sub>
        </m:sSub>
      </m:oMath>
      <w:r w:rsidRPr="0086696A">
        <w:rPr>
          <w:rFonts w:ascii="Times New Roman" w:eastAsia="等线" w:hAnsi="Times New Roman" w:cs="Times New Roman"/>
          <w:bCs/>
          <w:sz w:val="24"/>
        </w:rPr>
        <w:t xml:space="preserve"> and half wave width in Gaussian model: </w:t>
      </w:r>
      <m:oMath>
        <m:r>
          <w:rPr>
            <w:rFonts w:ascii="Cambria Math" w:eastAsia="等线" w:hAnsi="Cambria Math" w:cs="Times New Roman"/>
            <w:sz w:val="24"/>
          </w:rPr>
          <m:t>2</m:t>
        </m:r>
        <m:rad>
          <m:radPr>
            <m:degHide m:val="1"/>
            <m:ctrlPr>
              <w:rPr>
                <w:rFonts w:ascii="Cambria Math" w:eastAsia="等线" w:hAnsi="Cambria Math" w:cs="Times New Roman"/>
                <w:bCs/>
                <w:i/>
                <w:sz w:val="24"/>
              </w:rPr>
            </m:ctrlPr>
          </m:radPr>
          <m:deg/>
          <m:e>
            <m:func>
              <m:funcPr>
                <m:ctrlPr>
                  <w:rPr>
                    <w:rFonts w:ascii="Cambria Math" w:eastAsia="等线" w:hAnsi="Cambria Math" w:cs="Times New Roman"/>
                    <w:bCs/>
                    <w:i/>
                    <w:sz w:val="24"/>
                  </w:rPr>
                </m:ctrlPr>
              </m:funcPr>
              <m:fName>
                <m:r>
                  <m:rPr>
                    <m:sty m:val="p"/>
                  </m:rPr>
                  <w:rPr>
                    <w:rFonts w:ascii="Cambria Math" w:eastAsia="等线" w:hAnsi="Cambria Math" w:cs="Times New Roman"/>
                    <w:sz w:val="24"/>
                  </w:rPr>
                  <m:t>ln</m:t>
                </m:r>
              </m:fName>
              <m:e>
                <m:d>
                  <m:dPr>
                    <m:ctrlPr>
                      <w:rPr>
                        <w:rFonts w:ascii="Cambria Math" w:eastAsia="等线" w:hAnsi="Cambria Math" w:cs="Times New Roman"/>
                        <w:bCs/>
                        <w:i/>
                        <w:sz w:val="24"/>
                      </w:rPr>
                    </m:ctrlPr>
                  </m:dPr>
                  <m:e>
                    <m:r>
                      <w:rPr>
                        <w:rFonts w:ascii="Cambria Math" w:eastAsia="等线" w:hAnsi="Cambria Math" w:cs="Times New Roman"/>
                        <w:sz w:val="24"/>
                      </w:rPr>
                      <m:t>2</m:t>
                    </m:r>
                  </m:e>
                </m:d>
              </m:e>
            </m:func>
          </m:e>
        </m:rad>
        <m:r>
          <w:rPr>
            <w:rFonts w:ascii="Cambria Math" w:eastAsia="等线" w:hAnsi="Cambria Math" w:cs="Times New Roman"/>
            <w:sz w:val="24"/>
          </w:rPr>
          <m:t xml:space="preserve"> ×</m:t>
        </m:r>
        <m:sSub>
          <m:sSubPr>
            <m:ctrlPr>
              <w:rPr>
                <w:rFonts w:ascii="Cambria Math" w:eastAsia="等线" w:hAnsi="Cambria Math" w:cs="Times New Roman"/>
                <w:bCs/>
                <w:i/>
                <w:sz w:val="24"/>
              </w:rPr>
            </m:ctrlPr>
          </m:sSubPr>
          <m:e>
            <m:r>
              <w:rPr>
                <w:rFonts w:ascii="Cambria Math" w:eastAsia="等线" w:hAnsi="Cambria Math" w:cs="Times New Roman"/>
                <w:sz w:val="24"/>
              </w:rPr>
              <m:t>c</m:t>
            </m:r>
          </m:e>
          <m:sub>
            <m:r>
              <w:rPr>
                <w:rFonts w:ascii="Cambria Math" w:eastAsia="等线" w:hAnsi="Cambria Math" w:cs="Times New Roman"/>
                <w:sz w:val="24"/>
              </w:rPr>
              <m:t>2</m:t>
            </m:r>
          </m:sub>
        </m:sSub>
        <m:r>
          <w:rPr>
            <w:rFonts w:ascii="Cambria Math" w:eastAsia="等线" w:hAnsi="Cambria Math" w:cs="Times New Roman"/>
            <w:sz w:val="24"/>
          </w:rPr>
          <m:t xml:space="preserve"> </m:t>
        </m:r>
      </m:oMath>
      <w:r w:rsidRPr="0086696A">
        <w:rPr>
          <w:rFonts w:ascii="Times New Roman" w:eastAsia="等线" w:hAnsi="Times New Roman" w:cs="Times New Roman"/>
          <w:bCs/>
          <w:sz w:val="24"/>
        </w:rPr>
        <w:t xml:space="preserve">represents PR change extent. </w:t>
      </w:r>
    </w:p>
    <w:p w14:paraId="3B58422F" w14:textId="77777777" w:rsidR="00C337F0" w:rsidRDefault="0035757C" w:rsidP="006655A5">
      <w:pPr>
        <w:spacing w:line="324" w:lineRule="auto"/>
        <w:ind w:firstLineChars="200" w:firstLine="480"/>
        <w:rPr>
          <w:rFonts w:ascii="Times New Roman" w:eastAsia="等线" w:hAnsi="Times New Roman" w:cs="Times New Roman"/>
          <w:bCs/>
          <w:sz w:val="24"/>
        </w:rPr>
      </w:pPr>
      <w:r w:rsidRPr="0035757C">
        <w:rPr>
          <w:rFonts w:ascii="Times New Roman" w:eastAsia="等线" w:hAnsi="Times New Roman" w:cs="Times New Roman"/>
          <w:bCs/>
          <w:sz w:val="24"/>
        </w:rPr>
        <w:t>The</w:t>
      </w:r>
      <w:r w:rsidR="006655A5" w:rsidRPr="006655A5">
        <w:rPr>
          <w:rFonts w:ascii="Times New Roman" w:eastAsia="等线" w:hAnsi="Times New Roman" w:cs="Times New Roman"/>
          <w:bCs/>
          <w:sz w:val="24"/>
        </w:rPr>
        <w:t xml:space="preserve"> commercial solar cell</w:t>
      </w:r>
      <w:r w:rsidRPr="0035757C">
        <w:rPr>
          <w:rFonts w:ascii="Times New Roman" w:eastAsia="等线" w:hAnsi="Times New Roman" w:cs="Times New Roman"/>
          <w:bCs/>
          <w:sz w:val="24"/>
        </w:rPr>
        <w:t xml:space="preserve"> output life</w:t>
      </w:r>
      <w:r w:rsidR="006655A5">
        <w:rPr>
          <w:rFonts w:ascii="Times New Roman" w:eastAsia="等线" w:hAnsi="Times New Roman" w:cs="Times New Roman"/>
          <w:bCs/>
          <w:sz w:val="24"/>
        </w:rPr>
        <w:t xml:space="preserve">time </w:t>
      </w:r>
      <w:r w:rsidRPr="0035757C">
        <w:rPr>
          <w:rFonts w:ascii="Times New Roman" w:eastAsia="等线" w:hAnsi="Times New Roman" w:cs="Times New Roman"/>
          <w:bCs/>
          <w:sz w:val="24"/>
        </w:rPr>
        <w:t xml:space="preserve">is described using the </w:t>
      </w:r>
      <m:oMath>
        <m:sSub>
          <m:sSubPr>
            <m:ctrlPr>
              <w:rPr>
                <w:rFonts w:ascii="Cambria Math" w:eastAsia="等线" w:hAnsi="Cambria Math" w:cs="Times New Roman"/>
                <w:bCs/>
                <w:i/>
                <w:sz w:val="24"/>
              </w:rPr>
            </m:ctrlPr>
          </m:sSubPr>
          <m:e>
            <m:r>
              <w:rPr>
                <w:rFonts w:ascii="Cambria Math" w:eastAsia="等线" w:hAnsi="Cambria Math" w:cs="Times New Roman" w:hint="eastAsia"/>
                <w:sz w:val="24"/>
              </w:rPr>
              <m:t>t</m:t>
            </m:r>
          </m:e>
          <m:sub>
            <m:r>
              <w:rPr>
                <w:rFonts w:ascii="Cambria Math" w:eastAsia="等线" w:hAnsi="Cambria Math" w:cs="Times New Roman"/>
                <w:sz w:val="24"/>
              </w:rPr>
              <m:t>1</m:t>
            </m:r>
          </m:sub>
        </m:sSub>
      </m:oMath>
      <w:r w:rsidR="006655A5">
        <w:rPr>
          <w:rFonts w:ascii="Times New Roman" w:eastAsia="等线" w:hAnsi="Times New Roman" w:cs="Times New Roman"/>
          <w:bCs/>
          <w:sz w:val="24"/>
        </w:rPr>
        <w:t xml:space="preserve">, </w:t>
      </w:r>
      <w:r w:rsidRPr="0035757C">
        <w:rPr>
          <w:rFonts w:ascii="Times New Roman" w:eastAsia="等线" w:hAnsi="Times New Roman" w:cs="Times New Roman"/>
          <w:bCs/>
          <w:sz w:val="24"/>
        </w:rPr>
        <w:t>the</w:t>
      </w:r>
      <w:r w:rsidR="006655A5" w:rsidRPr="006655A5">
        <w:rPr>
          <w:rFonts w:ascii="Times New Roman" w:eastAsia="等线" w:hAnsi="Times New Roman" w:cs="Times New Roman"/>
          <w:bCs/>
          <w:sz w:val="24"/>
        </w:rPr>
        <w:t xml:space="preserve"> time required</w:t>
      </w:r>
      <w:r w:rsidRPr="0035757C">
        <w:rPr>
          <w:rFonts w:ascii="Times New Roman" w:eastAsia="等线" w:hAnsi="Times New Roman" w:cs="Times New Roman"/>
          <w:bCs/>
          <w:sz w:val="24"/>
        </w:rPr>
        <w:t xml:space="preserve"> potential to decay to 1/e of the starting value</w:t>
      </w:r>
      <w:r w:rsidR="006655A5">
        <w:rPr>
          <w:rFonts w:ascii="Times New Roman" w:eastAsia="等线" w:hAnsi="Times New Roman" w:cs="Times New Roman"/>
          <w:bCs/>
          <w:sz w:val="24"/>
        </w:rPr>
        <w:t xml:space="preserve">. </w:t>
      </w:r>
      <w:r w:rsidRPr="0035757C">
        <w:rPr>
          <w:rFonts w:ascii="Times New Roman" w:eastAsia="等线" w:hAnsi="Times New Roman" w:cs="Times New Roman"/>
          <w:bCs/>
          <w:sz w:val="24"/>
        </w:rPr>
        <w:t>So, we can calculate the</w:t>
      </w:r>
      <w:r w:rsidR="00C337F0">
        <w:rPr>
          <w:rFonts w:ascii="Times New Roman" w:eastAsia="等线" w:hAnsi="Times New Roman" w:cs="Times New Roman"/>
          <w:bCs/>
          <w:sz w:val="24"/>
        </w:rPr>
        <w:t xml:space="preserve"> output</w:t>
      </w:r>
      <w:r w:rsidRPr="0035757C">
        <w:rPr>
          <w:rFonts w:ascii="Times New Roman" w:eastAsia="等线" w:hAnsi="Times New Roman" w:cs="Times New Roman"/>
          <w:bCs/>
          <w:sz w:val="24"/>
        </w:rPr>
        <w:t xml:space="preserve"> lifetime multiple</w:t>
      </w:r>
      <w:r w:rsidR="00C337F0">
        <w:rPr>
          <w:rFonts w:ascii="Times New Roman" w:eastAsia="等线" w:hAnsi="Times New Roman" w:cs="Times New Roman"/>
          <w:bCs/>
          <w:sz w:val="24"/>
        </w:rPr>
        <w:t>:</w:t>
      </w:r>
    </w:p>
    <w:p w14:paraId="3C7B3555" w14:textId="2C78144E" w:rsidR="003D206D" w:rsidRPr="0035757C" w:rsidRDefault="0035757C" w:rsidP="00C337F0">
      <w:pPr>
        <w:spacing w:line="324" w:lineRule="auto"/>
        <w:rPr>
          <w:rFonts w:ascii="Times New Roman" w:eastAsia="等线" w:hAnsi="Times New Roman" w:cs="Times New Roman"/>
          <w:bCs/>
          <w:sz w:val="24"/>
        </w:rPr>
      </w:pPr>
      <w:r w:rsidRPr="0035757C">
        <w:rPr>
          <w:rFonts w:ascii="Times New Roman" w:eastAsia="等线" w:hAnsi="Times New Roman" w:cs="Times New Roman"/>
          <w:bCs/>
          <w:sz w:val="24"/>
        </w:rPr>
        <w:t>n=</w:t>
      </w:r>
      <m:oMath>
        <m:f>
          <m:fPr>
            <m:ctrlPr>
              <w:rPr>
                <w:rFonts w:ascii="Cambria Math" w:eastAsia="等线" w:hAnsi="Cambria Math" w:cs="Times New Roman"/>
                <w:bCs/>
                <w:i/>
                <w:sz w:val="24"/>
              </w:rPr>
            </m:ctrlPr>
          </m:fPr>
          <m:num>
            <m:sSub>
              <m:sSubPr>
                <m:ctrlPr>
                  <w:rPr>
                    <w:rFonts w:ascii="Cambria Math" w:eastAsia="等线" w:hAnsi="Cambria Math" w:cs="Times New Roman"/>
                    <w:bCs/>
                    <w:i/>
                    <w:sz w:val="24"/>
                  </w:rPr>
                </m:ctrlPr>
              </m:sSubPr>
              <m:e>
                <m:r>
                  <w:rPr>
                    <w:rFonts w:ascii="Cambria Math" w:eastAsia="等线" w:hAnsi="Cambria Math" w:cs="Times New Roman"/>
                    <w:sz w:val="24"/>
                  </w:rPr>
                  <m:t>c</m:t>
                </m:r>
              </m:e>
              <m:sub>
                <m:r>
                  <w:rPr>
                    <w:rFonts w:ascii="Cambria Math" w:eastAsia="等线" w:hAnsi="Cambria Math" w:cs="Times New Roman"/>
                    <w:sz w:val="24"/>
                  </w:rPr>
                  <m:t>1</m:t>
                </m:r>
              </m:sub>
            </m:sSub>
            <m:r>
              <w:rPr>
                <w:rFonts w:ascii="Cambria Math" w:eastAsia="等线" w:hAnsi="Cambria Math" w:cs="Times New Roman"/>
                <w:sz w:val="24"/>
              </w:rPr>
              <m:t>+2</m:t>
            </m:r>
            <m:rad>
              <m:radPr>
                <m:degHide m:val="1"/>
                <m:ctrlPr>
                  <w:rPr>
                    <w:rFonts w:ascii="Cambria Math" w:eastAsia="等线" w:hAnsi="Cambria Math" w:cs="Times New Roman"/>
                    <w:bCs/>
                    <w:i/>
                    <w:sz w:val="24"/>
                  </w:rPr>
                </m:ctrlPr>
              </m:radPr>
              <m:deg/>
              <m:e>
                <m:func>
                  <m:funcPr>
                    <m:ctrlPr>
                      <w:rPr>
                        <w:rFonts w:ascii="Cambria Math" w:eastAsia="等线" w:hAnsi="Cambria Math" w:cs="Times New Roman"/>
                        <w:bCs/>
                        <w:i/>
                        <w:sz w:val="24"/>
                      </w:rPr>
                    </m:ctrlPr>
                  </m:funcPr>
                  <m:fName>
                    <m:r>
                      <w:rPr>
                        <w:rFonts w:ascii="Cambria Math" w:eastAsia="等线" w:hAnsi="Cambria Math" w:cs="Times New Roman"/>
                        <w:sz w:val="24"/>
                      </w:rPr>
                      <m:t>ln</m:t>
                    </m:r>
                  </m:fName>
                  <m:e>
                    <m:d>
                      <m:dPr>
                        <m:ctrlPr>
                          <w:rPr>
                            <w:rFonts w:ascii="Cambria Math" w:eastAsia="等线" w:hAnsi="Cambria Math" w:cs="Times New Roman"/>
                            <w:bCs/>
                            <w:i/>
                            <w:sz w:val="24"/>
                          </w:rPr>
                        </m:ctrlPr>
                      </m:dPr>
                      <m:e>
                        <m:r>
                          <w:rPr>
                            <w:rFonts w:ascii="Cambria Math" w:eastAsia="等线" w:hAnsi="Cambria Math" w:cs="Times New Roman"/>
                            <w:sz w:val="24"/>
                          </w:rPr>
                          <m:t>2</m:t>
                        </m:r>
                      </m:e>
                    </m:d>
                  </m:e>
                </m:func>
              </m:e>
            </m:rad>
            <m:r>
              <w:rPr>
                <w:rFonts w:ascii="Cambria Math" w:eastAsia="等线" w:hAnsi="Cambria Math" w:cs="Times New Roman"/>
                <w:sz w:val="24"/>
              </w:rPr>
              <m:t xml:space="preserve"> ×</m:t>
            </m:r>
            <m:sSub>
              <m:sSubPr>
                <m:ctrlPr>
                  <w:rPr>
                    <w:rFonts w:ascii="Cambria Math" w:eastAsia="等线" w:hAnsi="Cambria Math" w:cs="Times New Roman"/>
                    <w:bCs/>
                    <w:i/>
                    <w:sz w:val="24"/>
                  </w:rPr>
                </m:ctrlPr>
              </m:sSubPr>
              <m:e>
                <m:r>
                  <w:rPr>
                    <w:rFonts w:ascii="Cambria Math" w:eastAsia="等线" w:hAnsi="Cambria Math" w:cs="Times New Roman"/>
                    <w:sz w:val="24"/>
                  </w:rPr>
                  <m:t>c</m:t>
                </m:r>
              </m:e>
              <m:sub>
                <m:r>
                  <w:rPr>
                    <w:rFonts w:ascii="Cambria Math" w:eastAsia="等线" w:hAnsi="Cambria Math" w:cs="Times New Roman"/>
                    <w:sz w:val="24"/>
                  </w:rPr>
                  <m:t>2</m:t>
                </m:r>
              </m:sub>
            </m:sSub>
            <m:r>
              <w:rPr>
                <w:rFonts w:ascii="Cambria Math" w:eastAsia="等线" w:hAnsi="Cambria Math" w:cs="Times New Roman" w:hint="eastAsia"/>
                <w:sz w:val="24"/>
              </w:rPr>
              <m:t xml:space="preserve"> </m:t>
            </m:r>
            <m:r>
              <w:rPr>
                <w:rFonts w:ascii="Cambria Math" w:eastAsia="等线" w:hAnsi="Cambria Math" w:cs="Times New Roman"/>
                <w:sz w:val="24"/>
              </w:rPr>
              <m:t xml:space="preserve"> </m:t>
            </m:r>
          </m:num>
          <m:den>
            <m:sSub>
              <m:sSubPr>
                <m:ctrlPr>
                  <w:rPr>
                    <w:rFonts w:ascii="Cambria Math" w:eastAsia="等线" w:hAnsi="Cambria Math" w:cs="Times New Roman"/>
                    <w:bCs/>
                    <w:i/>
                    <w:sz w:val="24"/>
                  </w:rPr>
                </m:ctrlPr>
              </m:sSubPr>
              <m:e>
                <m:r>
                  <w:rPr>
                    <w:rFonts w:ascii="Cambria Math" w:eastAsia="等线" w:hAnsi="Cambria Math" w:cs="Times New Roman" w:hint="eastAsia"/>
                    <w:sz w:val="24"/>
                  </w:rPr>
                  <m:t>t</m:t>
                </m:r>
              </m:e>
              <m:sub>
                <m:r>
                  <w:rPr>
                    <w:rFonts w:ascii="Cambria Math" w:eastAsia="等线" w:hAnsi="Cambria Math" w:cs="Times New Roman"/>
                    <w:sz w:val="24"/>
                  </w:rPr>
                  <m:t>1</m:t>
                </m:r>
              </m:sub>
            </m:sSub>
          </m:den>
        </m:f>
      </m:oMath>
      <w:r w:rsidR="00C337F0">
        <w:rPr>
          <w:rFonts w:ascii="Times New Roman" w:eastAsia="等线" w:hAnsi="Times New Roman" w:cs="Times New Roman" w:hint="eastAsia"/>
          <w:bCs/>
          <w:sz w:val="24"/>
        </w:rPr>
        <w:t xml:space="preserve"> </w:t>
      </w:r>
      <w:r w:rsidR="00C337F0">
        <w:rPr>
          <w:rFonts w:ascii="Times New Roman" w:eastAsia="等线" w:hAnsi="Times New Roman" w:cs="Times New Roman"/>
          <w:bCs/>
          <w:sz w:val="24"/>
        </w:rPr>
        <w:t xml:space="preserve">                                                                 </w:t>
      </w:r>
      <w:r w:rsidR="00055A3A">
        <w:rPr>
          <w:rFonts w:ascii="Times New Roman" w:eastAsia="等线" w:hAnsi="Times New Roman" w:cs="Times New Roman"/>
          <w:bCs/>
          <w:sz w:val="24"/>
        </w:rPr>
        <w:t xml:space="preserve">  </w:t>
      </w:r>
      <w:proofErr w:type="gramStart"/>
      <w:r w:rsidR="00055A3A">
        <w:rPr>
          <w:rFonts w:ascii="Times New Roman" w:eastAsia="等线" w:hAnsi="Times New Roman" w:cs="Times New Roman"/>
          <w:bCs/>
          <w:sz w:val="24"/>
        </w:rPr>
        <w:t xml:space="preserve">   (</w:t>
      </w:r>
      <w:proofErr w:type="gramEnd"/>
      <w:r w:rsidR="00055A3A">
        <w:rPr>
          <w:rFonts w:ascii="Times New Roman" w:eastAsia="等线" w:hAnsi="Times New Roman" w:cs="Times New Roman"/>
          <w:bCs/>
          <w:sz w:val="24"/>
        </w:rPr>
        <w:t>29)</w:t>
      </w:r>
    </w:p>
    <w:p w14:paraId="0C38CD96" w14:textId="77777777" w:rsidR="00E8134E" w:rsidRPr="0035757C" w:rsidRDefault="00E8134E" w:rsidP="00C337F0">
      <w:pPr>
        <w:spacing w:line="324" w:lineRule="auto"/>
        <w:rPr>
          <w:rFonts w:ascii="Times New Roman" w:eastAsia="等线" w:hAnsi="Times New Roman" w:cs="Times New Roman"/>
          <w:bCs/>
          <w:sz w:val="24"/>
        </w:rPr>
      </w:pPr>
    </w:p>
    <w:p w14:paraId="705D6532" w14:textId="4A002626" w:rsidR="003D206D" w:rsidRDefault="003D206D" w:rsidP="00226AC3">
      <w:pPr>
        <w:spacing w:line="324" w:lineRule="auto"/>
        <w:rPr>
          <w:rFonts w:ascii="Arial" w:eastAsia="等线" w:hAnsi="Arial" w:cs="Arial"/>
          <w:b/>
          <w:sz w:val="24"/>
        </w:rPr>
      </w:pPr>
    </w:p>
    <w:p w14:paraId="02C46ABB" w14:textId="443F4321" w:rsidR="003D206D" w:rsidRDefault="003D206D" w:rsidP="00226AC3">
      <w:pPr>
        <w:spacing w:line="324" w:lineRule="auto"/>
        <w:rPr>
          <w:rFonts w:ascii="Arial" w:eastAsia="等线" w:hAnsi="Arial" w:cs="Arial"/>
          <w:b/>
          <w:sz w:val="24"/>
        </w:rPr>
      </w:pPr>
    </w:p>
    <w:p w14:paraId="49FF0F7F" w14:textId="5902690E" w:rsidR="003D206D" w:rsidRDefault="003D206D" w:rsidP="00226AC3">
      <w:pPr>
        <w:spacing w:line="324" w:lineRule="auto"/>
        <w:rPr>
          <w:rFonts w:ascii="Arial" w:eastAsia="等线" w:hAnsi="Arial" w:cs="Arial"/>
          <w:b/>
          <w:sz w:val="24"/>
        </w:rPr>
      </w:pPr>
    </w:p>
    <w:p w14:paraId="24085A96" w14:textId="3A9739E1" w:rsidR="003551D1" w:rsidRDefault="003551D1" w:rsidP="00226AC3">
      <w:pPr>
        <w:spacing w:line="324" w:lineRule="auto"/>
        <w:rPr>
          <w:rFonts w:ascii="Arial" w:eastAsia="等线" w:hAnsi="Arial" w:cs="Arial"/>
          <w:b/>
          <w:sz w:val="24"/>
        </w:rPr>
      </w:pPr>
    </w:p>
    <w:p w14:paraId="56943472" w14:textId="77777777" w:rsidR="00C337F0" w:rsidRDefault="00C337F0" w:rsidP="00226AC3">
      <w:pPr>
        <w:spacing w:line="324" w:lineRule="auto"/>
        <w:rPr>
          <w:rFonts w:ascii="Arial" w:eastAsia="等线" w:hAnsi="Arial" w:cs="Arial"/>
          <w:b/>
          <w:sz w:val="24"/>
        </w:rPr>
      </w:pPr>
    </w:p>
    <w:p w14:paraId="02D8E02E" w14:textId="46BEA9E5" w:rsidR="003551D1" w:rsidRPr="003551D1" w:rsidRDefault="003551D1" w:rsidP="00226AC3">
      <w:pPr>
        <w:spacing w:line="324" w:lineRule="auto"/>
        <w:rPr>
          <w:rFonts w:ascii="Arial" w:eastAsia="等线" w:hAnsi="Arial" w:cs="Arial"/>
          <w:b/>
          <w:sz w:val="24"/>
        </w:rPr>
      </w:pPr>
      <w:r w:rsidRPr="003551D1">
        <w:rPr>
          <w:rFonts w:ascii="Arial" w:eastAsia="等线" w:hAnsi="Arial" w:cs="Arial" w:hint="eastAsia"/>
          <w:b/>
          <w:sz w:val="24"/>
        </w:rPr>
        <w:lastRenderedPageBreak/>
        <w:t>Reference</w:t>
      </w:r>
    </w:p>
    <w:p w14:paraId="5062CE65" w14:textId="77777777" w:rsidR="00887DB5" w:rsidRPr="0021311B" w:rsidRDefault="00887DB5" w:rsidP="00226AC3">
      <w:pPr>
        <w:pStyle w:val="ad"/>
        <w:numPr>
          <w:ilvl w:val="0"/>
          <w:numId w:val="4"/>
        </w:numPr>
        <w:spacing w:line="324" w:lineRule="auto"/>
        <w:ind w:firstLineChars="0"/>
        <w:rPr>
          <w:rFonts w:ascii="Times New Roman" w:eastAsia="等线" w:hAnsi="Times New Roman" w:cs="Times New Roman"/>
          <w:iCs/>
          <w:noProof/>
          <w:sz w:val="20"/>
        </w:rPr>
      </w:pPr>
      <w:r w:rsidRPr="0021311B">
        <w:rPr>
          <w:rFonts w:ascii="Times New Roman" w:eastAsia="等线" w:hAnsi="Times New Roman" w:cs="Times New Roman"/>
          <w:iCs/>
          <w:noProof/>
          <w:sz w:val="20"/>
        </w:rPr>
        <w:t xml:space="preserve">Toshihiro, Y. Photo- and Electrochromism of Polyoxometalates and Related Materials. </w:t>
      </w:r>
      <w:r w:rsidRPr="0021311B">
        <w:rPr>
          <w:rFonts w:ascii="Times New Roman" w:eastAsia="等线" w:hAnsi="Times New Roman" w:cs="Times New Roman"/>
          <w:i/>
          <w:iCs/>
          <w:noProof/>
          <w:sz w:val="20"/>
        </w:rPr>
        <w:t>Chem. Rev</w:t>
      </w:r>
      <w:r w:rsidRPr="0021311B">
        <w:rPr>
          <w:rFonts w:ascii="Times New Roman" w:eastAsia="等线" w:hAnsi="Times New Roman" w:cs="Times New Roman"/>
          <w:iCs/>
          <w:noProof/>
          <w:sz w:val="20"/>
        </w:rPr>
        <w:t xml:space="preserve">. </w:t>
      </w:r>
      <w:r w:rsidRPr="0021311B">
        <w:rPr>
          <w:rFonts w:ascii="Times New Roman" w:eastAsia="等线" w:hAnsi="Times New Roman" w:cs="Times New Roman"/>
          <w:b/>
          <w:bCs/>
          <w:iCs/>
          <w:noProof/>
          <w:sz w:val="20"/>
        </w:rPr>
        <w:t>98</w:t>
      </w:r>
      <w:r w:rsidRPr="0021311B">
        <w:rPr>
          <w:rFonts w:ascii="Times New Roman" w:eastAsia="等线" w:hAnsi="Times New Roman" w:cs="Times New Roman"/>
          <w:iCs/>
          <w:noProof/>
          <w:sz w:val="20"/>
        </w:rPr>
        <w:t>, 307−325 (1998).</w:t>
      </w:r>
    </w:p>
    <w:p w14:paraId="7994C9D6" w14:textId="77777777" w:rsidR="00887DB5" w:rsidRPr="0021311B" w:rsidRDefault="00887DB5" w:rsidP="00226AC3">
      <w:pPr>
        <w:pStyle w:val="EndNoteBibliography"/>
        <w:numPr>
          <w:ilvl w:val="0"/>
          <w:numId w:val="4"/>
        </w:numPr>
        <w:spacing w:line="324" w:lineRule="auto"/>
        <w:rPr>
          <w:rFonts w:ascii="Times New Roman" w:hAnsi="Times New Roman" w:cs="Times New Roman"/>
        </w:rPr>
      </w:pPr>
      <w:r w:rsidRPr="0021311B">
        <w:rPr>
          <w:rFonts w:ascii="Times New Roman" w:hAnsi="Times New Roman" w:cs="Times New Roman"/>
        </w:rPr>
        <w:t>Wang, Y.</w:t>
      </w:r>
      <w:r w:rsidRPr="0021311B">
        <w:rPr>
          <w:rFonts w:ascii="Times New Roman" w:hAnsi="Times New Roman" w:cs="Times New Roman"/>
          <w:i/>
        </w:rPr>
        <w:t xml:space="preserve"> et al.</w:t>
      </w:r>
      <w:r w:rsidRPr="0021311B">
        <w:rPr>
          <w:rFonts w:ascii="Times New Roman" w:hAnsi="Times New Roman" w:cs="Times New Roman"/>
        </w:rPr>
        <w:t xml:space="preserve"> Programmable photo-responsive self-healing hydrogels for optical information coding and encryption. </w:t>
      </w:r>
      <w:r w:rsidRPr="0021311B">
        <w:rPr>
          <w:rFonts w:ascii="Times New Roman" w:hAnsi="Times New Roman" w:cs="Times New Roman"/>
          <w:i/>
        </w:rPr>
        <w:t>European Polymer Journal</w:t>
      </w:r>
      <w:r w:rsidRPr="0021311B">
        <w:rPr>
          <w:rFonts w:ascii="Times New Roman" w:hAnsi="Times New Roman" w:cs="Times New Roman"/>
        </w:rPr>
        <w:t xml:space="preserve"> </w:t>
      </w:r>
      <w:r w:rsidRPr="0021311B">
        <w:rPr>
          <w:rFonts w:ascii="Times New Roman" w:hAnsi="Times New Roman" w:cs="Times New Roman"/>
          <w:b/>
        </w:rPr>
        <w:t>166</w:t>
      </w:r>
      <w:r w:rsidRPr="0021311B">
        <w:rPr>
          <w:rFonts w:ascii="Times New Roman" w:hAnsi="Times New Roman" w:cs="Times New Roman"/>
        </w:rPr>
        <w:t xml:space="preserve"> (2022).</w:t>
      </w:r>
    </w:p>
    <w:p w14:paraId="5C100C14" w14:textId="77777777" w:rsidR="00887DB5" w:rsidRPr="0021311B" w:rsidRDefault="00887DB5" w:rsidP="00226AC3">
      <w:pPr>
        <w:pStyle w:val="EndNoteBibliography"/>
        <w:numPr>
          <w:ilvl w:val="0"/>
          <w:numId w:val="4"/>
        </w:numPr>
        <w:spacing w:line="324" w:lineRule="auto"/>
        <w:rPr>
          <w:rFonts w:ascii="Times New Roman" w:hAnsi="Times New Roman" w:cs="Times New Roman"/>
        </w:rPr>
      </w:pPr>
      <w:r w:rsidRPr="0021311B">
        <w:rPr>
          <w:rFonts w:ascii="Times New Roman" w:hAnsi="Times New Roman" w:cs="Times New Roman"/>
        </w:rPr>
        <w:t>Guan, L.</w:t>
      </w:r>
      <w:r w:rsidRPr="0021311B">
        <w:rPr>
          <w:rFonts w:ascii="Times New Roman" w:hAnsi="Times New Roman" w:cs="Times New Roman"/>
          <w:i/>
        </w:rPr>
        <w:t xml:space="preserve"> et al.</w:t>
      </w:r>
      <w:r w:rsidRPr="0021311B">
        <w:rPr>
          <w:rFonts w:ascii="Times New Roman" w:hAnsi="Times New Roman" w:cs="Times New Roman"/>
        </w:rPr>
        <w:t xml:space="preserve"> Highly transparent and stretchable hydrogels with rapidly responsive photochromic performance for UV-irradiated optical display devices. </w:t>
      </w:r>
      <w:r w:rsidRPr="0021311B">
        <w:rPr>
          <w:rFonts w:ascii="Times New Roman" w:hAnsi="Times New Roman" w:cs="Times New Roman"/>
          <w:i/>
        </w:rPr>
        <w:t>Reactive and Functional Polymers</w:t>
      </w:r>
      <w:r w:rsidRPr="0021311B">
        <w:rPr>
          <w:rFonts w:ascii="Times New Roman" w:hAnsi="Times New Roman" w:cs="Times New Roman"/>
        </w:rPr>
        <w:t xml:space="preserve"> </w:t>
      </w:r>
      <w:r w:rsidRPr="0021311B">
        <w:rPr>
          <w:rFonts w:ascii="Times New Roman" w:hAnsi="Times New Roman" w:cs="Times New Roman"/>
          <w:b/>
        </w:rPr>
        <w:t>138</w:t>
      </w:r>
      <w:r w:rsidRPr="0021311B">
        <w:rPr>
          <w:rFonts w:ascii="Times New Roman" w:hAnsi="Times New Roman" w:cs="Times New Roman"/>
        </w:rPr>
        <w:t>, 88-95 (2019).</w:t>
      </w:r>
    </w:p>
    <w:p w14:paraId="6EAC467C" w14:textId="77777777" w:rsidR="00887DB5" w:rsidRPr="0021311B" w:rsidRDefault="00887DB5" w:rsidP="00226AC3">
      <w:pPr>
        <w:pStyle w:val="EndNoteBibliography"/>
        <w:numPr>
          <w:ilvl w:val="0"/>
          <w:numId w:val="4"/>
        </w:numPr>
        <w:spacing w:line="324" w:lineRule="auto"/>
        <w:rPr>
          <w:rFonts w:ascii="Times New Roman" w:hAnsi="Times New Roman" w:cs="Times New Roman"/>
        </w:rPr>
      </w:pPr>
      <w:r w:rsidRPr="0021311B">
        <w:rPr>
          <w:rFonts w:ascii="Times New Roman" w:hAnsi="Times New Roman" w:cs="Times New Roman"/>
        </w:rPr>
        <w:t>Wang, J.</w:t>
      </w:r>
      <w:r w:rsidRPr="0021311B">
        <w:rPr>
          <w:rFonts w:ascii="Times New Roman" w:hAnsi="Times New Roman" w:cs="Times New Roman"/>
          <w:i/>
        </w:rPr>
        <w:t xml:space="preserve"> et al.</w:t>
      </w:r>
      <w:r w:rsidRPr="0021311B">
        <w:rPr>
          <w:rFonts w:ascii="Times New Roman" w:hAnsi="Times New Roman" w:cs="Times New Roman"/>
        </w:rPr>
        <w:t xml:space="preserve"> Ultrasoft gelatin aerogels for oil contaminant removal. </w:t>
      </w:r>
      <w:r w:rsidRPr="0021311B">
        <w:rPr>
          <w:rFonts w:ascii="Times New Roman" w:hAnsi="Times New Roman" w:cs="Times New Roman"/>
          <w:i/>
        </w:rPr>
        <w:t>Journal of Materials Chemistry A</w:t>
      </w:r>
      <w:r w:rsidRPr="0021311B">
        <w:rPr>
          <w:rFonts w:ascii="Times New Roman" w:hAnsi="Times New Roman" w:cs="Times New Roman"/>
        </w:rPr>
        <w:t xml:space="preserve"> </w:t>
      </w:r>
      <w:r w:rsidRPr="0021311B">
        <w:rPr>
          <w:rFonts w:ascii="Times New Roman" w:hAnsi="Times New Roman" w:cs="Times New Roman"/>
          <w:b/>
        </w:rPr>
        <w:t>4</w:t>
      </w:r>
      <w:r w:rsidRPr="0021311B">
        <w:rPr>
          <w:rFonts w:ascii="Times New Roman" w:hAnsi="Times New Roman" w:cs="Times New Roman"/>
        </w:rPr>
        <w:t>, 9381-9389 (2016).</w:t>
      </w:r>
    </w:p>
    <w:p w14:paraId="6219007A" w14:textId="77777777" w:rsidR="00887DB5" w:rsidRPr="0021311B" w:rsidRDefault="00887DB5" w:rsidP="00226AC3">
      <w:pPr>
        <w:pStyle w:val="EndNoteBibliography"/>
        <w:numPr>
          <w:ilvl w:val="0"/>
          <w:numId w:val="4"/>
        </w:numPr>
        <w:spacing w:line="324" w:lineRule="auto"/>
        <w:rPr>
          <w:rFonts w:ascii="Times New Roman" w:hAnsi="Times New Roman" w:cs="Times New Roman"/>
        </w:rPr>
      </w:pPr>
      <w:r w:rsidRPr="0021311B">
        <w:rPr>
          <w:rFonts w:ascii="Times New Roman" w:hAnsi="Times New Roman" w:cs="Times New Roman"/>
        </w:rPr>
        <w:t>Jiang, J.</w:t>
      </w:r>
      <w:r w:rsidRPr="0021311B">
        <w:rPr>
          <w:rFonts w:ascii="Times New Roman" w:hAnsi="Times New Roman" w:cs="Times New Roman"/>
          <w:i/>
        </w:rPr>
        <w:t xml:space="preserve"> et al.</w:t>
      </w:r>
      <w:r w:rsidRPr="0021311B">
        <w:rPr>
          <w:rFonts w:ascii="Times New Roman" w:hAnsi="Times New Roman" w:cs="Times New Roman"/>
        </w:rPr>
        <w:t xml:space="preserve"> A multifunctional gelatin-based aerogel with superior pollutants adsorption, oil/water separation and photocatalytic properties. </w:t>
      </w:r>
      <w:r w:rsidRPr="0021311B">
        <w:rPr>
          <w:rFonts w:ascii="Times New Roman" w:hAnsi="Times New Roman" w:cs="Times New Roman"/>
          <w:i/>
        </w:rPr>
        <w:t>Chemical Engineering Journal</w:t>
      </w:r>
      <w:r w:rsidRPr="0021311B">
        <w:rPr>
          <w:rFonts w:ascii="Times New Roman" w:hAnsi="Times New Roman" w:cs="Times New Roman"/>
        </w:rPr>
        <w:t xml:space="preserve"> </w:t>
      </w:r>
      <w:r w:rsidRPr="0021311B">
        <w:rPr>
          <w:rFonts w:ascii="Times New Roman" w:hAnsi="Times New Roman" w:cs="Times New Roman"/>
          <w:b/>
        </w:rPr>
        <w:t>358</w:t>
      </w:r>
      <w:r w:rsidRPr="0021311B">
        <w:rPr>
          <w:rFonts w:ascii="Times New Roman" w:hAnsi="Times New Roman" w:cs="Times New Roman"/>
        </w:rPr>
        <w:t>, 1539-1551 (2019).</w:t>
      </w:r>
    </w:p>
    <w:p w14:paraId="743424DB" w14:textId="77777777" w:rsidR="00887DB5" w:rsidRPr="0021311B" w:rsidRDefault="00887DB5" w:rsidP="00226AC3">
      <w:pPr>
        <w:pStyle w:val="EndNoteBibliography"/>
        <w:numPr>
          <w:ilvl w:val="0"/>
          <w:numId w:val="4"/>
        </w:numPr>
        <w:spacing w:line="324" w:lineRule="auto"/>
        <w:rPr>
          <w:rFonts w:ascii="Times New Roman" w:hAnsi="Times New Roman" w:cs="Times New Roman"/>
        </w:rPr>
      </w:pPr>
      <w:r w:rsidRPr="0021311B">
        <w:rPr>
          <w:rFonts w:ascii="Times New Roman" w:hAnsi="Times New Roman" w:cs="Times New Roman"/>
        </w:rPr>
        <w:t>Rizwan, K.</w:t>
      </w:r>
      <w:r w:rsidRPr="0021311B">
        <w:rPr>
          <w:rFonts w:ascii="Times New Roman" w:hAnsi="Times New Roman" w:cs="Times New Roman"/>
          <w:i/>
        </w:rPr>
        <w:t xml:space="preserve"> et al.</w:t>
      </w:r>
      <w:r w:rsidRPr="0021311B">
        <w:rPr>
          <w:rFonts w:ascii="Times New Roman" w:hAnsi="Times New Roman" w:cs="Times New Roman"/>
        </w:rPr>
        <w:t xml:space="preserve"> Recent advancements in engineered biopolymeric-nanohybrids: A greener approach for adsorptive-remediation of noxious metals from aqueous matrices. </w:t>
      </w:r>
      <w:r w:rsidRPr="0021311B">
        <w:rPr>
          <w:rFonts w:ascii="Times New Roman" w:hAnsi="Times New Roman" w:cs="Times New Roman"/>
          <w:i/>
        </w:rPr>
        <w:t>Environmental Research</w:t>
      </w:r>
      <w:r w:rsidRPr="0021311B">
        <w:rPr>
          <w:rFonts w:ascii="Times New Roman" w:hAnsi="Times New Roman" w:cs="Times New Roman"/>
        </w:rPr>
        <w:t xml:space="preserve"> </w:t>
      </w:r>
      <w:r w:rsidRPr="0021311B">
        <w:rPr>
          <w:rFonts w:ascii="Times New Roman" w:hAnsi="Times New Roman" w:cs="Times New Roman"/>
          <w:b/>
        </w:rPr>
        <w:t>215</w:t>
      </w:r>
      <w:r w:rsidRPr="0021311B">
        <w:rPr>
          <w:rFonts w:ascii="Times New Roman" w:hAnsi="Times New Roman" w:cs="Times New Roman"/>
        </w:rPr>
        <w:t xml:space="preserve"> (2022).</w:t>
      </w:r>
    </w:p>
    <w:p w14:paraId="0F76CBEA" w14:textId="77777777" w:rsidR="00887DB5" w:rsidRPr="0021311B" w:rsidRDefault="00887DB5" w:rsidP="00226AC3">
      <w:pPr>
        <w:pStyle w:val="EndNoteBibliography"/>
        <w:numPr>
          <w:ilvl w:val="0"/>
          <w:numId w:val="4"/>
        </w:numPr>
        <w:spacing w:line="324" w:lineRule="auto"/>
        <w:rPr>
          <w:rFonts w:ascii="Times New Roman" w:hAnsi="Times New Roman" w:cs="Times New Roman"/>
        </w:rPr>
      </w:pPr>
      <w:r w:rsidRPr="0021311B">
        <w:rPr>
          <w:rFonts w:ascii="Times New Roman" w:hAnsi="Times New Roman" w:cs="Times New Roman"/>
        </w:rPr>
        <w:t xml:space="preserve">He, Z. &amp; Yuan, W. Adhesive, Stretchable, and Transparent Organohydrogels for Antifreezing, Antidrying, and Sensitive Ionic Skins. </w:t>
      </w:r>
      <w:r w:rsidRPr="0021311B">
        <w:rPr>
          <w:rFonts w:ascii="Times New Roman" w:hAnsi="Times New Roman" w:cs="Times New Roman"/>
          <w:i/>
        </w:rPr>
        <w:t>ACS Applied Materials &amp; Interfaces</w:t>
      </w:r>
      <w:r w:rsidRPr="0021311B">
        <w:rPr>
          <w:rFonts w:ascii="Times New Roman" w:hAnsi="Times New Roman" w:cs="Times New Roman"/>
        </w:rPr>
        <w:t xml:space="preserve"> </w:t>
      </w:r>
      <w:r w:rsidRPr="0021311B">
        <w:rPr>
          <w:rFonts w:ascii="Times New Roman" w:hAnsi="Times New Roman" w:cs="Times New Roman"/>
          <w:b/>
        </w:rPr>
        <w:t>13</w:t>
      </w:r>
      <w:r w:rsidRPr="0021311B">
        <w:rPr>
          <w:rFonts w:ascii="Times New Roman" w:hAnsi="Times New Roman" w:cs="Times New Roman"/>
        </w:rPr>
        <w:t>, 1474-1485 (2021).</w:t>
      </w:r>
    </w:p>
    <w:p w14:paraId="606DF571" w14:textId="2DD032EE" w:rsidR="00887DB5" w:rsidRPr="005B11CE" w:rsidRDefault="00887DB5" w:rsidP="00226AC3">
      <w:pPr>
        <w:pStyle w:val="ad"/>
        <w:numPr>
          <w:ilvl w:val="0"/>
          <w:numId w:val="4"/>
        </w:numPr>
        <w:spacing w:line="324" w:lineRule="auto"/>
        <w:ind w:firstLineChars="0"/>
        <w:rPr>
          <w:rFonts w:ascii="Times New Roman" w:eastAsia="等线" w:hAnsi="Times New Roman" w:cs="Times New Roman"/>
          <w:iCs/>
          <w:noProof/>
          <w:sz w:val="20"/>
        </w:rPr>
      </w:pPr>
      <w:r w:rsidRPr="0021311B">
        <w:rPr>
          <w:rFonts w:ascii="Times New Roman" w:eastAsia="等线" w:hAnsi="Times New Roman" w:cs="Times New Roman"/>
          <w:noProof/>
          <w:sz w:val="20"/>
        </w:rPr>
        <w:t xml:space="preserve">Cheng, G. H. </w:t>
      </w:r>
      <w:r w:rsidRPr="0021311B">
        <w:rPr>
          <w:rFonts w:ascii="Times New Roman" w:eastAsia="等线" w:hAnsi="Times New Roman" w:cs="Times New Roman"/>
          <w:i/>
          <w:noProof/>
          <w:sz w:val="20"/>
        </w:rPr>
        <w:t>et al.</w:t>
      </w:r>
      <w:r w:rsidRPr="0021311B">
        <w:rPr>
          <w:rFonts w:ascii="Times New Roman" w:eastAsia="等线" w:hAnsi="Times New Roman" w:cs="Times New Roman"/>
          <w:iCs/>
          <w:noProof/>
          <w:sz w:val="20"/>
        </w:rPr>
        <w:t xml:space="preserve"> Giant thermopower of ionic gelatin near room temperature.</w:t>
      </w:r>
      <w:bookmarkStart w:id="8" w:name="_Hlk165299616"/>
      <w:r w:rsidRPr="0021311B">
        <w:rPr>
          <w:rFonts w:ascii="Times New Roman" w:eastAsia="等线" w:hAnsi="Times New Roman" w:cs="Times New Roman"/>
          <w:i/>
          <w:noProof/>
          <w:sz w:val="20"/>
        </w:rPr>
        <w:t xml:space="preserve"> </w:t>
      </w:r>
      <w:r w:rsidRPr="0021311B">
        <w:rPr>
          <w:rFonts w:ascii="Times New Roman" w:eastAsia="等线" w:hAnsi="Times New Roman" w:cs="Times New Roman"/>
          <w:i/>
          <w:iCs/>
          <w:noProof/>
          <w:sz w:val="20"/>
        </w:rPr>
        <w:t>Science</w:t>
      </w:r>
      <w:r w:rsidRPr="0021311B">
        <w:rPr>
          <w:rFonts w:ascii="Times New Roman" w:eastAsia="等线" w:hAnsi="Times New Roman" w:cs="Times New Roman"/>
          <w:iCs/>
          <w:noProof/>
          <w:sz w:val="20"/>
        </w:rPr>
        <w:t xml:space="preserve"> </w:t>
      </w:r>
      <w:r w:rsidRPr="0021311B">
        <w:rPr>
          <w:rFonts w:ascii="Times New Roman" w:eastAsia="等线" w:hAnsi="Times New Roman" w:cs="Times New Roman"/>
          <w:b/>
          <w:iCs/>
          <w:noProof/>
          <w:sz w:val="20"/>
        </w:rPr>
        <w:t>368</w:t>
      </w:r>
      <w:r w:rsidRPr="0021311B">
        <w:rPr>
          <w:rFonts w:ascii="Times New Roman" w:eastAsia="等线" w:hAnsi="Times New Roman" w:cs="Times New Roman"/>
          <w:iCs/>
          <w:noProof/>
          <w:sz w:val="20"/>
        </w:rPr>
        <w:t xml:space="preserve"> (2020).</w:t>
      </w:r>
      <w:bookmarkEnd w:id="8"/>
    </w:p>
    <w:p w14:paraId="756DCE3C" w14:textId="77777777" w:rsidR="00887DB5" w:rsidRPr="0021311B" w:rsidRDefault="00887DB5" w:rsidP="00226AC3">
      <w:pPr>
        <w:pStyle w:val="ad"/>
        <w:numPr>
          <w:ilvl w:val="0"/>
          <w:numId w:val="4"/>
        </w:numPr>
        <w:spacing w:line="324" w:lineRule="auto"/>
        <w:ind w:firstLineChars="0"/>
        <w:rPr>
          <w:rFonts w:ascii="Times New Roman" w:eastAsia="等线" w:hAnsi="Times New Roman" w:cs="Times New Roman"/>
          <w:iCs/>
          <w:noProof/>
          <w:sz w:val="20"/>
        </w:rPr>
      </w:pPr>
      <w:r w:rsidRPr="0021311B">
        <w:rPr>
          <w:rFonts w:ascii="Times New Roman" w:eastAsia="等线" w:hAnsi="Times New Roman" w:cs="Times New Roman"/>
          <w:iCs/>
          <w:noProof/>
          <w:sz w:val="20"/>
        </w:rPr>
        <w:t xml:space="preserve">P. Debye, E. Hückel, The theory of electrolytes. I. Lowering of freezing point and related phenomena. </w:t>
      </w:r>
      <w:r w:rsidRPr="0021311B">
        <w:rPr>
          <w:rFonts w:ascii="Times New Roman" w:eastAsia="等线" w:hAnsi="Times New Roman" w:cs="Times New Roman"/>
          <w:i/>
          <w:noProof/>
          <w:sz w:val="20"/>
        </w:rPr>
        <w:t xml:space="preserve">Physikalische Zeitschrift </w:t>
      </w:r>
      <w:r w:rsidRPr="0021311B">
        <w:rPr>
          <w:rFonts w:ascii="Times New Roman" w:eastAsia="等线" w:hAnsi="Times New Roman" w:cs="Times New Roman"/>
          <w:b/>
          <w:bCs/>
          <w:iCs/>
          <w:noProof/>
          <w:sz w:val="20"/>
        </w:rPr>
        <w:t>24</w:t>
      </w:r>
      <w:r w:rsidRPr="0021311B">
        <w:rPr>
          <w:rFonts w:ascii="Times New Roman" w:eastAsia="等线" w:hAnsi="Times New Roman" w:cs="Times New Roman"/>
          <w:iCs/>
          <w:noProof/>
          <w:sz w:val="20"/>
        </w:rPr>
        <w:t>, 185-206 (1923).</w:t>
      </w:r>
    </w:p>
    <w:p w14:paraId="108DBA01" w14:textId="77777777" w:rsidR="00887DB5" w:rsidRPr="0021311B" w:rsidRDefault="00887DB5" w:rsidP="00226AC3">
      <w:pPr>
        <w:pStyle w:val="EndNoteBibliography"/>
        <w:numPr>
          <w:ilvl w:val="0"/>
          <w:numId w:val="4"/>
        </w:numPr>
        <w:spacing w:line="324" w:lineRule="auto"/>
        <w:rPr>
          <w:rFonts w:ascii="Times New Roman" w:hAnsi="Times New Roman" w:cs="Times New Roman"/>
        </w:rPr>
      </w:pPr>
      <w:r w:rsidRPr="0021311B">
        <w:rPr>
          <w:rFonts w:ascii="Times New Roman" w:hAnsi="Times New Roman" w:cs="Times New Roman"/>
        </w:rPr>
        <w:t xml:space="preserve">Xu, J., Sigworth, F. J. &amp; LaVan, D. A. Synthetic protocells to mimic and test cell function. </w:t>
      </w:r>
      <w:r w:rsidRPr="0021311B">
        <w:rPr>
          <w:rFonts w:ascii="Times New Roman" w:hAnsi="Times New Roman" w:cs="Times New Roman"/>
          <w:i/>
        </w:rPr>
        <w:t>Adv. Mater.</w:t>
      </w:r>
      <w:r w:rsidRPr="0021311B">
        <w:rPr>
          <w:rFonts w:ascii="Times New Roman" w:hAnsi="Times New Roman" w:cs="Times New Roman"/>
        </w:rPr>
        <w:t xml:space="preserve"> </w:t>
      </w:r>
      <w:r w:rsidRPr="0021311B">
        <w:rPr>
          <w:rFonts w:ascii="Times New Roman" w:hAnsi="Times New Roman" w:cs="Times New Roman"/>
          <w:b/>
        </w:rPr>
        <w:t>22</w:t>
      </w:r>
      <w:r w:rsidRPr="0021311B">
        <w:rPr>
          <w:rFonts w:ascii="Times New Roman" w:hAnsi="Times New Roman" w:cs="Times New Roman"/>
        </w:rPr>
        <w:t>, 120-127 (2010).</w:t>
      </w:r>
    </w:p>
    <w:p w14:paraId="1265A695" w14:textId="2B81FD3A" w:rsidR="00986851" w:rsidRPr="00986851" w:rsidRDefault="00887DB5" w:rsidP="00986851">
      <w:pPr>
        <w:pStyle w:val="EndNoteBibliography"/>
        <w:numPr>
          <w:ilvl w:val="0"/>
          <w:numId w:val="4"/>
        </w:numPr>
        <w:spacing w:line="324" w:lineRule="auto"/>
        <w:rPr>
          <w:rFonts w:ascii="Times New Roman" w:hAnsi="Times New Roman" w:cs="Times New Roman"/>
        </w:rPr>
      </w:pPr>
      <w:r w:rsidRPr="0021311B">
        <w:rPr>
          <w:rFonts w:ascii="Times New Roman" w:hAnsi="Times New Roman" w:cs="Times New Roman"/>
        </w:rPr>
        <w:t>Schroeder, T. B. H.</w:t>
      </w:r>
      <w:r w:rsidRPr="0021311B">
        <w:rPr>
          <w:rFonts w:ascii="Times New Roman" w:hAnsi="Times New Roman" w:cs="Times New Roman"/>
          <w:i/>
        </w:rPr>
        <w:t xml:space="preserve"> et al.</w:t>
      </w:r>
      <w:r w:rsidRPr="0021311B">
        <w:rPr>
          <w:rFonts w:ascii="Times New Roman" w:hAnsi="Times New Roman" w:cs="Times New Roman"/>
        </w:rPr>
        <w:t xml:space="preserve"> An electric-eel-inspired soft power source from stacked hydrogels. </w:t>
      </w:r>
      <w:r w:rsidRPr="0021311B">
        <w:rPr>
          <w:rFonts w:ascii="Times New Roman" w:hAnsi="Times New Roman" w:cs="Times New Roman"/>
          <w:i/>
        </w:rPr>
        <w:t>Nature</w:t>
      </w:r>
      <w:r w:rsidRPr="0021311B">
        <w:rPr>
          <w:rFonts w:ascii="Times New Roman" w:hAnsi="Times New Roman" w:cs="Times New Roman"/>
        </w:rPr>
        <w:t xml:space="preserve"> </w:t>
      </w:r>
      <w:r w:rsidRPr="0021311B">
        <w:rPr>
          <w:rFonts w:ascii="Times New Roman" w:hAnsi="Times New Roman" w:cs="Times New Roman"/>
          <w:b/>
        </w:rPr>
        <w:t>552</w:t>
      </w:r>
      <w:r w:rsidRPr="0021311B">
        <w:rPr>
          <w:rFonts w:ascii="Times New Roman" w:hAnsi="Times New Roman" w:cs="Times New Roman"/>
        </w:rPr>
        <w:t>, 214-218 (2017).</w:t>
      </w:r>
    </w:p>
    <w:p w14:paraId="60B44EC9" w14:textId="20990130" w:rsidR="00986851" w:rsidRDefault="00986851" w:rsidP="00986851">
      <w:pPr>
        <w:pStyle w:val="EndNoteBibliography"/>
        <w:numPr>
          <w:ilvl w:val="0"/>
          <w:numId w:val="4"/>
        </w:numPr>
        <w:rPr>
          <w:rFonts w:ascii="Times New Roman" w:hAnsi="Times New Roman" w:cs="Times New Roman"/>
        </w:rPr>
      </w:pPr>
      <w:r>
        <w:rPr>
          <w:rFonts w:ascii="Times New Roman" w:hAnsi="Times New Roman" w:cs="Times New Roman"/>
        </w:rPr>
        <w:t>Kapat, K.</w:t>
      </w:r>
      <w:r>
        <w:rPr>
          <w:rFonts w:ascii="Times New Roman" w:hAnsi="Times New Roman" w:cs="Times New Roman"/>
          <w:i/>
        </w:rPr>
        <w:t xml:space="preserve"> et al.</w:t>
      </w:r>
      <w:r>
        <w:rPr>
          <w:rFonts w:ascii="Times New Roman" w:hAnsi="Times New Roman" w:cs="Times New Roman"/>
        </w:rPr>
        <w:t xml:space="preserve"> Piezoelectric Nano‐Biomaterials for Biomedicine and Tissue Regeneration. </w:t>
      </w:r>
      <w:r>
        <w:rPr>
          <w:rFonts w:ascii="Times New Roman" w:hAnsi="Times New Roman" w:cs="Times New Roman"/>
          <w:i/>
        </w:rPr>
        <w:t>Advanced Functional Materials</w:t>
      </w:r>
      <w:r>
        <w:rPr>
          <w:rFonts w:ascii="Times New Roman" w:hAnsi="Times New Roman" w:cs="Times New Roman"/>
        </w:rPr>
        <w:t xml:space="preserve"> </w:t>
      </w:r>
      <w:r>
        <w:rPr>
          <w:rFonts w:ascii="Times New Roman" w:hAnsi="Times New Roman" w:cs="Times New Roman"/>
          <w:b/>
        </w:rPr>
        <w:t>30</w:t>
      </w:r>
      <w:r>
        <w:rPr>
          <w:rFonts w:ascii="Times New Roman" w:hAnsi="Times New Roman" w:cs="Times New Roman"/>
        </w:rPr>
        <w:t xml:space="preserve"> (2020).</w:t>
      </w:r>
    </w:p>
    <w:p w14:paraId="003F58C1" w14:textId="34EF1F59" w:rsidR="00986851" w:rsidRDefault="00986851" w:rsidP="00986851">
      <w:pPr>
        <w:pStyle w:val="EndNoteBibliography"/>
        <w:numPr>
          <w:ilvl w:val="0"/>
          <w:numId w:val="4"/>
        </w:numPr>
        <w:rPr>
          <w:rFonts w:ascii="Times New Roman" w:hAnsi="Times New Roman" w:cs="Times New Roman"/>
        </w:rPr>
      </w:pPr>
      <w:r>
        <w:rPr>
          <w:rFonts w:ascii="Times New Roman" w:hAnsi="Times New Roman" w:cs="Times New Roman"/>
        </w:rPr>
        <w:t>Li, L.</w:t>
      </w:r>
      <w:r>
        <w:rPr>
          <w:rFonts w:ascii="Times New Roman" w:hAnsi="Times New Roman" w:cs="Times New Roman"/>
          <w:i/>
        </w:rPr>
        <w:t xml:space="preserve"> et al.</w:t>
      </w:r>
      <w:r>
        <w:rPr>
          <w:rFonts w:ascii="Times New Roman" w:hAnsi="Times New Roman" w:cs="Times New Roman"/>
        </w:rPr>
        <w:t xml:space="preserve"> Design and Applications of Photoresponsive Hydrogels. </w:t>
      </w:r>
      <w:r>
        <w:rPr>
          <w:rFonts w:ascii="Times New Roman" w:hAnsi="Times New Roman" w:cs="Times New Roman"/>
          <w:i/>
        </w:rPr>
        <w:t>Advanced Materials</w:t>
      </w:r>
      <w:r>
        <w:rPr>
          <w:rFonts w:ascii="Times New Roman" w:hAnsi="Times New Roman" w:cs="Times New Roman"/>
        </w:rPr>
        <w:t xml:space="preserve"> </w:t>
      </w:r>
      <w:r>
        <w:rPr>
          <w:rFonts w:ascii="Times New Roman" w:hAnsi="Times New Roman" w:cs="Times New Roman"/>
          <w:b/>
        </w:rPr>
        <w:t>31</w:t>
      </w:r>
      <w:r>
        <w:rPr>
          <w:rFonts w:ascii="Times New Roman" w:hAnsi="Times New Roman" w:cs="Times New Roman"/>
        </w:rPr>
        <w:t xml:space="preserve"> (2019).</w:t>
      </w:r>
    </w:p>
    <w:p w14:paraId="193C8E87" w14:textId="121CA7DD" w:rsidR="00986851" w:rsidRDefault="00986851" w:rsidP="00986851">
      <w:pPr>
        <w:pStyle w:val="EndNoteBibliography"/>
        <w:numPr>
          <w:ilvl w:val="0"/>
          <w:numId w:val="4"/>
        </w:numPr>
        <w:rPr>
          <w:rFonts w:ascii="Times New Roman" w:hAnsi="Times New Roman" w:cs="Times New Roman"/>
        </w:rPr>
      </w:pPr>
      <w:r>
        <w:rPr>
          <w:rFonts w:ascii="Times New Roman" w:hAnsi="Times New Roman" w:cs="Times New Roman"/>
        </w:rPr>
        <w:t>Zhang, X.</w:t>
      </w:r>
      <w:r>
        <w:rPr>
          <w:rFonts w:ascii="Times New Roman" w:hAnsi="Times New Roman" w:cs="Times New Roman"/>
          <w:i/>
        </w:rPr>
        <w:t xml:space="preserve"> et al.</w:t>
      </w:r>
      <w:r>
        <w:rPr>
          <w:rFonts w:ascii="Times New Roman" w:hAnsi="Times New Roman" w:cs="Times New Roman"/>
        </w:rPr>
        <w:t xml:space="preserve"> Biomedical Applications of Electrets: Recent Advance and Future Perspectives. </w:t>
      </w:r>
      <w:r>
        <w:rPr>
          <w:rFonts w:ascii="Times New Roman" w:hAnsi="Times New Roman" w:cs="Times New Roman"/>
          <w:i/>
        </w:rPr>
        <w:t>Journal of Functional Biomaterials</w:t>
      </w:r>
      <w:r>
        <w:rPr>
          <w:rFonts w:ascii="Times New Roman" w:hAnsi="Times New Roman" w:cs="Times New Roman"/>
        </w:rPr>
        <w:t xml:space="preserve"> </w:t>
      </w:r>
      <w:r>
        <w:rPr>
          <w:rFonts w:ascii="Times New Roman" w:hAnsi="Times New Roman" w:cs="Times New Roman"/>
          <w:b/>
        </w:rPr>
        <w:t>14</w:t>
      </w:r>
      <w:r>
        <w:rPr>
          <w:rFonts w:ascii="Times New Roman" w:hAnsi="Times New Roman" w:cs="Times New Roman"/>
        </w:rPr>
        <w:t xml:space="preserve"> (2023).</w:t>
      </w:r>
    </w:p>
    <w:p w14:paraId="43347D2D" w14:textId="448D293F" w:rsidR="00986851" w:rsidRDefault="00986851" w:rsidP="00986851">
      <w:pPr>
        <w:pStyle w:val="EndNoteBibliography"/>
        <w:numPr>
          <w:ilvl w:val="0"/>
          <w:numId w:val="4"/>
        </w:numPr>
        <w:rPr>
          <w:rFonts w:ascii="Times New Roman" w:hAnsi="Times New Roman" w:cs="Times New Roman"/>
        </w:rPr>
      </w:pPr>
      <w:r>
        <w:rPr>
          <w:rFonts w:ascii="Times New Roman" w:hAnsi="Times New Roman" w:cs="Times New Roman"/>
        </w:rPr>
        <w:t>Song, E.</w:t>
      </w:r>
      <w:r>
        <w:rPr>
          <w:rFonts w:ascii="Times New Roman" w:hAnsi="Times New Roman" w:cs="Times New Roman"/>
          <w:i/>
        </w:rPr>
        <w:t xml:space="preserve"> et al.</w:t>
      </w:r>
      <w:r>
        <w:rPr>
          <w:rFonts w:ascii="Times New Roman" w:hAnsi="Times New Roman" w:cs="Times New Roman"/>
        </w:rPr>
        <w:t xml:space="preserve"> Materials for flexible bioelectronic systems as chronic neural interfaces. </w:t>
      </w:r>
      <w:r>
        <w:rPr>
          <w:rFonts w:ascii="Times New Roman" w:hAnsi="Times New Roman" w:cs="Times New Roman"/>
          <w:i/>
        </w:rPr>
        <w:t>Nature Materials</w:t>
      </w:r>
      <w:r>
        <w:rPr>
          <w:rFonts w:ascii="Times New Roman" w:hAnsi="Times New Roman" w:cs="Times New Roman"/>
        </w:rPr>
        <w:t xml:space="preserve"> </w:t>
      </w:r>
      <w:r>
        <w:rPr>
          <w:rFonts w:ascii="Times New Roman" w:hAnsi="Times New Roman" w:cs="Times New Roman"/>
          <w:b/>
        </w:rPr>
        <w:t>19</w:t>
      </w:r>
      <w:r>
        <w:rPr>
          <w:rFonts w:ascii="Times New Roman" w:hAnsi="Times New Roman" w:cs="Times New Roman"/>
        </w:rPr>
        <w:t>, 590-603 (2020).</w:t>
      </w:r>
    </w:p>
    <w:p w14:paraId="5947316C" w14:textId="77777777" w:rsidR="005B11CE" w:rsidRPr="00E63784" w:rsidRDefault="005B11CE" w:rsidP="00226AC3">
      <w:pPr>
        <w:spacing w:line="324" w:lineRule="auto"/>
        <w:rPr>
          <w:rFonts w:ascii="Times New Roman" w:hAnsi="Times New Roman" w:cs="Times New Roman"/>
          <w:color w:val="FF0000"/>
          <w:sz w:val="24"/>
          <w:szCs w:val="24"/>
        </w:rPr>
      </w:pPr>
    </w:p>
    <w:sectPr w:rsidR="005B11CE" w:rsidRPr="00E63784" w:rsidSect="005F6E5F">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A3254" w14:textId="77777777" w:rsidR="00AF5E31" w:rsidRDefault="00AF5E31" w:rsidP="00FE1D87">
      <w:r>
        <w:separator/>
      </w:r>
    </w:p>
  </w:endnote>
  <w:endnote w:type="continuationSeparator" w:id="0">
    <w:p w14:paraId="4227F7CD" w14:textId="77777777" w:rsidR="00AF5E31" w:rsidRDefault="00AF5E31" w:rsidP="00FE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45AB8" w14:textId="77777777" w:rsidR="00AF5E31" w:rsidRDefault="00AF5E31" w:rsidP="00FE1D87">
      <w:r>
        <w:separator/>
      </w:r>
    </w:p>
  </w:footnote>
  <w:footnote w:type="continuationSeparator" w:id="0">
    <w:p w14:paraId="635BD973" w14:textId="77777777" w:rsidR="00AF5E31" w:rsidRDefault="00AF5E31" w:rsidP="00FE1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7FC"/>
    <w:multiLevelType w:val="hybridMultilevel"/>
    <w:tmpl w:val="D5ACD88C"/>
    <w:lvl w:ilvl="0" w:tplc="3B94FA02">
      <w:start w:val="1"/>
      <w:numFmt w:val="decimal"/>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D7E5E52"/>
    <w:multiLevelType w:val="hybridMultilevel"/>
    <w:tmpl w:val="2892CF82"/>
    <w:lvl w:ilvl="0" w:tplc="C73CC1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1D070EB"/>
    <w:multiLevelType w:val="hybridMultilevel"/>
    <w:tmpl w:val="5EB4B13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BF14AF2"/>
    <w:multiLevelType w:val="hybridMultilevel"/>
    <w:tmpl w:val="8568640C"/>
    <w:lvl w:ilvl="0" w:tplc="3440F7D4">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02B"/>
    <w:rsid w:val="00000B3E"/>
    <w:rsid w:val="00001EF4"/>
    <w:rsid w:val="00055A3A"/>
    <w:rsid w:val="00063586"/>
    <w:rsid w:val="000665E8"/>
    <w:rsid w:val="00066930"/>
    <w:rsid w:val="000725A0"/>
    <w:rsid w:val="0008742C"/>
    <w:rsid w:val="00095F34"/>
    <w:rsid w:val="000A3175"/>
    <w:rsid w:val="000A665A"/>
    <w:rsid w:val="000B7345"/>
    <w:rsid w:val="000C0226"/>
    <w:rsid w:val="000C1622"/>
    <w:rsid w:val="000D25B4"/>
    <w:rsid w:val="000D2CA6"/>
    <w:rsid w:val="000D390A"/>
    <w:rsid w:val="000D72B0"/>
    <w:rsid w:val="000F7131"/>
    <w:rsid w:val="00112E70"/>
    <w:rsid w:val="00115311"/>
    <w:rsid w:val="0012312E"/>
    <w:rsid w:val="001232BB"/>
    <w:rsid w:val="00145DB9"/>
    <w:rsid w:val="00151C56"/>
    <w:rsid w:val="00153B88"/>
    <w:rsid w:val="001614F9"/>
    <w:rsid w:val="001652A9"/>
    <w:rsid w:val="001728E0"/>
    <w:rsid w:val="00174D93"/>
    <w:rsid w:val="001A2AB3"/>
    <w:rsid w:val="001B0FFF"/>
    <w:rsid w:val="001B1B87"/>
    <w:rsid w:val="001B48CB"/>
    <w:rsid w:val="001C448C"/>
    <w:rsid w:val="001C5AF1"/>
    <w:rsid w:val="001E54C0"/>
    <w:rsid w:val="001F30F8"/>
    <w:rsid w:val="001F5CFB"/>
    <w:rsid w:val="001F7230"/>
    <w:rsid w:val="00201068"/>
    <w:rsid w:val="002021DF"/>
    <w:rsid w:val="00204BA8"/>
    <w:rsid w:val="00205908"/>
    <w:rsid w:val="00206212"/>
    <w:rsid w:val="00212C9A"/>
    <w:rsid w:val="002163A2"/>
    <w:rsid w:val="00216F67"/>
    <w:rsid w:val="00221FB9"/>
    <w:rsid w:val="00226AC3"/>
    <w:rsid w:val="00230891"/>
    <w:rsid w:val="002312C4"/>
    <w:rsid w:val="00240787"/>
    <w:rsid w:val="00244ADF"/>
    <w:rsid w:val="0027550F"/>
    <w:rsid w:val="00282883"/>
    <w:rsid w:val="0029102B"/>
    <w:rsid w:val="00292123"/>
    <w:rsid w:val="002930E1"/>
    <w:rsid w:val="00293343"/>
    <w:rsid w:val="00293E53"/>
    <w:rsid w:val="00294852"/>
    <w:rsid w:val="00295D44"/>
    <w:rsid w:val="002A3BBD"/>
    <w:rsid w:val="002A49AB"/>
    <w:rsid w:val="002A4ED1"/>
    <w:rsid w:val="002B0994"/>
    <w:rsid w:val="002B7F2C"/>
    <w:rsid w:val="002C14A4"/>
    <w:rsid w:val="002C2980"/>
    <w:rsid w:val="002C445C"/>
    <w:rsid w:val="002C781E"/>
    <w:rsid w:val="002F0421"/>
    <w:rsid w:val="002F07AB"/>
    <w:rsid w:val="00302C44"/>
    <w:rsid w:val="00303E0B"/>
    <w:rsid w:val="00311200"/>
    <w:rsid w:val="003117D0"/>
    <w:rsid w:val="00312F6E"/>
    <w:rsid w:val="00313F3A"/>
    <w:rsid w:val="00313F40"/>
    <w:rsid w:val="003213ED"/>
    <w:rsid w:val="00332CB3"/>
    <w:rsid w:val="00341F83"/>
    <w:rsid w:val="00345CA6"/>
    <w:rsid w:val="003551D1"/>
    <w:rsid w:val="00356021"/>
    <w:rsid w:val="00356A34"/>
    <w:rsid w:val="0035757C"/>
    <w:rsid w:val="00357942"/>
    <w:rsid w:val="00361FF0"/>
    <w:rsid w:val="00391AB1"/>
    <w:rsid w:val="003920ED"/>
    <w:rsid w:val="0039337A"/>
    <w:rsid w:val="00394129"/>
    <w:rsid w:val="00394700"/>
    <w:rsid w:val="0039677C"/>
    <w:rsid w:val="00396EE9"/>
    <w:rsid w:val="003A275D"/>
    <w:rsid w:val="003A34F2"/>
    <w:rsid w:val="003A6BB6"/>
    <w:rsid w:val="003B372C"/>
    <w:rsid w:val="003C03DE"/>
    <w:rsid w:val="003C5C39"/>
    <w:rsid w:val="003D03A0"/>
    <w:rsid w:val="003D206D"/>
    <w:rsid w:val="003D3D4E"/>
    <w:rsid w:val="003D7A68"/>
    <w:rsid w:val="003E426C"/>
    <w:rsid w:val="003E7030"/>
    <w:rsid w:val="004003DA"/>
    <w:rsid w:val="004265F1"/>
    <w:rsid w:val="0044287C"/>
    <w:rsid w:val="00446B15"/>
    <w:rsid w:val="004475B7"/>
    <w:rsid w:val="0045222D"/>
    <w:rsid w:val="004538C2"/>
    <w:rsid w:val="00454D1E"/>
    <w:rsid w:val="004625D9"/>
    <w:rsid w:val="00462B38"/>
    <w:rsid w:val="00485A82"/>
    <w:rsid w:val="00492E1B"/>
    <w:rsid w:val="00495704"/>
    <w:rsid w:val="00497F2E"/>
    <w:rsid w:val="004A42AE"/>
    <w:rsid w:val="004A5093"/>
    <w:rsid w:val="004A69F0"/>
    <w:rsid w:val="004B3B35"/>
    <w:rsid w:val="004B5530"/>
    <w:rsid w:val="004C5AA2"/>
    <w:rsid w:val="004E4A6D"/>
    <w:rsid w:val="004E599B"/>
    <w:rsid w:val="004E5B41"/>
    <w:rsid w:val="005172BA"/>
    <w:rsid w:val="00522D38"/>
    <w:rsid w:val="005350DF"/>
    <w:rsid w:val="005357BD"/>
    <w:rsid w:val="005400D2"/>
    <w:rsid w:val="00542D67"/>
    <w:rsid w:val="005506CB"/>
    <w:rsid w:val="00556EC6"/>
    <w:rsid w:val="00571AE0"/>
    <w:rsid w:val="0057728E"/>
    <w:rsid w:val="00581758"/>
    <w:rsid w:val="00596B34"/>
    <w:rsid w:val="005A3727"/>
    <w:rsid w:val="005A46FC"/>
    <w:rsid w:val="005A5664"/>
    <w:rsid w:val="005B02EA"/>
    <w:rsid w:val="005B11CE"/>
    <w:rsid w:val="005B2B78"/>
    <w:rsid w:val="005C024E"/>
    <w:rsid w:val="005D0889"/>
    <w:rsid w:val="005D1F82"/>
    <w:rsid w:val="005D5D8F"/>
    <w:rsid w:val="005D7681"/>
    <w:rsid w:val="005E56E8"/>
    <w:rsid w:val="005F6E5F"/>
    <w:rsid w:val="00610954"/>
    <w:rsid w:val="00613A9C"/>
    <w:rsid w:val="00613CAE"/>
    <w:rsid w:val="00635C45"/>
    <w:rsid w:val="00644710"/>
    <w:rsid w:val="00644C6F"/>
    <w:rsid w:val="00647632"/>
    <w:rsid w:val="00653B99"/>
    <w:rsid w:val="00660033"/>
    <w:rsid w:val="00661F04"/>
    <w:rsid w:val="0066219C"/>
    <w:rsid w:val="00664D6D"/>
    <w:rsid w:val="006655A5"/>
    <w:rsid w:val="006661F2"/>
    <w:rsid w:val="00670F01"/>
    <w:rsid w:val="00676FEA"/>
    <w:rsid w:val="00687D94"/>
    <w:rsid w:val="006A6154"/>
    <w:rsid w:val="006B5CBB"/>
    <w:rsid w:val="006C1F35"/>
    <w:rsid w:val="006C3C2D"/>
    <w:rsid w:val="006D0206"/>
    <w:rsid w:val="006D03B3"/>
    <w:rsid w:val="006D1180"/>
    <w:rsid w:val="006D79EE"/>
    <w:rsid w:val="006E6A20"/>
    <w:rsid w:val="006E725C"/>
    <w:rsid w:val="006F297A"/>
    <w:rsid w:val="006F5E4F"/>
    <w:rsid w:val="00716B46"/>
    <w:rsid w:val="00733B41"/>
    <w:rsid w:val="00733BC0"/>
    <w:rsid w:val="00740929"/>
    <w:rsid w:val="0074150B"/>
    <w:rsid w:val="00743829"/>
    <w:rsid w:val="007447A1"/>
    <w:rsid w:val="00746F1B"/>
    <w:rsid w:val="007525FA"/>
    <w:rsid w:val="00760B83"/>
    <w:rsid w:val="00762F7A"/>
    <w:rsid w:val="00765323"/>
    <w:rsid w:val="007700C4"/>
    <w:rsid w:val="00790B07"/>
    <w:rsid w:val="007912BF"/>
    <w:rsid w:val="00791EF8"/>
    <w:rsid w:val="007928BD"/>
    <w:rsid w:val="00793B50"/>
    <w:rsid w:val="007A04E1"/>
    <w:rsid w:val="007B2533"/>
    <w:rsid w:val="007B62C5"/>
    <w:rsid w:val="007C74A0"/>
    <w:rsid w:val="007E063D"/>
    <w:rsid w:val="007E381F"/>
    <w:rsid w:val="007E471A"/>
    <w:rsid w:val="007E6AD2"/>
    <w:rsid w:val="007F2025"/>
    <w:rsid w:val="007F3EF5"/>
    <w:rsid w:val="007F42F7"/>
    <w:rsid w:val="007F4969"/>
    <w:rsid w:val="007F7412"/>
    <w:rsid w:val="00800EEB"/>
    <w:rsid w:val="0080797E"/>
    <w:rsid w:val="00821688"/>
    <w:rsid w:val="00830AB2"/>
    <w:rsid w:val="0084278F"/>
    <w:rsid w:val="0085555A"/>
    <w:rsid w:val="0086696A"/>
    <w:rsid w:val="0087217E"/>
    <w:rsid w:val="008732E9"/>
    <w:rsid w:val="00887DB5"/>
    <w:rsid w:val="00891654"/>
    <w:rsid w:val="008A361A"/>
    <w:rsid w:val="008A6274"/>
    <w:rsid w:val="008B0F9B"/>
    <w:rsid w:val="008B3C07"/>
    <w:rsid w:val="008B5745"/>
    <w:rsid w:val="008C4CD5"/>
    <w:rsid w:val="008C5494"/>
    <w:rsid w:val="008D04DB"/>
    <w:rsid w:val="008D2191"/>
    <w:rsid w:val="008D7775"/>
    <w:rsid w:val="008F0A91"/>
    <w:rsid w:val="00902835"/>
    <w:rsid w:val="00911774"/>
    <w:rsid w:val="009231A5"/>
    <w:rsid w:val="009258AF"/>
    <w:rsid w:val="0093121B"/>
    <w:rsid w:val="00933B37"/>
    <w:rsid w:val="00944887"/>
    <w:rsid w:val="009468BA"/>
    <w:rsid w:val="00946B3E"/>
    <w:rsid w:val="00950DFB"/>
    <w:rsid w:val="00951626"/>
    <w:rsid w:val="0095538E"/>
    <w:rsid w:val="0096047D"/>
    <w:rsid w:val="0096067C"/>
    <w:rsid w:val="009645F1"/>
    <w:rsid w:val="009713BA"/>
    <w:rsid w:val="00986851"/>
    <w:rsid w:val="009A1012"/>
    <w:rsid w:val="009A679F"/>
    <w:rsid w:val="009B0928"/>
    <w:rsid w:val="009B1039"/>
    <w:rsid w:val="009B3585"/>
    <w:rsid w:val="009B4ACE"/>
    <w:rsid w:val="009D23C9"/>
    <w:rsid w:val="009D53C3"/>
    <w:rsid w:val="009E3452"/>
    <w:rsid w:val="009F2126"/>
    <w:rsid w:val="00A010B8"/>
    <w:rsid w:val="00A03A9C"/>
    <w:rsid w:val="00A05D49"/>
    <w:rsid w:val="00A116DC"/>
    <w:rsid w:val="00A2272A"/>
    <w:rsid w:val="00A32416"/>
    <w:rsid w:val="00A33FB0"/>
    <w:rsid w:val="00A40B24"/>
    <w:rsid w:val="00A40FCF"/>
    <w:rsid w:val="00A45351"/>
    <w:rsid w:val="00A50B20"/>
    <w:rsid w:val="00A55A5B"/>
    <w:rsid w:val="00A62204"/>
    <w:rsid w:val="00A76152"/>
    <w:rsid w:val="00A77E0B"/>
    <w:rsid w:val="00A80430"/>
    <w:rsid w:val="00A9677D"/>
    <w:rsid w:val="00AA1A3A"/>
    <w:rsid w:val="00AA497D"/>
    <w:rsid w:val="00AC26A8"/>
    <w:rsid w:val="00AC47A1"/>
    <w:rsid w:val="00AC6EA8"/>
    <w:rsid w:val="00AD1FCF"/>
    <w:rsid w:val="00AD59AD"/>
    <w:rsid w:val="00AD6DCB"/>
    <w:rsid w:val="00AF5E31"/>
    <w:rsid w:val="00B070C7"/>
    <w:rsid w:val="00B07CF2"/>
    <w:rsid w:val="00B103BB"/>
    <w:rsid w:val="00B1650E"/>
    <w:rsid w:val="00B21E57"/>
    <w:rsid w:val="00B45DD4"/>
    <w:rsid w:val="00B5074C"/>
    <w:rsid w:val="00B5122D"/>
    <w:rsid w:val="00B657DE"/>
    <w:rsid w:val="00B716B2"/>
    <w:rsid w:val="00B75F64"/>
    <w:rsid w:val="00B77F7B"/>
    <w:rsid w:val="00B81636"/>
    <w:rsid w:val="00B83435"/>
    <w:rsid w:val="00B83A0A"/>
    <w:rsid w:val="00B90CCA"/>
    <w:rsid w:val="00B94A88"/>
    <w:rsid w:val="00BB5E51"/>
    <w:rsid w:val="00BC44FB"/>
    <w:rsid w:val="00BC6BC6"/>
    <w:rsid w:val="00BE0548"/>
    <w:rsid w:val="00BE7E69"/>
    <w:rsid w:val="00C000EC"/>
    <w:rsid w:val="00C10959"/>
    <w:rsid w:val="00C1126B"/>
    <w:rsid w:val="00C165E2"/>
    <w:rsid w:val="00C201A4"/>
    <w:rsid w:val="00C20D8B"/>
    <w:rsid w:val="00C264EB"/>
    <w:rsid w:val="00C337F0"/>
    <w:rsid w:val="00C35E8F"/>
    <w:rsid w:val="00C43FC4"/>
    <w:rsid w:val="00C47883"/>
    <w:rsid w:val="00C66CBD"/>
    <w:rsid w:val="00C9757B"/>
    <w:rsid w:val="00CA21EE"/>
    <w:rsid w:val="00CA6811"/>
    <w:rsid w:val="00CB2798"/>
    <w:rsid w:val="00CB2D67"/>
    <w:rsid w:val="00CB349E"/>
    <w:rsid w:val="00CB6B85"/>
    <w:rsid w:val="00CB7883"/>
    <w:rsid w:val="00CB7F02"/>
    <w:rsid w:val="00CC0343"/>
    <w:rsid w:val="00CC2F39"/>
    <w:rsid w:val="00CD5E77"/>
    <w:rsid w:val="00CD6A20"/>
    <w:rsid w:val="00CE2C87"/>
    <w:rsid w:val="00D05E2A"/>
    <w:rsid w:val="00D07083"/>
    <w:rsid w:val="00D07A4F"/>
    <w:rsid w:val="00D10040"/>
    <w:rsid w:val="00D117B3"/>
    <w:rsid w:val="00D25441"/>
    <w:rsid w:val="00D25865"/>
    <w:rsid w:val="00D40213"/>
    <w:rsid w:val="00D44EC4"/>
    <w:rsid w:val="00D57627"/>
    <w:rsid w:val="00D61496"/>
    <w:rsid w:val="00D61790"/>
    <w:rsid w:val="00D66EDB"/>
    <w:rsid w:val="00D7531E"/>
    <w:rsid w:val="00D97077"/>
    <w:rsid w:val="00DA7689"/>
    <w:rsid w:val="00DB0DF4"/>
    <w:rsid w:val="00DB144A"/>
    <w:rsid w:val="00DC0E0F"/>
    <w:rsid w:val="00DD48E8"/>
    <w:rsid w:val="00DE6B8D"/>
    <w:rsid w:val="00DF0C05"/>
    <w:rsid w:val="00DF3FDD"/>
    <w:rsid w:val="00DF5461"/>
    <w:rsid w:val="00DF75DD"/>
    <w:rsid w:val="00E0274C"/>
    <w:rsid w:val="00E12118"/>
    <w:rsid w:val="00E268B8"/>
    <w:rsid w:val="00E45B53"/>
    <w:rsid w:val="00E46303"/>
    <w:rsid w:val="00E47D14"/>
    <w:rsid w:val="00E5335B"/>
    <w:rsid w:val="00E53410"/>
    <w:rsid w:val="00E5435F"/>
    <w:rsid w:val="00E55428"/>
    <w:rsid w:val="00E62E3F"/>
    <w:rsid w:val="00E63784"/>
    <w:rsid w:val="00E66A7D"/>
    <w:rsid w:val="00E6735B"/>
    <w:rsid w:val="00E75BB5"/>
    <w:rsid w:val="00E76BDF"/>
    <w:rsid w:val="00E806D9"/>
    <w:rsid w:val="00E8134E"/>
    <w:rsid w:val="00EA2107"/>
    <w:rsid w:val="00EA3A5F"/>
    <w:rsid w:val="00EA69FD"/>
    <w:rsid w:val="00EC107D"/>
    <w:rsid w:val="00EC6A0F"/>
    <w:rsid w:val="00ED1BFE"/>
    <w:rsid w:val="00EE133F"/>
    <w:rsid w:val="00EE2842"/>
    <w:rsid w:val="00EE491A"/>
    <w:rsid w:val="00EE65A8"/>
    <w:rsid w:val="00EF52DF"/>
    <w:rsid w:val="00EF6494"/>
    <w:rsid w:val="00EF68CF"/>
    <w:rsid w:val="00F10BA8"/>
    <w:rsid w:val="00F157DC"/>
    <w:rsid w:val="00F168DA"/>
    <w:rsid w:val="00F26F81"/>
    <w:rsid w:val="00F34E87"/>
    <w:rsid w:val="00F43B68"/>
    <w:rsid w:val="00F50C17"/>
    <w:rsid w:val="00F629BB"/>
    <w:rsid w:val="00F62AD6"/>
    <w:rsid w:val="00F63490"/>
    <w:rsid w:val="00F6386B"/>
    <w:rsid w:val="00F6736B"/>
    <w:rsid w:val="00F74C83"/>
    <w:rsid w:val="00F84DF9"/>
    <w:rsid w:val="00FA2149"/>
    <w:rsid w:val="00FA55B3"/>
    <w:rsid w:val="00FA70F4"/>
    <w:rsid w:val="00FD1EE3"/>
    <w:rsid w:val="00FD1F47"/>
    <w:rsid w:val="00FD43BE"/>
    <w:rsid w:val="00FE0903"/>
    <w:rsid w:val="00FE1D87"/>
    <w:rsid w:val="00FE2ABB"/>
    <w:rsid w:val="00FE5241"/>
    <w:rsid w:val="00FE6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7CBE0"/>
  <w15:chartTrackingRefBased/>
  <w15:docId w15:val="{A7586E2F-3CFE-4A1C-BC8B-F2D645ABC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1D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E1D87"/>
    <w:rPr>
      <w:sz w:val="18"/>
      <w:szCs w:val="18"/>
    </w:rPr>
  </w:style>
  <w:style w:type="paragraph" w:styleId="a5">
    <w:name w:val="footer"/>
    <w:basedOn w:val="a"/>
    <w:link w:val="a6"/>
    <w:uiPriority w:val="99"/>
    <w:unhideWhenUsed/>
    <w:rsid w:val="00FE1D87"/>
    <w:pPr>
      <w:tabs>
        <w:tab w:val="center" w:pos="4153"/>
        <w:tab w:val="right" w:pos="8306"/>
      </w:tabs>
      <w:snapToGrid w:val="0"/>
      <w:jc w:val="left"/>
    </w:pPr>
    <w:rPr>
      <w:sz w:val="18"/>
      <w:szCs w:val="18"/>
    </w:rPr>
  </w:style>
  <w:style w:type="character" w:customStyle="1" w:styleId="a6">
    <w:name w:val="页脚 字符"/>
    <w:basedOn w:val="a0"/>
    <w:link w:val="a5"/>
    <w:uiPriority w:val="99"/>
    <w:rsid w:val="00FE1D87"/>
    <w:rPr>
      <w:sz w:val="18"/>
      <w:szCs w:val="18"/>
    </w:rPr>
  </w:style>
  <w:style w:type="character" w:styleId="a7">
    <w:name w:val="Placeholder Text"/>
    <w:basedOn w:val="a0"/>
    <w:uiPriority w:val="99"/>
    <w:semiHidden/>
    <w:rsid w:val="00FE1D87"/>
    <w:rPr>
      <w:color w:val="808080"/>
    </w:rPr>
  </w:style>
  <w:style w:type="character" w:styleId="a8">
    <w:name w:val="annotation reference"/>
    <w:basedOn w:val="a0"/>
    <w:uiPriority w:val="99"/>
    <w:semiHidden/>
    <w:unhideWhenUsed/>
    <w:rsid w:val="0066219C"/>
    <w:rPr>
      <w:sz w:val="21"/>
      <w:szCs w:val="21"/>
    </w:rPr>
  </w:style>
  <w:style w:type="paragraph" w:styleId="a9">
    <w:name w:val="annotation text"/>
    <w:basedOn w:val="a"/>
    <w:link w:val="aa"/>
    <w:uiPriority w:val="99"/>
    <w:semiHidden/>
    <w:unhideWhenUsed/>
    <w:rsid w:val="0066219C"/>
    <w:pPr>
      <w:jc w:val="left"/>
    </w:pPr>
  </w:style>
  <w:style w:type="character" w:customStyle="1" w:styleId="aa">
    <w:name w:val="批注文字 字符"/>
    <w:basedOn w:val="a0"/>
    <w:link w:val="a9"/>
    <w:uiPriority w:val="99"/>
    <w:semiHidden/>
    <w:rsid w:val="0066219C"/>
  </w:style>
  <w:style w:type="paragraph" w:styleId="ab">
    <w:name w:val="annotation subject"/>
    <w:basedOn w:val="a9"/>
    <w:next w:val="a9"/>
    <w:link w:val="ac"/>
    <w:uiPriority w:val="99"/>
    <w:semiHidden/>
    <w:unhideWhenUsed/>
    <w:rsid w:val="0066219C"/>
    <w:rPr>
      <w:b/>
      <w:bCs/>
    </w:rPr>
  </w:style>
  <w:style w:type="character" w:customStyle="1" w:styleId="ac">
    <w:name w:val="批注主题 字符"/>
    <w:basedOn w:val="aa"/>
    <w:link w:val="ab"/>
    <w:uiPriority w:val="99"/>
    <w:semiHidden/>
    <w:rsid w:val="0066219C"/>
    <w:rPr>
      <w:b/>
      <w:bCs/>
    </w:rPr>
  </w:style>
  <w:style w:type="numbering" w:customStyle="1" w:styleId="1">
    <w:name w:val="无列表1"/>
    <w:next w:val="a2"/>
    <w:uiPriority w:val="99"/>
    <w:semiHidden/>
    <w:unhideWhenUsed/>
    <w:rsid w:val="00E55428"/>
  </w:style>
  <w:style w:type="paragraph" w:styleId="ad">
    <w:name w:val="List Paragraph"/>
    <w:basedOn w:val="a"/>
    <w:uiPriority w:val="34"/>
    <w:qFormat/>
    <w:rsid w:val="00E55428"/>
    <w:pPr>
      <w:ind w:firstLineChars="200" w:firstLine="420"/>
    </w:pPr>
  </w:style>
  <w:style w:type="paragraph" w:customStyle="1" w:styleId="EndNoteBibliography">
    <w:name w:val="EndNote Bibliography"/>
    <w:basedOn w:val="a"/>
    <w:link w:val="EndNoteBibliography0"/>
    <w:rsid w:val="00887DB5"/>
    <w:rPr>
      <w:rFonts w:ascii="等线" w:eastAsia="等线" w:hAnsi="等线"/>
      <w:noProof/>
      <w:sz w:val="20"/>
    </w:rPr>
  </w:style>
  <w:style w:type="character" w:customStyle="1" w:styleId="EndNoteBibliography0">
    <w:name w:val="EndNote Bibliography 字符"/>
    <w:basedOn w:val="a0"/>
    <w:link w:val="EndNoteBibliography"/>
    <w:rsid w:val="00887DB5"/>
    <w:rPr>
      <w:rFonts w:ascii="等线" w:eastAsia="等线" w:hAnsi="等线"/>
      <w:noProof/>
      <w:sz w:val="20"/>
    </w:rPr>
  </w:style>
  <w:style w:type="table" w:styleId="ae">
    <w:name w:val="Table Grid"/>
    <w:basedOn w:val="a1"/>
    <w:uiPriority w:val="39"/>
    <w:rsid w:val="00E67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713121">
      <w:bodyDiv w:val="1"/>
      <w:marLeft w:val="0"/>
      <w:marRight w:val="0"/>
      <w:marTop w:val="0"/>
      <w:marBottom w:val="0"/>
      <w:divBdr>
        <w:top w:val="none" w:sz="0" w:space="0" w:color="auto"/>
        <w:left w:val="none" w:sz="0" w:space="0" w:color="auto"/>
        <w:bottom w:val="none" w:sz="0" w:space="0" w:color="auto"/>
        <w:right w:val="none" w:sz="0" w:space="0" w:color="auto"/>
      </w:divBdr>
    </w:div>
    <w:div w:id="151187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tif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1620</TotalTime>
  <Pages>18</Pages>
  <Words>4025</Words>
  <Characters>22946</Characters>
  <Application>Microsoft Office Word</Application>
  <DocSecurity>0</DocSecurity>
  <Lines>191</Lines>
  <Paragraphs>53</Paragraphs>
  <ScaleCrop>false</ScaleCrop>
  <Company/>
  <LinksUpToDate>false</LinksUpToDate>
  <CharactersWithSpaces>26918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卢 泽霖</dc:creator>
  <cp:keywords/>
  <dc:description/>
  <cp:lastModifiedBy>泽霖 卢</cp:lastModifiedBy>
  <cp:revision>1513</cp:revision>
  <dcterms:created xsi:type="dcterms:W3CDTF">2024-01-09T02:13:00Z</dcterms:created>
  <dcterms:modified xsi:type="dcterms:W3CDTF">2024-11-29T09:54:00Z</dcterms:modified>
</cp:coreProperties>
</file>