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F005" w14:textId="77777777" w:rsidR="00DF0F60" w:rsidRPr="000477FB" w:rsidRDefault="00DF0F60" w:rsidP="00DF0F60">
      <w:pPr>
        <w:spacing w:line="276" w:lineRule="auto"/>
        <w:rPr>
          <w:rFonts w:ascii="Calibri" w:hAnsi="Calibri" w:cs="Calibri"/>
          <w:b/>
          <w:bCs/>
          <w:noProof/>
        </w:rPr>
      </w:pPr>
      <w:r w:rsidRPr="000477FB">
        <w:rPr>
          <w:rFonts w:ascii="Calibri" w:hAnsi="Calibri" w:cs="Calibri"/>
          <w:b/>
          <w:bCs/>
          <w:noProof/>
        </w:rPr>
        <w:t xml:space="preserve">Supplementary Tables and Figures </w:t>
      </w:r>
    </w:p>
    <w:p w14:paraId="68C9A709" w14:textId="77777777" w:rsidR="00DF0F60" w:rsidRDefault="00DF0F60" w:rsidP="00DF0F60">
      <w:pPr>
        <w:spacing w:line="276" w:lineRule="auto"/>
        <w:rPr>
          <w:rFonts w:ascii="Calibri" w:hAnsi="Calibri" w:cs="Calibri"/>
          <w:noProof/>
        </w:rPr>
      </w:pPr>
    </w:p>
    <w:p w14:paraId="1B19FF74" w14:textId="77777777" w:rsidR="00DF0F60" w:rsidRDefault="00DF0F60" w:rsidP="00DF0F60">
      <w:pPr>
        <w:spacing w:line="276" w:lineRule="auto"/>
        <w:rPr>
          <w:rFonts w:ascii="Calibri" w:hAnsi="Calibri" w:cs="Calibri"/>
          <w:noProof/>
        </w:rPr>
      </w:pPr>
      <w:r w:rsidRPr="009771EB">
        <w:rPr>
          <w:rFonts w:ascii="Calibri" w:hAnsi="Calibri" w:cs="Calibri"/>
          <w:noProof/>
        </w:rPr>
        <w:drawing>
          <wp:inline distT="0" distB="0" distL="0" distR="0" wp14:anchorId="7B163B8E" wp14:editId="1EF7B2F8">
            <wp:extent cx="8863330" cy="4284980"/>
            <wp:effectExtent l="0" t="0" r="0" b="1270"/>
            <wp:docPr id="2031202809" name="Picture 1" descr="A diagram of a health care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02809" name="Picture 1" descr="A diagram of a health care system&#10;&#10;Description automatically generated"/>
                    <pic:cNvPicPr/>
                  </pic:nvPicPr>
                  <pic:blipFill>
                    <a:blip r:embed="rId5"/>
                    <a:stretch>
                      <a:fillRect/>
                    </a:stretch>
                  </pic:blipFill>
                  <pic:spPr>
                    <a:xfrm>
                      <a:off x="0" y="0"/>
                      <a:ext cx="8863330" cy="4284980"/>
                    </a:xfrm>
                    <a:prstGeom prst="rect">
                      <a:avLst/>
                    </a:prstGeom>
                  </pic:spPr>
                </pic:pic>
              </a:graphicData>
            </a:graphic>
          </wp:inline>
        </w:drawing>
      </w:r>
    </w:p>
    <w:p w14:paraId="4F69D04B" w14:textId="77777777" w:rsidR="00DF0F60" w:rsidRPr="00CB1871" w:rsidRDefault="00DF0F60" w:rsidP="00DF0F60">
      <w:pPr>
        <w:spacing w:line="276" w:lineRule="auto"/>
        <w:rPr>
          <w:rFonts w:ascii="Calibri" w:hAnsi="Calibri" w:cs="Calibri"/>
          <w:i/>
          <w:iCs/>
          <w:noProof/>
          <w:sz w:val="22"/>
          <w:szCs w:val="22"/>
        </w:rPr>
      </w:pPr>
      <w:r w:rsidRPr="00CB1871">
        <w:rPr>
          <w:rFonts w:ascii="Calibri" w:hAnsi="Calibri" w:cs="Calibri"/>
          <w:noProof/>
          <w:sz w:val="22"/>
          <w:szCs w:val="22"/>
        </w:rPr>
        <w:t xml:space="preserve">Figure S1. Diagram showing </w:t>
      </w:r>
      <w:r>
        <w:rPr>
          <w:rFonts w:ascii="Calibri" w:hAnsi="Calibri" w:cs="Calibri"/>
          <w:noProof/>
          <w:sz w:val="22"/>
          <w:szCs w:val="22"/>
        </w:rPr>
        <w:t>the</w:t>
      </w:r>
      <w:r w:rsidRPr="00CB1871">
        <w:rPr>
          <w:rFonts w:ascii="Calibri" w:hAnsi="Calibri" w:cs="Calibri"/>
          <w:sz w:val="22"/>
          <w:szCs w:val="22"/>
          <w:lang w:val="en-US"/>
        </w:rPr>
        <w:t xml:space="preserve"> different components of the </w:t>
      </w:r>
      <w:r w:rsidRPr="00CB1871">
        <w:rPr>
          <w:rFonts w:ascii="Calibri" w:hAnsi="Calibri" w:cs="Calibri"/>
          <w:noProof/>
          <w:sz w:val="22"/>
          <w:szCs w:val="22"/>
        </w:rPr>
        <w:t xml:space="preserve">WHO Quality of Care Framework for Maternal and Newborn Health (adapted from </w:t>
      </w:r>
      <w:r w:rsidRPr="00CB1871">
        <w:rPr>
          <w:rFonts w:ascii="Calibri" w:hAnsi="Calibri" w:cs="Calibri"/>
          <w:i/>
          <w:iCs/>
          <w:noProof/>
          <w:sz w:val="22"/>
          <w:szCs w:val="22"/>
        </w:rPr>
        <w:t>Tuncalp et al. Quality of care for pregnant women and newborns the WHO vision. BJOG 2015 Jul: 122(8):1045-9</w:t>
      </w:r>
      <w:r>
        <w:rPr>
          <w:rFonts w:ascii="Calibri" w:hAnsi="Calibri" w:cs="Calibri"/>
          <w:i/>
          <w:iCs/>
          <w:noProof/>
          <w:sz w:val="22"/>
          <w:szCs w:val="22"/>
        </w:rPr>
        <w:t>)</w:t>
      </w:r>
      <w:r w:rsidRPr="00CB1871">
        <w:rPr>
          <w:rFonts w:ascii="Calibri" w:hAnsi="Calibri" w:cs="Calibri"/>
          <w:i/>
          <w:iCs/>
          <w:noProof/>
          <w:sz w:val="22"/>
          <w:szCs w:val="22"/>
        </w:rPr>
        <w:t>.</w:t>
      </w:r>
    </w:p>
    <w:p w14:paraId="2968AE34" w14:textId="77777777" w:rsidR="00DF0F60" w:rsidRDefault="00DF0F60" w:rsidP="00DF0F60">
      <w:pPr>
        <w:spacing w:line="276" w:lineRule="auto"/>
        <w:rPr>
          <w:rFonts w:ascii="Calibri" w:hAnsi="Calibri" w:cs="Calibri"/>
          <w:noProof/>
        </w:rPr>
      </w:pPr>
    </w:p>
    <w:p w14:paraId="2FEFDC61" w14:textId="77777777" w:rsidR="00DF0F60" w:rsidRDefault="00DF0F60" w:rsidP="00DF0F60">
      <w:pPr>
        <w:rPr>
          <w:rFonts w:ascii="Calibri" w:eastAsia="Calibri" w:hAnsi="Calibri" w:cs="Calibri"/>
        </w:rPr>
      </w:pPr>
      <w:r>
        <w:rPr>
          <w:rFonts w:ascii="Calibri" w:eastAsia="Calibri" w:hAnsi="Calibri" w:cs="Calibri"/>
        </w:rPr>
        <w:br w:type="page"/>
      </w:r>
    </w:p>
    <w:p w14:paraId="1FE646C3" w14:textId="77777777" w:rsidR="00DF0F60" w:rsidRPr="00B12ABB" w:rsidRDefault="00DF0F60" w:rsidP="00DF0F60">
      <w:pPr>
        <w:spacing w:line="276" w:lineRule="auto"/>
        <w:rPr>
          <w:rFonts w:ascii="Calibri" w:eastAsia="Calibri" w:hAnsi="Calibri" w:cs="Calibri"/>
        </w:rPr>
      </w:pPr>
      <w:r w:rsidRPr="00B12ABB">
        <w:rPr>
          <w:rFonts w:ascii="Calibri" w:eastAsia="Calibri" w:hAnsi="Calibri" w:cs="Calibri"/>
        </w:rPr>
        <w:lastRenderedPageBreak/>
        <w:t xml:space="preserve">Table </w:t>
      </w:r>
      <w:r>
        <w:rPr>
          <w:rFonts w:ascii="Calibri" w:eastAsia="Calibri" w:hAnsi="Calibri" w:cs="Calibri"/>
        </w:rPr>
        <w:t>S</w:t>
      </w:r>
      <w:r w:rsidRPr="00B12ABB">
        <w:rPr>
          <w:rFonts w:ascii="Calibri" w:eastAsia="Calibri" w:hAnsi="Calibri" w:cs="Calibri"/>
        </w:rPr>
        <w:t xml:space="preserve">1. </w:t>
      </w:r>
      <w:r>
        <w:rPr>
          <w:rFonts w:ascii="Calibri" w:eastAsia="Calibri" w:hAnsi="Calibri" w:cs="Calibri"/>
        </w:rPr>
        <w:t xml:space="preserve">List of </w:t>
      </w:r>
      <w:r w:rsidRPr="00B12ABB">
        <w:rPr>
          <w:rFonts w:ascii="Calibri" w:eastAsia="Calibri" w:hAnsi="Calibri" w:cs="Calibri"/>
        </w:rPr>
        <w:t xml:space="preserve">countries </w:t>
      </w:r>
      <w:r>
        <w:rPr>
          <w:rFonts w:ascii="Calibri" w:eastAsia="Calibri" w:hAnsi="Calibri" w:cs="Calibri"/>
        </w:rPr>
        <w:t xml:space="preserve">that will be considered </w:t>
      </w:r>
      <w:r w:rsidRPr="00B12ABB">
        <w:rPr>
          <w:rFonts w:ascii="Calibri" w:eastAsia="Calibri" w:hAnsi="Calibri" w:cs="Calibri"/>
        </w:rPr>
        <w:t xml:space="preserve">for </w:t>
      </w:r>
      <w:r>
        <w:rPr>
          <w:rFonts w:ascii="Calibri" w:eastAsia="Calibri" w:hAnsi="Calibri" w:cs="Calibri"/>
        </w:rPr>
        <w:t xml:space="preserve">participation in the </w:t>
      </w:r>
      <w:r w:rsidRPr="00B12ABB">
        <w:rPr>
          <w:rFonts w:ascii="Calibri" w:eastAsia="Calibri" w:hAnsi="Calibri" w:cs="Calibri"/>
        </w:rPr>
        <w:t xml:space="preserve">Global Maternal and Newborn Health Platform </w:t>
      </w:r>
      <w:r>
        <w:rPr>
          <w:rFonts w:ascii="Calibri" w:eastAsia="Calibri" w:hAnsi="Calibri" w:cs="Calibri"/>
        </w:rPr>
        <w:t>(GMP)</w:t>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705"/>
        <w:gridCol w:w="1558"/>
        <w:gridCol w:w="1559"/>
        <w:gridCol w:w="1558"/>
        <w:gridCol w:w="1695"/>
        <w:gridCol w:w="1422"/>
      </w:tblGrid>
      <w:tr w:rsidR="00DF0F60" w:rsidRPr="00B12ABB" w14:paraId="15EB79A9" w14:textId="77777777" w:rsidTr="00DA2109">
        <w:trPr>
          <w:trHeight w:val="299"/>
        </w:trPr>
        <w:tc>
          <w:tcPr>
            <w:tcW w:w="1705" w:type="dxa"/>
          </w:tcPr>
          <w:p w14:paraId="6035724A" w14:textId="77777777" w:rsidR="00DF0F60" w:rsidRPr="00B12ABB" w:rsidRDefault="00DF0F60" w:rsidP="00DA2109">
            <w:pPr>
              <w:spacing w:line="276" w:lineRule="auto"/>
              <w:ind w:left="230"/>
              <w:rPr>
                <w:rFonts w:ascii="Calibri" w:eastAsia="Calibri" w:hAnsi="Calibri" w:cs="Calibri"/>
                <w:sz w:val="18"/>
                <w:szCs w:val="18"/>
              </w:rPr>
            </w:pPr>
            <w:r w:rsidRPr="00B12ABB">
              <w:rPr>
                <w:rFonts w:ascii="Calibri" w:eastAsia="Calibri" w:hAnsi="Calibri" w:cs="Calibri"/>
                <w:b/>
                <w:sz w:val="18"/>
                <w:szCs w:val="18"/>
              </w:rPr>
              <w:t>African</w:t>
            </w:r>
            <w:r>
              <w:rPr>
                <w:rFonts w:ascii="Calibri" w:eastAsia="Calibri" w:hAnsi="Calibri" w:cs="Calibri"/>
                <w:b/>
                <w:sz w:val="18"/>
                <w:szCs w:val="18"/>
              </w:rPr>
              <w:t xml:space="preserve"> </w:t>
            </w:r>
            <w:r w:rsidRPr="00B12ABB">
              <w:rPr>
                <w:rFonts w:ascii="Calibri" w:eastAsia="Calibri" w:hAnsi="Calibri" w:cs="Calibri"/>
                <w:b/>
                <w:sz w:val="18"/>
                <w:szCs w:val="18"/>
              </w:rPr>
              <w:t xml:space="preserve">region </w:t>
            </w:r>
          </w:p>
        </w:tc>
        <w:tc>
          <w:tcPr>
            <w:tcW w:w="1558" w:type="dxa"/>
          </w:tcPr>
          <w:p w14:paraId="7D6E7DB6" w14:textId="77777777" w:rsidR="00DF0F60" w:rsidRPr="00B12ABB" w:rsidRDefault="00DF0F60" w:rsidP="00DA2109">
            <w:pPr>
              <w:spacing w:line="276" w:lineRule="auto"/>
              <w:ind w:left="232"/>
              <w:rPr>
                <w:rFonts w:ascii="Calibri" w:eastAsia="Calibri" w:hAnsi="Calibri" w:cs="Calibri"/>
                <w:sz w:val="18"/>
                <w:szCs w:val="18"/>
              </w:rPr>
            </w:pPr>
            <w:r w:rsidRPr="00B12ABB">
              <w:rPr>
                <w:rFonts w:ascii="Calibri" w:eastAsia="Calibri" w:hAnsi="Calibri" w:cs="Calibri"/>
                <w:b/>
                <w:sz w:val="18"/>
                <w:szCs w:val="18"/>
              </w:rPr>
              <w:t>Americas region</w:t>
            </w:r>
            <w:r w:rsidRPr="00B12ABB">
              <w:rPr>
                <w:rFonts w:ascii="Calibri" w:eastAsia="Calibri" w:hAnsi="Calibri" w:cs="Calibri"/>
                <w:sz w:val="18"/>
                <w:szCs w:val="18"/>
              </w:rPr>
              <w:t xml:space="preserve"> </w:t>
            </w:r>
          </w:p>
          <w:p w14:paraId="12D9A07D" w14:textId="77777777" w:rsidR="00DF0F60" w:rsidRPr="00B12ABB" w:rsidRDefault="00DF0F60" w:rsidP="00DA2109">
            <w:pPr>
              <w:spacing w:line="276" w:lineRule="auto"/>
              <w:rPr>
                <w:rFonts w:ascii="Calibri" w:eastAsia="Calibri" w:hAnsi="Calibri" w:cs="Calibri"/>
                <w:sz w:val="18"/>
                <w:szCs w:val="18"/>
              </w:rPr>
            </w:pPr>
          </w:p>
        </w:tc>
        <w:tc>
          <w:tcPr>
            <w:tcW w:w="1559" w:type="dxa"/>
          </w:tcPr>
          <w:p w14:paraId="41EE8824" w14:textId="77777777" w:rsidR="00DF0F60" w:rsidRPr="00B12ABB" w:rsidRDefault="00DF0F60" w:rsidP="00DA2109">
            <w:pPr>
              <w:spacing w:line="276" w:lineRule="auto"/>
              <w:ind w:left="227"/>
              <w:rPr>
                <w:rFonts w:ascii="Calibri" w:eastAsia="Calibri" w:hAnsi="Calibri" w:cs="Calibri"/>
                <w:sz w:val="18"/>
                <w:szCs w:val="18"/>
              </w:rPr>
            </w:pPr>
            <w:r w:rsidRPr="00B12ABB">
              <w:rPr>
                <w:rFonts w:ascii="Calibri" w:eastAsia="Calibri" w:hAnsi="Calibri" w:cs="Calibri"/>
                <w:b/>
                <w:sz w:val="18"/>
                <w:szCs w:val="18"/>
              </w:rPr>
              <w:t>South-East Asia region</w:t>
            </w:r>
          </w:p>
          <w:p w14:paraId="76E9B7C6" w14:textId="77777777" w:rsidR="00DF0F60" w:rsidRPr="00B12ABB" w:rsidRDefault="00DF0F60" w:rsidP="00DA2109">
            <w:pPr>
              <w:spacing w:line="276" w:lineRule="auto"/>
              <w:ind w:left="227"/>
              <w:rPr>
                <w:rFonts w:ascii="Calibri" w:eastAsia="Calibri" w:hAnsi="Calibri" w:cs="Calibri"/>
                <w:sz w:val="18"/>
                <w:szCs w:val="18"/>
              </w:rPr>
            </w:pPr>
          </w:p>
        </w:tc>
        <w:tc>
          <w:tcPr>
            <w:tcW w:w="1558" w:type="dxa"/>
          </w:tcPr>
          <w:p w14:paraId="7F3C19F1" w14:textId="77777777" w:rsidR="00DF0F60" w:rsidRPr="00B12ABB" w:rsidRDefault="00DF0F60" w:rsidP="00DA2109">
            <w:pPr>
              <w:spacing w:line="276" w:lineRule="auto"/>
              <w:ind w:left="232"/>
              <w:rPr>
                <w:rFonts w:ascii="Calibri" w:eastAsia="Calibri" w:hAnsi="Calibri" w:cs="Calibri"/>
                <w:sz w:val="18"/>
                <w:szCs w:val="18"/>
              </w:rPr>
            </w:pPr>
            <w:r w:rsidRPr="00B12ABB">
              <w:rPr>
                <w:rFonts w:ascii="Calibri" w:eastAsia="Calibri" w:hAnsi="Calibri" w:cs="Calibri"/>
                <w:b/>
                <w:sz w:val="18"/>
                <w:szCs w:val="18"/>
              </w:rPr>
              <w:t xml:space="preserve">Western Pacific Region </w:t>
            </w:r>
            <w:proofErr w:type="spellStart"/>
            <w:r w:rsidRPr="00B12ABB">
              <w:rPr>
                <w:rFonts w:ascii="Calibri" w:eastAsia="Calibri" w:hAnsi="Calibri" w:cs="Calibri"/>
                <w:b/>
                <w:sz w:val="18"/>
                <w:szCs w:val="18"/>
              </w:rPr>
              <w:t>region</w:t>
            </w:r>
            <w:proofErr w:type="spellEnd"/>
          </w:p>
          <w:p w14:paraId="3FBC2BDC" w14:textId="77777777" w:rsidR="00DF0F60" w:rsidRPr="00B12ABB" w:rsidRDefault="00DF0F60" w:rsidP="00DA2109">
            <w:pPr>
              <w:spacing w:line="276" w:lineRule="auto"/>
              <w:ind w:left="232"/>
              <w:rPr>
                <w:rFonts w:ascii="Calibri" w:eastAsia="Calibri" w:hAnsi="Calibri" w:cs="Calibri"/>
                <w:b/>
                <w:sz w:val="18"/>
                <w:szCs w:val="18"/>
              </w:rPr>
            </w:pPr>
          </w:p>
        </w:tc>
        <w:tc>
          <w:tcPr>
            <w:tcW w:w="1695" w:type="dxa"/>
          </w:tcPr>
          <w:p w14:paraId="30EB73C2" w14:textId="77777777" w:rsidR="00DF0F60" w:rsidRPr="00B12ABB" w:rsidRDefault="00DF0F60" w:rsidP="00DA2109">
            <w:pPr>
              <w:spacing w:line="276" w:lineRule="auto"/>
              <w:ind w:left="232"/>
              <w:rPr>
                <w:rFonts w:ascii="Calibri" w:eastAsia="Calibri" w:hAnsi="Calibri" w:cs="Calibri"/>
                <w:b/>
                <w:sz w:val="18"/>
                <w:szCs w:val="18"/>
              </w:rPr>
            </w:pPr>
            <w:r w:rsidRPr="00B12ABB">
              <w:rPr>
                <w:rFonts w:ascii="Calibri" w:eastAsia="Calibri" w:hAnsi="Calibri" w:cs="Calibri"/>
                <w:b/>
                <w:sz w:val="18"/>
                <w:szCs w:val="18"/>
              </w:rPr>
              <w:t>Eastern Mediterranean region</w:t>
            </w:r>
          </w:p>
          <w:p w14:paraId="53C4B556" w14:textId="77777777" w:rsidR="00DF0F60" w:rsidRPr="00B12ABB" w:rsidRDefault="00DF0F60" w:rsidP="00DA2109">
            <w:pPr>
              <w:spacing w:line="276" w:lineRule="auto"/>
              <w:ind w:left="232"/>
              <w:rPr>
                <w:rFonts w:ascii="Calibri" w:eastAsia="Calibri" w:hAnsi="Calibri" w:cs="Calibri"/>
                <w:sz w:val="18"/>
                <w:szCs w:val="18"/>
              </w:rPr>
            </w:pPr>
          </w:p>
        </w:tc>
        <w:tc>
          <w:tcPr>
            <w:tcW w:w="1422" w:type="dxa"/>
          </w:tcPr>
          <w:p w14:paraId="3C6D989B" w14:textId="77777777" w:rsidR="00DF0F60" w:rsidRPr="00B12ABB" w:rsidRDefault="00DF0F60" w:rsidP="00DA2109">
            <w:pPr>
              <w:spacing w:line="276" w:lineRule="auto"/>
              <w:ind w:left="232"/>
              <w:rPr>
                <w:rFonts w:ascii="Calibri" w:eastAsia="Calibri" w:hAnsi="Calibri" w:cs="Calibri"/>
                <w:b/>
                <w:sz w:val="18"/>
                <w:szCs w:val="18"/>
              </w:rPr>
            </w:pPr>
            <w:r w:rsidRPr="00B12ABB">
              <w:rPr>
                <w:rFonts w:ascii="Calibri" w:eastAsia="Calibri" w:hAnsi="Calibri" w:cs="Calibri"/>
                <w:b/>
                <w:sz w:val="18"/>
                <w:szCs w:val="18"/>
              </w:rPr>
              <w:t>European region</w:t>
            </w:r>
          </w:p>
          <w:p w14:paraId="53844F85" w14:textId="77777777" w:rsidR="00DF0F60" w:rsidRPr="00B12ABB" w:rsidRDefault="00DF0F60" w:rsidP="00DA2109">
            <w:pPr>
              <w:spacing w:line="276" w:lineRule="auto"/>
              <w:ind w:left="232"/>
              <w:rPr>
                <w:rFonts w:ascii="Calibri" w:eastAsia="Calibri" w:hAnsi="Calibri" w:cs="Calibri"/>
                <w:b/>
                <w:sz w:val="18"/>
                <w:szCs w:val="18"/>
              </w:rPr>
            </w:pPr>
          </w:p>
        </w:tc>
      </w:tr>
      <w:tr w:rsidR="00DF0F60" w:rsidRPr="00B12ABB" w14:paraId="4117951F" w14:textId="77777777" w:rsidTr="00DA2109">
        <w:trPr>
          <w:trHeight w:val="4285"/>
        </w:trPr>
        <w:tc>
          <w:tcPr>
            <w:tcW w:w="1705" w:type="dxa"/>
          </w:tcPr>
          <w:p w14:paraId="05A701CB" w14:textId="77777777" w:rsidR="00DF0F60" w:rsidRPr="00B12ABB" w:rsidRDefault="00DF0F60" w:rsidP="00DA2109">
            <w:pPr>
              <w:numPr>
                <w:ilvl w:val="0"/>
                <w:numId w:val="4"/>
              </w:numPr>
              <w:tabs>
                <w:tab w:val="center" w:pos="2017"/>
              </w:tabs>
              <w:spacing w:line="276" w:lineRule="auto"/>
              <w:rPr>
                <w:rFonts w:ascii="Calibri" w:eastAsia="Calibri" w:hAnsi="Calibri" w:cs="Calibri"/>
                <w:sz w:val="18"/>
                <w:szCs w:val="18"/>
              </w:rPr>
            </w:pPr>
            <w:r w:rsidRPr="00B12ABB">
              <w:rPr>
                <w:rFonts w:ascii="Calibri" w:eastAsia="Calibri" w:hAnsi="Calibri" w:cs="Calibri"/>
                <w:sz w:val="18"/>
                <w:szCs w:val="18"/>
              </w:rPr>
              <w:t>Benin‡</w:t>
            </w:r>
            <w:r w:rsidRPr="00B12ABB">
              <w:rPr>
                <w:rFonts w:ascii="Calibri" w:eastAsia="Calibri" w:hAnsi="Calibri" w:cs="Calibri"/>
                <w:sz w:val="18"/>
                <w:szCs w:val="18"/>
              </w:rPr>
              <w:tab/>
            </w:r>
          </w:p>
          <w:p w14:paraId="72FC8177" w14:textId="77777777" w:rsidR="00DF0F60" w:rsidRPr="00B12ABB" w:rsidRDefault="00DF0F60" w:rsidP="00DA2109">
            <w:pPr>
              <w:numPr>
                <w:ilvl w:val="0"/>
                <w:numId w:val="4"/>
              </w:numPr>
              <w:tabs>
                <w:tab w:val="center" w:pos="2017"/>
              </w:tabs>
              <w:spacing w:line="276" w:lineRule="auto"/>
              <w:rPr>
                <w:rFonts w:ascii="Calibri" w:eastAsia="Calibri" w:hAnsi="Calibri" w:cs="Calibri"/>
                <w:sz w:val="18"/>
                <w:szCs w:val="18"/>
              </w:rPr>
            </w:pPr>
            <w:r w:rsidRPr="00B12ABB">
              <w:rPr>
                <w:rFonts w:ascii="Calibri" w:eastAsia="Calibri" w:hAnsi="Calibri" w:cs="Calibri"/>
                <w:sz w:val="18"/>
                <w:szCs w:val="18"/>
              </w:rPr>
              <w:t xml:space="preserve">Burkina </w:t>
            </w:r>
            <w:proofErr w:type="spellStart"/>
            <w:r w:rsidRPr="00B12ABB">
              <w:rPr>
                <w:rFonts w:ascii="Calibri" w:eastAsia="Calibri" w:hAnsi="Calibri" w:cs="Calibri"/>
                <w:sz w:val="18"/>
                <w:szCs w:val="18"/>
              </w:rPr>
              <w:t>Faso‡</w:t>
            </w:r>
            <w:r w:rsidRPr="00B12ABB">
              <w:rPr>
                <w:rFonts w:ascii="Calibri" w:eastAsia="Calibri" w:hAnsi="Calibri" w:cs="Calibri"/>
                <w:sz w:val="18"/>
                <w:szCs w:val="18"/>
                <w:vertAlign w:val="superscript"/>
              </w:rPr>
              <w:t>a</w:t>
            </w:r>
            <w:proofErr w:type="spellEnd"/>
          </w:p>
          <w:p w14:paraId="5BFF9F53" w14:textId="77777777" w:rsidR="00DF0F60" w:rsidRPr="00B12ABB" w:rsidRDefault="00DF0F60" w:rsidP="00DA2109">
            <w:pPr>
              <w:numPr>
                <w:ilvl w:val="0"/>
                <w:numId w:val="4"/>
              </w:numPr>
              <w:tabs>
                <w:tab w:val="center" w:pos="2017"/>
              </w:tabs>
              <w:spacing w:line="276" w:lineRule="auto"/>
              <w:rPr>
                <w:rFonts w:ascii="Calibri" w:eastAsia="Calibri" w:hAnsi="Calibri" w:cs="Calibri"/>
                <w:sz w:val="18"/>
                <w:szCs w:val="18"/>
              </w:rPr>
            </w:pPr>
            <w:r w:rsidRPr="00B12ABB">
              <w:rPr>
                <w:rFonts w:ascii="Calibri" w:eastAsia="Calibri" w:hAnsi="Calibri" w:cs="Calibri"/>
                <w:sz w:val="18"/>
                <w:szCs w:val="18"/>
              </w:rPr>
              <w:t>Cameroon‡</w:t>
            </w:r>
          </w:p>
          <w:p w14:paraId="78901EF9"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Cape Verde</w:t>
            </w:r>
          </w:p>
          <w:p w14:paraId="4C011EE8" w14:textId="77777777" w:rsidR="00DF0F60" w:rsidRPr="00B12ABB" w:rsidRDefault="00DF0F60" w:rsidP="00DA2109">
            <w:pPr>
              <w:numPr>
                <w:ilvl w:val="0"/>
                <w:numId w:val="4"/>
              </w:numPr>
              <w:tabs>
                <w:tab w:val="center" w:pos="2017"/>
              </w:tabs>
              <w:spacing w:line="276" w:lineRule="auto"/>
              <w:rPr>
                <w:rFonts w:ascii="Calibri" w:eastAsia="Calibri" w:hAnsi="Calibri" w:cs="Calibri"/>
                <w:sz w:val="18"/>
                <w:szCs w:val="18"/>
              </w:rPr>
            </w:pPr>
            <w:r w:rsidRPr="00B12ABB">
              <w:rPr>
                <w:rFonts w:ascii="Calibri" w:eastAsia="Calibri" w:hAnsi="Calibri" w:cs="Calibri"/>
                <w:sz w:val="18"/>
                <w:szCs w:val="18"/>
              </w:rPr>
              <w:t>Ethiopia†‡</w:t>
            </w:r>
          </w:p>
          <w:p w14:paraId="620B8C36" w14:textId="77777777" w:rsidR="00DF0F60" w:rsidRPr="00B12ABB" w:rsidRDefault="00DF0F60" w:rsidP="00DA2109">
            <w:pPr>
              <w:numPr>
                <w:ilvl w:val="0"/>
                <w:numId w:val="4"/>
              </w:numPr>
              <w:tabs>
                <w:tab w:val="center" w:pos="2017"/>
              </w:tabs>
              <w:spacing w:line="276" w:lineRule="auto"/>
              <w:rPr>
                <w:rFonts w:ascii="Calibri" w:eastAsia="Calibri" w:hAnsi="Calibri" w:cs="Calibri"/>
                <w:sz w:val="18"/>
                <w:szCs w:val="18"/>
              </w:rPr>
            </w:pPr>
            <w:r w:rsidRPr="00B12ABB">
              <w:rPr>
                <w:rFonts w:ascii="Calibri" w:eastAsia="Calibri" w:hAnsi="Calibri" w:cs="Calibri"/>
                <w:sz w:val="18"/>
                <w:szCs w:val="18"/>
              </w:rPr>
              <w:t>Ghana‡</w:t>
            </w:r>
            <w:r w:rsidRPr="00B12ABB">
              <w:rPr>
                <w:rFonts w:ascii="Calibri" w:eastAsia="Calibri" w:hAnsi="Calibri" w:cs="Calibri"/>
                <w:sz w:val="18"/>
                <w:szCs w:val="18"/>
                <w:vertAlign w:val="superscript"/>
              </w:rPr>
              <w:t xml:space="preserve"> </w:t>
            </w:r>
            <w:r w:rsidRPr="00E151AF">
              <w:rPr>
                <w:rFonts w:ascii="Calibri" w:eastAsia="Calibri" w:hAnsi="Calibri" w:cs="Calibri"/>
                <w:sz w:val="18"/>
                <w:szCs w:val="18"/>
                <w:vertAlign w:val="superscript"/>
              </w:rPr>
              <w:t>§</w:t>
            </w:r>
          </w:p>
          <w:p w14:paraId="700EDCF7" w14:textId="77777777" w:rsidR="00DF0F60" w:rsidRPr="00B12ABB" w:rsidRDefault="00DF0F60" w:rsidP="00DA2109">
            <w:pPr>
              <w:numPr>
                <w:ilvl w:val="0"/>
                <w:numId w:val="4"/>
              </w:numPr>
              <w:tabs>
                <w:tab w:val="center" w:pos="2017"/>
              </w:tabs>
              <w:spacing w:line="276" w:lineRule="auto"/>
              <w:rPr>
                <w:rFonts w:ascii="Calibri" w:eastAsia="Calibri" w:hAnsi="Calibri" w:cs="Calibri"/>
                <w:sz w:val="18"/>
                <w:szCs w:val="18"/>
              </w:rPr>
            </w:pPr>
            <w:r w:rsidRPr="00B12ABB">
              <w:rPr>
                <w:rFonts w:ascii="Calibri" w:eastAsia="Calibri" w:hAnsi="Calibri" w:cs="Calibri"/>
                <w:sz w:val="18"/>
                <w:szCs w:val="18"/>
              </w:rPr>
              <w:t>Kenya*</w:t>
            </w:r>
            <w:r w:rsidRPr="00B12ABB">
              <w:rPr>
                <w:rFonts w:ascii="Calibri" w:eastAsia="Calibri" w:hAnsi="Calibri" w:cs="Calibri"/>
                <w:sz w:val="18"/>
                <w:szCs w:val="18"/>
                <w:vertAlign w:val="superscript"/>
              </w:rPr>
              <w:t xml:space="preserve"> </w:t>
            </w:r>
            <w:r w:rsidRPr="00E151AF">
              <w:rPr>
                <w:rFonts w:ascii="Calibri" w:eastAsia="Calibri" w:hAnsi="Calibri" w:cs="Calibri"/>
                <w:sz w:val="18"/>
                <w:szCs w:val="18"/>
                <w:vertAlign w:val="superscript"/>
              </w:rPr>
              <w:t>§</w:t>
            </w:r>
          </w:p>
          <w:p w14:paraId="053FD869"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Malawi‡</w:t>
            </w:r>
          </w:p>
          <w:p w14:paraId="7D5DDE2D"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Mali‡</w:t>
            </w:r>
          </w:p>
          <w:p w14:paraId="152160BB"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Mozambique‡</w:t>
            </w:r>
          </w:p>
          <w:p w14:paraId="3C88AD7E"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Niger*</w:t>
            </w:r>
          </w:p>
          <w:p w14:paraId="62748028"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Nigeria*</w:t>
            </w:r>
          </w:p>
          <w:p w14:paraId="2A656004"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Senegal‡</w:t>
            </w:r>
          </w:p>
          <w:p w14:paraId="0E2138FF"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South Africa‡</w:t>
            </w:r>
          </w:p>
          <w:p w14:paraId="2B944350"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Tanzania</w:t>
            </w:r>
          </w:p>
          <w:p w14:paraId="71E72223" w14:textId="77777777" w:rsidR="00DF0F60" w:rsidRPr="00B12ABB"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Uganda*</w:t>
            </w:r>
          </w:p>
          <w:p w14:paraId="4B157CE5" w14:textId="77777777" w:rsidR="00DF0F60" w:rsidRPr="00E151AF" w:rsidRDefault="00DF0F60" w:rsidP="00DA2109">
            <w:pPr>
              <w:numPr>
                <w:ilvl w:val="0"/>
                <w:numId w:val="4"/>
              </w:numPr>
              <w:tabs>
                <w:tab w:val="center" w:pos="1977"/>
              </w:tabs>
              <w:spacing w:line="276" w:lineRule="auto"/>
              <w:rPr>
                <w:rFonts w:ascii="Calibri" w:eastAsia="Calibri" w:hAnsi="Calibri" w:cs="Calibri"/>
                <w:sz w:val="18"/>
                <w:szCs w:val="18"/>
              </w:rPr>
            </w:pPr>
            <w:r w:rsidRPr="00B12ABB">
              <w:rPr>
                <w:rFonts w:ascii="Calibri" w:eastAsia="Calibri" w:hAnsi="Calibri" w:cs="Calibri"/>
                <w:sz w:val="18"/>
                <w:szCs w:val="18"/>
              </w:rPr>
              <w:t>Zimbabwe‡</w:t>
            </w:r>
          </w:p>
        </w:tc>
        <w:tc>
          <w:tcPr>
            <w:tcW w:w="1558" w:type="dxa"/>
          </w:tcPr>
          <w:p w14:paraId="1265317D"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 xml:space="preserve">Argentina* </w:t>
            </w:r>
          </w:p>
          <w:p w14:paraId="4F284926"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Bolivia‡</w:t>
            </w:r>
          </w:p>
          <w:p w14:paraId="578B0E3F"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Brazil*</w:t>
            </w:r>
            <w:r w:rsidRPr="00B12ABB">
              <w:rPr>
                <w:rFonts w:ascii="Calibri" w:eastAsia="Calibri" w:hAnsi="Calibri" w:cs="Calibri"/>
                <w:sz w:val="18"/>
                <w:szCs w:val="18"/>
                <w:vertAlign w:val="superscript"/>
              </w:rPr>
              <w:t xml:space="preserve"> </w:t>
            </w:r>
            <w:r w:rsidRPr="00E151AF">
              <w:rPr>
                <w:rFonts w:ascii="Calibri" w:eastAsia="Calibri" w:hAnsi="Calibri" w:cs="Calibri"/>
                <w:sz w:val="18"/>
                <w:szCs w:val="18"/>
                <w:vertAlign w:val="superscript"/>
              </w:rPr>
              <w:t>§</w:t>
            </w:r>
            <w:r w:rsidRPr="00B12ABB">
              <w:rPr>
                <w:rFonts w:ascii="Calibri" w:eastAsia="Calibri" w:hAnsi="Calibri" w:cs="Calibri"/>
                <w:sz w:val="18"/>
                <w:szCs w:val="18"/>
                <w:vertAlign w:val="superscript"/>
              </w:rPr>
              <w:t>a</w:t>
            </w:r>
            <w:r w:rsidRPr="00B12ABB">
              <w:rPr>
                <w:rFonts w:ascii="Calibri" w:eastAsia="Calibri" w:hAnsi="Calibri" w:cs="Calibri"/>
                <w:sz w:val="18"/>
                <w:szCs w:val="18"/>
              </w:rPr>
              <w:t xml:space="preserve"> </w:t>
            </w:r>
          </w:p>
          <w:p w14:paraId="0CAE5FC1"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Colombia‡</w:t>
            </w:r>
          </w:p>
          <w:p w14:paraId="189C32ED"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Chile</w:t>
            </w:r>
          </w:p>
          <w:p w14:paraId="3B5A7056"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Cuba*</w:t>
            </w:r>
          </w:p>
          <w:p w14:paraId="17945C9A"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Ecuador*</w:t>
            </w:r>
          </w:p>
          <w:p w14:paraId="31B12CC1"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Guatemala‡</w:t>
            </w:r>
          </w:p>
          <w:p w14:paraId="750EB36A"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Honduras‡</w:t>
            </w:r>
          </w:p>
          <w:p w14:paraId="5005D867"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Mexico*</w:t>
            </w:r>
          </w:p>
          <w:p w14:paraId="0B4BBAAB"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Nicaragua*</w:t>
            </w:r>
          </w:p>
          <w:p w14:paraId="7344DE07"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Paraguay*</w:t>
            </w:r>
          </w:p>
          <w:p w14:paraId="34069D51"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Peru*</w:t>
            </w:r>
          </w:p>
          <w:p w14:paraId="7CCE001E" w14:textId="77777777" w:rsidR="00DF0F60" w:rsidRPr="00B12ABB" w:rsidRDefault="00DF0F60" w:rsidP="00DA2109">
            <w:pPr>
              <w:numPr>
                <w:ilvl w:val="0"/>
                <w:numId w:val="5"/>
              </w:numPr>
              <w:spacing w:line="276" w:lineRule="auto"/>
              <w:rPr>
                <w:rFonts w:ascii="Calibri" w:eastAsia="Calibri" w:hAnsi="Calibri" w:cs="Calibri"/>
                <w:sz w:val="18"/>
                <w:szCs w:val="18"/>
              </w:rPr>
            </w:pPr>
            <w:r w:rsidRPr="00B12ABB">
              <w:rPr>
                <w:rFonts w:ascii="Calibri" w:eastAsia="Calibri" w:hAnsi="Calibri" w:cs="Calibri"/>
                <w:sz w:val="18"/>
                <w:szCs w:val="18"/>
              </w:rPr>
              <w:t>Uruguay‡</w:t>
            </w:r>
          </w:p>
          <w:p w14:paraId="05E77AFC" w14:textId="77777777" w:rsidR="00DF0F60" w:rsidRPr="00B12ABB" w:rsidRDefault="00DF0F60" w:rsidP="00DA2109">
            <w:pPr>
              <w:spacing w:line="276" w:lineRule="auto"/>
              <w:ind w:left="360"/>
              <w:rPr>
                <w:rFonts w:ascii="Calibri" w:eastAsia="Calibri" w:hAnsi="Calibri" w:cs="Calibri"/>
                <w:sz w:val="18"/>
                <w:szCs w:val="18"/>
              </w:rPr>
            </w:pPr>
          </w:p>
        </w:tc>
        <w:tc>
          <w:tcPr>
            <w:tcW w:w="1559" w:type="dxa"/>
          </w:tcPr>
          <w:p w14:paraId="1C65C13C" w14:textId="77777777" w:rsidR="00DF0F60" w:rsidRPr="00B12ABB" w:rsidRDefault="00DF0F60" w:rsidP="00DA2109">
            <w:pPr>
              <w:numPr>
                <w:ilvl w:val="0"/>
                <w:numId w:val="3"/>
              </w:numPr>
              <w:spacing w:line="276" w:lineRule="auto"/>
              <w:rPr>
                <w:rFonts w:ascii="Calibri" w:eastAsia="Calibri" w:hAnsi="Calibri" w:cs="Calibri"/>
                <w:sz w:val="18"/>
                <w:szCs w:val="18"/>
              </w:rPr>
            </w:pPr>
            <w:r w:rsidRPr="00E151AF">
              <w:rPr>
                <w:rFonts w:ascii="Calibri" w:eastAsia="Calibri" w:hAnsi="Calibri" w:cs="Calibri"/>
                <w:b/>
                <w:bCs/>
                <w:sz w:val="18"/>
                <w:szCs w:val="18"/>
              </w:rPr>
              <w:t>Bangladesh</w:t>
            </w:r>
          </w:p>
          <w:p w14:paraId="06B2CA4E" w14:textId="77777777" w:rsidR="00DF0F60" w:rsidRPr="00B12ABB" w:rsidRDefault="00DF0F60" w:rsidP="00DA2109">
            <w:pPr>
              <w:numPr>
                <w:ilvl w:val="0"/>
                <w:numId w:val="3"/>
              </w:numPr>
              <w:spacing w:line="276" w:lineRule="auto"/>
              <w:rPr>
                <w:rFonts w:ascii="Calibri" w:eastAsia="Calibri" w:hAnsi="Calibri" w:cs="Calibri"/>
                <w:sz w:val="18"/>
                <w:szCs w:val="18"/>
              </w:rPr>
            </w:pPr>
            <w:r w:rsidRPr="00B12ABB">
              <w:rPr>
                <w:rFonts w:ascii="Calibri" w:eastAsia="Calibri" w:hAnsi="Calibri" w:cs="Calibri"/>
                <w:sz w:val="18"/>
                <w:szCs w:val="18"/>
              </w:rPr>
              <w:t>India*</w:t>
            </w:r>
          </w:p>
          <w:p w14:paraId="1407CBF5" w14:textId="77777777" w:rsidR="00DF0F60" w:rsidRPr="00B12ABB" w:rsidRDefault="00DF0F60" w:rsidP="00DA2109">
            <w:pPr>
              <w:numPr>
                <w:ilvl w:val="0"/>
                <w:numId w:val="3"/>
              </w:numPr>
              <w:spacing w:line="276" w:lineRule="auto"/>
              <w:rPr>
                <w:rFonts w:ascii="Calibri" w:eastAsia="Calibri" w:hAnsi="Calibri" w:cs="Calibri"/>
                <w:sz w:val="18"/>
                <w:szCs w:val="18"/>
              </w:rPr>
            </w:pPr>
            <w:r w:rsidRPr="00E151AF">
              <w:rPr>
                <w:rFonts w:ascii="Calibri" w:eastAsia="Calibri" w:hAnsi="Calibri" w:cs="Calibri"/>
                <w:b/>
                <w:bCs/>
                <w:sz w:val="18"/>
                <w:szCs w:val="18"/>
              </w:rPr>
              <w:t>Indonesia</w:t>
            </w:r>
            <w:r w:rsidRPr="00B12ABB">
              <w:rPr>
                <w:rFonts w:ascii="Calibri" w:eastAsia="Calibri" w:hAnsi="Calibri" w:cs="Calibri"/>
                <w:sz w:val="18"/>
                <w:szCs w:val="18"/>
                <w:vertAlign w:val="superscript"/>
              </w:rPr>
              <w:t xml:space="preserve"> </w:t>
            </w:r>
          </w:p>
          <w:p w14:paraId="0A2843A2" w14:textId="77777777" w:rsidR="00DF0F60" w:rsidRPr="00B12ABB" w:rsidRDefault="00DF0F60" w:rsidP="00DA2109">
            <w:pPr>
              <w:numPr>
                <w:ilvl w:val="0"/>
                <w:numId w:val="3"/>
              </w:numPr>
              <w:spacing w:line="276" w:lineRule="auto"/>
              <w:rPr>
                <w:rFonts w:ascii="Calibri" w:eastAsia="Calibri" w:hAnsi="Calibri" w:cs="Calibri"/>
                <w:sz w:val="18"/>
                <w:szCs w:val="18"/>
              </w:rPr>
            </w:pPr>
            <w:r w:rsidRPr="00E151AF">
              <w:rPr>
                <w:rFonts w:ascii="Calibri" w:eastAsia="Calibri" w:hAnsi="Calibri" w:cs="Calibri"/>
                <w:b/>
                <w:bCs/>
                <w:sz w:val="18"/>
                <w:szCs w:val="18"/>
              </w:rPr>
              <w:t>Nepal</w:t>
            </w:r>
            <w:r w:rsidRPr="00B12ABB">
              <w:rPr>
                <w:rFonts w:ascii="Calibri" w:eastAsia="Calibri" w:hAnsi="Calibri" w:cs="Calibri"/>
                <w:sz w:val="18"/>
                <w:szCs w:val="18"/>
              </w:rPr>
              <w:t>*</w:t>
            </w:r>
          </w:p>
          <w:p w14:paraId="45B75838" w14:textId="77777777" w:rsidR="00DF0F60" w:rsidRPr="00B12ABB" w:rsidRDefault="00DF0F60" w:rsidP="00DA2109">
            <w:pPr>
              <w:numPr>
                <w:ilvl w:val="0"/>
                <w:numId w:val="3"/>
              </w:numPr>
              <w:spacing w:line="276" w:lineRule="auto"/>
              <w:rPr>
                <w:rFonts w:ascii="Calibri" w:eastAsia="Calibri" w:hAnsi="Calibri" w:cs="Calibri"/>
                <w:sz w:val="18"/>
                <w:szCs w:val="18"/>
              </w:rPr>
            </w:pPr>
            <w:r w:rsidRPr="00E151AF">
              <w:rPr>
                <w:rFonts w:ascii="Calibri" w:eastAsia="Calibri" w:hAnsi="Calibri" w:cs="Calibri"/>
                <w:b/>
                <w:bCs/>
                <w:sz w:val="18"/>
                <w:szCs w:val="18"/>
              </w:rPr>
              <w:t>Sri Lanka</w:t>
            </w:r>
            <w:r w:rsidRPr="00B12ABB">
              <w:rPr>
                <w:rFonts w:ascii="Calibri" w:eastAsia="Calibri" w:hAnsi="Calibri" w:cs="Calibri"/>
                <w:sz w:val="18"/>
                <w:szCs w:val="18"/>
              </w:rPr>
              <w:t>*</w:t>
            </w:r>
            <w:r w:rsidRPr="00B12ABB">
              <w:rPr>
                <w:rFonts w:ascii="Calibri" w:eastAsia="Calibri" w:hAnsi="Calibri" w:cs="Calibri"/>
                <w:sz w:val="18"/>
                <w:szCs w:val="18"/>
                <w:vertAlign w:val="superscript"/>
              </w:rPr>
              <w:t xml:space="preserve"> </w:t>
            </w:r>
          </w:p>
          <w:p w14:paraId="25C0494B" w14:textId="77777777" w:rsidR="00DF0F60" w:rsidRPr="00B12ABB" w:rsidRDefault="00DF0F60" w:rsidP="00DA2109">
            <w:pPr>
              <w:numPr>
                <w:ilvl w:val="0"/>
                <w:numId w:val="3"/>
              </w:numPr>
              <w:spacing w:line="276" w:lineRule="auto"/>
              <w:rPr>
                <w:rFonts w:ascii="Calibri" w:eastAsia="Calibri" w:hAnsi="Calibri" w:cs="Calibri"/>
                <w:sz w:val="18"/>
                <w:szCs w:val="18"/>
              </w:rPr>
            </w:pPr>
            <w:r w:rsidRPr="00E151AF">
              <w:rPr>
                <w:rFonts w:ascii="Calibri" w:eastAsia="Calibri" w:hAnsi="Calibri" w:cs="Calibri"/>
                <w:b/>
                <w:bCs/>
                <w:sz w:val="18"/>
                <w:szCs w:val="18"/>
              </w:rPr>
              <w:t>Thailand</w:t>
            </w:r>
            <w:r w:rsidRPr="00B12ABB">
              <w:rPr>
                <w:rFonts w:ascii="Calibri" w:eastAsia="Calibri" w:hAnsi="Calibri" w:cs="Calibri"/>
                <w:sz w:val="18"/>
                <w:szCs w:val="18"/>
              </w:rPr>
              <w:t>*</w:t>
            </w:r>
            <w:r w:rsidRPr="00E151AF">
              <w:rPr>
                <w:rFonts w:ascii="Calibri" w:eastAsia="Calibri" w:hAnsi="Calibri" w:cs="Calibri"/>
                <w:sz w:val="18"/>
                <w:szCs w:val="18"/>
                <w:vertAlign w:val="superscript"/>
              </w:rPr>
              <w:t>§</w:t>
            </w:r>
          </w:p>
          <w:p w14:paraId="5CC879C4" w14:textId="77777777" w:rsidR="00DF0F60" w:rsidRPr="00E151AF" w:rsidRDefault="00DF0F60" w:rsidP="00DA2109">
            <w:pPr>
              <w:numPr>
                <w:ilvl w:val="0"/>
                <w:numId w:val="3"/>
              </w:numPr>
              <w:spacing w:line="276" w:lineRule="auto"/>
              <w:rPr>
                <w:rFonts w:ascii="Calibri" w:eastAsia="Calibri" w:hAnsi="Calibri" w:cs="Calibri"/>
                <w:b/>
                <w:bCs/>
                <w:sz w:val="18"/>
                <w:szCs w:val="18"/>
              </w:rPr>
            </w:pPr>
            <w:r w:rsidRPr="00E151AF">
              <w:rPr>
                <w:rFonts w:ascii="Calibri" w:eastAsia="Calibri" w:hAnsi="Calibri" w:cs="Calibri"/>
                <w:b/>
                <w:bCs/>
                <w:sz w:val="18"/>
                <w:szCs w:val="18"/>
              </w:rPr>
              <w:t>Timor-Leste</w:t>
            </w:r>
          </w:p>
          <w:p w14:paraId="11F444E6" w14:textId="77777777" w:rsidR="00DF0F60" w:rsidRPr="00B12ABB" w:rsidRDefault="00DF0F60" w:rsidP="00DA2109">
            <w:pPr>
              <w:spacing w:line="276" w:lineRule="auto"/>
              <w:ind w:left="360"/>
              <w:rPr>
                <w:rFonts w:ascii="Calibri" w:eastAsia="Calibri" w:hAnsi="Calibri" w:cs="Calibri"/>
                <w:sz w:val="18"/>
                <w:szCs w:val="18"/>
              </w:rPr>
            </w:pPr>
          </w:p>
          <w:p w14:paraId="6303E639" w14:textId="77777777" w:rsidR="00DF0F60" w:rsidRPr="00B12ABB" w:rsidRDefault="00DF0F60" w:rsidP="00DA2109">
            <w:pPr>
              <w:spacing w:line="276" w:lineRule="auto"/>
              <w:ind w:left="360"/>
              <w:rPr>
                <w:rFonts w:ascii="Calibri" w:eastAsia="Calibri" w:hAnsi="Calibri" w:cs="Calibri"/>
                <w:sz w:val="18"/>
                <w:szCs w:val="18"/>
              </w:rPr>
            </w:pPr>
          </w:p>
        </w:tc>
        <w:tc>
          <w:tcPr>
            <w:tcW w:w="1558" w:type="dxa"/>
          </w:tcPr>
          <w:p w14:paraId="27A3FB2A"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B12ABB">
              <w:rPr>
                <w:rFonts w:ascii="Calibri" w:eastAsia="Calibri" w:hAnsi="Calibri" w:cs="Calibri"/>
                <w:sz w:val="18"/>
                <w:szCs w:val="18"/>
              </w:rPr>
              <w:t>Cambodia*</w:t>
            </w:r>
          </w:p>
          <w:p w14:paraId="58E747A8"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B12ABB">
              <w:rPr>
                <w:rFonts w:ascii="Calibri" w:eastAsia="Calibri" w:hAnsi="Calibri" w:cs="Calibri"/>
                <w:sz w:val="18"/>
                <w:szCs w:val="18"/>
              </w:rPr>
              <w:t>China*</w:t>
            </w:r>
          </w:p>
          <w:p w14:paraId="3BB4EA39"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E151AF">
              <w:rPr>
                <w:rFonts w:ascii="Calibri" w:eastAsia="Calibri" w:hAnsi="Calibri" w:cs="Calibri"/>
                <w:b/>
                <w:bCs/>
                <w:sz w:val="18"/>
                <w:szCs w:val="18"/>
              </w:rPr>
              <w:t>Mongolia</w:t>
            </w:r>
            <w:r w:rsidRPr="00B12ABB">
              <w:rPr>
                <w:rFonts w:ascii="Calibri" w:eastAsia="Calibri" w:hAnsi="Calibri" w:cs="Calibri"/>
                <w:sz w:val="18"/>
                <w:szCs w:val="18"/>
              </w:rPr>
              <w:t>*</w:t>
            </w:r>
          </w:p>
          <w:p w14:paraId="268A5FA8"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B12ABB">
              <w:rPr>
                <w:rFonts w:ascii="Calibri" w:eastAsia="Calibri" w:hAnsi="Calibri" w:cs="Calibri"/>
                <w:sz w:val="18"/>
                <w:szCs w:val="18"/>
              </w:rPr>
              <w:t>Philippines*</w:t>
            </w:r>
          </w:p>
          <w:p w14:paraId="2584666E"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B12ABB">
              <w:rPr>
                <w:rFonts w:ascii="Calibri" w:eastAsia="Calibri" w:hAnsi="Calibri" w:cs="Calibri"/>
                <w:sz w:val="18"/>
                <w:szCs w:val="18"/>
              </w:rPr>
              <w:t>Viet Nam*</w:t>
            </w:r>
            <w:r w:rsidRPr="00E151AF">
              <w:rPr>
                <w:rFonts w:ascii="Calibri" w:eastAsia="Calibri" w:hAnsi="Calibri" w:cs="Calibri"/>
                <w:sz w:val="18"/>
                <w:szCs w:val="18"/>
                <w:vertAlign w:val="superscript"/>
              </w:rPr>
              <w:t>§</w:t>
            </w:r>
          </w:p>
          <w:p w14:paraId="635A5EDA"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E151AF">
              <w:rPr>
                <w:rFonts w:ascii="Calibri" w:eastAsia="Calibri" w:hAnsi="Calibri" w:cs="Calibri"/>
                <w:b/>
                <w:bCs/>
                <w:sz w:val="18"/>
                <w:szCs w:val="18"/>
              </w:rPr>
              <w:t>Fiji</w:t>
            </w:r>
            <w:r w:rsidRPr="00B12ABB">
              <w:rPr>
                <w:rFonts w:ascii="Calibri" w:eastAsia="Calibri" w:hAnsi="Calibri" w:cs="Calibri"/>
                <w:sz w:val="18"/>
                <w:szCs w:val="18"/>
                <w:vertAlign w:val="superscript"/>
              </w:rPr>
              <w:t xml:space="preserve"> </w:t>
            </w:r>
          </w:p>
          <w:p w14:paraId="1CF5C9AF"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B12ABB">
              <w:rPr>
                <w:rFonts w:ascii="Calibri" w:eastAsia="Calibri" w:hAnsi="Calibri" w:cs="Calibri"/>
                <w:sz w:val="18"/>
                <w:szCs w:val="18"/>
              </w:rPr>
              <w:t>Laos</w:t>
            </w:r>
          </w:p>
          <w:p w14:paraId="1C46F50D"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E151AF">
              <w:rPr>
                <w:rFonts w:ascii="Calibri" w:eastAsia="Calibri" w:hAnsi="Calibri" w:cs="Calibri"/>
                <w:b/>
                <w:bCs/>
                <w:sz w:val="18"/>
                <w:szCs w:val="18"/>
              </w:rPr>
              <w:t>Papua New Guinea</w:t>
            </w:r>
            <w:r w:rsidRPr="00B12ABB">
              <w:rPr>
                <w:rFonts w:ascii="Calibri" w:eastAsia="Calibri" w:hAnsi="Calibri" w:cs="Calibri"/>
                <w:sz w:val="18"/>
                <w:szCs w:val="18"/>
                <w:vertAlign w:val="superscript"/>
              </w:rPr>
              <w:t xml:space="preserve"> </w:t>
            </w:r>
          </w:p>
          <w:p w14:paraId="6933A938"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B12ABB">
              <w:rPr>
                <w:rFonts w:ascii="Calibri" w:eastAsia="Calibri" w:hAnsi="Calibri" w:cs="Calibri"/>
                <w:sz w:val="18"/>
                <w:szCs w:val="18"/>
              </w:rPr>
              <w:t xml:space="preserve">Samoa </w:t>
            </w:r>
          </w:p>
          <w:p w14:paraId="7DEFBDB4" w14:textId="77777777" w:rsidR="00DF0F60" w:rsidRPr="00B12ABB" w:rsidRDefault="00DF0F60" w:rsidP="00DA2109">
            <w:pPr>
              <w:numPr>
                <w:ilvl w:val="0"/>
                <w:numId w:val="6"/>
              </w:numPr>
              <w:spacing w:line="276" w:lineRule="auto"/>
              <w:rPr>
                <w:rFonts w:ascii="Calibri" w:eastAsia="Calibri" w:hAnsi="Calibri" w:cs="Calibri"/>
                <w:sz w:val="18"/>
                <w:szCs w:val="18"/>
              </w:rPr>
            </w:pPr>
            <w:r w:rsidRPr="00E151AF">
              <w:rPr>
                <w:rFonts w:ascii="Calibri" w:eastAsia="Calibri" w:hAnsi="Calibri" w:cs="Calibri"/>
                <w:b/>
                <w:bCs/>
                <w:sz w:val="18"/>
                <w:szCs w:val="18"/>
              </w:rPr>
              <w:t>Solomon Islands</w:t>
            </w:r>
            <w:r w:rsidRPr="00B12ABB">
              <w:rPr>
                <w:rFonts w:ascii="Calibri" w:eastAsia="Calibri" w:hAnsi="Calibri" w:cs="Calibri"/>
                <w:sz w:val="18"/>
                <w:szCs w:val="18"/>
                <w:vertAlign w:val="superscript"/>
              </w:rPr>
              <w:t xml:space="preserve"> </w:t>
            </w:r>
          </w:p>
          <w:p w14:paraId="714DA5F6" w14:textId="77777777" w:rsidR="00DF0F60" w:rsidRPr="00B12ABB" w:rsidRDefault="00DF0F60" w:rsidP="00DA2109">
            <w:pPr>
              <w:spacing w:line="276" w:lineRule="auto"/>
              <w:ind w:left="360"/>
              <w:rPr>
                <w:rFonts w:ascii="Calibri" w:eastAsia="Calibri" w:hAnsi="Calibri" w:cs="Calibri"/>
                <w:sz w:val="18"/>
                <w:szCs w:val="18"/>
              </w:rPr>
            </w:pPr>
          </w:p>
        </w:tc>
        <w:tc>
          <w:tcPr>
            <w:tcW w:w="1695" w:type="dxa"/>
          </w:tcPr>
          <w:p w14:paraId="4AE4CD12" w14:textId="77777777" w:rsidR="00DF0F60" w:rsidRPr="00B12ABB" w:rsidRDefault="00DF0F60" w:rsidP="00DA2109">
            <w:pPr>
              <w:numPr>
                <w:ilvl w:val="0"/>
                <w:numId w:val="2"/>
              </w:numPr>
              <w:spacing w:line="276" w:lineRule="auto"/>
              <w:rPr>
                <w:rFonts w:ascii="Calibri" w:eastAsia="Calibri" w:hAnsi="Calibri" w:cs="Calibri"/>
                <w:sz w:val="18"/>
                <w:szCs w:val="18"/>
              </w:rPr>
            </w:pPr>
            <w:r w:rsidRPr="00B12ABB">
              <w:rPr>
                <w:rFonts w:ascii="Calibri" w:eastAsia="Calibri" w:hAnsi="Calibri" w:cs="Calibri"/>
                <w:sz w:val="18"/>
                <w:szCs w:val="18"/>
              </w:rPr>
              <w:t xml:space="preserve">Afghanistan* </w:t>
            </w:r>
          </w:p>
          <w:p w14:paraId="469C0B5F" w14:textId="77777777" w:rsidR="00DF0F60" w:rsidRPr="00B12ABB" w:rsidRDefault="00DF0F60" w:rsidP="00DA2109">
            <w:pPr>
              <w:numPr>
                <w:ilvl w:val="0"/>
                <w:numId w:val="2"/>
              </w:numPr>
              <w:spacing w:line="276" w:lineRule="auto"/>
              <w:rPr>
                <w:rFonts w:ascii="Calibri" w:eastAsia="Calibri" w:hAnsi="Calibri" w:cs="Calibri"/>
                <w:sz w:val="18"/>
                <w:szCs w:val="18"/>
              </w:rPr>
            </w:pPr>
            <w:r w:rsidRPr="00B12ABB">
              <w:rPr>
                <w:rFonts w:ascii="Calibri" w:eastAsia="Calibri" w:hAnsi="Calibri" w:cs="Calibri"/>
                <w:sz w:val="18"/>
                <w:szCs w:val="18"/>
              </w:rPr>
              <w:t>Egypt†‡</w:t>
            </w:r>
          </w:p>
          <w:p w14:paraId="6B6D2190" w14:textId="77777777" w:rsidR="00DF0F60" w:rsidRPr="00B12ABB" w:rsidRDefault="00DF0F60" w:rsidP="00DA2109">
            <w:pPr>
              <w:numPr>
                <w:ilvl w:val="0"/>
                <w:numId w:val="2"/>
              </w:numPr>
              <w:spacing w:line="276" w:lineRule="auto"/>
              <w:rPr>
                <w:rFonts w:ascii="Calibri" w:eastAsia="Calibri" w:hAnsi="Calibri" w:cs="Calibri"/>
                <w:sz w:val="18"/>
                <w:szCs w:val="18"/>
              </w:rPr>
            </w:pPr>
            <w:r w:rsidRPr="00B12ABB">
              <w:rPr>
                <w:rFonts w:ascii="Calibri" w:eastAsia="Calibri" w:hAnsi="Calibri" w:cs="Calibri"/>
                <w:sz w:val="18"/>
                <w:szCs w:val="18"/>
              </w:rPr>
              <w:t>Jordan*</w:t>
            </w:r>
          </w:p>
          <w:p w14:paraId="54AD7A49" w14:textId="77777777" w:rsidR="00DF0F60" w:rsidRPr="00B12ABB" w:rsidRDefault="00DF0F60" w:rsidP="00DA2109">
            <w:pPr>
              <w:numPr>
                <w:ilvl w:val="0"/>
                <w:numId w:val="2"/>
              </w:numPr>
              <w:spacing w:line="276" w:lineRule="auto"/>
              <w:rPr>
                <w:rFonts w:ascii="Calibri" w:eastAsia="Calibri" w:hAnsi="Calibri" w:cs="Calibri"/>
                <w:sz w:val="18"/>
                <w:szCs w:val="18"/>
              </w:rPr>
            </w:pPr>
            <w:r w:rsidRPr="00B12ABB">
              <w:rPr>
                <w:rFonts w:ascii="Calibri" w:eastAsia="Calibri" w:hAnsi="Calibri" w:cs="Calibri"/>
                <w:sz w:val="18"/>
                <w:szCs w:val="18"/>
              </w:rPr>
              <w:t>Lebanon*</w:t>
            </w:r>
          </w:p>
          <w:p w14:paraId="1E392ECB" w14:textId="77777777" w:rsidR="00DF0F60" w:rsidRPr="00B12ABB" w:rsidRDefault="00DF0F60" w:rsidP="00DA2109">
            <w:pPr>
              <w:numPr>
                <w:ilvl w:val="0"/>
                <w:numId w:val="2"/>
              </w:numPr>
              <w:spacing w:line="276" w:lineRule="auto"/>
              <w:rPr>
                <w:rFonts w:ascii="Calibri" w:eastAsia="Calibri" w:hAnsi="Calibri" w:cs="Calibri"/>
                <w:sz w:val="18"/>
                <w:szCs w:val="18"/>
              </w:rPr>
            </w:pPr>
            <w:r w:rsidRPr="00B12ABB">
              <w:rPr>
                <w:rFonts w:ascii="Calibri" w:eastAsia="Calibri" w:hAnsi="Calibri" w:cs="Calibri"/>
                <w:sz w:val="18"/>
                <w:szCs w:val="18"/>
              </w:rPr>
              <w:t>Morocco†‡</w:t>
            </w:r>
          </w:p>
          <w:p w14:paraId="12C4E748" w14:textId="77777777" w:rsidR="00DF0F60" w:rsidRPr="00B12ABB" w:rsidRDefault="00DF0F60" w:rsidP="00DA2109">
            <w:pPr>
              <w:numPr>
                <w:ilvl w:val="0"/>
                <w:numId w:val="2"/>
              </w:numPr>
              <w:spacing w:line="276" w:lineRule="auto"/>
              <w:rPr>
                <w:rFonts w:ascii="Calibri" w:eastAsia="Calibri" w:hAnsi="Calibri" w:cs="Calibri"/>
                <w:sz w:val="18"/>
                <w:szCs w:val="18"/>
              </w:rPr>
            </w:pPr>
            <w:r w:rsidRPr="00B12ABB">
              <w:rPr>
                <w:rFonts w:ascii="Calibri" w:eastAsia="Calibri" w:hAnsi="Calibri" w:cs="Calibri"/>
                <w:sz w:val="18"/>
                <w:szCs w:val="18"/>
              </w:rPr>
              <w:t>Pakistan*</w:t>
            </w:r>
            <w:r w:rsidRPr="00B12ABB">
              <w:rPr>
                <w:rFonts w:ascii="Calibri" w:eastAsia="Calibri" w:hAnsi="Calibri" w:cs="Calibri"/>
                <w:sz w:val="18"/>
                <w:szCs w:val="18"/>
                <w:vertAlign w:val="superscript"/>
              </w:rPr>
              <w:t xml:space="preserve"> </w:t>
            </w:r>
            <w:r w:rsidRPr="00E151AF">
              <w:rPr>
                <w:rFonts w:ascii="Calibri" w:eastAsia="Calibri" w:hAnsi="Calibri" w:cs="Calibri"/>
                <w:sz w:val="18"/>
                <w:szCs w:val="18"/>
                <w:vertAlign w:val="superscript"/>
              </w:rPr>
              <w:t>§</w:t>
            </w:r>
            <w:r w:rsidRPr="00B12ABB">
              <w:rPr>
                <w:rFonts w:ascii="Calibri" w:eastAsia="Calibri" w:hAnsi="Calibri" w:cs="Calibri"/>
                <w:sz w:val="18"/>
                <w:szCs w:val="18"/>
              </w:rPr>
              <w:t xml:space="preserve"> </w:t>
            </w:r>
          </w:p>
          <w:p w14:paraId="26E97E37" w14:textId="77777777" w:rsidR="00DF0F60" w:rsidRPr="00B12ABB" w:rsidRDefault="00DF0F60" w:rsidP="00DA2109">
            <w:pPr>
              <w:numPr>
                <w:ilvl w:val="0"/>
                <w:numId w:val="2"/>
              </w:numPr>
              <w:spacing w:line="276" w:lineRule="auto"/>
              <w:rPr>
                <w:rFonts w:ascii="Calibri" w:eastAsia="Calibri" w:hAnsi="Calibri" w:cs="Calibri"/>
                <w:sz w:val="18"/>
                <w:szCs w:val="18"/>
              </w:rPr>
            </w:pPr>
            <w:r w:rsidRPr="00B12ABB">
              <w:rPr>
                <w:rFonts w:ascii="Calibri" w:eastAsia="Calibri" w:hAnsi="Calibri" w:cs="Calibri"/>
                <w:sz w:val="18"/>
                <w:szCs w:val="18"/>
              </w:rPr>
              <w:t>Palestinian Occupied Territory*</w:t>
            </w:r>
          </w:p>
          <w:p w14:paraId="669BBB47" w14:textId="77777777" w:rsidR="00DF0F60" w:rsidRPr="00B12ABB" w:rsidRDefault="00DF0F60" w:rsidP="00DA2109">
            <w:pPr>
              <w:numPr>
                <w:ilvl w:val="0"/>
                <w:numId w:val="2"/>
              </w:numPr>
              <w:spacing w:line="276" w:lineRule="auto"/>
              <w:rPr>
                <w:rFonts w:ascii="Calibri" w:eastAsia="Calibri" w:hAnsi="Calibri" w:cs="Calibri"/>
                <w:sz w:val="18"/>
                <w:szCs w:val="18"/>
              </w:rPr>
            </w:pPr>
            <w:r w:rsidRPr="00B12ABB">
              <w:rPr>
                <w:rFonts w:ascii="Calibri" w:eastAsia="Calibri" w:hAnsi="Calibri" w:cs="Calibri"/>
                <w:sz w:val="18"/>
                <w:szCs w:val="18"/>
              </w:rPr>
              <w:t>Sudan‡</w:t>
            </w:r>
          </w:p>
          <w:p w14:paraId="7F6C6E94" w14:textId="77777777" w:rsidR="00DF0F60" w:rsidRPr="00B12ABB" w:rsidRDefault="00DF0F60" w:rsidP="00DA2109">
            <w:pPr>
              <w:spacing w:line="276" w:lineRule="auto"/>
              <w:ind w:left="360"/>
              <w:rPr>
                <w:rFonts w:ascii="Calibri" w:eastAsia="Calibri" w:hAnsi="Calibri" w:cs="Calibri"/>
                <w:sz w:val="18"/>
                <w:szCs w:val="18"/>
              </w:rPr>
            </w:pPr>
          </w:p>
          <w:p w14:paraId="7DDB1128" w14:textId="77777777" w:rsidR="00DF0F60" w:rsidRPr="00B12ABB" w:rsidRDefault="00DF0F60" w:rsidP="00DA2109">
            <w:pPr>
              <w:spacing w:line="276" w:lineRule="auto"/>
              <w:ind w:left="360"/>
              <w:rPr>
                <w:rFonts w:ascii="Calibri" w:eastAsia="Calibri" w:hAnsi="Calibri" w:cs="Calibri"/>
                <w:sz w:val="18"/>
                <w:szCs w:val="18"/>
              </w:rPr>
            </w:pPr>
          </w:p>
          <w:p w14:paraId="582E333A" w14:textId="77777777" w:rsidR="00DF0F60" w:rsidRPr="00B12ABB" w:rsidRDefault="00DF0F60" w:rsidP="00DA2109">
            <w:pPr>
              <w:spacing w:line="276" w:lineRule="auto"/>
              <w:ind w:left="360"/>
              <w:rPr>
                <w:rFonts w:ascii="Calibri" w:eastAsia="Calibri" w:hAnsi="Calibri" w:cs="Calibri"/>
                <w:sz w:val="18"/>
                <w:szCs w:val="18"/>
              </w:rPr>
            </w:pPr>
          </w:p>
          <w:p w14:paraId="7F70101C" w14:textId="77777777" w:rsidR="00DF0F60" w:rsidRPr="00B12ABB" w:rsidRDefault="00DF0F60" w:rsidP="00DA2109">
            <w:pPr>
              <w:spacing w:line="276" w:lineRule="auto"/>
              <w:rPr>
                <w:rFonts w:ascii="Calibri" w:eastAsia="Calibri" w:hAnsi="Calibri" w:cs="Calibri"/>
                <w:sz w:val="18"/>
                <w:szCs w:val="18"/>
              </w:rPr>
            </w:pPr>
          </w:p>
        </w:tc>
        <w:tc>
          <w:tcPr>
            <w:tcW w:w="1422" w:type="dxa"/>
          </w:tcPr>
          <w:p w14:paraId="0926EC6D" w14:textId="77777777" w:rsidR="00DF0F60" w:rsidRPr="00B12ABB" w:rsidRDefault="00DF0F60" w:rsidP="00DA2109">
            <w:pPr>
              <w:numPr>
                <w:ilvl w:val="0"/>
                <w:numId w:val="7"/>
              </w:numPr>
              <w:spacing w:line="276" w:lineRule="auto"/>
              <w:rPr>
                <w:rFonts w:ascii="Calibri" w:eastAsia="Calibri" w:hAnsi="Calibri" w:cs="Calibri"/>
                <w:sz w:val="18"/>
                <w:szCs w:val="18"/>
              </w:rPr>
            </w:pPr>
            <w:r w:rsidRPr="00B12ABB">
              <w:rPr>
                <w:rFonts w:ascii="Calibri" w:eastAsia="Calibri" w:hAnsi="Calibri" w:cs="Calibri"/>
                <w:sz w:val="18"/>
                <w:szCs w:val="18"/>
              </w:rPr>
              <w:t>Kazakhstan†‡</w:t>
            </w:r>
          </w:p>
          <w:p w14:paraId="3548B497" w14:textId="77777777" w:rsidR="00DF0F60" w:rsidRPr="00B12ABB" w:rsidRDefault="00DF0F60" w:rsidP="00DA2109">
            <w:pPr>
              <w:numPr>
                <w:ilvl w:val="0"/>
                <w:numId w:val="7"/>
              </w:numPr>
              <w:spacing w:line="276" w:lineRule="auto"/>
              <w:rPr>
                <w:rFonts w:ascii="Calibri" w:eastAsia="Calibri" w:hAnsi="Calibri" w:cs="Calibri"/>
                <w:sz w:val="18"/>
                <w:szCs w:val="18"/>
              </w:rPr>
            </w:pPr>
            <w:r w:rsidRPr="00B12ABB">
              <w:rPr>
                <w:rFonts w:ascii="Calibri" w:eastAsia="Calibri" w:hAnsi="Calibri" w:cs="Calibri"/>
                <w:sz w:val="18"/>
                <w:szCs w:val="18"/>
              </w:rPr>
              <w:t>Kyrgyzstan‡</w:t>
            </w:r>
          </w:p>
          <w:p w14:paraId="4144D807" w14:textId="77777777" w:rsidR="00DF0F60" w:rsidRPr="00B12ABB" w:rsidRDefault="00DF0F60" w:rsidP="00DA2109">
            <w:pPr>
              <w:numPr>
                <w:ilvl w:val="0"/>
                <w:numId w:val="7"/>
              </w:numPr>
              <w:spacing w:line="276" w:lineRule="auto"/>
              <w:rPr>
                <w:rFonts w:ascii="Calibri" w:eastAsia="Calibri" w:hAnsi="Calibri" w:cs="Calibri"/>
                <w:sz w:val="18"/>
                <w:szCs w:val="18"/>
              </w:rPr>
            </w:pPr>
            <w:r w:rsidRPr="00B12ABB">
              <w:rPr>
                <w:rFonts w:ascii="Calibri" w:eastAsia="Calibri" w:hAnsi="Calibri" w:cs="Calibri"/>
                <w:sz w:val="18"/>
                <w:szCs w:val="18"/>
              </w:rPr>
              <w:t>Lithuania‡</w:t>
            </w:r>
          </w:p>
          <w:p w14:paraId="09204FD9" w14:textId="77777777" w:rsidR="00DF0F60" w:rsidRPr="00B12ABB" w:rsidRDefault="00DF0F60" w:rsidP="00DA2109">
            <w:pPr>
              <w:numPr>
                <w:ilvl w:val="0"/>
                <w:numId w:val="7"/>
              </w:numPr>
              <w:spacing w:line="276" w:lineRule="auto"/>
              <w:rPr>
                <w:rFonts w:ascii="Calibri" w:eastAsia="Calibri" w:hAnsi="Calibri" w:cs="Calibri"/>
                <w:sz w:val="18"/>
                <w:szCs w:val="18"/>
              </w:rPr>
            </w:pPr>
            <w:r w:rsidRPr="00B12ABB">
              <w:rPr>
                <w:rFonts w:ascii="Calibri" w:eastAsia="Calibri" w:hAnsi="Calibri" w:cs="Calibri"/>
                <w:sz w:val="18"/>
                <w:szCs w:val="18"/>
              </w:rPr>
              <w:t>Moldova‡</w:t>
            </w:r>
          </w:p>
          <w:p w14:paraId="37A4005D" w14:textId="77777777" w:rsidR="00DF0F60" w:rsidRPr="00B12ABB" w:rsidRDefault="00DF0F60" w:rsidP="00DA2109">
            <w:pPr>
              <w:numPr>
                <w:ilvl w:val="0"/>
                <w:numId w:val="7"/>
              </w:numPr>
              <w:spacing w:line="276" w:lineRule="auto"/>
              <w:rPr>
                <w:rFonts w:ascii="Calibri" w:eastAsia="Calibri" w:hAnsi="Calibri" w:cs="Calibri"/>
                <w:sz w:val="18"/>
                <w:szCs w:val="18"/>
              </w:rPr>
            </w:pPr>
            <w:r w:rsidRPr="00B12ABB">
              <w:rPr>
                <w:rFonts w:ascii="Calibri" w:eastAsia="Calibri" w:hAnsi="Calibri" w:cs="Calibri"/>
                <w:sz w:val="18"/>
                <w:szCs w:val="18"/>
              </w:rPr>
              <w:t>Romania†‡</w:t>
            </w:r>
          </w:p>
          <w:p w14:paraId="29AEC308" w14:textId="77777777" w:rsidR="00DF0F60" w:rsidRPr="00B12ABB" w:rsidRDefault="00DF0F60" w:rsidP="00DA2109">
            <w:pPr>
              <w:numPr>
                <w:ilvl w:val="0"/>
                <w:numId w:val="7"/>
              </w:numPr>
              <w:spacing w:line="276" w:lineRule="auto"/>
              <w:rPr>
                <w:rFonts w:ascii="Calibri" w:eastAsia="Calibri" w:hAnsi="Calibri" w:cs="Calibri"/>
                <w:sz w:val="18"/>
                <w:szCs w:val="18"/>
              </w:rPr>
            </w:pPr>
            <w:r w:rsidRPr="00B12ABB">
              <w:rPr>
                <w:rFonts w:ascii="Calibri" w:eastAsia="Calibri" w:hAnsi="Calibri" w:cs="Calibri"/>
                <w:sz w:val="18"/>
                <w:szCs w:val="18"/>
              </w:rPr>
              <w:t>Slovakia‡</w:t>
            </w:r>
          </w:p>
          <w:p w14:paraId="307CDC2E" w14:textId="77777777" w:rsidR="00DF0F60" w:rsidRPr="00B12ABB" w:rsidRDefault="00DF0F60" w:rsidP="00DA2109">
            <w:pPr>
              <w:numPr>
                <w:ilvl w:val="0"/>
                <w:numId w:val="7"/>
              </w:numPr>
              <w:spacing w:line="276" w:lineRule="auto"/>
              <w:rPr>
                <w:rFonts w:ascii="Calibri" w:eastAsia="Calibri" w:hAnsi="Calibri" w:cs="Calibri"/>
                <w:sz w:val="18"/>
                <w:szCs w:val="18"/>
              </w:rPr>
            </w:pPr>
            <w:r w:rsidRPr="00B12ABB">
              <w:rPr>
                <w:rFonts w:ascii="Calibri" w:eastAsia="Calibri" w:hAnsi="Calibri" w:cs="Calibri"/>
                <w:sz w:val="18"/>
                <w:szCs w:val="18"/>
              </w:rPr>
              <w:t>Tajikistan†‡</w:t>
            </w:r>
          </w:p>
        </w:tc>
      </w:tr>
    </w:tbl>
    <w:p w14:paraId="40C099E2" w14:textId="77777777" w:rsidR="00DF0F60" w:rsidRPr="00B12ABB" w:rsidRDefault="00DF0F60" w:rsidP="00DF0F60">
      <w:pPr>
        <w:spacing w:line="276" w:lineRule="auto"/>
        <w:rPr>
          <w:rFonts w:ascii="Calibri" w:eastAsia="Calibri" w:hAnsi="Calibri" w:cs="Calibri"/>
          <w:sz w:val="18"/>
          <w:szCs w:val="18"/>
        </w:rPr>
      </w:pPr>
      <w:r w:rsidRPr="00B12ABB">
        <w:rPr>
          <w:rFonts w:ascii="Calibri" w:eastAsia="Calibri" w:hAnsi="Calibri" w:cs="Calibri"/>
          <w:sz w:val="18"/>
          <w:szCs w:val="18"/>
        </w:rPr>
        <w:t>*Participated in previous WHO multi-country surveys (</w:t>
      </w:r>
      <w:r>
        <w:rPr>
          <w:rFonts w:ascii="Calibri" w:eastAsia="Calibri" w:hAnsi="Calibri" w:cs="Calibri"/>
          <w:sz w:val="18"/>
          <w:szCs w:val="18"/>
        </w:rPr>
        <w:t xml:space="preserve">WHO Global Survey </w:t>
      </w:r>
      <w:r>
        <w:rPr>
          <w:rFonts w:ascii="Calibri" w:eastAsia="Calibri" w:hAnsi="Calibri" w:cs="Calibri"/>
          <w:sz w:val="18"/>
          <w:szCs w:val="18"/>
        </w:rPr>
        <w:fldChar w:fldCharType="begin">
          <w:fldData xml:space="preserve">PEVuZE5vdGU+PENpdGU+PEF1dGhvcj5Tb3V6YTwvQXV0aG9yPjxZZWFyPjIwMTA8L1llYXI+PFJl
Y051bT4yMjwvUmVjTnVtPjxEaXNwbGF5VGV4dD4oMjUpPC9EaXNwbGF5VGV4dD48cmVjb3JkPjxy
ZWMtbnVtYmVyPjIyPC9yZWMtbnVtYmVyPjxmb3JlaWduLWtleXM+PGtleSBhcHA9IkVOIiBkYi1p
ZD0id2U5cnoydHp5YTBlenJlcHhmNzVycnN1NXJ4czBlNXRwNWRlIiB0aW1lc3RhbXA9IjE3MzI3
ODYwOTYiPjIyPC9rZXk+PC9mb3JlaWduLWtleXM+PHJlZi10eXBlIG5hbWU9IkpvdXJuYWwgQXJ0
aWNsZSI+MTc8L3JlZi10eXBlPjxjb250cmlidXRvcnM+PGF1dGhvcnM+PGF1dGhvcj5Tb3V6YSwg
Si4gUC48L2F1dGhvcj48YXV0aG9yPkd1bG1lem9nbHUsIEEuPC9hdXRob3I+PGF1dGhvcj5MdW1i
aWdhbm9uLCBQLjwvYXV0aG9yPjxhdXRob3I+TGFvcGFpYm9vbiwgTS48L2F1dGhvcj48YXV0aG9y
PkNhcnJvbGksIEcuPC9hdXRob3I+PGF1dGhvcj5GYXdvbGUsIEIuPC9hdXRob3I+PGF1dGhvcj5S
dXlhbiwgUC48L2F1dGhvcj48YXV0aG9yPlcuIEguIE8uIEdsb2JhbCBTdXJ2ZXkgb24gTWF0ZXJu
YWw8L2F1dGhvcj48YXV0aG9yPlBlcmluYXRhbCBIZWFsdGggUmVzZWFyY2gsIEdyb3VwPC9hdXRo
b3I+PC9hdXRob3JzPjwvY29udHJpYnV0b3JzPjxhdXRoLWFkZHJlc3M+VU5EUC9VTkZQQS9XSE8v
V29ybGQgQmFuayBTcGVjaWFsIFByb2dyYW1tZSBvZiBSZXNlYXJjaCwgRGV2ZWxvcG1lbnQgYW5k
IFJlc2VhcmNoIFRyYWluaW5nIGluIEh1bWFuIFJlcHJvZHVjdGlvbiwgV29ybGQgSGVhbHRoIE9y
Z2FuaXphdGlvbiwgR2VuZXZhLCBTd2l0emVybGFuZC4gc291emFqQHdoby5pbnQ8L2F1dGgtYWRk
cmVzcz48dGl0bGVzPjx0aXRsZT5DYWVzYXJlYW4gc2VjdGlvbiB3aXRob3V0IG1lZGljYWwgaW5k
aWNhdGlvbnMgaXMgYXNzb2NpYXRlZCB3aXRoIGFuIGluY3JlYXNlZCByaXNrIG9mIGFkdmVyc2Ug
c2hvcnQtdGVybSBtYXRlcm5hbCBvdXRjb21lczogdGhlIDIwMDQtMjAwOCBXSE8gR2xvYmFsIFN1
cnZleSBvbiBNYXRlcm5hbCBhbmQgUGVyaW5hdGFsIEhlYWx0aDwvdGl0bGU+PHNlY29uZGFyeS10
aXRsZT5CTUMgTWVkPC9zZWNvbmRhcnktdGl0bGU+PC90aXRsZXM+PHBlcmlvZGljYWw+PGZ1bGwt
dGl0bGU+Qk1DIE1lZDwvZnVsbC10aXRsZT48L3BlcmlvZGljYWw+PHBhZ2VzPjcxPC9wYWdlcz48
dm9sdW1lPjg8L3ZvbHVtZT48ZWRpdGlvbj4yMDEwLzExLzEyPC9lZGl0aW9uPjxrZXl3b3Jkcz48
a2V5d29yZD5BZG9sZXNjZW50PC9rZXl3b3JkPjxrZXl3b3JkPkFkdWx0PC9rZXl3b3JkPjxrZXl3
b3JkPkFmcmljYTwva2V5d29yZD48a2V5d29yZD5Bc2lhPC9rZXl3b3JkPjxrZXl3b3JkPkNlc2Fy
ZWFuIFNlY3Rpb24vKmFkdmVyc2UgZWZmZWN0czwva2V5d29yZD48a2V5d29yZD5Dcml0aWNhbCBD
YXJlL3N0YXRpc3RpY3MgJmFtcDsgbnVtZXJpY2FsIGRhdGE8L2tleXdvcmQ+PGtleXdvcmQ+RmVt
YWxlPC9rZXl3b3JkPjxrZXl3b3JkPkh1bWFuczwva2V5d29yZD48a2V5d29yZD5MYXRpbiBBbWVy
aWNhPC9rZXl3b3JkPjxrZXl3b3JkPk1vcnRhbGl0eTwva2V5d29yZD48a2V5d29yZD5QcmVnbmFu
Y3k8L2tleXdvcmQ+PGtleXdvcmQ+UmlzayBGYWN0b3JzPC9rZXl3b3JkPjxrZXl3b3JkPldvcmxk
IEhlYWx0aCBPcmdhbml6YXRpb248L2tleXdvcmQ+PGtleXdvcmQ+WW91bmcgQWR1bHQ8L2tleXdv
cmQ+PC9rZXl3b3Jkcz48ZGF0ZXM+PHllYXI+MjAxMDwveWVhcj48cHViLWRhdGVzPjxkYXRlPk5v
diAxMDwvZGF0ZT48L3B1Yi1kYXRlcz48L2RhdGVzPjxpc2JuPjE3NDEtNzAxNSAoRWxlY3Ryb25p
YykmI3hEOzE3NDEtNzAxNSAoTGlua2luZyk8L2lzYm4+PGFjY2Vzc2lvbi1udW0+MjEwNjc1OTM8
L2FjY2Vzc2lvbi1udW0+PHVybHM+PHJlbGF0ZWQtdXJscz48dXJsPmh0dHBzOi8vd3d3Lm5jYmku
bmxtLm5paC5nb3YvcHVibWVkLzIxMDY3NTkzPC91cmw+PC9yZWxhdGVkLXVybHM+PC91cmxzPjxj
dXN0b20yPlBNQzI5OTM2NDQ8L2N1c3RvbTI+PGVsZWN0cm9uaWMtcmVzb3VyY2UtbnVtPjEwLjEx
ODYvMTc0MS03MDE1LTgtNzE8L2VsZWN0cm9uaWMtcmVzb3VyY2UtbnVtPjwvcmVjb3JkPjwvQ2l0
ZT48L0VuZE5vdGU+AG==
</w:fldData>
        </w:fldChar>
      </w:r>
      <w:r>
        <w:rPr>
          <w:rFonts w:ascii="Calibri" w:eastAsia="Calibri" w:hAnsi="Calibri" w:cs="Calibri"/>
          <w:sz w:val="18"/>
          <w:szCs w:val="18"/>
        </w:rPr>
        <w:instrText xml:space="preserve"> ADDIN EN.CITE </w:instrText>
      </w:r>
      <w:r>
        <w:rPr>
          <w:rFonts w:ascii="Calibri" w:eastAsia="Calibri" w:hAnsi="Calibri" w:cs="Calibri"/>
          <w:sz w:val="18"/>
          <w:szCs w:val="18"/>
        </w:rPr>
        <w:fldChar w:fldCharType="begin">
          <w:fldData xml:space="preserve">PEVuZE5vdGU+PENpdGU+PEF1dGhvcj5Tb3V6YTwvQXV0aG9yPjxZZWFyPjIwMTA8L1llYXI+PFJl
Y051bT4yMjwvUmVjTnVtPjxEaXNwbGF5VGV4dD4oMjUpPC9EaXNwbGF5VGV4dD48cmVjb3JkPjxy
ZWMtbnVtYmVyPjIyPC9yZWMtbnVtYmVyPjxmb3JlaWduLWtleXM+PGtleSBhcHA9IkVOIiBkYi1p
ZD0id2U5cnoydHp5YTBlenJlcHhmNzVycnN1NXJ4czBlNXRwNWRlIiB0aW1lc3RhbXA9IjE3MzI3
ODYwOTYiPjIyPC9rZXk+PC9mb3JlaWduLWtleXM+PHJlZi10eXBlIG5hbWU9IkpvdXJuYWwgQXJ0
aWNsZSI+MTc8L3JlZi10eXBlPjxjb250cmlidXRvcnM+PGF1dGhvcnM+PGF1dGhvcj5Tb3V6YSwg
Si4gUC48L2F1dGhvcj48YXV0aG9yPkd1bG1lem9nbHUsIEEuPC9hdXRob3I+PGF1dGhvcj5MdW1i
aWdhbm9uLCBQLjwvYXV0aG9yPjxhdXRob3I+TGFvcGFpYm9vbiwgTS48L2F1dGhvcj48YXV0aG9y
PkNhcnJvbGksIEcuPC9hdXRob3I+PGF1dGhvcj5GYXdvbGUsIEIuPC9hdXRob3I+PGF1dGhvcj5S
dXlhbiwgUC48L2F1dGhvcj48YXV0aG9yPlcuIEguIE8uIEdsb2JhbCBTdXJ2ZXkgb24gTWF0ZXJu
YWw8L2F1dGhvcj48YXV0aG9yPlBlcmluYXRhbCBIZWFsdGggUmVzZWFyY2gsIEdyb3VwPC9hdXRo
b3I+PC9hdXRob3JzPjwvY29udHJpYnV0b3JzPjxhdXRoLWFkZHJlc3M+VU5EUC9VTkZQQS9XSE8v
V29ybGQgQmFuayBTcGVjaWFsIFByb2dyYW1tZSBvZiBSZXNlYXJjaCwgRGV2ZWxvcG1lbnQgYW5k
IFJlc2VhcmNoIFRyYWluaW5nIGluIEh1bWFuIFJlcHJvZHVjdGlvbiwgV29ybGQgSGVhbHRoIE9y
Z2FuaXphdGlvbiwgR2VuZXZhLCBTd2l0emVybGFuZC4gc291emFqQHdoby5pbnQ8L2F1dGgtYWRk
cmVzcz48dGl0bGVzPjx0aXRsZT5DYWVzYXJlYW4gc2VjdGlvbiB3aXRob3V0IG1lZGljYWwgaW5k
aWNhdGlvbnMgaXMgYXNzb2NpYXRlZCB3aXRoIGFuIGluY3JlYXNlZCByaXNrIG9mIGFkdmVyc2Ug
c2hvcnQtdGVybSBtYXRlcm5hbCBvdXRjb21lczogdGhlIDIwMDQtMjAwOCBXSE8gR2xvYmFsIFN1
cnZleSBvbiBNYXRlcm5hbCBhbmQgUGVyaW5hdGFsIEhlYWx0aDwvdGl0bGU+PHNlY29uZGFyeS10
aXRsZT5CTUMgTWVkPC9zZWNvbmRhcnktdGl0bGU+PC90aXRsZXM+PHBlcmlvZGljYWw+PGZ1bGwt
dGl0bGU+Qk1DIE1lZDwvZnVsbC10aXRsZT48L3BlcmlvZGljYWw+PHBhZ2VzPjcxPC9wYWdlcz48
dm9sdW1lPjg8L3ZvbHVtZT48ZWRpdGlvbj4yMDEwLzExLzEyPC9lZGl0aW9uPjxrZXl3b3Jkcz48
a2V5d29yZD5BZG9sZXNjZW50PC9rZXl3b3JkPjxrZXl3b3JkPkFkdWx0PC9rZXl3b3JkPjxrZXl3
b3JkPkFmcmljYTwva2V5d29yZD48a2V5d29yZD5Bc2lhPC9rZXl3b3JkPjxrZXl3b3JkPkNlc2Fy
ZWFuIFNlY3Rpb24vKmFkdmVyc2UgZWZmZWN0czwva2V5d29yZD48a2V5d29yZD5Dcml0aWNhbCBD
YXJlL3N0YXRpc3RpY3MgJmFtcDsgbnVtZXJpY2FsIGRhdGE8L2tleXdvcmQ+PGtleXdvcmQ+RmVt
YWxlPC9rZXl3b3JkPjxrZXl3b3JkPkh1bWFuczwva2V5d29yZD48a2V5d29yZD5MYXRpbiBBbWVy
aWNhPC9rZXl3b3JkPjxrZXl3b3JkPk1vcnRhbGl0eTwva2V5d29yZD48a2V5d29yZD5QcmVnbmFu
Y3k8L2tleXdvcmQ+PGtleXdvcmQ+UmlzayBGYWN0b3JzPC9rZXl3b3JkPjxrZXl3b3JkPldvcmxk
IEhlYWx0aCBPcmdhbml6YXRpb248L2tleXdvcmQ+PGtleXdvcmQ+WW91bmcgQWR1bHQ8L2tleXdv
cmQ+PC9rZXl3b3Jkcz48ZGF0ZXM+PHllYXI+MjAxMDwveWVhcj48cHViLWRhdGVzPjxkYXRlPk5v
diAxMDwvZGF0ZT48L3B1Yi1kYXRlcz48L2RhdGVzPjxpc2JuPjE3NDEtNzAxNSAoRWxlY3Ryb25p
YykmI3hEOzE3NDEtNzAxNSAoTGlua2luZyk8L2lzYm4+PGFjY2Vzc2lvbi1udW0+MjEwNjc1OTM8
L2FjY2Vzc2lvbi1udW0+PHVybHM+PHJlbGF0ZWQtdXJscz48dXJsPmh0dHBzOi8vd3d3Lm5jYmku
bmxtLm5paC5nb3YvcHVibWVkLzIxMDY3NTkzPC91cmw+PC9yZWxhdGVkLXVybHM+PC91cmxzPjxj
dXN0b20yPlBNQzI5OTM2NDQ8L2N1c3RvbTI+PGVsZWN0cm9uaWMtcmVzb3VyY2UtbnVtPjEwLjEx
ODYvMTc0MS03MDE1LTgtNzE8L2VsZWN0cm9uaWMtcmVzb3VyY2UtbnVtPjwvcmVjb3JkPjwvQ2l0
ZT48L0VuZE5vdGU+AG==
</w:fldData>
        </w:fldChar>
      </w:r>
      <w:r>
        <w:rPr>
          <w:rFonts w:ascii="Calibri" w:eastAsia="Calibri" w:hAnsi="Calibri" w:cs="Calibri"/>
          <w:sz w:val="18"/>
          <w:szCs w:val="18"/>
        </w:rPr>
        <w:instrText xml:space="preserve"> ADDIN EN.CITE.DATA </w:instrText>
      </w:r>
      <w:r>
        <w:rPr>
          <w:rFonts w:ascii="Calibri" w:eastAsia="Calibri" w:hAnsi="Calibri" w:cs="Calibri"/>
          <w:sz w:val="18"/>
          <w:szCs w:val="18"/>
        </w:rPr>
      </w:r>
      <w:r>
        <w:rPr>
          <w:rFonts w:ascii="Calibri" w:eastAsia="Calibri" w:hAnsi="Calibri" w:cs="Calibri"/>
          <w:sz w:val="18"/>
          <w:szCs w:val="18"/>
        </w:rPr>
        <w:fldChar w:fldCharType="end"/>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(25)</w:t>
      </w:r>
      <w:r>
        <w:rPr>
          <w:rFonts w:ascii="Calibri" w:eastAsia="Calibri" w:hAnsi="Calibri" w:cs="Calibri"/>
          <w:sz w:val="18"/>
          <w:szCs w:val="18"/>
        </w:rPr>
        <w:fldChar w:fldCharType="end"/>
      </w:r>
      <w:r>
        <w:rPr>
          <w:rFonts w:ascii="Calibri" w:eastAsia="Calibri" w:hAnsi="Calibri" w:cs="Calibri"/>
          <w:sz w:val="18"/>
          <w:szCs w:val="18"/>
        </w:rPr>
        <w:t xml:space="preserve">, </w:t>
      </w:r>
      <w:r w:rsidRPr="00B12ABB">
        <w:rPr>
          <w:rFonts w:ascii="Calibri" w:eastAsia="Calibri" w:hAnsi="Calibri" w:cs="Calibri"/>
          <w:sz w:val="18"/>
          <w:szCs w:val="18"/>
        </w:rPr>
        <w:t>WHO</w:t>
      </w:r>
      <w:r>
        <w:rPr>
          <w:rFonts w:ascii="Calibri" w:eastAsia="Calibri" w:hAnsi="Calibri" w:cs="Calibri"/>
          <w:sz w:val="18"/>
          <w:szCs w:val="18"/>
        </w:rPr>
        <w:t xml:space="preserve"> </w:t>
      </w:r>
      <w:r w:rsidRPr="00B12ABB">
        <w:rPr>
          <w:rFonts w:ascii="Calibri" w:eastAsia="Calibri" w:hAnsi="Calibri" w:cs="Calibri"/>
          <w:sz w:val="18"/>
          <w:szCs w:val="18"/>
        </w:rPr>
        <w:t>M</w:t>
      </w:r>
      <w:r>
        <w:rPr>
          <w:rFonts w:ascii="Calibri" w:eastAsia="Calibri" w:hAnsi="Calibri" w:cs="Calibri"/>
          <w:sz w:val="18"/>
          <w:szCs w:val="18"/>
        </w:rPr>
        <w:t xml:space="preserve">ulti-country </w:t>
      </w:r>
      <w:r w:rsidRPr="00B12ABB">
        <w:rPr>
          <w:rFonts w:ascii="Calibri" w:eastAsia="Calibri" w:hAnsi="Calibri" w:cs="Calibri"/>
          <w:sz w:val="18"/>
          <w:szCs w:val="18"/>
        </w:rPr>
        <w:t>S</w:t>
      </w:r>
      <w:r>
        <w:rPr>
          <w:rFonts w:ascii="Calibri" w:eastAsia="Calibri" w:hAnsi="Calibri" w:cs="Calibri"/>
          <w:sz w:val="18"/>
          <w:szCs w:val="18"/>
        </w:rPr>
        <w:t xml:space="preserve">urvey </w:t>
      </w:r>
      <w:r>
        <w:rPr>
          <w:rFonts w:ascii="Calibri" w:eastAsia="Calibri" w:hAnsi="Calibri" w:cs="Calibri"/>
          <w:sz w:val="18"/>
          <w:szCs w:val="18"/>
        </w:rPr>
        <w:fldChar w:fldCharType="begin">
          <w:fldData xml:space="preserve">PEVuZE5vdGU+PENpdGU+PEF1dGhvcj5Tb3V6YTwvQXV0aG9yPjxZZWFyPjIwMTE8L1llYXI+PFJl
Y051bT4yOTwvUmVjTnVtPjxEaXNwbGF5VGV4dD4oMzIpPC9EaXNwbGF5VGV4dD48cmVjb3JkPjxy
ZWMtbnVtYmVyPjI5PC9yZWMtbnVtYmVyPjxmb3JlaWduLWtleXM+PGtleSBhcHA9IkVOIiBkYi1p
ZD0id2U5cnoydHp5YTBlenJlcHhmNzVycnN1NXJ4czBlNXRwNWRlIiB0aW1lc3RhbXA9IjE3MzI3
ODY5NjMiPjI5PC9rZXk+PC9mb3JlaWduLWtleXM+PHJlZi10eXBlIG5hbWU9IkpvdXJuYWwgQXJ0
aWNsZSI+MTc8L3JlZi10eXBlPjxjb250cmlidXRvcnM+PGF1dGhvcnM+PGF1dGhvcj5Tb3V6YSwg
Si4gUC48L2F1dGhvcj48YXV0aG9yPkd1bG1lem9nbHUsIEEuIE0uPC9hdXRob3I+PGF1dGhvcj5D
YXJyb2xpLCBHLjwvYXV0aG9yPjxhdXRob3I+THVtYmlnYW5vbiwgUC48L2F1dGhvcj48YXV0aG9y
PlF1cmVzaGksIFouPC9hdXRob3I+PGF1dGhvcj5XaG9tY3MgUmVzZWFyY2ggR3JvdXA8L2F1dGhv
cj48L2F1dGhvcnM+PC9jb250cmlidXRvcnM+PGF1dGgtYWRkcmVzcz5VTkRQL1VORlBBL1dITy9X
b3JsZCBCYW5rIFNwZWNpYWwgUHJvZ3JhbW1lIG9mIFJlc2VhcmNoLCBEZXZlbG9wbWVudCBhbmQg
UmVzZWFyY2ggVHJhaW5pbmcgaW4gSHVtYW4gUmVwcm9kdWN0aW9uLCBXSE8sIEdlbmV2YSwgU3dp
dHplcmxhbmQuIHNvdXphakB3aG8uaW50PC9hdXRoLWFkZHJlc3M+PHRpdGxlcz48dGl0bGU+VGhl
IHdvcmxkIGhlYWx0aCBvcmdhbml6YXRpb24gbXVsdGljb3VudHJ5IHN1cnZleSBvbiBtYXRlcm5h
bCBhbmQgbmV3Ym9ybiBoZWFsdGg6IHN0dWR5IHByb3RvY29sPC90aXRsZT48c2Vjb25kYXJ5LXRp
dGxlPkJNQyBIZWFsdGggU2VydiBSZXM8L3NlY29uZGFyeS10aXRsZT48L3RpdGxlcz48cGVyaW9k
aWNhbD48ZnVsbC10aXRsZT5CTUMgSGVhbHRoIFNlcnYgUmVzPC9mdWxsLXRpdGxlPjwvcGVyaW9k
aWNhbD48cGFnZXM+Mjg2PC9wYWdlcz48dm9sdW1lPjExPC92b2x1bWU+PGVkaXRpb24+MjAxMS8x
MC8yODwvZWRpdGlvbj48a2V5d29yZHM+PGtleXdvcmQ+QWZyaWNhL2VwaWRlbWlvbG9neTwva2V5
d29yZD48a2V5d29yZD5Bc2lhL2VwaWRlbWlvbG9neTwva2V5d29yZD48a2V5d29yZD5DbGluaWNh
bCBQcm90b2NvbHMvKnN0YW5kYXJkczwva2V5d29yZD48a2V5d29yZD5DbHVzdGVyIEFuYWx5c2lz
PC9rZXl3b3JkPjxrZXl3b3JkPkNyb3NzLVNlY3Rpb25hbCBTdHVkaWVzPC9rZXl3b3JkPjxrZXl3
b3JkPkZlbWFsZTwva2V5d29yZD48a2V5d29yZD5IZWFsdGggU3RhdHVzPC9rZXl3b3JkPjxrZXl3
b3JkPipIZWFsdGggU3VydmV5czwva2V5d29yZD48a2V5d29yZD5Ib3NwaXRhbHMsIE1hdGVybml0
eS9zdGFuZGFyZHMvc3RhdGlzdGljcyAmYW1wOyBudW1lcmljYWwgZGF0YTwva2V5d29yZD48a2V5
d29yZD5IdW1hbnM8L2tleXdvcmQ+PGtleXdvcmQ+SW5mYW50LCBOZXdib3JuPC9rZXl3b3JkPjxr
ZXl3b3JkPkxhdGluIEFtZXJpY2EvZXBpZGVtaW9sb2d5PC9rZXl3b3JkPjxrZXl3b3JkPk1hdGVy
bmFsIE1vcnRhbGl0eS90cmVuZHM8L2tleXdvcmQ+PGtleXdvcmQ+Kk1hdGVybmFsIFdlbGZhcmUv
c3RhdGlzdGljcyAmYW1wOyBudW1lcmljYWwgZGF0YTwva2V5d29yZD48a2V5d29yZD4qTWF0ZXJu
YWwtQ2hpbGQgSGVhbHRoIENlbnRlcnMvc3RhbmRhcmRzL3N1cHBseSAmYW1wOyBkaXN0cmlidXRp
b248L2tleXdvcmQ+PGtleXdvcmQ+TWVkaWNhbCBFcnJvcnMvKnN0YXRpc3RpY3MgJmFtcDsgbnVt
ZXJpY2FsIGRhdGE8L2tleXdvcmQ+PGtleXdvcmQ+T2JzdGV0cmljcy9lZHVjYXRpb24vc3RhbmRh
cmRzPC9rZXl3b3JkPjxrZXl3b3JkPipQZXJpbmF0YWwgQ2FyZS9zdGF0aXN0aWNzICZhbXA7IG51
bWVyaWNhbCBkYXRhPC9rZXl3b3JkPjxrZXl3b3JkPlByZWduYW5jeTwva2V5d29yZD48a2V5d29y
ZD5QcmVnbmFuY3kgQ29tcGxpY2F0aW9ucy9lcGlkZW1pb2xvZ3k8L2tleXdvcmQ+PGtleXdvcmQ+
UHJldmFsZW5jZTwva2V5d29yZD48a2V5d29yZD5TYW1wbGluZyBTdHVkaWVzPC9rZXl3b3JkPjxr
ZXl3b3JkPipXb3JsZCBIZWFsdGggT3JnYW5pemF0aW9uPC9rZXl3b3JkPjwva2V5d29yZHM+PGRh
dGVzPjx5ZWFyPjIwMTE8L3llYXI+PHB1Yi1kYXRlcz48ZGF0ZT5PY3QgMjY8L2RhdGU+PC9wdWIt
ZGF0ZXM+PC9kYXRlcz48aXNibj4xNDcyLTY5NjMgKEVsZWN0cm9uaWMpJiN4RDsxNDcyLTY5NjMg
KExpbmtpbmcpPC9pc2JuPjxhY2Nlc3Npb24tbnVtPjIyMDI5NzM1PC9hY2Nlc3Npb24tbnVtPjx1
cmxzPjxyZWxhdGVkLXVybHM+PHVybD5odHRwczovL3d3dy5uY2JpLm5sbS5uaWguZ292L3B1Ym1l
ZC8yMjAyOTczNTwvdXJsPjwvcmVsYXRlZC11cmxzPjwvdXJscz48Y3VzdG9tMj5QTUMzMjU4MTk3
PC9jdXN0b20yPjxlbGVjdHJvbmljLXJlc291cmNlLW51bT4xMC4xMTg2LzE0NzItNjk2My0xMS0y
ODY8L2VsZWN0cm9uaWMtcmVzb3VyY2UtbnVtPjwvcmVjb3JkPjwvQ2l0ZT48L0VuZE5vdGU+AG==
</w:fldData>
        </w:fldChar>
      </w:r>
      <w:r>
        <w:rPr>
          <w:rFonts w:ascii="Calibri" w:eastAsia="Calibri" w:hAnsi="Calibri" w:cs="Calibri"/>
          <w:sz w:val="18"/>
          <w:szCs w:val="18"/>
        </w:rPr>
        <w:instrText xml:space="preserve"> ADDIN EN.CITE </w:instrText>
      </w:r>
      <w:r>
        <w:rPr>
          <w:rFonts w:ascii="Calibri" w:eastAsia="Calibri" w:hAnsi="Calibri" w:cs="Calibri"/>
          <w:sz w:val="18"/>
          <w:szCs w:val="18"/>
        </w:rPr>
        <w:fldChar w:fldCharType="begin">
          <w:fldData xml:space="preserve">PEVuZE5vdGU+PENpdGU+PEF1dGhvcj5Tb3V6YTwvQXV0aG9yPjxZZWFyPjIwMTE8L1llYXI+PFJl
Y051bT4yOTwvUmVjTnVtPjxEaXNwbGF5VGV4dD4oMzIpPC9EaXNwbGF5VGV4dD48cmVjb3JkPjxy
ZWMtbnVtYmVyPjI5PC9yZWMtbnVtYmVyPjxmb3JlaWduLWtleXM+PGtleSBhcHA9IkVOIiBkYi1p
ZD0id2U5cnoydHp5YTBlenJlcHhmNzVycnN1NXJ4czBlNXRwNWRlIiB0aW1lc3RhbXA9IjE3MzI3
ODY5NjMiPjI5PC9rZXk+PC9mb3JlaWduLWtleXM+PHJlZi10eXBlIG5hbWU9IkpvdXJuYWwgQXJ0
aWNsZSI+MTc8L3JlZi10eXBlPjxjb250cmlidXRvcnM+PGF1dGhvcnM+PGF1dGhvcj5Tb3V6YSwg
Si4gUC48L2F1dGhvcj48YXV0aG9yPkd1bG1lem9nbHUsIEEuIE0uPC9hdXRob3I+PGF1dGhvcj5D
YXJyb2xpLCBHLjwvYXV0aG9yPjxhdXRob3I+THVtYmlnYW5vbiwgUC48L2F1dGhvcj48YXV0aG9y
PlF1cmVzaGksIFouPC9hdXRob3I+PGF1dGhvcj5XaG9tY3MgUmVzZWFyY2ggR3JvdXA8L2F1dGhv
cj48L2F1dGhvcnM+PC9jb250cmlidXRvcnM+PGF1dGgtYWRkcmVzcz5VTkRQL1VORlBBL1dITy9X
b3JsZCBCYW5rIFNwZWNpYWwgUHJvZ3JhbW1lIG9mIFJlc2VhcmNoLCBEZXZlbG9wbWVudCBhbmQg
UmVzZWFyY2ggVHJhaW5pbmcgaW4gSHVtYW4gUmVwcm9kdWN0aW9uLCBXSE8sIEdlbmV2YSwgU3dp
dHplcmxhbmQuIHNvdXphakB3aG8uaW50PC9hdXRoLWFkZHJlc3M+PHRpdGxlcz48dGl0bGU+VGhl
IHdvcmxkIGhlYWx0aCBvcmdhbml6YXRpb24gbXVsdGljb3VudHJ5IHN1cnZleSBvbiBtYXRlcm5h
bCBhbmQgbmV3Ym9ybiBoZWFsdGg6IHN0dWR5IHByb3RvY29sPC90aXRsZT48c2Vjb25kYXJ5LXRp
dGxlPkJNQyBIZWFsdGggU2VydiBSZXM8L3NlY29uZGFyeS10aXRsZT48L3RpdGxlcz48cGVyaW9k
aWNhbD48ZnVsbC10aXRsZT5CTUMgSGVhbHRoIFNlcnYgUmVzPC9mdWxsLXRpdGxlPjwvcGVyaW9k
aWNhbD48cGFnZXM+Mjg2PC9wYWdlcz48dm9sdW1lPjExPC92b2x1bWU+PGVkaXRpb24+MjAxMS8x
MC8yODwvZWRpdGlvbj48a2V5d29yZHM+PGtleXdvcmQ+QWZyaWNhL2VwaWRlbWlvbG9neTwva2V5
d29yZD48a2V5d29yZD5Bc2lhL2VwaWRlbWlvbG9neTwva2V5d29yZD48a2V5d29yZD5DbGluaWNh
bCBQcm90b2NvbHMvKnN0YW5kYXJkczwva2V5d29yZD48a2V5d29yZD5DbHVzdGVyIEFuYWx5c2lz
PC9rZXl3b3JkPjxrZXl3b3JkPkNyb3NzLVNlY3Rpb25hbCBTdHVkaWVzPC9rZXl3b3JkPjxrZXl3
b3JkPkZlbWFsZTwva2V5d29yZD48a2V5d29yZD5IZWFsdGggU3RhdHVzPC9rZXl3b3JkPjxrZXl3
b3JkPipIZWFsdGggU3VydmV5czwva2V5d29yZD48a2V5d29yZD5Ib3NwaXRhbHMsIE1hdGVybml0
eS9zdGFuZGFyZHMvc3RhdGlzdGljcyAmYW1wOyBudW1lcmljYWwgZGF0YTwva2V5d29yZD48a2V5
d29yZD5IdW1hbnM8L2tleXdvcmQ+PGtleXdvcmQ+SW5mYW50LCBOZXdib3JuPC9rZXl3b3JkPjxr
ZXl3b3JkPkxhdGluIEFtZXJpY2EvZXBpZGVtaW9sb2d5PC9rZXl3b3JkPjxrZXl3b3JkPk1hdGVy
bmFsIE1vcnRhbGl0eS90cmVuZHM8L2tleXdvcmQ+PGtleXdvcmQ+Kk1hdGVybmFsIFdlbGZhcmUv
c3RhdGlzdGljcyAmYW1wOyBudW1lcmljYWwgZGF0YTwva2V5d29yZD48a2V5d29yZD4qTWF0ZXJu
YWwtQ2hpbGQgSGVhbHRoIENlbnRlcnMvc3RhbmRhcmRzL3N1cHBseSAmYW1wOyBkaXN0cmlidXRp
b248L2tleXdvcmQ+PGtleXdvcmQ+TWVkaWNhbCBFcnJvcnMvKnN0YXRpc3RpY3MgJmFtcDsgbnVt
ZXJpY2FsIGRhdGE8L2tleXdvcmQ+PGtleXdvcmQ+T2JzdGV0cmljcy9lZHVjYXRpb24vc3RhbmRh
cmRzPC9rZXl3b3JkPjxrZXl3b3JkPipQZXJpbmF0YWwgQ2FyZS9zdGF0aXN0aWNzICZhbXA7IG51
bWVyaWNhbCBkYXRhPC9rZXl3b3JkPjxrZXl3b3JkPlByZWduYW5jeTwva2V5d29yZD48a2V5d29y
ZD5QcmVnbmFuY3kgQ29tcGxpY2F0aW9ucy9lcGlkZW1pb2xvZ3k8L2tleXdvcmQ+PGtleXdvcmQ+
UHJldmFsZW5jZTwva2V5d29yZD48a2V5d29yZD5TYW1wbGluZyBTdHVkaWVzPC9rZXl3b3JkPjxr
ZXl3b3JkPipXb3JsZCBIZWFsdGggT3JnYW5pemF0aW9uPC9rZXl3b3JkPjwva2V5d29yZHM+PGRh
dGVzPjx5ZWFyPjIwMTE8L3llYXI+PHB1Yi1kYXRlcz48ZGF0ZT5PY3QgMjY8L2RhdGU+PC9wdWIt
ZGF0ZXM+PC9kYXRlcz48aXNibj4xNDcyLTY5NjMgKEVsZWN0cm9uaWMpJiN4RDsxNDcyLTY5NjMg
KExpbmtpbmcpPC9pc2JuPjxhY2Nlc3Npb24tbnVtPjIyMDI5NzM1PC9hY2Nlc3Npb24tbnVtPjx1
cmxzPjxyZWxhdGVkLXVybHM+PHVybD5odHRwczovL3d3dy5uY2JpLm5sbS5uaWguZ292L3B1Ym1l
ZC8yMjAyOTczNTwvdXJsPjwvcmVsYXRlZC11cmxzPjwvdXJscz48Y3VzdG9tMj5QTUMzMjU4MTk3
PC9jdXN0b20yPjxlbGVjdHJvbmljLXJlc291cmNlLW51bT4xMC4xMTg2LzE0NzItNjk2My0xMS0y
ODY8L2VsZWN0cm9uaWMtcmVzb3VyY2UtbnVtPjwvcmVjb3JkPjwvQ2l0ZT48L0VuZE5vdGU+AG==
</w:fldData>
        </w:fldChar>
      </w:r>
      <w:r>
        <w:rPr>
          <w:rFonts w:ascii="Calibri" w:eastAsia="Calibri" w:hAnsi="Calibri" w:cs="Calibri"/>
          <w:sz w:val="18"/>
          <w:szCs w:val="18"/>
        </w:rPr>
        <w:instrText xml:space="preserve"> ADDIN EN.CITE.DATA </w:instrText>
      </w:r>
      <w:r>
        <w:rPr>
          <w:rFonts w:ascii="Calibri" w:eastAsia="Calibri" w:hAnsi="Calibri" w:cs="Calibri"/>
          <w:sz w:val="18"/>
          <w:szCs w:val="18"/>
        </w:rPr>
      </w:r>
      <w:r>
        <w:rPr>
          <w:rFonts w:ascii="Calibri" w:eastAsia="Calibri" w:hAnsi="Calibri" w:cs="Calibri"/>
          <w:sz w:val="18"/>
          <w:szCs w:val="18"/>
        </w:rPr>
        <w:fldChar w:fldCharType="end"/>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(32)</w:t>
      </w:r>
      <w:r>
        <w:rPr>
          <w:rFonts w:ascii="Calibri" w:eastAsia="Calibri" w:hAnsi="Calibri" w:cs="Calibri"/>
          <w:sz w:val="18"/>
          <w:szCs w:val="18"/>
        </w:rPr>
        <w:fldChar w:fldCharType="end"/>
      </w:r>
      <w:r>
        <w:rPr>
          <w:rFonts w:ascii="Calibri" w:eastAsia="Calibri" w:hAnsi="Calibri" w:cs="Calibri"/>
          <w:sz w:val="18"/>
          <w:szCs w:val="18"/>
        </w:rPr>
        <w:t xml:space="preserve"> and/or </w:t>
      </w:r>
      <w:r w:rsidRPr="00B12ABB">
        <w:rPr>
          <w:rFonts w:ascii="Calibri" w:eastAsia="Calibri" w:hAnsi="Calibri" w:cs="Calibri"/>
          <w:sz w:val="18"/>
          <w:szCs w:val="18"/>
        </w:rPr>
        <w:t xml:space="preserve"> </w:t>
      </w:r>
      <w:r w:rsidRPr="7C216A0D">
        <w:rPr>
          <w:rFonts w:ascii="Calibri" w:eastAsia="Calibri" w:hAnsi="Calibri" w:cs="Calibri"/>
          <w:sz w:val="18"/>
          <w:szCs w:val="18"/>
        </w:rPr>
        <w:t>WHO Global Maternal Sepsis Study</w:t>
      </w:r>
      <w:r>
        <w:rPr>
          <w:rFonts w:ascii="Calibri" w:eastAsia="Calibri" w:hAnsi="Calibri" w:cs="Calibri"/>
          <w:sz w:val="18"/>
          <w:szCs w:val="18"/>
        </w:rPr>
        <w:t xml:space="preserve">  </w:t>
      </w:r>
      <w:r>
        <w:rPr>
          <w:rFonts w:ascii="Calibri" w:eastAsia="Calibri" w:hAnsi="Calibri" w:cs="Calibri"/>
          <w:sz w:val="18"/>
          <w:szCs w:val="18"/>
        </w:rPr>
        <w:fldChar w:fldCharType="begin"/>
      </w:r>
      <w:r>
        <w:rPr>
          <w:rFonts w:ascii="Calibri" w:eastAsia="Calibri" w:hAnsi="Calibri" w:cs="Calibri"/>
          <w:sz w:val="18"/>
          <w:szCs w:val="18"/>
        </w:rPr>
        <w:instrText xml:space="preserve"> ADDIN EN.CITE &lt;EndNote&gt;&lt;Cite&gt;&lt;Author&gt;Group&lt;/Author&gt;&lt;Year&gt;2020&lt;/Year&gt;&lt;RecNum&gt;25&lt;/RecNum&gt;&lt;DisplayText&gt;(27)&lt;/DisplayText&gt;&lt;record&gt;&lt;rec-number&gt;25&lt;/rec-number&gt;&lt;foreign-keys&gt;&lt;key app="EN" db-id="we9rz2tzya0ezrepxf75rrsu5rxs0e5tp5de" timestamp="1732786284"&gt;25&lt;/key&gt;&lt;/foreign-keys&gt;&lt;ref-type name="Journal Article"&gt;17&lt;/ref-type&gt;&lt;contributors&gt;&lt;authors&gt;&lt;author&gt;W. H. O. Global Maternal Sepsis Study Research Group&lt;/author&gt;&lt;/authors&gt;&lt;/contributors&gt;&lt;titles&gt;&lt;title&gt;Frequency and management of maternal infection in health facilities in 52 countries (GLOSS): a 1-week inception cohort study&lt;/title&gt;&lt;secondary-title&gt;Lancet Glob Health&lt;/secondary-title&gt;&lt;/titles&gt;&lt;periodical&gt;&lt;full-title&gt;Lancet Glob Health&lt;/full-title&gt;&lt;/periodical&gt;&lt;pages&gt;e661-e671&lt;/pages&gt;&lt;volume&gt;8&lt;/volume&gt;&lt;number&gt;5&lt;/number&gt;&lt;edition&gt;2020/05/01&lt;/edition&gt;&lt;keywords&gt;&lt;keyword&gt;Adult&lt;/keyword&gt;&lt;keyword&gt;Cohort Studies&lt;/keyword&gt;&lt;keyword&gt;Female&lt;/keyword&gt;&lt;keyword&gt;Global Health/*statistics &amp;amp; numerical data&lt;/keyword&gt;&lt;keyword&gt;Health Facilities/*statistics &amp;amp; numerical data&lt;/keyword&gt;&lt;keyword&gt;Humans&lt;/keyword&gt;&lt;keyword&gt;Incidence&lt;/keyword&gt;&lt;keyword&gt;Pregnancy&lt;/keyword&gt;&lt;keyword&gt;Pregnancy Complications, Infectious/*epidemiology/*prevention &amp;amp; control&lt;/keyword&gt;&lt;/keywords&gt;&lt;dates&gt;&lt;year&gt;2020&lt;/year&gt;&lt;pub-dates&gt;&lt;date&gt;May&lt;/date&gt;&lt;/pub-dates&gt;&lt;/dates&gt;&lt;isbn&gt;2214-109X (Electronic)&amp;#xD;2214-109X (Linking)&lt;/isbn&gt;&lt;accession-num&gt;32353314&lt;/accession-num&gt;&lt;urls&gt;&lt;related-urls&gt;&lt;url&gt;https://www.ncbi.nlm.nih.gov/pubmed/32353314&lt;/url&gt;&lt;/related-urls&gt;&lt;/urls&gt;&lt;custom2&gt;PMC7196885&lt;/custom2&gt;&lt;electronic-resource-num&gt;10.1016/S2214-109X(20)30109-1&lt;/electronic-resource-num&gt;&lt;/record&gt;&lt;/Cite&gt;&lt;/EndNote&gt;</w:instrText>
      </w:r>
      <w:r>
        <w:rPr>
          <w:rFonts w:ascii="Calibri" w:eastAsia="Calibri" w:hAnsi="Calibri" w:cs="Calibri"/>
          <w:sz w:val="18"/>
          <w:szCs w:val="18"/>
        </w:rPr>
        <w:fldChar w:fldCharType="separate"/>
      </w:r>
      <w:r>
        <w:rPr>
          <w:rFonts w:ascii="Calibri" w:eastAsia="Calibri" w:hAnsi="Calibri" w:cs="Calibri"/>
          <w:noProof/>
          <w:sz w:val="18"/>
          <w:szCs w:val="18"/>
        </w:rPr>
        <w:t>(27)</w:t>
      </w:r>
      <w:r>
        <w:rPr>
          <w:rFonts w:ascii="Calibri" w:eastAsia="Calibri" w:hAnsi="Calibri" w:cs="Calibri"/>
          <w:sz w:val="18"/>
          <w:szCs w:val="18"/>
        </w:rPr>
        <w:fldChar w:fldCharType="end"/>
      </w:r>
    </w:p>
    <w:p w14:paraId="37DC41DA" w14:textId="77777777" w:rsidR="00DF0F60" w:rsidRPr="00B12ABB" w:rsidRDefault="00DF0F60" w:rsidP="00DF0F60">
      <w:pPr>
        <w:spacing w:line="276" w:lineRule="auto"/>
        <w:rPr>
          <w:rFonts w:ascii="Calibri" w:eastAsia="Calibri" w:hAnsi="Calibri" w:cs="Calibri"/>
          <w:strike/>
          <w:sz w:val="18"/>
          <w:szCs w:val="18"/>
        </w:rPr>
      </w:pPr>
      <w:r w:rsidRPr="7C216A0D">
        <w:rPr>
          <w:rFonts w:ascii="Calibri" w:eastAsia="Calibri" w:hAnsi="Calibri" w:cs="Calibri"/>
          <w:sz w:val="18"/>
          <w:szCs w:val="18"/>
        </w:rPr>
        <w:t xml:space="preserve">† </w:t>
      </w:r>
      <w:r>
        <w:rPr>
          <w:rFonts w:ascii="Calibri" w:eastAsia="Calibri" w:hAnsi="Calibri" w:cs="Calibri"/>
          <w:sz w:val="18"/>
          <w:szCs w:val="18"/>
        </w:rPr>
        <w:t>S</w:t>
      </w:r>
      <w:r w:rsidRPr="7C216A0D">
        <w:rPr>
          <w:rFonts w:ascii="Calibri" w:eastAsia="Calibri" w:hAnsi="Calibri" w:cs="Calibri"/>
          <w:sz w:val="18"/>
          <w:szCs w:val="18"/>
        </w:rPr>
        <w:t xml:space="preserve">elected in </w:t>
      </w:r>
      <w:r>
        <w:rPr>
          <w:rFonts w:ascii="Calibri" w:eastAsia="Calibri" w:hAnsi="Calibri" w:cs="Calibri"/>
          <w:sz w:val="18"/>
          <w:szCs w:val="18"/>
        </w:rPr>
        <w:t xml:space="preserve">Global Survey (REF) </w:t>
      </w:r>
      <w:r w:rsidRPr="7C216A0D">
        <w:rPr>
          <w:rFonts w:ascii="Calibri" w:eastAsia="Calibri" w:hAnsi="Calibri" w:cs="Calibri"/>
          <w:sz w:val="18"/>
          <w:szCs w:val="18"/>
        </w:rPr>
        <w:t xml:space="preserve">but did not participate </w:t>
      </w:r>
    </w:p>
    <w:p w14:paraId="17D71E5E" w14:textId="77777777" w:rsidR="00DF0F60" w:rsidRPr="00B12ABB" w:rsidRDefault="00DF0F60" w:rsidP="00DF0F60">
      <w:pPr>
        <w:spacing w:line="276" w:lineRule="auto"/>
        <w:rPr>
          <w:rFonts w:ascii="Calibri" w:eastAsia="Calibri" w:hAnsi="Calibri" w:cs="Calibri"/>
          <w:sz w:val="18"/>
          <w:szCs w:val="18"/>
        </w:rPr>
      </w:pPr>
      <w:r w:rsidRPr="7C216A0D">
        <w:rPr>
          <w:rFonts w:ascii="Calibri" w:eastAsia="Calibri" w:hAnsi="Calibri" w:cs="Calibri"/>
          <w:sz w:val="18"/>
          <w:szCs w:val="18"/>
        </w:rPr>
        <w:t>‡Participated in GLOSS</w:t>
      </w:r>
      <w:r>
        <w:rPr>
          <w:rFonts w:ascii="Calibri" w:eastAsia="Calibri" w:hAnsi="Calibri" w:cs="Calibri"/>
          <w:sz w:val="18"/>
          <w:szCs w:val="18"/>
        </w:rPr>
        <w:t xml:space="preserve"> (REF)</w:t>
      </w:r>
      <w:r w:rsidRPr="7C216A0D">
        <w:rPr>
          <w:rFonts w:ascii="Calibri" w:eastAsia="Calibri" w:hAnsi="Calibri" w:cs="Calibri"/>
          <w:sz w:val="18"/>
          <w:szCs w:val="18"/>
        </w:rPr>
        <w:t xml:space="preserve">   </w:t>
      </w:r>
    </w:p>
    <w:p w14:paraId="32B4AB48" w14:textId="77777777" w:rsidR="00DF0F60" w:rsidRPr="00B12ABB" w:rsidRDefault="00DF0F60" w:rsidP="00DF0F60">
      <w:pPr>
        <w:spacing w:line="276" w:lineRule="auto"/>
        <w:rPr>
          <w:rFonts w:ascii="Calibri" w:eastAsia="Calibri" w:hAnsi="Calibri" w:cs="Calibri"/>
          <w:sz w:val="18"/>
          <w:szCs w:val="18"/>
        </w:rPr>
      </w:pPr>
      <w:r w:rsidRPr="00E151AF">
        <w:rPr>
          <w:rFonts w:ascii="Calibri" w:eastAsia="Calibri" w:hAnsi="Calibri" w:cs="Calibri"/>
          <w:sz w:val="18"/>
          <w:szCs w:val="18"/>
          <w:vertAlign w:val="superscript"/>
        </w:rPr>
        <w:t>§</w:t>
      </w:r>
      <w:r w:rsidRPr="7C216A0D">
        <w:rPr>
          <w:rFonts w:ascii="Calibri" w:eastAsia="Calibri" w:hAnsi="Calibri" w:cs="Calibri"/>
          <w:sz w:val="18"/>
          <w:szCs w:val="18"/>
        </w:rPr>
        <w:t xml:space="preserve"> HRP Alliance hubs </w:t>
      </w:r>
      <w:proofErr w:type="gramStart"/>
      <w:r w:rsidRPr="7C216A0D">
        <w:rPr>
          <w:rFonts w:ascii="Calibri" w:eastAsia="Calibri" w:hAnsi="Calibri" w:cs="Calibri"/>
          <w:sz w:val="18"/>
          <w:szCs w:val="18"/>
        </w:rPr>
        <w:t>are located in</w:t>
      </w:r>
      <w:proofErr w:type="gramEnd"/>
      <w:r w:rsidRPr="7C216A0D">
        <w:rPr>
          <w:rFonts w:ascii="Calibri" w:eastAsia="Calibri" w:hAnsi="Calibri" w:cs="Calibri"/>
          <w:sz w:val="18"/>
          <w:szCs w:val="18"/>
        </w:rPr>
        <w:t xml:space="preserve"> these countries</w:t>
      </w:r>
    </w:p>
    <w:p w14:paraId="581BA64C" w14:textId="77777777" w:rsidR="00DF0F60" w:rsidRPr="00B12ABB" w:rsidRDefault="00DF0F60" w:rsidP="00DF0F60">
      <w:pPr>
        <w:spacing w:line="276" w:lineRule="auto"/>
        <w:rPr>
          <w:rFonts w:ascii="Calibri" w:eastAsia="Calibri" w:hAnsi="Calibri" w:cs="Calibri"/>
          <w:sz w:val="18"/>
          <w:szCs w:val="18"/>
        </w:rPr>
      </w:pPr>
      <w:r w:rsidRPr="00B12ABB">
        <w:rPr>
          <w:rFonts w:ascii="Calibri" w:eastAsia="Calibri" w:hAnsi="Calibri" w:cs="Calibri"/>
          <w:sz w:val="18"/>
          <w:szCs w:val="18"/>
        </w:rPr>
        <w:t>Countries participating in GMP Asia-Pacific</w:t>
      </w:r>
      <w:r>
        <w:rPr>
          <w:rFonts w:ascii="Calibri" w:eastAsia="Calibri" w:hAnsi="Calibri" w:cs="Calibri"/>
          <w:sz w:val="18"/>
          <w:szCs w:val="18"/>
        </w:rPr>
        <w:t xml:space="preserve"> are shown in bold</w:t>
      </w:r>
    </w:p>
    <w:p w14:paraId="37C793D7" w14:textId="77777777" w:rsidR="00DF0F60" w:rsidRDefault="00DF0F60" w:rsidP="00DF0F60">
      <w:pPr>
        <w:rPr>
          <w:rFonts w:ascii="Calibri" w:hAnsi="Calibri" w:cs="Calibri"/>
        </w:rPr>
      </w:pPr>
      <w:r>
        <w:rPr>
          <w:rFonts w:ascii="Calibri" w:hAnsi="Calibri" w:cs="Calibri"/>
        </w:rPr>
        <w:br w:type="page"/>
      </w:r>
    </w:p>
    <w:p w14:paraId="7E7F7DF6" w14:textId="77777777" w:rsidR="00DF0F60" w:rsidRPr="005B3C58" w:rsidRDefault="00DF0F60" w:rsidP="00DF0F60">
      <w:pPr>
        <w:spacing w:line="276" w:lineRule="auto"/>
        <w:rPr>
          <w:rFonts w:ascii="Calibri" w:hAnsi="Calibri" w:cs="Calibri"/>
          <w:noProof/>
        </w:rPr>
      </w:pPr>
      <w:r>
        <w:rPr>
          <w:rFonts w:ascii="Calibri" w:hAnsi="Calibri" w:cs="Calibri"/>
          <w:noProof/>
        </w:rPr>
        <w:t>Table S2. Operational definitions of study outcomes</w:t>
      </w:r>
    </w:p>
    <w:tbl>
      <w:tblPr>
        <w:tblW w:w="14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951"/>
        <w:gridCol w:w="2930"/>
        <w:gridCol w:w="3330"/>
        <w:gridCol w:w="2790"/>
        <w:gridCol w:w="3690"/>
      </w:tblGrid>
      <w:tr w:rsidR="00DF0F60" w:rsidRPr="00CB1871" w14:paraId="3FD92362" w14:textId="77777777" w:rsidTr="00DA2109">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7C1044E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Individual</w:t>
            </w:r>
            <w:r w:rsidRPr="00CB1871">
              <w:rPr>
                <w:rFonts w:ascii="Calibri" w:eastAsia="Times New Roman" w:hAnsi="Calibri" w:cs="Calibri"/>
                <w:kern w:val="0"/>
                <w:sz w:val="20"/>
                <w:szCs w:val="20"/>
                <w:lang w:val="en-US"/>
                <w14:ligatures w14:val="none"/>
              </w:rPr>
              <w:t>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1730E3A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Type</w:t>
            </w:r>
            <w:r w:rsidRPr="00CB1871">
              <w:rPr>
                <w:rFonts w:ascii="Calibri" w:eastAsia="Times New Roman" w:hAnsi="Calibri" w:cs="Calibri"/>
                <w:kern w:val="0"/>
                <w:sz w:val="20"/>
                <w:szCs w:val="20"/>
                <w:lang w:val="en-US"/>
                <w14:ligatures w14:val="none"/>
              </w:rPr>
              <w:t> </w:t>
            </w: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499985D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Specific outcome</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21B111C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Where measured</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102E1D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Denominator</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69FE9CD"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Numerator</w:t>
            </w:r>
            <w:r w:rsidRPr="00CB1871">
              <w:rPr>
                <w:rFonts w:ascii="Calibri" w:eastAsia="Times New Roman" w:hAnsi="Calibri" w:cs="Calibri"/>
                <w:kern w:val="0"/>
                <w:sz w:val="20"/>
                <w:szCs w:val="20"/>
                <w:lang w:val="en-US"/>
                <w14:ligatures w14:val="none"/>
              </w:rPr>
              <w:t> </w:t>
            </w:r>
          </w:p>
        </w:tc>
      </w:tr>
      <w:tr w:rsidR="00DF0F60" w:rsidRPr="00CB1871" w14:paraId="54E635AC" w14:textId="77777777" w:rsidTr="00DA2109">
        <w:trPr>
          <w:trHeight w:val="300"/>
        </w:trPr>
        <w:tc>
          <w:tcPr>
            <w:tcW w:w="97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82F2C2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Woman</w:t>
            </w:r>
            <w:r w:rsidRPr="00CB1871">
              <w:rPr>
                <w:rFonts w:ascii="Calibri" w:eastAsia="Times New Roman" w:hAnsi="Calibri" w:cs="Calibri"/>
                <w:kern w:val="0"/>
                <w:sz w:val="20"/>
                <w:szCs w:val="20"/>
                <w:lang w:val="en-US"/>
                <w14:ligatures w14:val="none"/>
              </w:rPr>
              <w:t> </w:t>
            </w: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4BD03C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Coverage of key practices</w:t>
            </w:r>
            <w:r w:rsidRPr="00CB1871">
              <w:rPr>
                <w:rFonts w:ascii="Calibri" w:eastAsia="Times New Roman" w:hAnsi="Calibri" w:cs="Calibri"/>
                <w:kern w:val="0"/>
                <w:sz w:val="20"/>
                <w:szCs w:val="20"/>
                <w:lang w:val="en-US"/>
                <w14:ligatures w14:val="none"/>
              </w:rPr>
              <w:t> </w:t>
            </w:r>
          </w:p>
        </w:tc>
        <w:tc>
          <w:tcPr>
            <w:tcW w:w="29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2467A3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Labour monitored using a partograph </w:t>
            </w:r>
            <w:r w:rsidRPr="00CB1871">
              <w:rPr>
                <w:rFonts w:ascii="Calibri" w:eastAsia="Times New Roman" w:hAnsi="Calibri" w:cs="Calibri"/>
                <w:kern w:val="0"/>
                <w:sz w:val="20"/>
                <w:szCs w:val="20"/>
                <w:lang w:val="en-US"/>
                <w14:ligatures w14:val="none"/>
              </w:rPr>
              <w:t> </w:t>
            </w:r>
          </w:p>
          <w:p w14:paraId="54CBDED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C3164F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Outcome measures:</w:t>
            </w:r>
            <w:r w:rsidRPr="00CB1871">
              <w:rPr>
                <w:rFonts w:ascii="Calibri" w:eastAsia="Times New Roman" w:hAnsi="Calibri" w:cs="Calibri"/>
                <w:kern w:val="0"/>
                <w:sz w:val="20"/>
                <w:szCs w:val="20"/>
                <w:lang w:val="en-US"/>
                <w14:ligatures w14:val="none"/>
              </w:rPr>
              <w:t> </w:t>
            </w:r>
          </w:p>
          <w:p w14:paraId="7DFAC5F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889B96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had their labour monitored using a partograph</w:t>
            </w:r>
            <w:r w:rsidRPr="00CB1871">
              <w:rPr>
                <w:rFonts w:ascii="Calibri" w:eastAsia="Times New Roman" w:hAnsi="Calibri" w:cs="Calibri"/>
                <w:kern w:val="0"/>
                <w:sz w:val="20"/>
                <w:szCs w:val="20"/>
                <w:lang w:val="en-US"/>
                <w14:ligatures w14:val="none"/>
              </w:rPr>
              <w:t> </w:t>
            </w:r>
          </w:p>
          <w:p w14:paraId="769B47A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E19200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Type and % of each labour monitoring tool used </w:t>
            </w:r>
            <w:r w:rsidRPr="00CB1871">
              <w:rPr>
                <w:rFonts w:ascii="Calibri" w:eastAsia="Times New Roman" w:hAnsi="Calibri" w:cs="Calibri"/>
                <w:kern w:val="0"/>
                <w:sz w:val="20"/>
                <w:szCs w:val="20"/>
                <w:lang w:val="en-US"/>
                <w14:ligatures w14:val="none"/>
              </w:rPr>
              <w:t> </w:t>
            </w:r>
          </w:p>
          <w:p w14:paraId="64EE42F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38B23A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report using a partograph to monitor labour </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2BE4243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6A4E750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Was the labour monitored using a partograph = Yes</w:t>
            </w:r>
            <w:r w:rsidRPr="00CB1871">
              <w:rPr>
                <w:rFonts w:ascii="Calibri" w:eastAsia="Times New Roman" w:hAnsi="Calibri" w:cs="Calibri"/>
                <w:kern w:val="0"/>
                <w:sz w:val="20"/>
                <w:szCs w:val="20"/>
                <w:lang w:val="en-US"/>
                <w14:ligatures w14:val="none"/>
              </w:rPr>
              <w:t> </w:t>
            </w:r>
          </w:p>
          <w:p w14:paraId="5EEC4A9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9F71DF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If yes, what type = WHO simplified, WHO LCG, Other </w:t>
            </w:r>
            <w:r w:rsidRPr="00CB1871">
              <w:rPr>
                <w:rFonts w:ascii="Calibri" w:eastAsia="Times New Roman" w:hAnsi="Calibri" w:cs="Calibri"/>
                <w:kern w:val="0"/>
                <w:sz w:val="20"/>
                <w:szCs w:val="20"/>
                <w:lang w:val="en-US"/>
                <w14:ligatures w14:val="none"/>
              </w:rPr>
              <w:t> </w:t>
            </w:r>
          </w:p>
          <w:p w14:paraId="08443CC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CDD82A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who experienced labour (excludes no labour)</w:t>
            </w:r>
            <w:r w:rsidRPr="00CB1871">
              <w:rPr>
                <w:rFonts w:ascii="Calibri" w:eastAsia="Times New Roman" w:hAnsi="Calibri" w:cs="Calibri"/>
                <w:kern w:val="0"/>
                <w:sz w:val="20"/>
                <w:szCs w:val="20"/>
                <w:lang w:val="en-US"/>
                <w14:ligatures w14:val="none"/>
              </w:rPr>
              <w:t> </w:t>
            </w:r>
          </w:p>
          <w:p w14:paraId="18EA160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75B46A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3B2858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Total occurrence (instance) of partograph reported being use</w:t>
            </w:r>
            <w:r w:rsidRPr="00CB1871">
              <w:rPr>
                <w:rFonts w:ascii="Calibri" w:eastAsia="Times New Roman" w:hAnsi="Calibri" w:cs="Calibri"/>
                <w:color w:val="000000"/>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2B883F9"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had their labour monitored using a partograph</w:t>
            </w:r>
            <w:r w:rsidRPr="00CB1871">
              <w:rPr>
                <w:rFonts w:ascii="Calibri" w:eastAsia="Times New Roman" w:hAnsi="Calibri" w:cs="Calibri"/>
                <w:kern w:val="0"/>
                <w:sz w:val="20"/>
                <w:szCs w:val="20"/>
                <w:lang w:val="en-US"/>
                <w14:ligatures w14:val="none"/>
              </w:rPr>
              <w:t> </w:t>
            </w:r>
          </w:p>
          <w:p w14:paraId="5BABC6B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7F248F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Occurrence (instance) of each partograph reported being use</w:t>
            </w:r>
            <w:r w:rsidRPr="00CB1871">
              <w:rPr>
                <w:rFonts w:ascii="Calibri" w:eastAsia="Times New Roman" w:hAnsi="Calibri" w:cs="Calibri"/>
                <w:color w:val="000000"/>
                <w:kern w:val="0"/>
                <w:sz w:val="20"/>
                <w:szCs w:val="20"/>
                <w:lang w:val="en-US"/>
                <w14:ligatures w14:val="none"/>
              </w:rPr>
              <w:t> </w:t>
            </w:r>
          </w:p>
        </w:tc>
      </w:tr>
      <w:tr w:rsidR="00DF0F60" w:rsidRPr="00CB1871" w14:paraId="1E21BF74"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A5F0B0"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0F4450"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BC89A0"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46F8B3C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Provider survey:  </w:t>
            </w:r>
            <w:r w:rsidRPr="00CB1871">
              <w:rPr>
                <w:rFonts w:ascii="Calibri" w:eastAsia="Times New Roman" w:hAnsi="Calibri" w:cs="Calibri"/>
                <w:kern w:val="0"/>
                <w:sz w:val="20"/>
                <w:szCs w:val="20"/>
                <w:lang w:val="en-US"/>
                <w14:ligatures w14:val="none"/>
              </w:rPr>
              <w:t> </w:t>
            </w:r>
          </w:p>
          <w:p w14:paraId="4E161F1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Q25. Do you monitor the progress of a woman’s labour using a partograph or similar tool? = Yes</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1B416AA"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providers who provide care during labour and birth</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4D6590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provider reports use of labour monitoring tool (and type of tool) to monitor labour</w:t>
            </w:r>
            <w:r w:rsidRPr="00CB1871">
              <w:rPr>
                <w:rFonts w:ascii="Calibri" w:eastAsia="Times New Roman" w:hAnsi="Calibri" w:cs="Calibri"/>
                <w:kern w:val="0"/>
                <w:sz w:val="20"/>
                <w:szCs w:val="20"/>
                <w:lang w:val="en-US"/>
                <w14:ligatures w14:val="none"/>
              </w:rPr>
              <w:t> </w:t>
            </w:r>
          </w:p>
        </w:tc>
      </w:tr>
      <w:tr w:rsidR="00DF0F60" w:rsidRPr="00CB1871" w14:paraId="5A105B3C"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BA862F"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BA5FAB"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65F4C52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Prophylactic uterotonic administered immediately after birth</w:t>
            </w:r>
            <w:r w:rsidRPr="00CB1871">
              <w:rPr>
                <w:rFonts w:ascii="Calibri" w:eastAsia="Times New Roman" w:hAnsi="Calibri" w:cs="Calibri"/>
                <w:kern w:val="0"/>
                <w:sz w:val="20"/>
                <w:szCs w:val="20"/>
                <w:lang w:val="en-US"/>
                <w14:ligatures w14:val="none"/>
              </w:rPr>
              <w:t> </w:t>
            </w:r>
          </w:p>
          <w:p w14:paraId="7A3BBB6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090B67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Measure:</w:t>
            </w:r>
            <w:r w:rsidRPr="00CB1871">
              <w:rPr>
                <w:rFonts w:ascii="Calibri" w:eastAsia="Times New Roman" w:hAnsi="Calibri" w:cs="Calibri"/>
                <w:kern w:val="0"/>
                <w:sz w:val="20"/>
                <w:szCs w:val="20"/>
                <w:lang w:val="en-US"/>
                <w14:ligatures w14:val="none"/>
              </w:rPr>
              <w:t> </w:t>
            </w:r>
          </w:p>
          <w:p w14:paraId="2AB56DB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received prophylactic uterotonic immediately after birth</w:t>
            </w:r>
            <w:r w:rsidRPr="00CB1871">
              <w:rPr>
                <w:rFonts w:ascii="Calibri" w:eastAsia="Times New Roman" w:hAnsi="Calibri" w:cs="Calibri"/>
                <w:kern w:val="0"/>
                <w:sz w:val="20"/>
                <w:szCs w:val="20"/>
                <w:lang w:val="en-US"/>
                <w14:ligatures w14:val="none"/>
              </w:rPr>
              <w:t> </w:t>
            </w:r>
          </w:p>
          <w:p w14:paraId="0D3EE7F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4154AF9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68E0FFA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Was prophylactic uterotonic given immediately after the birth of the baby?</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ABDAF8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A035E13"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giving birth </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E3CFA2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455C91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received uterotonic immediately after birth </w:t>
            </w:r>
            <w:r w:rsidRPr="00CB1871">
              <w:rPr>
                <w:rFonts w:ascii="Calibri" w:eastAsia="Times New Roman" w:hAnsi="Calibri" w:cs="Calibri"/>
                <w:kern w:val="0"/>
                <w:sz w:val="20"/>
                <w:szCs w:val="20"/>
                <w:lang w:val="en-US"/>
                <w14:ligatures w14:val="none"/>
              </w:rPr>
              <w:t> </w:t>
            </w:r>
          </w:p>
        </w:tc>
      </w:tr>
      <w:tr w:rsidR="00DF0F60" w:rsidRPr="00CB1871" w14:paraId="15FDD22B"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88EB82"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BFA47B"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5615DCB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Pre-discharge counselling provided to woman prior to discharge</w:t>
            </w:r>
            <w:r w:rsidRPr="00CB1871">
              <w:rPr>
                <w:rFonts w:ascii="Calibri" w:eastAsia="Times New Roman" w:hAnsi="Calibri" w:cs="Calibri"/>
                <w:kern w:val="0"/>
                <w:sz w:val="20"/>
                <w:szCs w:val="20"/>
                <w:lang w:val="en-US"/>
                <w14:ligatures w14:val="none"/>
              </w:rPr>
              <w:t> </w:t>
            </w:r>
          </w:p>
          <w:p w14:paraId="1FC271F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19ADDC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Measure:</w:t>
            </w:r>
            <w:r w:rsidRPr="00CB1871">
              <w:rPr>
                <w:rFonts w:ascii="Calibri" w:eastAsia="Times New Roman" w:hAnsi="Calibri" w:cs="Calibri"/>
                <w:kern w:val="0"/>
                <w:sz w:val="20"/>
                <w:szCs w:val="20"/>
                <w:lang w:val="en-US"/>
                <w14:ligatures w14:val="none"/>
              </w:rPr>
              <w:t> </w:t>
            </w:r>
          </w:p>
          <w:p w14:paraId="2D3A2AD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received pre-discharge counselling on each/any/all topics </w:t>
            </w:r>
            <w:r w:rsidRPr="00CB1871">
              <w:rPr>
                <w:rFonts w:ascii="Calibri" w:eastAsia="Times New Roman" w:hAnsi="Calibri" w:cs="Calibri"/>
                <w:kern w:val="0"/>
                <w:sz w:val="20"/>
                <w:szCs w:val="20"/>
                <w:lang w:val="en-US"/>
                <w14:ligatures w14:val="none"/>
              </w:rPr>
              <w:t> </w:t>
            </w:r>
          </w:p>
          <w:p w14:paraId="2B89C83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5FD2594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 </w:t>
            </w:r>
            <w:r w:rsidRPr="00CB1871">
              <w:rPr>
                <w:rFonts w:ascii="Calibri" w:eastAsia="Times New Roman" w:hAnsi="Calibri" w:cs="Calibri"/>
                <w:kern w:val="0"/>
                <w:sz w:val="20"/>
                <w:szCs w:val="20"/>
                <w:lang w:val="en-US"/>
                <w14:ligatures w14:val="none"/>
              </w:rPr>
              <w:t> </w:t>
            </w:r>
          </w:p>
          <w:p w14:paraId="23B7EDF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230235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Did the women receive pre-discharge counselling on any of the following topics (Breast feeding, Care of herself, postpartum danger signs and when to seek help, Care of the baby, Newborn danger signs and when to seek help, Family planning method)? = Yes</w:t>
            </w:r>
            <w:r w:rsidRPr="00CB1871">
              <w:rPr>
                <w:rFonts w:ascii="Calibri" w:eastAsia="Times New Roman" w:hAnsi="Calibri" w:cs="Calibri"/>
                <w:kern w:val="0"/>
                <w:sz w:val="20"/>
                <w:szCs w:val="20"/>
                <w:lang w:val="en-US"/>
                <w14:ligatures w14:val="none"/>
              </w:rPr>
              <w:t> </w:t>
            </w:r>
          </w:p>
          <w:p w14:paraId="6BC8DD4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3DDE5B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2C2F10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BA4846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17984B3"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who gave birth and were discharged from hospital alive</w:t>
            </w:r>
            <w:r w:rsidRPr="00CB1871">
              <w:rPr>
                <w:rFonts w:ascii="Calibri" w:eastAsia="Times New Roman" w:hAnsi="Calibri" w:cs="Calibri"/>
                <w:kern w:val="0"/>
                <w:sz w:val="20"/>
                <w:szCs w:val="20"/>
                <w:lang w:val="en-US"/>
                <w14:ligatures w14:val="none"/>
              </w:rPr>
              <w:t> </w:t>
            </w:r>
          </w:p>
          <w:p w14:paraId="2DE4697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EAFF5E5"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F791F7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4B9863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C5FBE7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01ADDC2"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1BA1F2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C495C6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received pre-discharge counselling on (Each/Any/All) topic</w:t>
            </w:r>
            <w:r w:rsidRPr="00CB1871">
              <w:rPr>
                <w:rFonts w:ascii="Calibri" w:eastAsia="Times New Roman" w:hAnsi="Calibri" w:cs="Calibri"/>
                <w:kern w:val="0"/>
                <w:sz w:val="20"/>
                <w:szCs w:val="20"/>
                <w:lang w:val="en-US"/>
                <w14:ligatures w14:val="none"/>
              </w:rPr>
              <w:t> </w:t>
            </w:r>
          </w:p>
          <w:p w14:paraId="1569C6D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r>
      <w:tr w:rsidR="00DF0F60" w:rsidRPr="00CB1871" w14:paraId="66C65681"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74679B"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DB770B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Women-centred outcomes</w:t>
            </w:r>
            <w:r w:rsidRPr="00CB1871">
              <w:rPr>
                <w:rFonts w:ascii="Calibri" w:eastAsia="Times New Roman" w:hAnsi="Calibri" w:cs="Calibri"/>
                <w:kern w:val="0"/>
                <w:sz w:val="20"/>
                <w:szCs w:val="20"/>
                <w:lang w:val="en-US"/>
                <w14:ligatures w14:val="none"/>
              </w:rPr>
              <w:t> </w:t>
            </w:r>
          </w:p>
        </w:tc>
        <w:tc>
          <w:tcPr>
            <w:tcW w:w="29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16ADF7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Companion of choice during labour and birth</w:t>
            </w:r>
            <w:r w:rsidRPr="00CB1871">
              <w:rPr>
                <w:rFonts w:ascii="Calibri" w:eastAsia="Times New Roman" w:hAnsi="Calibri" w:cs="Calibri"/>
                <w:kern w:val="0"/>
                <w:sz w:val="20"/>
                <w:szCs w:val="20"/>
                <w:lang w:val="en-US"/>
                <w14:ligatures w14:val="none"/>
              </w:rPr>
              <w:t> </w:t>
            </w:r>
          </w:p>
          <w:p w14:paraId="1C0A9AD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DE1F03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Measures: </w:t>
            </w:r>
            <w:r w:rsidRPr="00CB1871">
              <w:rPr>
                <w:rFonts w:ascii="Calibri" w:eastAsia="Times New Roman" w:hAnsi="Calibri" w:cs="Calibri"/>
                <w:kern w:val="0"/>
                <w:sz w:val="20"/>
                <w:szCs w:val="20"/>
                <w:lang w:val="en-US"/>
                <w14:ligatures w14:val="none"/>
              </w:rPr>
              <w:t> </w:t>
            </w:r>
          </w:p>
          <w:p w14:paraId="3FC9088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wanted and had a companion during labour </w:t>
            </w:r>
            <w:r w:rsidRPr="00CB1871">
              <w:rPr>
                <w:rFonts w:ascii="Calibri" w:eastAsia="Times New Roman" w:hAnsi="Calibri" w:cs="Calibri"/>
                <w:kern w:val="0"/>
                <w:sz w:val="20"/>
                <w:szCs w:val="20"/>
                <w:lang w:val="en-US"/>
                <w14:ligatures w14:val="none"/>
              </w:rPr>
              <w:t> </w:t>
            </w:r>
          </w:p>
          <w:p w14:paraId="1E58223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626752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C68F75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wanted and had a companion during birth</w:t>
            </w:r>
            <w:r w:rsidRPr="00CB1871">
              <w:rPr>
                <w:rFonts w:ascii="Calibri" w:eastAsia="Times New Roman" w:hAnsi="Calibri" w:cs="Calibri"/>
                <w:kern w:val="0"/>
                <w:sz w:val="20"/>
                <w:szCs w:val="20"/>
                <w:lang w:val="en-US"/>
                <w14:ligatures w14:val="none"/>
              </w:rPr>
              <w:t> </w:t>
            </w:r>
          </w:p>
          <w:p w14:paraId="61E68C5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4A2D2A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57728F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76BEB6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2323CB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C50D73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45DD19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E3E81E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F0AFC1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375275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073F90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C26082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who reported that women can have a companion present during labour </w:t>
            </w:r>
            <w:r w:rsidRPr="00CB1871">
              <w:rPr>
                <w:rFonts w:ascii="Calibri" w:eastAsia="Times New Roman" w:hAnsi="Calibri" w:cs="Calibri"/>
                <w:kern w:val="0"/>
                <w:sz w:val="20"/>
                <w:szCs w:val="20"/>
                <w:lang w:val="en-US"/>
                <w14:ligatures w14:val="none"/>
              </w:rPr>
              <w:t> </w:t>
            </w:r>
          </w:p>
          <w:p w14:paraId="5A14260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2048A3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337B42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who reported that women can have a companion present during vaginal birth</w:t>
            </w:r>
            <w:r w:rsidRPr="00CB1871">
              <w:rPr>
                <w:rFonts w:ascii="Calibri" w:eastAsia="Times New Roman" w:hAnsi="Calibri" w:cs="Calibri"/>
                <w:kern w:val="0"/>
                <w:sz w:val="20"/>
                <w:szCs w:val="20"/>
                <w:lang w:val="en-US"/>
                <w14:ligatures w14:val="none"/>
              </w:rPr>
              <w:t> </w:t>
            </w:r>
          </w:p>
          <w:p w14:paraId="5B080BC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EB8743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who reported that women can have a companion present during CS </w:t>
            </w:r>
            <w:r w:rsidRPr="00CB1871">
              <w:rPr>
                <w:rFonts w:ascii="Calibri" w:eastAsia="Times New Roman" w:hAnsi="Calibri" w:cs="Calibri"/>
                <w:kern w:val="0"/>
                <w:sz w:val="20"/>
                <w:szCs w:val="20"/>
                <w:lang w:val="en-US"/>
                <w14:ligatures w14:val="none"/>
              </w:rPr>
              <w:t> </w:t>
            </w:r>
          </w:p>
          <w:p w14:paraId="654F07D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3EBD2B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8FF7EA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who reported that the health facility has infrastructure to offer companionship</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CAA09F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w:t>
            </w:r>
            <w:r w:rsidRPr="00CB1871">
              <w:rPr>
                <w:rFonts w:ascii="Calibri" w:eastAsia="Times New Roman" w:hAnsi="Calibri" w:cs="Calibri"/>
                <w:kern w:val="0"/>
                <w:sz w:val="20"/>
                <w:szCs w:val="20"/>
                <w:lang w:val="en-US"/>
                <w14:ligatures w14:val="none"/>
              </w:rPr>
              <w:t> </w:t>
            </w:r>
          </w:p>
          <w:p w14:paraId="524DC90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D272D6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During labour (before the baby was born), did you want to have a companion in the room to support you (such as a family member or friend)?</w:t>
            </w:r>
            <w:r w:rsidRPr="00CB1871">
              <w:rPr>
                <w:rFonts w:ascii="Calibri" w:eastAsia="Times New Roman" w:hAnsi="Calibri" w:cs="Calibri"/>
                <w:color w:val="000000"/>
                <w:kern w:val="0"/>
                <w:sz w:val="20"/>
                <w:szCs w:val="20"/>
                <w:lang w:val="en-US"/>
                <w14:ligatures w14:val="none"/>
              </w:rPr>
              <w:t> </w:t>
            </w:r>
          </w:p>
          <w:p w14:paraId="3306746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19AD84E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Did you have a companion you wanted with you during labour (such as a family member or friend)?</w:t>
            </w:r>
            <w:r w:rsidRPr="00CB1871">
              <w:rPr>
                <w:rFonts w:ascii="Calibri" w:eastAsia="Times New Roman" w:hAnsi="Calibri" w:cs="Calibri"/>
                <w:kern w:val="0"/>
                <w:sz w:val="20"/>
                <w:szCs w:val="20"/>
                <w:lang w:val="en-US"/>
                <w14:ligatures w14:val="none"/>
              </w:rPr>
              <w:t> </w:t>
            </w:r>
          </w:p>
          <w:p w14:paraId="30CFEC0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339DBFA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During the birth (when the baby came out), did you want to have a companion in the room to support you (such as a family member or friend)?</w:t>
            </w:r>
            <w:r w:rsidRPr="00CB1871">
              <w:rPr>
                <w:rFonts w:ascii="Calibri" w:eastAsia="Times New Roman" w:hAnsi="Calibri" w:cs="Calibri"/>
                <w:color w:val="000000"/>
                <w:kern w:val="0"/>
                <w:sz w:val="20"/>
                <w:szCs w:val="20"/>
                <w:lang w:val="en-US"/>
                <w14:ligatures w14:val="none"/>
              </w:rPr>
              <w:t> </w:t>
            </w:r>
          </w:p>
          <w:p w14:paraId="45CE229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1012BCA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Did you have a companion you wanted with you during the birth (such as a family member or friend)?</w:t>
            </w:r>
            <w:r w:rsidRPr="00CB1871">
              <w:rPr>
                <w:rFonts w:ascii="Calibri" w:eastAsia="Times New Roman" w:hAnsi="Calibri" w:cs="Calibri"/>
                <w:color w:val="000000"/>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9DCF1F2"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w:t>
            </w:r>
            <w:r w:rsidRPr="00CB1871">
              <w:rPr>
                <w:rFonts w:ascii="Calibri" w:eastAsia="Times New Roman" w:hAnsi="Calibri" w:cs="Calibri"/>
                <w:kern w:val="0"/>
                <w:sz w:val="20"/>
                <w:szCs w:val="20"/>
                <w:lang w:val="en-US"/>
                <w14:ligatures w14:val="none"/>
              </w:rPr>
              <w:t> </w:t>
            </w:r>
          </w:p>
          <w:p w14:paraId="6C3A941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E5166D8" w14:textId="77777777" w:rsidR="00DF0F60" w:rsidRPr="00CB1871" w:rsidRDefault="00DF0F60" w:rsidP="00DA2109">
            <w:pPr>
              <w:numPr>
                <w:ilvl w:val="0"/>
                <w:numId w:val="15"/>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 xml:space="preserve">Who wanted labour </w:t>
            </w:r>
            <w:proofErr w:type="gramStart"/>
            <w:r w:rsidRPr="00CB1871">
              <w:rPr>
                <w:rFonts w:ascii="Calibri" w:eastAsia="Times New Roman" w:hAnsi="Calibri" w:cs="Calibri"/>
                <w:kern w:val="0"/>
                <w:sz w:val="20"/>
                <w:szCs w:val="20"/>
                <w14:ligatures w14:val="none"/>
              </w:rPr>
              <w:t>companion;</w:t>
            </w:r>
            <w:proofErr w:type="gramEnd"/>
            <w:r w:rsidRPr="00CB1871">
              <w:rPr>
                <w:rFonts w:ascii="Calibri" w:eastAsia="Times New Roman" w:hAnsi="Calibri" w:cs="Calibri"/>
                <w:kern w:val="0"/>
                <w:sz w:val="20"/>
                <w:szCs w:val="20"/>
                <w14:ligatures w14:val="none"/>
              </w:rPr>
              <w:t> </w:t>
            </w:r>
            <w:r w:rsidRPr="00CB1871">
              <w:rPr>
                <w:rFonts w:ascii="Calibri" w:eastAsia="Times New Roman" w:hAnsi="Calibri" w:cs="Calibri"/>
                <w:kern w:val="0"/>
                <w:sz w:val="20"/>
                <w:szCs w:val="20"/>
                <w:lang w:val="en-US"/>
                <w14:ligatures w14:val="none"/>
              </w:rPr>
              <w:t> </w:t>
            </w:r>
          </w:p>
          <w:p w14:paraId="33E3306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DC5BC23" w14:textId="77777777" w:rsidR="00DF0F60" w:rsidRPr="00CB1871" w:rsidRDefault="00DF0F60" w:rsidP="00DA2109">
            <w:pPr>
              <w:numPr>
                <w:ilvl w:val="0"/>
                <w:numId w:val="16"/>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Who wanted birth companion </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5CF4BD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C9CD7E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814D67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273BF7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D84E8D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 Number of women who had a companion present during </w:t>
            </w:r>
            <w:proofErr w:type="gramStart"/>
            <w:r w:rsidRPr="00CB1871">
              <w:rPr>
                <w:rFonts w:ascii="Calibri" w:eastAsia="Times New Roman" w:hAnsi="Calibri" w:cs="Calibri"/>
                <w:kern w:val="0"/>
                <w:sz w:val="20"/>
                <w:szCs w:val="20"/>
                <w14:ligatures w14:val="none"/>
              </w:rPr>
              <w:t>labour;</w:t>
            </w:r>
            <w:proofErr w:type="gramEnd"/>
            <w:r w:rsidRPr="00CB1871">
              <w:rPr>
                <w:rFonts w:ascii="Calibri" w:eastAsia="Times New Roman" w:hAnsi="Calibri" w:cs="Calibri"/>
                <w:kern w:val="0"/>
                <w:sz w:val="20"/>
                <w:szCs w:val="20"/>
                <w:lang w:val="en-US"/>
                <w14:ligatures w14:val="none"/>
              </w:rPr>
              <w:t> </w:t>
            </w:r>
          </w:p>
          <w:p w14:paraId="6EE61556" w14:textId="77777777" w:rsidR="00DF0F60" w:rsidRPr="00CB1871" w:rsidRDefault="00DF0F60" w:rsidP="00DA2109">
            <w:pPr>
              <w:ind w:left="720"/>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BCD872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women who had a companion present during birth</w:t>
            </w:r>
            <w:r w:rsidRPr="00CB1871">
              <w:rPr>
                <w:rFonts w:ascii="Calibri" w:eastAsia="Times New Roman" w:hAnsi="Calibri" w:cs="Calibri"/>
                <w:kern w:val="0"/>
                <w:sz w:val="20"/>
                <w:szCs w:val="20"/>
                <w:lang w:val="en-US"/>
                <w14:ligatures w14:val="none"/>
              </w:rPr>
              <w:t> </w:t>
            </w:r>
          </w:p>
        </w:tc>
      </w:tr>
      <w:tr w:rsidR="00DF0F60" w:rsidRPr="00CB1871" w14:paraId="7B2F9C7A"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F17850"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A19305"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91E741"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4618A8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Provider survey: Answer for following Questions = Yes (most of the time/always)  </w:t>
            </w:r>
            <w:r w:rsidRPr="00CB1871">
              <w:rPr>
                <w:rFonts w:ascii="Calibri" w:eastAsia="Times New Roman" w:hAnsi="Calibri" w:cs="Calibri"/>
                <w:kern w:val="0"/>
                <w:sz w:val="20"/>
                <w:szCs w:val="20"/>
                <w:lang w:val="en-US"/>
                <w14:ligatures w14:val="none"/>
              </w:rPr>
              <w:t> </w:t>
            </w:r>
          </w:p>
          <w:p w14:paraId="0D0CDFD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1F44A2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Q. Are women able to have a companion of their choice (any person chosen by the woman) to provide her with continuous support during labour, for as long as they want?</w:t>
            </w:r>
            <w:r w:rsidRPr="00CB1871">
              <w:rPr>
                <w:rFonts w:ascii="Calibri" w:eastAsia="Times New Roman" w:hAnsi="Calibri" w:cs="Calibri"/>
                <w:color w:val="000000"/>
                <w:kern w:val="0"/>
                <w:sz w:val="20"/>
                <w:szCs w:val="20"/>
                <w:lang w:val="en-US"/>
                <w14:ligatures w14:val="none"/>
              </w:rPr>
              <w:t> </w:t>
            </w:r>
          </w:p>
          <w:p w14:paraId="53CD3DC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03C7574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Q. Are women able to have a companion of their choice (any person chosen by the woman) to provide her with continuous support during vaginal birth, for as long as they want?</w:t>
            </w:r>
            <w:r w:rsidRPr="00CB1871">
              <w:rPr>
                <w:rFonts w:ascii="Calibri" w:eastAsia="Times New Roman" w:hAnsi="Calibri" w:cs="Calibri"/>
                <w:color w:val="000000"/>
                <w:kern w:val="0"/>
                <w:sz w:val="20"/>
                <w:szCs w:val="20"/>
                <w:lang w:val="en-US"/>
                <w14:ligatures w14:val="none"/>
              </w:rPr>
              <w:t> </w:t>
            </w:r>
          </w:p>
          <w:p w14:paraId="116B244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565C164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Q. Are women able to have a companion of their choice (any person chosen by the woman) to provide her with continuous support during caesarean section, for as long as they want?</w:t>
            </w:r>
            <w:r w:rsidRPr="00CB1871">
              <w:rPr>
                <w:rFonts w:ascii="Calibri" w:eastAsia="Times New Roman" w:hAnsi="Calibri" w:cs="Calibri"/>
                <w:color w:val="000000"/>
                <w:kern w:val="0"/>
                <w:sz w:val="20"/>
                <w:szCs w:val="20"/>
                <w:lang w:val="en-US"/>
                <w14:ligatures w14:val="none"/>
              </w:rPr>
              <w:t> </w:t>
            </w:r>
          </w:p>
          <w:p w14:paraId="25CEA09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02F4A18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This unit has adequate infrastructure, equipment and supplies to</w:t>
            </w:r>
            <w:r w:rsidRPr="00CB1871">
              <w:rPr>
                <w:rFonts w:ascii="Calibri" w:eastAsia="Times New Roman" w:hAnsi="Calibri" w:cs="Calibri"/>
                <w:color w:val="000000"/>
                <w:kern w:val="0"/>
                <w:sz w:val="20"/>
                <w:szCs w:val="20"/>
                <w:lang w:val="en-GB"/>
                <w14:ligatures w14:val="none"/>
              </w:rPr>
              <w:t xml:space="preserve"> offer companionship during labour and childbirth</w:t>
            </w:r>
            <w:r w:rsidRPr="00CB1871">
              <w:rPr>
                <w:rFonts w:ascii="Calibri" w:eastAsia="Times New Roman" w:hAnsi="Calibri" w:cs="Calibri"/>
                <w:color w:val="000000"/>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DE62AA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providers providing care during labour and birth</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1FF751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Offer women the option of having a companion present during labour/birth</w:t>
            </w:r>
            <w:r w:rsidRPr="00CB1871">
              <w:rPr>
                <w:rFonts w:ascii="Calibri" w:eastAsia="Times New Roman" w:hAnsi="Calibri" w:cs="Calibri"/>
                <w:kern w:val="0"/>
                <w:sz w:val="20"/>
                <w:szCs w:val="20"/>
                <w:lang w:val="en-US"/>
                <w14:ligatures w14:val="none"/>
              </w:rPr>
              <w:t> </w:t>
            </w:r>
          </w:p>
          <w:p w14:paraId="403B6F6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32CEAC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D36CB0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 Number of providers who reported that women </w:t>
            </w:r>
            <w:proofErr w:type="gramStart"/>
            <w:r w:rsidRPr="00CB1871">
              <w:rPr>
                <w:rFonts w:ascii="Calibri" w:eastAsia="Times New Roman" w:hAnsi="Calibri" w:cs="Calibri"/>
                <w:kern w:val="0"/>
                <w:sz w:val="20"/>
                <w:szCs w:val="20"/>
                <w14:ligatures w14:val="none"/>
              </w:rPr>
              <w:t>are able to</w:t>
            </w:r>
            <w:proofErr w:type="gramEnd"/>
            <w:r w:rsidRPr="00CB1871">
              <w:rPr>
                <w:rFonts w:ascii="Calibri" w:eastAsia="Times New Roman" w:hAnsi="Calibri" w:cs="Calibri"/>
                <w:kern w:val="0"/>
                <w:sz w:val="20"/>
                <w:szCs w:val="20"/>
                <w14:ligatures w14:val="none"/>
              </w:rPr>
              <w:t xml:space="preserve"> have companion during labour</w:t>
            </w:r>
            <w:r w:rsidRPr="00CB1871">
              <w:rPr>
                <w:rFonts w:ascii="Calibri" w:eastAsia="Times New Roman" w:hAnsi="Calibri" w:cs="Calibri"/>
                <w:kern w:val="0"/>
                <w:sz w:val="20"/>
                <w:szCs w:val="20"/>
                <w:lang w:val="en-US"/>
                <w14:ligatures w14:val="none"/>
              </w:rPr>
              <w:t> </w:t>
            </w:r>
          </w:p>
          <w:p w14:paraId="2A17880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3C9A4F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 Number of providers who reported that women </w:t>
            </w:r>
            <w:proofErr w:type="gramStart"/>
            <w:r w:rsidRPr="00CB1871">
              <w:rPr>
                <w:rFonts w:ascii="Calibri" w:eastAsia="Times New Roman" w:hAnsi="Calibri" w:cs="Calibri"/>
                <w:kern w:val="0"/>
                <w:sz w:val="20"/>
                <w:szCs w:val="20"/>
                <w14:ligatures w14:val="none"/>
              </w:rPr>
              <w:t>are able to</w:t>
            </w:r>
            <w:proofErr w:type="gramEnd"/>
            <w:r w:rsidRPr="00CB1871">
              <w:rPr>
                <w:rFonts w:ascii="Calibri" w:eastAsia="Times New Roman" w:hAnsi="Calibri" w:cs="Calibri"/>
                <w:kern w:val="0"/>
                <w:sz w:val="20"/>
                <w:szCs w:val="20"/>
                <w14:ligatures w14:val="none"/>
              </w:rPr>
              <w:t xml:space="preserve"> have companion during vaginal birth</w:t>
            </w:r>
            <w:r w:rsidRPr="00CB1871">
              <w:rPr>
                <w:rFonts w:ascii="Calibri" w:eastAsia="Times New Roman" w:hAnsi="Calibri" w:cs="Calibri"/>
                <w:kern w:val="0"/>
                <w:sz w:val="20"/>
                <w:szCs w:val="20"/>
                <w:lang w:val="en-US"/>
                <w14:ligatures w14:val="none"/>
              </w:rPr>
              <w:t> </w:t>
            </w:r>
          </w:p>
          <w:p w14:paraId="49CA9BAE"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CC3370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 Number of providers who reported that women </w:t>
            </w:r>
            <w:proofErr w:type="gramStart"/>
            <w:r w:rsidRPr="00CB1871">
              <w:rPr>
                <w:rFonts w:ascii="Calibri" w:eastAsia="Times New Roman" w:hAnsi="Calibri" w:cs="Calibri"/>
                <w:kern w:val="0"/>
                <w:sz w:val="20"/>
                <w:szCs w:val="20"/>
                <w14:ligatures w14:val="none"/>
              </w:rPr>
              <w:t>are able to</w:t>
            </w:r>
            <w:proofErr w:type="gramEnd"/>
            <w:r w:rsidRPr="00CB1871">
              <w:rPr>
                <w:rFonts w:ascii="Calibri" w:eastAsia="Times New Roman" w:hAnsi="Calibri" w:cs="Calibri"/>
                <w:kern w:val="0"/>
                <w:sz w:val="20"/>
                <w:szCs w:val="20"/>
                <w14:ligatures w14:val="none"/>
              </w:rPr>
              <w:t xml:space="preserve"> have companion during CS</w:t>
            </w:r>
            <w:r w:rsidRPr="00CB1871">
              <w:rPr>
                <w:rFonts w:ascii="Calibri" w:eastAsia="Times New Roman" w:hAnsi="Calibri" w:cs="Calibri"/>
                <w:kern w:val="0"/>
                <w:sz w:val="20"/>
                <w:szCs w:val="20"/>
                <w:lang w:val="en-US"/>
                <w14:ligatures w14:val="none"/>
              </w:rPr>
              <w:t> </w:t>
            </w:r>
          </w:p>
          <w:p w14:paraId="6822F90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0B9957C"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providers who reported that the health facility has infrastructure to offer companionship</w:t>
            </w:r>
            <w:r w:rsidRPr="00CB1871">
              <w:rPr>
                <w:rFonts w:ascii="Calibri" w:eastAsia="Times New Roman" w:hAnsi="Calibri" w:cs="Calibri"/>
                <w:kern w:val="0"/>
                <w:sz w:val="20"/>
                <w:szCs w:val="20"/>
                <w:lang w:val="en-US"/>
                <w14:ligatures w14:val="none"/>
              </w:rPr>
              <w:t> </w:t>
            </w:r>
          </w:p>
          <w:p w14:paraId="0AA8722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r>
      <w:tr w:rsidR="00DF0F60" w:rsidRPr="00CB1871" w14:paraId="73C812FD"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92E682"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A20289"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14481E9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Experience of mistreatment</w:t>
            </w:r>
            <w:r w:rsidRPr="00CB1871">
              <w:rPr>
                <w:rFonts w:ascii="Calibri" w:eastAsia="Times New Roman" w:hAnsi="Calibri" w:cs="Calibri"/>
                <w:kern w:val="0"/>
                <w:sz w:val="20"/>
                <w:szCs w:val="20"/>
                <w:lang w:val="en-US"/>
                <w14:ligatures w14:val="none"/>
              </w:rPr>
              <w:t> </w:t>
            </w:r>
          </w:p>
          <w:p w14:paraId="2DCAFC2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F38F1F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experiencing physical abuse</w:t>
            </w:r>
            <w:r w:rsidRPr="00CB1871">
              <w:rPr>
                <w:rFonts w:ascii="Calibri" w:eastAsia="Times New Roman" w:hAnsi="Calibri" w:cs="Calibri"/>
                <w:kern w:val="0"/>
                <w:sz w:val="20"/>
                <w:szCs w:val="20"/>
                <w:lang w:val="en-US"/>
                <w14:ligatures w14:val="none"/>
              </w:rPr>
              <w:t> </w:t>
            </w:r>
          </w:p>
          <w:p w14:paraId="26A82DC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CF043D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experiencing verbal abuse</w:t>
            </w:r>
            <w:r w:rsidRPr="00CB1871">
              <w:rPr>
                <w:rFonts w:ascii="Calibri" w:eastAsia="Times New Roman" w:hAnsi="Calibri" w:cs="Calibri"/>
                <w:kern w:val="0"/>
                <w:sz w:val="20"/>
                <w:szCs w:val="20"/>
                <w:lang w:val="en-US"/>
                <w14:ligatures w14:val="none"/>
              </w:rPr>
              <w:t> </w:t>
            </w:r>
          </w:p>
          <w:p w14:paraId="486688A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09680A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experiencing stigma and discrimination </w:t>
            </w:r>
            <w:r w:rsidRPr="00CB1871">
              <w:rPr>
                <w:rFonts w:ascii="Calibri" w:eastAsia="Times New Roman" w:hAnsi="Calibri" w:cs="Calibri"/>
                <w:kern w:val="0"/>
                <w:sz w:val="20"/>
                <w:szCs w:val="20"/>
                <w:lang w:val="en-US"/>
                <w14:ligatures w14:val="none"/>
              </w:rPr>
              <w:t> </w:t>
            </w:r>
          </w:p>
          <w:p w14:paraId="48D29A2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26FA97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any experience of mistreatment </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20C462D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 </w:t>
            </w:r>
            <w:r w:rsidRPr="00CB1871">
              <w:rPr>
                <w:rFonts w:ascii="Calibri" w:eastAsia="Times New Roman" w:hAnsi="Calibri" w:cs="Calibri"/>
                <w:kern w:val="0"/>
                <w:sz w:val="20"/>
                <w:szCs w:val="20"/>
                <w:lang w:val="en-US"/>
                <w14:ligatures w14:val="none"/>
              </w:rPr>
              <w:t> </w:t>
            </w:r>
          </w:p>
          <w:p w14:paraId="29119A1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350599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C89C06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At any time during your time in hospital, did any of the following occur? = Yes</w:t>
            </w:r>
            <w:r w:rsidRPr="00CB1871">
              <w:rPr>
                <w:rFonts w:ascii="Calibri" w:eastAsia="Times New Roman" w:hAnsi="Calibri" w:cs="Calibri"/>
                <w:kern w:val="0"/>
                <w:sz w:val="20"/>
                <w:szCs w:val="20"/>
                <w:lang w:val="en-US"/>
                <w14:ligatures w14:val="none"/>
              </w:rPr>
              <w:t> </w:t>
            </w:r>
          </w:p>
          <w:p w14:paraId="2BA74BB8" w14:textId="77777777" w:rsidR="00DF0F60" w:rsidRPr="00CB1871" w:rsidRDefault="00DF0F60" w:rsidP="00DA2109">
            <w:pPr>
              <w:numPr>
                <w:ilvl w:val="0"/>
                <w:numId w:val="17"/>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You were pinched </w:t>
            </w:r>
            <w:r w:rsidRPr="00CB1871">
              <w:rPr>
                <w:rFonts w:ascii="Calibri" w:eastAsia="Times New Roman" w:hAnsi="Calibri" w:cs="Calibri"/>
                <w:kern w:val="0"/>
                <w:sz w:val="20"/>
                <w:szCs w:val="20"/>
                <w:lang w:val="en-US"/>
                <w14:ligatures w14:val="none"/>
              </w:rPr>
              <w:t> </w:t>
            </w:r>
          </w:p>
          <w:p w14:paraId="4C10A7F0" w14:textId="77777777" w:rsidR="00DF0F60" w:rsidRPr="00CB1871" w:rsidRDefault="00DF0F60" w:rsidP="00DA2109">
            <w:pPr>
              <w:numPr>
                <w:ilvl w:val="0"/>
                <w:numId w:val="18"/>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You were slapped</w:t>
            </w:r>
            <w:r w:rsidRPr="00CB1871">
              <w:rPr>
                <w:rFonts w:ascii="Calibri" w:eastAsia="Times New Roman" w:hAnsi="Calibri" w:cs="Calibri"/>
                <w:kern w:val="0"/>
                <w:sz w:val="20"/>
                <w:szCs w:val="20"/>
                <w:lang w:val="en-US"/>
                <w14:ligatures w14:val="none"/>
              </w:rPr>
              <w:t> </w:t>
            </w:r>
          </w:p>
          <w:p w14:paraId="360770B7" w14:textId="77777777" w:rsidR="00DF0F60" w:rsidRPr="00CB1871" w:rsidRDefault="00DF0F60" w:rsidP="00DA2109">
            <w:pPr>
              <w:numPr>
                <w:ilvl w:val="0"/>
                <w:numId w:val="19"/>
              </w:numPr>
              <w:ind w:left="1080" w:firstLine="0"/>
              <w:textAlignment w:val="baseline"/>
              <w:rPr>
                <w:rFonts w:ascii="Calibri" w:eastAsia="Times New Roman" w:hAnsi="Calibri" w:cs="Calibri"/>
                <w:kern w:val="0"/>
                <w:sz w:val="20"/>
                <w:szCs w:val="20"/>
                <w:lang w:val="en-US"/>
                <w14:ligatures w14:val="none"/>
              </w:rPr>
            </w:pPr>
            <w:proofErr w:type="spellStart"/>
            <w:proofErr w:type="gramStart"/>
            <w:r w:rsidRPr="00CB1871">
              <w:rPr>
                <w:rFonts w:ascii="Calibri" w:eastAsia="Times New Roman" w:hAnsi="Calibri" w:cs="Calibri"/>
                <w:kern w:val="0"/>
                <w:sz w:val="20"/>
                <w:szCs w:val="20"/>
                <w14:ligatures w14:val="none"/>
              </w:rPr>
              <w:t>Your</w:t>
            </w:r>
            <w:proofErr w:type="spellEnd"/>
            <w:proofErr w:type="gramEnd"/>
            <w:r w:rsidRPr="00CB1871">
              <w:rPr>
                <w:rFonts w:ascii="Calibri" w:eastAsia="Times New Roman" w:hAnsi="Calibri" w:cs="Calibri"/>
                <w:kern w:val="0"/>
                <w:sz w:val="20"/>
                <w:szCs w:val="20"/>
                <w14:ligatures w14:val="none"/>
              </w:rPr>
              <w:t xml:space="preserve"> were physically restrained </w:t>
            </w:r>
            <w:r w:rsidRPr="00CB1871">
              <w:rPr>
                <w:rFonts w:ascii="Calibri" w:eastAsia="Times New Roman" w:hAnsi="Calibri" w:cs="Calibri"/>
                <w:kern w:val="0"/>
                <w:sz w:val="20"/>
                <w:szCs w:val="20"/>
                <w:lang w:val="en-US"/>
                <w14:ligatures w14:val="none"/>
              </w:rPr>
              <w:t> </w:t>
            </w:r>
          </w:p>
          <w:p w14:paraId="567BDDB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8F6A3E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During your time in the hospital, did any of the following events occur? = Yes</w:t>
            </w:r>
            <w:r w:rsidRPr="00CB1871">
              <w:rPr>
                <w:rFonts w:ascii="Calibri" w:eastAsia="Times New Roman" w:hAnsi="Calibri" w:cs="Calibri"/>
                <w:kern w:val="0"/>
                <w:sz w:val="20"/>
                <w:szCs w:val="20"/>
                <w:lang w:val="en-US"/>
                <w14:ligatures w14:val="none"/>
              </w:rPr>
              <w:t> </w:t>
            </w:r>
          </w:p>
          <w:p w14:paraId="58F9D11E" w14:textId="77777777" w:rsidR="00DF0F60" w:rsidRPr="00CB1871" w:rsidRDefault="00DF0F60" w:rsidP="00DA2109">
            <w:pPr>
              <w:numPr>
                <w:ilvl w:val="0"/>
                <w:numId w:val="20"/>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color w:val="000000"/>
                <w:kern w:val="0"/>
                <w:sz w:val="20"/>
                <w:szCs w:val="20"/>
                <w14:ligatures w14:val="none"/>
              </w:rPr>
              <w:t>You were shouted or screamed at by a hospital staff member</w:t>
            </w:r>
            <w:r w:rsidRPr="00CB1871">
              <w:rPr>
                <w:rFonts w:ascii="Calibri" w:eastAsia="Times New Roman" w:hAnsi="Calibri" w:cs="Calibri"/>
                <w:color w:val="000000"/>
                <w:kern w:val="0"/>
                <w:sz w:val="20"/>
                <w:szCs w:val="20"/>
                <w:lang w:val="en-US"/>
                <w14:ligatures w14:val="none"/>
              </w:rPr>
              <w:t> </w:t>
            </w:r>
          </w:p>
          <w:p w14:paraId="02D858B3" w14:textId="77777777" w:rsidR="00DF0F60" w:rsidRPr="00CB1871" w:rsidRDefault="00DF0F60" w:rsidP="00DA2109">
            <w:pPr>
              <w:numPr>
                <w:ilvl w:val="0"/>
                <w:numId w:val="21"/>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color w:val="000000"/>
                <w:kern w:val="0"/>
                <w:sz w:val="20"/>
                <w:szCs w:val="20"/>
                <w14:ligatures w14:val="none"/>
              </w:rPr>
              <w:t>You were scolded by a hospital staff member</w:t>
            </w:r>
            <w:r w:rsidRPr="00CB1871">
              <w:rPr>
                <w:rFonts w:ascii="Calibri" w:eastAsia="Times New Roman" w:hAnsi="Calibri" w:cs="Calibri"/>
                <w:color w:val="000000"/>
                <w:kern w:val="0"/>
                <w:sz w:val="20"/>
                <w:szCs w:val="20"/>
                <w:lang w:val="en-US"/>
                <w14:ligatures w14:val="none"/>
              </w:rPr>
              <w:t> </w:t>
            </w:r>
          </w:p>
          <w:p w14:paraId="40CF749D" w14:textId="77777777" w:rsidR="00DF0F60" w:rsidRPr="00CB1871" w:rsidRDefault="00DF0F60" w:rsidP="00DA2109">
            <w:pPr>
              <w:numPr>
                <w:ilvl w:val="0"/>
                <w:numId w:val="22"/>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color w:val="000000"/>
                <w:kern w:val="0"/>
                <w:sz w:val="20"/>
                <w:szCs w:val="20"/>
                <w14:ligatures w14:val="none"/>
              </w:rPr>
              <w:t>A hospital staff member made negative comments to you regarding your sexual activity</w:t>
            </w:r>
            <w:r w:rsidRPr="00CB1871">
              <w:rPr>
                <w:rFonts w:ascii="Calibri" w:eastAsia="Times New Roman" w:hAnsi="Calibri" w:cs="Calibri"/>
                <w:color w:val="000000"/>
                <w:kern w:val="0"/>
                <w:sz w:val="20"/>
                <w:szCs w:val="20"/>
                <w:lang w:val="en-US"/>
                <w14:ligatures w14:val="none"/>
              </w:rPr>
              <w:t> </w:t>
            </w:r>
          </w:p>
          <w:p w14:paraId="71B97D9B" w14:textId="77777777" w:rsidR="00DF0F60" w:rsidRPr="00CB1871" w:rsidRDefault="00DF0F60" w:rsidP="00DA2109">
            <w:pPr>
              <w:numPr>
                <w:ilvl w:val="0"/>
                <w:numId w:val="23"/>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color w:val="000000"/>
                <w:kern w:val="0"/>
                <w:sz w:val="20"/>
                <w:szCs w:val="20"/>
                <w14:ligatures w14:val="none"/>
              </w:rPr>
              <w:t>A hospital staff member threatened that if you did not comply, you or your baby would have a poor outcome (for example you or the baby would be sick or injured)</w:t>
            </w:r>
            <w:r w:rsidRPr="00CB1871">
              <w:rPr>
                <w:rFonts w:ascii="Calibri" w:eastAsia="Times New Roman" w:hAnsi="Calibri" w:cs="Calibri"/>
                <w:color w:val="000000"/>
                <w:kern w:val="0"/>
                <w:sz w:val="20"/>
                <w:szCs w:val="20"/>
                <w:lang w:val="en-US"/>
                <w14:ligatures w14:val="none"/>
              </w:rPr>
              <w:t> </w:t>
            </w:r>
          </w:p>
          <w:p w14:paraId="74149A9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57B99A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Q. Did any hospital staff member make negative comments to you about who you are? </w:t>
            </w:r>
            <w:r w:rsidRPr="00CB1871">
              <w:rPr>
                <w:rFonts w:ascii="Calibri" w:eastAsia="Times New Roman" w:hAnsi="Calibri" w:cs="Calibri"/>
                <w:color w:val="000000"/>
                <w:kern w:val="0"/>
                <w:sz w:val="20"/>
                <w:szCs w:val="20"/>
                <w14:ligatures w14:val="none"/>
              </w:rPr>
              <w:t xml:space="preserve">For example, did you feel you were treated differently based on something about you? (For example, ethnicity, race, religion, level of education, age, marital </w:t>
            </w:r>
            <w:proofErr w:type="gramStart"/>
            <w:r w:rsidRPr="00CB1871">
              <w:rPr>
                <w:rFonts w:ascii="Calibri" w:eastAsia="Times New Roman" w:hAnsi="Calibri" w:cs="Calibri"/>
                <w:color w:val="000000"/>
                <w:kern w:val="0"/>
                <w:sz w:val="20"/>
                <w:szCs w:val="20"/>
                <w14:ligatures w14:val="none"/>
              </w:rPr>
              <w:t>status?=</w:t>
            </w:r>
            <w:proofErr w:type="gramEnd"/>
            <w:r w:rsidRPr="00CB1871">
              <w:rPr>
                <w:rFonts w:ascii="Calibri" w:eastAsia="Times New Roman" w:hAnsi="Calibri" w:cs="Calibri"/>
                <w:color w:val="000000"/>
                <w:kern w:val="0"/>
                <w:sz w:val="20"/>
                <w:szCs w:val="20"/>
                <w14:ligatures w14:val="none"/>
              </w:rPr>
              <w:t xml:space="preserve"> Yes</w:t>
            </w:r>
            <w:r w:rsidRPr="00CB1871">
              <w:rPr>
                <w:rFonts w:ascii="Calibri" w:eastAsia="Times New Roman" w:hAnsi="Calibri" w:cs="Calibri"/>
                <w:color w:val="000000"/>
                <w:kern w:val="0"/>
                <w:sz w:val="20"/>
                <w:szCs w:val="20"/>
                <w:lang w:val="en-US"/>
                <w14:ligatures w14:val="none"/>
              </w:rPr>
              <w:t> </w:t>
            </w:r>
          </w:p>
          <w:p w14:paraId="01C26CD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AD55CE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659CEA2"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Any experience of mistreatment </w:t>
            </w:r>
            <w:r w:rsidRPr="00CB1871">
              <w:rPr>
                <w:rFonts w:ascii="Calibri" w:eastAsia="Times New Roman" w:hAnsi="Calibri" w:cs="Calibri"/>
                <w:kern w:val="0"/>
                <w:sz w:val="20"/>
                <w:szCs w:val="20"/>
                <w:lang w:val="en-US"/>
                <w14:ligatures w14:val="none"/>
              </w:rPr>
              <w:t> </w:t>
            </w:r>
          </w:p>
          <w:p w14:paraId="3E58D69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(stratified by type)</w:t>
            </w:r>
            <w:r w:rsidRPr="00CB1871">
              <w:rPr>
                <w:rFonts w:ascii="Calibri" w:eastAsia="Times New Roman" w:hAnsi="Calibri" w:cs="Calibri"/>
                <w:kern w:val="0"/>
                <w:sz w:val="20"/>
                <w:szCs w:val="20"/>
                <w:lang w:val="en-US"/>
                <w14:ligatures w14:val="none"/>
              </w:rPr>
              <w:t> </w:t>
            </w:r>
          </w:p>
          <w:p w14:paraId="712E6D52"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D24E1A5"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AF13E5A"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reported experience of </w:t>
            </w:r>
            <w:r w:rsidRPr="00CB1871">
              <w:rPr>
                <w:rFonts w:ascii="Calibri" w:eastAsia="Times New Roman" w:hAnsi="Calibri" w:cs="Calibri"/>
                <w:kern w:val="0"/>
                <w:sz w:val="20"/>
                <w:szCs w:val="20"/>
                <w:lang w:val="en-US"/>
                <w14:ligatures w14:val="none"/>
              </w:rPr>
              <w:t> </w:t>
            </w:r>
          </w:p>
          <w:p w14:paraId="03F1BA25" w14:textId="77777777" w:rsidR="00DF0F60" w:rsidRPr="00CB1871" w:rsidRDefault="00DF0F60" w:rsidP="00DA2109">
            <w:pPr>
              <w:numPr>
                <w:ilvl w:val="0"/>
                <w:numId w:val="24"/>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Physical abuse (any form)</w:t>
            </w:r>
            <w:r w:rsidRPr="00CB1871">
              <w:rPr>
                <w:rFonts w:ascii="Calibri" w:eastAsia="Times New Roman" w:hAnsi="Calibri" w:cs="Calibri"/>
                <w:kern w:val="0"/>
                <w:sz w:val="20"/>
                <w:szCs w:val="20"/>
                <w:lang w:val="en-US"/>
                <w14:ligatures w14:val="none"/>
              </w:rPr>
              <w:t> </w:t>
            </w:r>
          </w:p>
          <w:p w14:paraId="6B7EE0CD" w14:textId="77777777" w:rsidR="00DF0F60" w:rsidRPr="00CB1871" w:rsidRDefault="00DF0F60" w:rsidP="00DA2109">
            <w:pPr>
              <w:numPr>
                <w:ilvl w:val="0"/>
                <w:numId w:val="25"/>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Verbal abuse (any form)</w:t>
            </w:r>
            <w:r w:rsidRPr="00CB1871">
              <w:rPr>
                <w:rFonts w:ascii="Calibri" w:eastAsia="Times New Roman" w:hAnsi="Calibri" w:cs="Calibri"/>
                <w:kern w:val="0"/>
                <w:sz w:val="20"/>
                <w:szCs w:val="20"/>
                <w:lang w:val="en-US"/>
                <w14:ligatures w14:val="none"/>
              </w:rPr>
              <w:t> </w:t>
            </w:r>
          </w:p>
          <w:p w14:paraId="7D82FD9F" w14:textId="77777777" w:rsidR="00DF0F60" w:rsidRPr="00CB1871" w:rsidRDefault="00DF0F60" w:rsidP="00DA2109">
            <w:pPr>
              <w:numPr>
                <w:ilvl w:val="0"/>
                <w:numId w:val="26"/>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Stigma and discrimination</w:t>
            </w:r>
            <w:r w:rsidRPr="00CB1871">
              <w:rPr>
                <w:rFonts w:ascii="Calibri" w:eastAsia="Times New Roman" w:hAnsi="Calibri" w:cs="Calibri"/>
                <w:kern w:val="0"/>
                <w:sz w:val="20"/>
                <w:szCs w:val="20"/>
                <w:lang w:val="en-US"/>
                <w14:ligatures w14:val="none"/>
              </w:rPr>
              <w:t> </w:t>
            </w:r>
          </w:p>
          <w:p w14:paraId="2548C55C" w14:textId="77777777" w:rsidR="00DF0F60" w:rsidRPr="00CB1871" w:rsidRDefault="00DF0F60" w:rsidP="00DA2109">
            <w:pPr>
              <w:numPr>
                <w:ilvl w:val="0"/>
                <w:numId w:val="27"/>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Any of the above </w:t>
            </w:r>
            <w:r w:rsidRPr="00CB1871">
              <w:rPr>
                <w:rFonts w:ascii="Calibri" w:eastAsia="Times New Roman" w:hAnsi="Calibri" w:cs="Calibri"/>
                <w:kern w:val="0"/>
                <w:sz w:val="20"/>
                <w:szCs w:val="20"/>
                <w:lang w:val="en-US"/>
                <w14:ligatures w14:val="none"/>
              </w:rPr>
              <w:t> </w:t>
            </w:r>
          </w:p>
        </w:tc>
      </w:tr>
      <w:tr w:rsidR="00DF0F60" w:rsidRPr="00CB1871" w14:paraId="108189BD"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8D796E"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78652D"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00CE3EA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Consent obtained for vaginal examinations.</w:t>
            </w:r>
            <w:r w:rsidRPr="00CB1871">
              <w:rPr>
                <w:rFonts w:ascii="Calibri" w:eastAsia="Times New Roman" w:hAnsi="Calibri" w:cs="Calibri"/>
                <w:kern w:val="0"/>
                <w:sz w:val="20"/>
                <w:szCs w:val="20"/>
                <w:lang w:val="en-US"/>
                <w14:ligatures w14:val="none"/>
              </w:rPr>
              <w:t> </w:t>
            </w:r>
          </w:p>
          <w:p w14:paraId="03453A5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1DC20F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that health worker asked for permission before vaginal examination</w:t>
            </w:r>
            <w:r w:rsidRPr="00CB1871">
              <w:rPr>
                <w:rFonts w:ascii="Calibri" w:eastAsia="Times New Roman" w:hAnsi="Calibri" w:cs="Calibri"/>
                <w:kern w:val="0"/>
                <w:sz w:val="20"/>
                <w:szCs w:val="20"/>
                <w:lang w:val="en-US"/>
                <w14:ligatures w14:val="none"/>
              </w:rPr>
              <w:t> </w:t>
            </w:r>
          </w:p>
          <w:p w14:paraId="44EA087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152E50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4428229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 </w:t>
            </w:r>
            <w:r w:rsidRPr="00CB1871">
              <w:rPr>
                <w:rFonts w:ascii="Calibri" w:eastAsia="Times New Roman" w:hAnsi="Calibri" w:cs="Calibri"/>
                <w:kern w:val="0"/>
                <w:sz w:val="20"/>
                <w:szCs w:val="20"/>
                <w:lang w:val="en-US"/>
                <w14:ligatures w14:val="none"/>
              </w:rPr>
              <w:t> </w:t>
            </w:r>
          </w:p>
          <w:p w14:paraId="52C3E2C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FDFEA0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Did the health worker ask your permission before performing the vaginal examination? = Yes</w:t>
            </w:r>
            <w:r w:rsidRPr="00CB1871">
              <w:rPr>
                <w:rFonts w:ascii="Calibri" w:eastAsia="Times New Roman" w:hAnsi="Calibri" w:cs="Calibri"/>
                <w:color w:val="000000"/>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C21BA1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4EC5933"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A26BB63"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AEFB83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97A8AD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D2C4B4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women reported that health worker asked for permission before vaginal examination.</w:t>
            </w:r>
            <w:r w:rsidRPr="00CB1871">
              <w:rPr>
                <w:rFonts w:ascii="Calibri" w:eastAsia="Times New Roman" w:hAnsi="Calibri" w:cs="Calibri"/>
                <w:kern w:val="0"/>
                <w:sz w:val="20"/>
                <w:szCs w:val="20"/>
                <w:lang w:val="en-US"/>
                <w14:ligatures w14:val="none"/>
              </w:rPr>
              <w:t> </w:t>
            </w:r>
          </w:p>
          <w:p w14:paraId="77514E2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52FA960"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r>
      <w:tr w:rsidR="00DF0F60" w:rsidRPr="00CB1871" w14:paraId="1D83A136"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8DE489"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6285438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2D7D1B4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w:t>
            </w:r>
            <w:r w:rsidRPr="00CB1871">
              <w:rPr>
                <w:rFonts w:ascii="Calibri" w:eastAsia="Times New Roman" w:hAnsi="Calibri" w:cs="Calibri"/>
                <w:b/>
                <w:bCs/>
                <w:kern w:val="0"/>
                <w:sz w:val="20"/>
                <w:szCs w:val="20"/>
                <w14:ligatures w14:val="none"/>
              </w:rPr>
              <w:t>Satisfaction with care </w:t>
            </w:r>
            <w:r w:rsidRPr="00CB1871">
              <w:rPr>
                <w:rFonts w:ascii="Calibri" w:eastAsia="Times New Roman" w:hAnsi="Calibri" w:cs="Calibri"/>
                <w:kern w:val="0"/>
                <w:sz w:val="20"/>
                <w:szCs w:val="20"/>
                <w:lang w:val="en-US"/>
                <w14:ligatures w14:val="none"/>
              </w:rPr>
              <w:t> </w:t>
            </w:r>
          </w:p>
          <w:p w14:paraId="338CC00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reported satisfaction with care during her hospitalisation for childbirth</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39AF6D5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Overall, are you satisfied with the care you received during your stay at this hospital for childbirth? Answer = Yes</w:t>
            </w:r>
            <w:r w:rsidRPr="00CB1871">
              <w:rPr>
                <w:rFonts w:ascii="Calibri" w:eastAsia="Times New Roman" w:hAnsi="Calibri" w:cs="Calibri"/>
                <w:color w:val="000000"/>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A0351B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 </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C61C30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women who reported being satisfied with care</w:t>
            </w:r>
            <w:r w:rsidRPr="00CB1871">
              <w:rPr>
                <w:rFonts w:ascii="Calibri" w:eastAsia="Times New Roman" w:hAnsi="Calibri" w:cs="Calibri"/>
                <w:kern w:val="0"/>
                <w:sz w:val="20"/>
                <w:szCs w:val="20"/>
                <w:lang w:val="en-US"/>
                <w14:ligatures w14:val="none"/>
              </w:rPr>
              <w:t> </w:t>
            </w:r>
          </w:p>
        </w:tc>
      </w:tr>
      <w:tr w:rsidR="00DF0F60" w:rsidRPr="00CB1871" w14:paraId="713543B8"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CC5AE6"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3C811E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Health outcomes</w:t>
            </w:r>
            <w:r w:rsidRPr="00CB1871">
              <w:rPr>
                <w:rFonts w:ascii="Calibri" w:eastAsia="Times New Roman" w:hAnsi="Calibri" w:cs="Calibri"/>
                <w:kern w:val="0"/>
                <w:sz w:val="20"/>
                <w:szCs w:val="20"/>
                <w:lang w:val="en-US"/>
                <w14:ligatures w14:val="none"/>
              </w:rPr>
              <w:t> </w:t>
            </w: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2D64B24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Caesarean section rate (overall, Robson </w:t>
            </w:r>
            <w:proofErr w:type="spellStart"/>
            <w:r w:rsidRPr="00CB1871">
              <w:rPr>
                <w:rFonts w:ascii="Calibri" w:eastAsia="Times New Roman" w:hAnsi="Calibri" w:cs="Calibri"/>
                <w:kern w:val="0"/>
                <w:sz w:val="20"/>
                <w:szCs w:val="20"/>
                <w14:ligatures w14:val="none"/>
              </w:rPr>
              <w:t>Gs</w:t>
            </w:r>
            <w:proofErr w:type="spellEnd"/>
            <w:r w:rsidRPr="00CB1871">
              <w:rPr>
                <w:rFonts w:ascii="Calibri" w:eastAsia="Times New Roman" w:hAnsi="Calibri" w:cs="Calibri"/>
                <w:kern w:val="0"/>
                <w:sz w:val="20"/>
                <w:szCs w:val="20"/>
                <w14:ligatures w14:val="none"/>
              </w:rPr>
              <w:t>)</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0B1806F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33CFFBE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Mode of birth, parity, plurality, commencement of labour, previous CS, induction, lie of the pregnancy</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CFFECBD"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giving birth</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129F95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had </w:t>
            </w:r>
            <w:r w:rsidRPr="00CB1871">
              <w:rPr>
                <w:rFonts w:ascii="Calibri" w:eastAsia="Times New Roman" w:hAnsi="Calibri" w:cs="Calibri"/>
                <w:kern w:val="0"/>
                <w:sz w:val="20"/>
                <w:szCs w:val="20"/>
                <w:lang w:val="en-US"/>
                <w14:ligatures w14:val="none"/>
              </w:rPr>
              <w:t> </w:t>
            </w:r>
          </w:p>
          <w:p w14:paraId="12500B14" w14:textId="77777777" w:rsidR="00DF0F60" w:rsidRPr="00CB1871" w:rsidRDefault="00DF0F60" w:rsidP="00DA2109">
            <w:pPr>
              <w:numPr>
                <w:ilvl w:val="0"/>
                <w:numId w:val="28"/>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Any CS</w:t>
            </w:r>
            <w:r w:rsidRPr="00CB1871">
              <w:rPr>
                <w:rFonts w:ascii="Calibri" w:eastAsia="Times New Roman" w:hAnsi="Calibri" w:cs="Calibri"/>
                <w:kern w:val="0"/>
                <w:sz w:val="20"/>
                <w:szCs w:val="20"/>
                <w:lang w:val="en-US"/>
                <w14:ligatures w14:val="none"/>
              </w:rPr>
              <w:t> </w:t>
            </w:r>
          </w:p>
          <w:p w14:paraId="23C5AAC6" w14:textId="77777777" w:rsidR="00DF0F60" w:rsidRPr="00CB1871" w:rsidRDefault="00DF0F60" w:rsidP="00DA2109">
            <w:pPr>
              <w:numPr>
                <w:ilvl w:val="0"/>
                <w:numId w:val="29"/>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CS by Robson groups</w:t>
            </w:r>
            <w:r w:rsidRPr="00CB1871">
              <w:rPr>
                <w:rFonts w:ascii="Calibri" w:eastAsia="Times New Roman" w:hAnsi="Calibri" w:cs="Calibri"/>
                <w:kern w:val="0"/>
                <w:sz w:val="20"/>
                <w:szCs w:val="20"/>
                <w:lang w:val="en-US"/>
                <w14:ligatures w14:val="none"/>
              </w:rPr>
              <w:t> </w:t>
            </w:r>
          </w:p>
        </w:tc>
      </w:tr>
      <w:tr w:rsidR="00DF0F60" w:rsidRPr="00CB1871" w14:paraId="4A42DAB1"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73E939"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C70174"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5D8F9F7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Episiotomy or 3rd/4th degree perineal tears</w:t>
            </w:r>
            <w:r w:rsidRPr="00CB1871">
              <w:rPr>
                <w:rFonts w:ascii="Calibri" w:eastAsia="Times New Roman" w:hAnsi="Calibri" w:cs="Calibri"/>
                <w:kern w:val="0"/>
                <w:sz w:val="20"/>
                <w:szCs w:val="20"/>
                <w:lang w:val="en-US"/>
                <w14:ligatures w14:val="none"/>
              </w:rPr>
              <w:t> </w:t>
            </w:r>
          </w:p>
          <w:p w14:paraId="69E6BB9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53B7F56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534F922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Did the woman receive any of the following interventions or outcomes during labour or birth? = Yes</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EA661B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who experienced labour (excludes no labour)</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FFFA63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had:</w:t>
            </w:r>
            <w:r w:rsidRPr="00CB1871">
              <w:rPr>
                <w:rFonts w:ascii="Calibri" w:eastAsia="Times New Roman" w:hAnsi="Calibri" w:cs="Calibri"/>
                <w:kern w:val="0"/>
                <w:sz w:val="20"/>
                <w:szCs w:val="20"/>
                <w:lang w:val="en-US"/>
                <w14:ligatures w14:val="none"/>
              </w:rPr>
              <w:t> </w:t>
            </w:r>
          </w:p>
          <w:p w14:paraId="4D993632" w14:textId="77777777" w:rsidR="00DF0F60" w:rsidRPr="00CB1871" w:rsidRDefault="00DF0F60" w:rsidP="00DA2109">
            <w:pPr>
              <w:numPr>
                <w:ilvl w:val="0"/>
                <w:numId w:val="30"/>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Episiotomy</w:t>
            </w:r>
            <w:r w:rsidRPr="00CB1871">
              <w:rPr>
                <w:rFonts w:ascii="Calibri" w:eastAsia="Times New Roman" w:hAnsi="Calibri" w:cs="Calibri"/>
                <w:kern w:val="0"/>
                <w:sz w:val="20"/>
                <w:szCs w:val="20"/>
                <w:lang w:val="en-US"/>
                <w14:ligatures w14:val="none"/>
              </w:rPr>
              <w:t> </w:t>
            </w:r>
          </w:p>
          <w:p w14:paraId="09C0F34F" w14:textId="77777777" w:rsidR="00DF0F60" w:rsidRPr="00CB1871" w:rsidRDefault="00DF0F60" w:rsidP="00DA2109">
            <w:pPr>
              <w:numPr>
                <w:ilvl w:val="0"/>
                <w:numId w:val="31"/>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3</w:t>
            </w:r>
            <w:r w:rsidRPr="00CB1871">
              <w:rPr>
                <w:rFonts w:ascii="Calibri" w:eastAsia="Times New Roman" w:hAnsi="Calibri" w:cs="Calibri"/>
                <w:kern w:val="0"/>
                <w:sz w:val="20"/>
                <w:szCs w:val="20"/>
                <w:vertAlign w:val="superscript"/>
                <w14:ligatures w14:val="none"/>
              </w:rPr>
              <w:t>rd</w:t>
            </w:r>
            <w:r w:rsidRPr="00CB1871">
              <w:rPr>
                <w:rFonts w:ascii="Calibri" w:eastAsia="Times New Roman" w:hAnsi="Calibri" w:cs="Calibri"/>
                <w:kern w:val="0"/>
                <w:sz w:val="20"/>
                <w:szCs w:val="20"/>
                <w14:ligatures w14:val="none"/>
              </w:rPr>
              <w:t>/4</w:t>
            </w:r>
            <w:r w:rsidRPr="00CB1871">
              <w:rPr>
                <w:rFonts w:ascii="Calibri" w:eastAsia="Times New Roman" w:hAnsi="Calibri" w:cs="Calibri"/>
                <w:kern w:val="0"/>
                <w:sz w:val="20"/>
                <w:szCs w:val="20"/>
                <w:vertAlign w:val="superscript"/>
                <w14:ligatures w14:val="none"/>
              </w:rPr>
              <w:t>th</w:t>
            </w:r>
            <w:r w:rsidRPr="00CB1871">
              <w:rPr>
                <w:rFonts w:ascii="Calibri" w:eastAsia="Times New Roman" w:hAnsi="Calibri" w:cs="Calibri"/>
                <w:kern w:val="0"/>
                <w:sz w:val="20"/>
                <w:szCs w:val="20"/>
                <w14:ligatures w14:val="none"/>
              </w:rPr>
              <w:t xml:space="preserve"> degree tear</w:t>
            </w:r>
            <w:r w:rsidRPr="00CB1871">
              <w:rPr>
                <w:rFonts w:ascii="Calibri" w:eastAsia="Times New Roman" w:hAnsi="Calibri" w:cs="Calibri"/>
                <w:kern w:val="0"/>
                <w:sz w:val="20"/>
                <w:szCs w:val="20"/>
                <w:lang w:val="en-US"/>
                <w14:ligatures w14:val="none"/>
              </w:rPr>
              <w:t> </w:t>
            </w:r>
          </w:p>
        </w:tc>
      </w:tr>
      <w:tr w:rsidR="00DF0F60" w:rsidRPr="00CB1871" w14:paraId="372B9055"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CC8C99"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3A8A53"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23D9433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Hysterectomy</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0F51E4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3698511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Did the woman have a hysterectomy prior to discharge? = Yes</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C6B55B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giving birth</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CC3309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had Hysterectomy performed</w:t>
            </w:r>
            <w:r w:rsidRPr="00CB1871">
              <w:rPr>
                <w:rFonts w:ascii="Calibri" w:eastAsia="Times New Roman" w:hAnsi="Calibri" w:cs="Calibri"/>
                <w:kern w:val="0"/>
                <w:sz w:val="20"/>
                <w:szCs w:val="20"/>
                <w:lang w:val="en-US"/>
                <w14:ligatures w14:val="none"/>
              </w:rPr>
              <w:t> </w:t>
            </w:r>
          </w:p>
        </w:tc>
      </w:tr>
      <w:tr w:rsidR="00DF0F60" w:rsidRPr="00CB1871" w14:paraId="39CC1609" w14:textId="77777777" w:rsidTr="00DA2109">
        <w:trPr>
          <w:trHeight w:val="300"/>
        </w:trPr>
        <w:tc>
          <w:tcPr>
            <w:tcW w:w="97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D4CDC4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Newborn</w:t>
            </w:r>
            <w:r w:rsidRPr="00CB1871">
              <w:rPr>
                <w:rFonts w:ascii="Calibri" w:eastAsia="Times New Roman" w:hAnsi="Calibri" w:cs="Calibri"/>
                <w:kern w:val="0"/>
                <w:sz w:val="20"/>
                <w:szCs w:val="20"/>
                <w:lang w:val="en-US"/>
                <w14:ligatures w14:val="none"/>
              </w:rPr>
              <w:t> </w:t>
            </w: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8AC647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Coverage of key practices</w:t>
            </w:r>
            <w:r w:rsidRPr="00CB1871">
              <w:rPr>
                <w:rFonts w:ascii="Calibri" w:eastAsia="Times New Roman" w:hAnsi="Calibri" w:cs="Calibri"/>
                <w:kern w:val="0"/>
                <w:sz w:val="20"/>
                <w:szCs w:val="20"/>
                <w:lang w:val="en-US"/>
                <w14:ligatures w14:val="none"/>
              </w:rPr>
              <w:t> </w:t>
            </w:r>
          </w:p>
        </w:tc>
        <w:tc>
          <w:tcPr>
            <w:tcW w:w="29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8980C8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Newborn feeding -</w:t>
            </w:r>
            <w:r w:rsidRPr="00CB1871">
              <w:rPr>
                <w:rFonts w:ascii="Calibri" w:eastAsia="Times New Roman" w:hAnsi="Calibri" w:cs="Calibri"/>
                <w:kern w:val="0"/>
                <w:sz w:val="20"/>
                <w:szCs w:val="20"/>
                <w14:ligatures w14:val="none"/>
              </w:rPr>
              <w:t xml:space="preserve"> Breastfeeding initiation</w:t>
            </w:r>
            <w:r w:rsidRPr="00CB1871">
              <w:rPr>
                <w:rFonts w:ascii="Calibri" w:eastAsia="Times New Roman" w:hAnsi="Calibri" w:cs="Calibri"/>
                <w:kern w:val="0"/>
                <w:sz w:val="20"/>
                <w:szCs w:val="20"/>
                <w:lang w:val="en-US"/>
                <w14:ligatures w14:val="none"/>
              </w:rPr>
              <w:t> </w:t>
            </w:r>
          </w:p>
          <w:p w14:paraId="7C25F10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69BC2B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had breastfeeding started within 1h after birth</w:t>
            </w:r>
            <w:r w:rsidRPr="00CB1871">
              <w:rPr>
                <w:rFonts w:ascii="Calibri" w:eastAsia="Times New Roman" w:hAnsi="Calibri" w:cs="Calibri"/>
                <w:kern w:val="0"/>
                <w:sz w:val="20"/>
                <w:szCs w:val="20"/>
                <w:lang w:val="en-US"/>
                <w14:ligatures w14:val="none"/>
              </w:rPr>
              <w:t> </w:t>
            </w:r>
          </w:p>
          <w:p w14:paraId="3089394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B68048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reported starting breastfeeding in less than 1h after birth</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0081B84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0B877FD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When was breastfeeding started? = within 1h after birth</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83F50B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All liveborn babies</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0084F0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Number of </w:t>
            </w:r>
            <w:proofErr w:type="gramStart"/>
            <w:r w:rsidRPr="00CB1871">
              <w:rPr>
                <w:rFonts w:ascii="Calibri" w:eastAsia="Times New Roman" w:hAnsi="Calibri" w:cs="Calibri"/>
                <w:kern w:val="0"/>
                <w:sz w:val="20"/>
                <w:szCs w:val="20"/>
                <w14:ligatures w14:val="none"/>
              </w:rPr>
              <w:t>newborn</w:t>
            </w:r>
            <w:proofErr w:type="gramEnd"/>
            <w:r w:rsidRPr="00CB1871">
              <w:rPr>
                <w:rFonts w:ascii="Calibri" w:eastAsia="Times New Roman" w:hAnsi="Calibri" w:cs="Calibri"/>
                <w:kern w:val="0"/>
                <w:sz w:val="20"/>
                <w:szCs w:val="20"/>
                <w14:ligatures w14:val="none"/>
              </w:rPr>
              <w:t xml:space="preserve"> who had breastfeeding initiated within 1hour of birth</w:t>
            </w:r>
            <w:r w:rsidRPr="00CB1871">
              <w:rPr>
                <w:rFonts w:ascii="Calibri" w:eastAsia="Times New Roman" w:hAnsi="Calibri" w:cs="Calibri"/>
                <w:kern w:val="0"/>
                <w:sz w:val="20"/>
                <w:szCs w:val="20"/>
                <w:lang w:val="en-US"/>
                <w14:ligatures w14:val="none"/>
              </w:rPr>
              <w:t> </w:t>
            </w:r>
          </w:p>
        </w:tc>
      </w:tr>
      <w:tr w:rsidR="00DF0F60" w:rsidRPr="00CB1871" w14:paraId="7F61C8CC"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7618FB"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A93A7C"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359711"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4BF12FE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 </w:t>
            </w:r>
            <w:r w:rsidRPr="00CB1871">
              <w:rPr>
                <w:rFonts w:ascii="Calibri" w:eastAsia="Times New Roman" w:hAnsi="Calibri" w:cs="Calibri"/>
                <w:kern w:val="0"/>
                <w:sz w:val="20"/>
                <w:szCs w:val="20"/>
                <w:lang w:val="en-US"/>
                <w14:ligatures w14:val="none"/>
              </w:rPr>
              <w:t> </w:t>
            </w:r>
          </w:p>
          <w:p w14:paraId="7EC8A59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2863DF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Howlong after birth did you first start breastfeeding? = less than 1h</w:t>
            </w:r>
            <w:r w:rsidRPr="00CB1871">
              <w:rPr>
                <w:rFonts w:ascii="Calibri" w:eastAsia="Times New Roman" w:hAnsi="Calibri" w:cs="Calibri"/>
                <w:i/>
                <w:iCs/>
                <w:kern w:val="0"/>
                <w:sz w:val="20"/>
                <w:szCs w:val="20"/>
                <w14:ligatures w14:val="none"/>
              </w:rPr>
              <w:t> </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303328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 </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CB60EC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reported starting breastfeeding in less than 1h after birth </w:t>
            </w:r>
            <w:r w:rsidRPr="00CB1871">
              <w:rPr>
                <w:rFonts w:ascii="Calibri" w:eastAsia="Times New Roman" w:hAnsi="Calibri" w:cs="Calibri"/>
                <w:kern w:val="0"/>
                <w:sz w:val="20"/>
                <w:szCs w:val="20"/>
                <w:lang w:val="en-US"/>
                <w14:ligatures w14:val="none"/>
              </w:rPr>
              <w:t> </w:t>
            </w:r>
          </w:p>
        </w:tc>
      </w:tr>
      <w:tr w:rsidR="00DF0F60" w:rsidRPr="00CB1871" w14:paraId="4C926717"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613883"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DC1E3E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People-centred outcomes</w:t>
            </w:r>
            <w:r w:rsidRPr="00CB1871">
              <w:rPr>
                <w:rFonts w:ascii="Calibri" w:eastAsia="Times New Roman" w:hAnsi="Calibri" w:cs="Calibri"/>
                <w:kern w:val="0"/>
                <w:sz w:val="20"/>
                <w:szCs w:val="20"/>
                <w:lang w:val="en-US"/>
                <w14:ligatures w14:val="none"/>
              </w:rPr>
              <w:t> </w:t>
            </w:r>
          </w:p>
        </w:tc>
        <w:tc>
          <w:tcPr>
            <w:tcW w:w="29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251582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Skin-to-skin contact</w:t>
            </w:r>
            <w:r w:rsidRPr="00CB1871">
              <w:rPr>
                <w:rFonts w:ascii="Calibri" w:eastAsia="Times New Roman" w:hAnsi="Calibri" w:cs="Calibri"/>
                <w:kern w:val="0"/>
                <w:sz w:val="20"/>
                <w:szCs w:val="20"/>
                <w:lang w:val="en-US"/>
                <w14:ligatures w14:val="none"/>
              </w:rPr>
              <w:t> </w:t>
            </w:r>
          </w:p>
          <w:p w14:paraId="35B0C43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963396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E9F228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newborn who had skin-to-skin contact during the first hour after birth</w:t>
            </w:r>
            <w:r w:rsidRPr="00CB1871">
              <w:rPr>
                <w:rFonts w:ascii="Calibri" w:eastAsia="Times New Roman" w:hAnsi="Calibri" w:cs="Calibri"/>
                <w:kern w:val="0"/>
                <w:sz w:val="20"/>
                <w:szCs w:val="20"/>
                <w:lang w:val="en-US"/>
                <w14:ligatures w14:val="none"/>
              </w:rPr>
              <w:t> </w:t>
            </w:r>
          </w:p>
          <w:p w14:paraId="49FD632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8D1802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82EE9E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ACF4B0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D7E5A2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354974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F3D53C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EC45F1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providers who reported encouraging skin-to-skin contact during the hour after birth</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0E811F7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 </w:t>
            </w:r>
            <w:r w:rsidRPr="00CB1871">
              <w:rPr>
                <w:rFonts w:ascii="Calibri" w:eastAsia="Times New Roman" w:hAnsi="Calibri" w:cs="Calibri"/>
                <w:kern w:val="0"/>
                <w:sz w:val="20"/>
                <w:szCs w:val="20"/>
                <w:lang w:val="en-US"/>
                <w14:ligatures w14:val="none"/>
              </w:rPr>
              <w:t> </w:t>
            </w:r>
          </w:p>
          <w:p w14:paraId="0AA0185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Q82b – Was skin to skin contact initiated during the first hour </w:t>
            </w:r>
            <w:proofErr w:type="gramStart"/>
            <w:r w:rsidRPr="00CB1871">
              <w:rPr>
                <w:rFonts w:ascii="Calibri" w:eastAsia="Times New Roman" w:hAnsi="Calibri" w:cs="Calibri"/>
                <w:kern w:val="0"/>
                <w:sz w:val="20"/>
                <w:szCs w:val="20"/>
                <w14:ligatures w14:val="none"/>
              </w:rPr>
              <w:t>after  birth</w:t>
            </w:r>
            <w:proofErr w:type="gramEnd"/>
            <w:r w:rsidRPr="00CB1871">
              <w:rPr>
                <w:rFonts w:ascii="Calibri" w:eastAsia="Times New Roman" w:hAnsi="Calibri" w:cs="Calibri"/>
                <w:kern w:val="0"/>
                <w:sz w:val="20"/>
                <w:szCs w:val="20"/>
                <w14:ligatures w14:val="none"/>
              </w:rPr>
              <w:t xml:space="preserve"> = Yes</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AD2260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Liveborn babies </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B09E0BE"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4FF98B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newborns who had skin-to-skin contact initiated during the first hour after birth</w:t>
            </w:r>
            <w:r w:rsidRPr="00CB1871">
              <w:rPr>
                <w:rFonts w:ascii="Calibri" w:eastAsia="Times New Roman" w:hAnsi="Calibri" w:cs="Calibri"/>
                <w:kern w:val="0"/>
                <w:sz w:val="20"/>
                <w:szCs w:val="20"/>
                <w:lang w:val="en-US"/>
                <w14:ligatures w14:val="none"/>
              </w:rPr>
              <w:t> </w:t>
            </w:r>
          </w:p>
        </w:tc>
      </w:tr>
      <w:tr w:rsidR="00DF0F60" w:rsidRPr="00CB1871" w14:paraId="1E4F9D27"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89C98E"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060B26"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E6A458"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313BA16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 (secondary)</w:t>
            </w:r>
            <w:r w:rsidRPr="00CB1871">
              <w:rPr>
                <w:rFonts w:ascii="Calibri" w:eastAsia="Times New Roman" w:hAnsi="Calibri" w:cs="Calibri"/>
                <w:kern w:val="0"/>
                <w:sz w:val="20"/>
                <w:szCs w:val="20"/>
                <w:lang w:val="en-US"/>
                <w14:ligatures w14:val="none"/>
              </w:rPr>
              <w:t> </w:t>
            </w:r>
          </w:p>
          <w:p w14:paraId="57ABD9A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6CA222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Segoe UI" w:eastAsia="Times New Roman" w:hAnsi="Segoe UI" w:cs="Segoe UI"/>
                <w:color w:val="000000"/>
                <w:kern w:val="0"/>
                <w:sz w:val="20"/>
                <w:szCs w:val="20"/>
                <w14:ligatures w14:val="none"/>
              </w:rPr>
              <w:t xml:space="preserve">Q. </w:t>
            </w:r>
            <w:r w:rsidRPr="00CB1871">
              <w:rPr>
                <w:rFonts w:ascii="Calibri" w:eastAsia="Times New Roman" w:hAnsi="Calibri" w:cs="Calibri"/>
                <w:color w:val="000000"/>
                <w:kern w:val="0"/>
                <w:sz w:val="20"/>
                <w:szCs w:val="20"/>
                <w14:ligatures w14:val="none"/>
              </w:rPr>
              <w:t>Was your baby placed on your bare chest or abdomen during the hour after birth? = Yes</w:t>
            </w:r>
            <w:r w:rsidRPr="00CB1871">
              <w:rPr>
                <w:rFonts w:ascii="Calibri" w:eastAsia="Times New Roman" w:hAnsi="Calibri" w:cs="Calibri"/>
                <w:color w:val="000000"/>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38D1260"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Women with term singleton births, no major maternal/neonatal complications </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606CF6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reported having skin-to-skin contact in the hour after birth</w:t>
            </w:r>
            <w:r w:rsidRPr="00CB1871">
              <w:rPr>
                <w:rFonts w:ascii="Calibri" w:eastAsia="Times New Roman" w:hAnsi="Calibri" w:cs="Calibri"/>
                <w:kern w:val="0"/>
                <w:sz w:val="20"/>
                <w:szCs w:val="20"/>
                <w:lang w:val="en-US"/>
                <w14:ligatures w14:val="none"/>
              </w:rPr>
              <w:t> </w:t>
            </w:r>
          </w:p>
        </w:tc>
      </w:tr>
      <w:tr w:rsidR="00DF0F60" w:rsidRPr="00CB1871" w14:paraId="1E1067A9"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4CA8DF"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F76CB1"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11C1E8"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1148A1A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Provider survey:</w:t>
            </w:r>
            <w:r w:rsidRPr="00CB1871">
              <w:rPr>
                <w:rFonts w:ascii="Calibri" w:eastAsia="Times New Roman" w:hAnsi="Calibri" w:cs="Calibri"/>
                <w:kern w:val="0"/>
                <w:sz w:val="20"/>
                <w:szCs w:val="20"/>
                <w:lang w:val="en-US"/>
                <w14:ligatures w14:val="none"/>
              </w:rPr>
              <w:t> </w:t>
            </w:r>
          </w:p>
          <w:p w14:paraId="2A6E11E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BB1B86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Q. Do you encourage skin-to-skin contact between healthy mothers and newborns without complications during the first hour after birth? = Yes (most of the time/always)</w:t>
            </w:r>
            <w:r w:rsidRPr="00CB1871">
              <w:rPr>
                <w:rFonts w:ascii="Calibri" w:eastAsia="Times New Roman" w:hAnsi="Calibri" w:cs="Calibri"/>
                <w:color w:val="000000"/>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BFB964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providers providing care during labour and birth</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DC0828D"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Provider reports encouraging initiating skin to skin contact in the first hour after birth</w:t>
            </w:r>
            <w:r w:rsidRPr="00CB1871">
              <w:rPr>
                <w:rFonts w:ascii="Calibri" w:eastAsia="Times New Roman" w:hAnsi="Calibri" w:cs="Calibri"/>
                <w:kern w:val="0"/>
                <w:sz w:val="20"/>
                <w:szCs w:val="20"/>
                <w:lang w:val="en-US"/>
                <w14:ligatures w14:val="none"/>
              </w:rPr>
              <w:t> </w:t>
            </w:r>
          </w:p>
          <w:p w14:paraId="2D5D188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78249C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Number of </w:t>
            </w:r>
            <w:proofErr w:type="gramStart"/>
            <w:r w:rsidRPr="00CB1871">
              <w:rPr>
                <w:rFonts w:ascii="Calibri" w:eastAsia="Times New Roman" w:hAnsi="Calibri" w:cs="Calibri"/>
                <w:kern w:val="0"/>
                <w:sz w:val="20"/>
                <w:szCs w:val="20"/>
                <w14:ligatures w14:val="none"/>
              </w:rPr>
              <w:t>provider</w:t>
            </w:r>
            <w:proofErr w:type="gramEnd"/>
            <w:r w:rsidRPr="00CB1871">
              <w:rPr>
                <w:rFonts w:ascii="Calibri" w:eastAsia="Times New Roman" w:hAnsi="Calibri" w:cs="Calibri"/>
                <w:kern w:val="0"/>
                <w:sz w:val="20"/>
                <w:szCs w:val="20"/>
                <w14:ligatures w14:val="none"/>
              </w:rPr>
              <w:t xml:space="preserve"> who reported encouraging skin-to-skin contact during the hour after birth</w:t>
            </w:r>
            <w:r w:rsidRPr="00CB1871">
              <w:rPr>
                <w:rFonts w:ascii="Calibri" w:eastAsia="Times New Roman" w:hAnsi="Calibri" w:cs="Calibri"/>
                <w:kern w:val="0"/>
                <w:sz w:val="20"/>
                <w:szCs w:val="20"/>
                <w:lang w:val="en-US"/>
                <w14:ligatures w14:val="none"/>
              </w:rPr>
              <w:t> </w:t>
            </w:r>
          </w:p>
          <w:p w14:paraId="0C546E19" w14:textId="77777777" w:rsidR="00DF0F60" w:rsidRPr="00CB1871" w:rsidRDefault="00DF0F60" w:rsidP="00DA2109">
            <w:pPr>
              <w:ind w:left="720"/>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r>
      <w:tr w:rsidR="00DF0F60" w:rsidRPr="00CB1871" w14:paraId="5571D6FA"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65892C"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04C417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Health outcomes</w:t>
            </w:r>
            <w:r w:rsidRPr="00CB1871">
              <w:rPr>
                <w:rFonts w:ascii="Calibri" w:eastAsia="Times New Roman" w:hAnsi="Calibri" w:cs="Calibri"/>
                <w:kern w:val="0"/>
                <w:sz w:val="20"/>
                <w:szCs w:val="20"/>
                <w:lang w:val="en-US"/>
                <w14:ligatures w14:val="none"/>
              </w:rPr>
              <w:t> </w:t>
            </w:r>
          </w:p>
          <w:p w14:paraId="78783C0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37A3FBE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Stillbirth </w:t>
            </w:r>
            <w:r w:rsidRPr="00CB1871">
              <w:rPr>
                <w:rFonts w:ascii="Calibri" w:eastAsia="Times New Roman" w:hAnsi="Calibri" w:cs="Calibri"/>
                <w:kern w:val="0"/>
                <w:sz w:val="20"/>
                <w:szCs w:val="20"/>
                <w:lang w:val="en-US"/>
                <w14:ligatures w14:val="none"/>
              </w:rPr>
              <w:t> </w:t>
            </w:r>
          </w:p>
          <w:p w14:paraId="29030C6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4FFBC8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Total stillbirth rate: Number of all stillbirths per 1000 total births </w:t>
            </w:r>
            <w:r w:rsidRPr="00CB1871">
              <w:rPr>
                <w:rFonts w:ascii="Calibri" w:eastAsia="Times New Roman" w:hAnsi="Calibri" w:cs="Calibri"/>
                <w:kern w:val="0"/>
                <w:sz w:val="20"/>
                <w:szCs w:val="20"/>
                <w:lang w:val="en-US"/>
                <w14:ligatures w14:val="none"/>
              </w:rPr>
              <w:t> </w:t>
            </w:r>
          </w:p>
          <w:p w14:paraId="11F19E6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D57ABC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Antepartum stillbirth rate: Number of antepartum stillbirths per 1000 total births</w:t>
            </w:r>
            <w:r w:rsidRPr="00CB1871">
              <w:rPr>
                <w:rFonts w:ascii="Calibri" w:eastAsia="Times New Roman" w:hAnsi="Calibri" w:cs="Calibri"/>
                <w:kern w:val="0"/>
                <w:sz w:val="20"/>
                <w:szCs w:val="20"/>
                <w:lang w:val="en-US"/>
                <w14:ligatures w14:val="none"/>
              </w:rPr>
              <w:t> </w:t>
            </w:r>
          </w:p>
          <w:p w14:paraId="276554D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573D53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Intrapartum stillbirth rate: Number of intrapartum stillbirths per 1000 total births</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77C8033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4F30133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25F2FA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Gestational age at birth</w:t>
            </w:r>
            <w:r w:rsidRPr="00CB1871">
              <w:rPr>
                <w:rFonts w:ascii="Calibri" w:eastAsia="Times New Roman" w:hAnsi="Calibri" w:cs="Calibri"/>
                <w:kern w:val="0"/>
                <w:sz w:val="20"/>
                <w:szCs w:val="20"/>
                <w:lang w:val="en-US"/>
                <w14:ligatures w14:val="none"/>
              </w:rPr>
              <w:t> </w:t>
            </w:r>
          </w:p>
          <w:p w14:paraId="18B301D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65B54F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Birth weight </w:t>
            </w:r>
            <w:r w:rsidRPr="00CB1871">
              <w:rPr>
                <w:rFonts w:ascii="Calibri" w:eastAsia="Times New Roman" w:hAnsi="Calibri" w:cs="Calibri"/>
                <w:kern w:val="0"/>
                <w:sz w:val="20"/>
                <w:szCs w:val="20"/>
                <w:lang w:val="en-US"/>
                <w14:ligatures w14:val="none"/>
              </w:rPr>
              <w:t> </w:t>
            </w:r>
          </w:p>
          <w:p w14:paraId="18D7D59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B28A78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Was the baby alive at birth? = No (antepartum stillbirth/intrapartum stillbirth)</w:t>
            </w:r>
            <w:r w:rsidRPr="00CB1871">
              <w:rPr>
                <w:rFonts w:ascii="Calibri" w:eastAsia="Times New Roman" w:hAnsi="Calibri" w:cs="Calibri"/>
                <w:kern w:val="0"/>
                <w:sz w:val="20"/>
                <w:szCs w:val="20"/>
                <w:lang w:val="en-US"/>
                <w14:ligatures w14:val="none"/>
              </w:rPr>
              <w:t> </w:t>
            </w:r>
          </w:p>
          <w:p w14:paraId="51AF414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B672D5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Type of perinatal death = Antepartum/Intrapartum stillbirth</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0430419"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601145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births ≥28 weeks or &gt;=1000g </w:t>
            </w:r>
            <w:r w:rsidRPr="00CB1871">
              <w:rPr>
                <w:rFonts w:ascii="Calibri" w:eastAsia="Times New Roman" w:hAnsi="Calibri" w:cs="Calibri"/>
                <w:kern w:val="0"/>
                <w:sz w:val="20"/>
                <w:szCs w:val="20"/>
                <w:lang w:val="en-US"/>
                <w14:ligatures w14:val="none"/>
              </w:rPr>
              <w:t> </w:t>
            </w:r>
          </w:p>
          <w:p w14:paraId="62761E9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Per 1000 total births (liveborn + stillborn)</w:t>
            </w:r>
            <w:r w:rsidRPr="00CB1871">
              <w:rPr>
                <w:rFonts w:ascii="Calibri" w:eastAsia="Times New Roman" w:hAnsi="Calibri" w:cs="Calibri"/>
                <w:kern w:val="0"/>
                <w:sz w:val="20"/>
                <w:szCs w:val="20"/>
                <w:lang w:val="en-US"/>
                <w14:ligatures w14:val="none"/>
              </w:rPr>
              <w:t> </w:t>
            </w:r>
          </w:p>
          <w:p w14:paraId="6880E15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351E04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w:t>
            </w:r>
            <w:r w:rsidRPr="00CB1871">
              <w:rPr>
                <w:rFonts w:ascii="Calibri" w:eastAsia="Times New Roman" w:hAnsi="Calibri" w:cs="Calibri"/>
                <w:kern w:val="0"/>
                <w:sz w:val="20"/>
                <w:szCs w:val="20"/>
                <w:lang w:val="en-US"/>
                <w14:ligatures w14:val="none"/>
              </w:rPr>
              <w:t> </w:t>
            </w:r>
          </w:p>
          <w:p w14:paraId="671618E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w:t>
            </w:r>
            <w:r w:rsidRPr="00CB1871">
              <w:rPr>
                <w:rFonts w:ascii="Calibri" w:eastAsia="Times New Roman" w:hAnsi="Calibri" w:cs="Calibri"/>
                <w:kern w:val="0"/>
                <w:sz w:val="20"/>
                <w:szCs w:val="20"/>
                <w:lang w:val="en-US"/>
                <w14:ligatures w14:val="none"/>
              </w:rPr>
              <w:t> </w:t>
            </w:r>
          </w:p>
          <w:p w14:paraId="55C61B3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Antepartum stillbirth</w:t>
            </w:r>
            <w:r w:rsidRPr="00CB1871">
              <w:rPr>
                <w:rFonts w:ascii="Calibri" w:eastAsia="Times New Roman" w:hAnsi="Calibri" w:cs="Calibri"/>
                <w:kern w:val="0"/>
                <w:sz w:val="20"/>
                <w:szCs w:val="20"/>
                <w:lang w:val="en-US"/>
                <w14:ligatures w14:val="none"/>
              </w:rPr>
              <w:t> </w:t>
            </w:r>
          </w:p>
          <w:p w14:paraId="2C0F5A9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Intrapartum stillbirth</w:t>
            </w:r>
            <w:r w:rsidRPr="00CB1871">
              <w:rPr>
                <w:rFonts w:ascii="Calibri" w:eastAsia="Times New Roman" w:hAnsi="Calibri" w:cs="Calibri"/>
                <w:kern w:val="0"/>
                <w:sz w:val="20"/>
                <w:szCs w:val="20"/>
                <w:lang w:val="en-US"/>
                <w14:ligatures w14:val="none"/>
              </w:rPr>
              <w:t> </w:t>
            </w:r>
          </w:p>
          <w:p w14:paraId="6412F02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593E2D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Stillbirth: </w:t>
            </w:r>
            <w:proofErr w:type="spellStart"/>
            <w:r w:rsidRPr="00CB1871">
              <w:rPr>
                <w:rFonts w:ascii="Calibri" w:eastAsia="Times New Roman" w:hAnsi="Calibri" w:cs="Calibri"/>
                <w:kern w:val="0"/>
                <w:sz w:val="20"/>
                <w:szCs w:val="20"/>
                <w14:ligatures w14:val="none"/>
              </w:rPr>
              <w:t>fetal</w:t>
            </w:r>
            <w:proofErr w:type="spellEnd"/>
            <w:r w:rsidRPr="00CB1871">
              <w:rPr>
                <w:rFonts w:ascii="Calibri" w:eastAsia="Times New Roman" w:hAnsi="Calibri" w:cs="Calibri"/>
                <w:kern w:val="0"/>
                <w:sz w:val="20"/>
                <w:szCs w:val="20"/>
                <w14:ligatures w14:val="none"/>
              </w:rPr>
              <w:t xml:space="preserve"> deaths at ≥28 weeks of gestation, or if gestation is unknown birthweight ≥ 1000 g. </w:t>
            </w:r>
            <w:r w:rsidRPr="00CB1871">
              <w:rPr>
                <w:rFonts w:ascii="Calibri" w:eastAsia="Times New Roman" w:hAnsi="Calibri" w:cs="Calibri"/>
                <w:kern w:val="0"/>
                <w:sz w:val="20"/>
                <w:szCs w:val="20"/>
                <w:lang w:val="en-US"/>
                <w14:ligatures w14:val="none"/>
              </w:rPr>
              <w:t> </w:t>
            </w:r>
          </w:p>
        </w:tc>
      </w:tr>
      <w:tr w:rsidR="00DF0F60" w:rsidRPr="00CB1871" w14:paraId="3220A1B5"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51073F"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8FA7DF"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2827E16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Early neonatal mortality</w:t>
            </w:r>
            <w:r w:rsidRPr="00CB1871">
              <w:rPr>
                <w:rFonts w:ascii="Calibri" w:eastAsia="Times New Roman" w:hAnsi="Calibri" w:cs="Calibri"/>
                <w:kern w:val="0"/>
                <w:sz w:val="20"/>
                <w:szCs w:val="20"/>
                <w:lang w:val="en-US"/>
                <w14:ligatures w14:val="none"/>
              </w:rPr>
              <w:t> </w:t>
            </w:r>
          </w:p>
          <w:p w14:paraId="1CFE88D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BD3FC2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Early neonatal mortality rate: Number of early neonatal deaths per 1000 live births</w:t>
            </w:r>
            <w:r w:rsidRPr="00CB1871">
              <w:rPr>
                <w:rFonts w:ascii="Calibri" w:eastAsia="Times New Roman" w:hAnsi="Calibri" w:cs="Calibri"/>
                <w:kern w:val="0"/>
                <w:sz w:val="20"/>
                <w:szCs w:val="20"/>
                <w:lang w:val="en-US"/>
                <w14:ligatures w14:val="none"/>
              </w:rPr>
              <w:t> </w:t>
            </w:r>
          </w:p>
          <w:p w14:paraId="3E7CC3B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536D778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Date (and time) of birth of baby </w:t>
            </w:r>
            <w:r w:rsidRPr="00CB1871">
              <w:rPr>
                <w:rFonts w:ascii="Calibri" w:eastAsia="Times New Roman" w:hAnsi="Calibri" w:cs="Calibri"/>
                <w:kern w:val="0"/>
                <w:sz w:val="20"/>
                <w:szCs w:val="20"/>
                <w:lang w:val="en-US"/>
                <w14:ligatures w14:val="none"/>
              </w:rPr>
              <w:t> </w:t>
            </w:r>
          </w:p>
          <w:p w14:paraId="298F88C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27E209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Was the baby alive at birth? = Yes</w:t>
            </w:r>
            <w:r w:rsidRPr="00CB1871">
              <w:rPr>
                <w:rFonts w:ascii="Calibri" w:eastAsia="Times New Roman" w:hAnsi="Calibri" w:cs="Calibri"/>
                <w:kern w:val="0"/>
                <w:sz w:val="20"/>
                <w:szCs w:val="20"/>
                <w:lang w:val="en-US"/>
                <w14:ligatures w14:val="none"/>
              </w:rPr>
              <w:t> </w:t>
            </w:r>
          </w:p>
          <w:p w14:paraId="3BB6125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2EA24E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What was the baby's vital status at hospital discharge, transfer or day 7 after birth (whichever comes first)? = Deceased </w:t>
            </w:r>
            <w:r w:rsidRPr="00CB1871">
              <w:rPr>
                <w:rFonts w:ascii="Calibri" w:eastAsia="Times New Roman" w:hAnsi="Calibri" w:cs="Calibri"/>
                <w:kern w:val="0"/>
                <w:sz w:val="20"/>
                <w:szCs w:val="20"/>
                <w:lang w:val="en-US"/>
                <w14:ligatures w14:val="none"/>
              </w:rPr>
              <w:t> </w:t>
            </w:r>
          </w:p>
          <w:p w14:paraId="7B97144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DF1B78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Date and time of neonatal discharge/transfer from hospital or death</w:t>
            </w:r>
            <w:r w:rsidRPr="00CB1871">
              <w:rPr>
                <w:rFonts w:ascii="Calibri" w:eastAsia="Times New Roman" w:hAnsi="Calibri" w:cs="Calibri"/>
                <w:kern w:val="0"/>
                <w:sz w:val="20"/>
                <w:szCs w:val="20"/>
                <w:lang w:val="en-US"/>
                <w14:ligatures w14:val="none"/>
              </w:rPr>
              <w:t> </w:t>
            </w:r>
          </w:p>
          <w:p w14:paraId="6D1A26F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F5657E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Type of perinatal death = Early neonatal death</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E77285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live births</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C5348E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early neonatal death (0-7day after birth) </w:t>
            </w:r>
            <w:r w:rsidRPr="00CB1871">
              <w:rPr>
                <w:rFonts w:ascii="Calibri" w:eastAsia="Times New Roman" w:hAnsi="Calibri" w:cs="Calibri"/>
                <w:kern w:val="0"/>
                <w:sz w:val="20"/>
                <w:szCs w:val="20"/>
                <w:lang w:val="en-US"/>
                <w14:ligatures w14:val="none"/>
              </w:rPr>
              <w:t> </w:t>
            </w:r>
          </w:p>
        </w:tc>
      </w:tr>
      <w:tr w:rsidR="00DF0F60" w:rsidRPr="00CB1871" w14:paraId="140A5331"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E863CA"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48F759"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68460FA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Low birthweight (&lt;2500g)</w:t>
            </w:r>
            <w:r w:rsidRPr="00CB1871">
              <w:rPr>
                <w:rFonts w:ascii="Calibri" w:eastAsia="Times New Roman" w:hAnsi="Calibri" w:cs="Calibri"/>
                <w:kern w:val="0"/>
                <w:sz w:val="20"/>
                <w:szCs w:val="20"/>
                <w:lang w:val="en-US"/>
                <w14:ligatures w14:val="none"/>
              </w:rPr>
              <w:t> </w:t>
            </w:r>
          </w:p>
          <w:p w14:paraId="62D3A9D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D26DEE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Low birth weight rate </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074299F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211A56C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birthweight</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A80D2CA"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births /all livebirths</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B233A7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&lt;2500 grams</w:t>
            </w:r>
            <w:r w:rsidRPr="00CB1871">
              <w:rPr>
                <w:rFonts w:ascii="Calibri" w:eastAsia="Times New Roman" w:hAnsi="Calibri" w:cs="Calibri"/>
                <w:kern w:val="0"/>
                <w:sz w:val="20"/>
                <w:szCs w:val="20"/>
                <w:lang w:val="en-US"/>
                <w14:ligatures w14:val="none"/>
              </w:rPr>
              <w:t> </w:t>
            </w:r>
          </w:p>
          <w:p w14:paraId="6186D21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C3623D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newborn weighted &lt;2500g</w:t>
            </w:r>
            <w:r w:rsidRPr="00CB1871">
              <w:rPr>
                <w:rFonts w:ascii="Calibri" w:eastAsia="Times New Roman" w:hAnsi="Calibri" w:cs="Calibri"/>
                <w:kern w:val="0"/>
                <w:sz w:val="20"/>
                <w:szCs w:val="20"/>
                <w:lang w:val="en-US"/>
                <w14:ligatures w14:val="none"/>
              </w:rPr>
              <w:t> </w:t>
            </w:r>
          </w:p>
        </w:tc>
      </w:tr>
      <w:tr w:rsidR="00DF0F60" w:rsidRPr="00CB1871" w14:paraId="2C15B358"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262EFA"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E52528"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1BCF3E9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Preterm birth</w:t>
            </w:r>
            <w:r w:rsidRPr="00CB1871">
              <w:rPr>
                <w:rFonts w:ascii="Calibri" w:eastAsia="Times New Roman" w:hAnsi="Calibri" w:cs="Calibri"/>
                <w:kern w:val="0"/>
                <w:sz w:val="20"/>
                <w:szCs w:val="20"/>
                <w14:ligatures w14:val="none"/>
              </w:rPr>
              <w:t xml:space="preserve"> (&lt; 28 weeks, &lt;32 weeks, &lt;37 weeks)</w:t>
            </w:r>
            <w:r w:rsidRPr="00CB1871">
              <w:rPr>
                <w:rFonts w:ascii="Calibri" w:eastAsia="Times New Roman" w:hAnsi="Calibri" w:cs="Calibri"/>
                <w:kern w:val="0"/>
                <w:sz w:val="20"/>
                <w:szCs w:val="20"/>
                <w:lang w:val="en-US"/>
                <w14:ligatures w14:val="none"/>
              </w:rPr>
              <w:t> </w:t>
            </w:r>
          </w:p>
          <w:p w14:paraId="78A0A5CE" w14:textId="77777777" w:rsidR="00DF0F60" w:rsidRPr="00CB1871" w:rsidRDefault="00DF0F60" w:rsidP="00DA2109">
            <w:pPr>
              <w:numPr>
                <w:ilvl w:val="0"/>
                <w:numId w:val="32"/>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605BB3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Preterm birth rate </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4EBC55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 </w:t>
            </w:r>
            <w:r w:rsidRPr="00CB1871">
              <w:rPr>
                <w:rFonts w:ascii="Calibri" w:eastAsia="Times New Roman" w:hAnsi="Calibri" w:cs="Calibri"/>
                <w:kern w:val="0"/>
                <w:sz w:val="20"/>
                <w:szCs w:val="20"/>
                <w:lang w:val="en-US"/>
                <w14:ligatures w14:val="none"/>
              </w:rPr>
              <w:t> </w:t>
            </w:r>
          </w:p>
          <w:p w14:paraId="43FE28F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gestational age at birth </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8776D52"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births /all livebirths</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8A99C7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newborns with GSA of </w:t>
            </w:r>
            <w:r w:rsidRPr="00CB1871">
              <w:rPr>
                <w:rFonts w:ascii="Calibri" w:eastAsia="Times New Roman" w:hAnsi="Calibri" w:cs="Calibri"/>
                <w:kern w:val="0"/>
                <w:sz w:val="20"/>
                <w:szCs w:val="20"/>
                <w:lang w:val="en-US"/>
                <w14:ligatures w14:val="none"/>
              </w:rPr>
              <w:t> </w:t>
            </w:r>
          </w:p>
          <w:p w14:paraId="4DE515A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87C1130"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&lt;28 weeks</w:t>
            </w:r>
            <w:r w:rsidRPr="00CB1871">
              <w:rPr>
                <w:rFonts w:ascii="Calibri" w:eastAsia="Times New Roman" w:hAnsi="Calibri" w:cs="Calibri"/>
                <w:kern w:val="0"/>
                <w:sz w:val="20"/>
                <w:szCs w:val="20"/>
                <w:lang w:val="en-US"/>
                <w14:ligatures w14:val="none"/>
              </w:rPr>
              <w:t> </w:t>
            </w:r>
          </w:p>
          <w:p w14:paraId="7AAC4BC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&lt;32 weeks</w:t>
            </w:r>
            <w:r w:rsidRPr="00CB1871">
              <w:rPr>
                <w:rFonts w:ascii="Calibri" w:eastAsia="Times New Roman" w:hAnsi="Calibri" w:cs="Calibri"/>
                <w:kern w:val="0"/>
                <w:sz w:val="20"/>
                <w:szCs w:val="20"/>
                <w:lang w:val="en-US"/>
                <w14:ligatures w14:val="none"/>
              </w:rPr>
              <w:t> </w:t>
            </w:r>
          </w:p>
          <w:p w14:paraId="3EE32BD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&lt;37 weeks</w:t>
            </w:r>
            <w:r w:rsidRPr="00CB1871">
              <w:rPr>
                <w:rFonts w:ascii="Calibri" w:eastAsia="Times New Roman" w:hAnsi="Calibri" w:cs="Calibri"/>
                <w:kern w:val="0"/>
                <w:sz w:val="20"/>
                <w:szCs w:val="20"/>
                <w:lang w:val="en-US"/>
                <w14:ligatures w14:val="none"/>
              </w:rPr>
              <w:t> </w:t>
            </w:r>
          </w:p>
        </w:tc>
      </w:tr>
      <w:tr w:rsidR="00DF0F60" w:rsidRPr="00CB1871" w14:paraId="0C500911" w14:textId="77777777" w:rsidTr="00DA2109">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578E017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DA6161"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3DD6C6D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Apgar score less than 7 at 5 minutes</w:t>
            </w:r>
            <w:r w:rsidRPr="00CB1871">
              <w:rPr>
                <w:rFonts w:ascii="Calibri" w:eastAsia="Times New Roman" w:hAnsi="Calibri" w:cs="Calibri"/>
                <w:kern w:val="0"/>
                <w:sz w:val="20"/>
                <w:szCs w:val="20"/>
                <w:lang w:val="en-US"/>
                <w14:ligatures w14:val="none"/>
              </w:rPr>
              <w:t> </w:t>
            </w:r>
          </w:p>
          <w:p w14:paraId="73960E1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EA6DA0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newborns with Apgar score &lt;7 </w:t>
            </w:r>
            <w:r w:rsidRPr="00CB1871">
              <w:rPr>
                <w:rFonts w:ascii="Calibri" w:eastAsia="Times New Roman" w:hAnsi="Calibri" w:cs="Calibri"/>
                <w:kern w:val="0"/>
                <w:sz w:val="20"/>
                <w:szCs w:val="20"/>
                <w:lang w:val="en-US"/>
                <w14:ligatures w14:val="none"/>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4207F4F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 </w:t>
            </w:r>
            <w:r w:rsidRPr="00CB1871">
              <w:rPr>
                <w:rFonts w:ascii="Calibri" w:eastAsia="Times New Roman" w:hAnsi="Calibri" w:cs="Calibri"/>
                <w:kern w:val="0"/>
                <w:sz w:val="20"/>
                <w:szCs w:val="20"/>
                <w:lang w:val="en-US"/>
                <w14:ligatures w14:val="none"/>
              </w:rPr>
              <w:t> </w:t>
            </w:r>
          </w:p>
          <w:p w14:paraId="464DBC8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What was the Apgar score at 5 minutes?</w:t>
            </w:r>
            <w:r w:rsidRPr="00CB1871">
              <w:rPr>
                <w:rFonts w:ascii="Calibri" w:eastAsia="Times New Roman" w:hAnsi="Calibri" w:cs="Calibri"/>
                <w:kern w:val="0"/>
                <w:sz w:val="20"/>
                <w:szCs w:val="20"/>
                <w:lang w:val="en-US"/>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F46C9E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livebirths</w:t>
            </w:r>
            <w:r w:rsidRPr="00CB1871">
              <w:rPr>
                <w:rFonts w:ascii="Calibri" w:eastAsia="Times New Roman" w:hAnsi="Calibri" w:cs="Calibri"/>
                <w:kern w:val="0"/>
                <w:sz w:val="20"/>
                <w:szCs w:val="20"/>
                <w:lang w:val="en-US"/>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9BD9A75"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livebirths with </w:t>
            </w:r>
            <w:r w:rsidRPr="00CB1871">
              <w:rPr>
                <w:rFonts w:ascii="Calibri" w:eastAsia="Times New Roman" w:hAnsi="Calibri" w:cs="Calibri"/>
                <w:kern w:val="0"/>
                <w:sz w:val="20"/>
                <w:szCs w:val="20"/>
                <w:lang w:val="en-US"/>
                <w14:ligatures w14:val="none"/>
              </w:rPr>
              <w:t> </w:t>
            </w:r>
          </w:p>
          <w:p w14:paraId="09DB630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Apgar score &lt;7</w:t>
            </w:r>
            <w:r w:rsidRPr="00CB1871">
              <w:rPr>
                <w:rFonts w:ascii="Calibri" w:eastAsia="Times New Roman" w:hAnsi="Calibri" w:cs="Calibri"/>
                <w:kern w:val="0"/>
                <w:sz w:val="20"/>
                <w:szCs w:val="20"/>
                <w:lang w:val="en-US"/>
                <w14:ligatures w14:val="none"/>
              </w:rPr>
              <w:t> </w:t>
            </w:r>
          </w:p>
          <w:p w14:paraId="4072EC4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3DFD08A"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Number of </w:t>
            </w:r>
            <w:proofErr w:type="gramStart"/>
            <w:r w:rsidRPr="00CB1871">
              <w:rPr>
                <w:rFonts w:ascii="Calibri" w:eastAsia="Times New Roman" w:hAnsi="Calibri" w:cs="Calibri"/>
                <w:kern w:val="0"/>
                <w:sz w:val="20"/>
                <w:szCs w:val="20"/>
                <w14:ligatures w14:val="none"/>
              </w:rPr>
              <w:t>newborn</w:t>
            </w:r>
            <w:proofErr w:type="gramEnd"/>
            <w:r w:rsidRPr="00CB1871">
              <w:rPr>
                <w:rFonts w:ascii="Calibri" w:eastAsia="Times New Roman" w:hAnsi="Calibri" w:cs="Calibri"/>
                <w:kern w:val="0"/>
                <w:sz w:val="20"/>
                <w:szCs w:val="20"/>
                <w14:ligatures w14:val="none"/>
              </w:rPr>
              <w:t xml:space="preserve"> with Apgar score &lt;7</w:t>
            </w:r>
            <w:r w:rsidRPr="00CB1871">
              <w:rPr>
                <w:rFonts w:ascii="Calibri" w:eastAsia="Times New Roman" w:hAnsi="Calibri" w:cs="Calibri"/>
                <w:kern w:val="0"/>
                <w:sz w:val="20"/>
                <w:szCs w:val="20"/>
                <w:lang w:val="en-US"/>
                <w14:ligatures w14:val="none"/>
              </w:rPr>
              <w:t> </w:t>
            </w:r>
          </w:p>
        </w:tc>
      </w:tr>
    </w:tbl>
    <w:p w14:paraId="757876DD" w14:textId="77777777" w:rsidR="00DF0F60" w:rsidRDefault="00DF0F60" w:rsidP="00DF0F60">
      <w:pPr>
        <w:spacing w:line="276" w:lineRule="auto"/>
        <w:rPr>
          <w:rFonts w:ascii="Calibri" w:hAnsi="Calibri" w:cs="Calibri"/>
          <w:strike/>
          <w:noProof/>
          <w:lang w:val="en-US"/>
        </w:rPr>
      </w:pPr>
    </w:p>
    <w:tbl>
      <w:tblPr>
        <w:tblW w:w="14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
        <w:gridCol w:w="941"/>
        <w:gridCol w:w="3499"/>
        <w:gridCol w:w="3226"/>
        <w:gridCol w:w="3633"/>
        <w:gridCol w:w="2402"/>
      </w:tblGrid>
      <w:tr w:rsidR="00DF0F60" w:rsidRPr="00CB1871" w14:paraId="5DCAD411" w14:textId="77777777" w:rsidTr="00DA2109">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2974E42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Individual</w:t>
            </w:r>
            <w:r w:rsidRPr="00CB1871">
              <w:rPr>
                <w:rFonts w:ascii="Calibri" w:eastAsia="Times New Roman" w:hAnsi="Calibri" w:cs="Calibri"/>
                <w:kern w:val="0"/>
                <w:sz w:val="20"/>
                <w:szCs w:val="20"/>
                <w:lang w:val="en-US"/>
                <w14:ligatures w14:val="none"/>
              </w:rPr>
              <w:t>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0460E34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Type</w:t>
            </w:r>
            <w:r w:rsidRPr="00CB1871">
              <w:rPr>
                <w:rFonts w:ascii="Calibri" w:eastAsia="Times New Roman" w:hAnsi="Calibri" w:cs="Calibri"/>
                <w:kern w:val="0"/>
                <w:sz w:val="20"/>
                <w:szCs w:val="20"/>
                <w:lang w:val="en-US"/>
                <w14:ligatures w14:val="none"/>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13FB654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Specific outcome</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2E69D3E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Where measured</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2CF3F13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Denominator</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257A3EE0"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Numerator</w:t>
            </w:r>
            <w:r w:rsidRPr="00CB1871">
              <w:rPr>
                <w:rFonts w:ascii="Calibri" w:eastAsia="Times New Roman" w:hAnsi="Calibri" w:cs="Calibri"/>
                <w:kern w:val="0"/>
                <w:sz w:val="20"/>
                <w:szCs w:val="20"/>
                <w:lang w:val="en-US"/>
                <w14:ligatures w14:val="none"/>
              </w:rPr>
              <w:t> </w:t>
            </w:r>
          </w:p>
        </w:tc>
      </w:tr>
      <w:tr w:rsidR="00DF0F60" w:rsidRPr="00CB1871" w14:paraId="43E011AC" w14:textId="77777777" w:rsidTr="00DA2109">
        <w:trPr>
          <w:trHeight w:val="300"/>
        </w:trPr>
        <w:tc>
          <w:tcPr>
            <w:tcW w:w="97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9366EF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Woman</w:t>
            </w:r>
            <w:r w:rsidRPr="00CB1871">
              <w:rPr>
                <w:rFonts w:ascii="Calibri" w:eastAsia="Times New Roman" w:hAnsi="Calibri" w:cs="Calibri"/>
                <w:kern w:val="0"/>
                <w:sz w:val="20"/>
                <w:szCs w:val="20"/>
                <w:lang w:val="en-US"/>
                <w14:ligatures w14:val="none"/>
              </w:rPr>
              <w:t> </w:t>
            </w: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84BA49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Coverage of key practices</w:t>
            </w:r>
            <w:r w:rsidRPr="00CB1871">
              <w:rPr>
                <w:rFonts w:ascii="Calibri" w:eastAsia="Times New Roman" w:hAnsi="Calibri" w:cs="Calibri"/>
                <w:kern w:val="0"/>
                <w:sz w:val="20"/>
                <w:szCs w:val="20"/>
                <w:lang w:val="en-US"/>
                <w14:ligatures w14:val="none"/>
              </w:rPr>
              <w:t> </w:t>
            </w:r>
          </w:p>
        </w:tc>
        <w:tc>
          <w:tcPr>
            <w:tcW w:w="37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8F60AC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Labour monitored using a partograph </w:t>
            </w:r>
            <w:r w:rsidRPr="00CB1871">
              <w:rPr>
                <w:rFonts w:ascii="Calibri" w:eastAsia="Times New Roman" w:hAnsi="Calibri" w:cs="Calibri"/>
                <w:kern w:val="0"/>
                <w:sz w:val="20"/>
                <w:szCs w:val="20"/>
                <w:lang w:val="en-US"/>
                <w14:ligatures w14:val="none"/>
              </w:rPr>
              <w:t> </w:t>
            </w:r>
          </w:p>
          <w:p w14:paraId="32091B1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25FFE5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Outcome measures:</w:t>
            </w:r>
            <w:r w:rsidRPr="00CB1871">
              <w:rPr>
                <w:rFonts w:ascii="Calibri" w:eastAsia="Times New Roman" w:hAnsi="Calibri" w:cs="Calibri"/>
                <w:kern w:val="0"/>
                <w:sz w:val="20"/>
                <w:szCs w:val="20"/>
                <w:lang w:val="en-US"/>
                <w14:ligatures w14:val="none"/>
              </w:rPr>
              <w:t> </w:t>
            </w:r>
          </w:p>
          <w:p w14:paraId="57AC4A8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7B42CD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had their labour monitored using a partograph</w:t>
            </w:r>
            <w:r w:rsidRPr="00CB1871">
              <w:rPr>
                <w:rFonts w:ascii="Calibri" w:eastAsia="Times New Roman" w:hAnsi="Calibri" w:cs="Calibri"/>
                <w:kern w:val="0"/>
                <w:sz w:val="20"/>
                <w:szCs w:val="20"/>
                <w:lang w:val="en-US"/>
                <w14:ligatures w14:val="none"/>
              </w:rPr>
              <w:t> </w:t>
            </w:r>
          </w:p>
          <w:p w14:paraId="2628B0A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20E0F9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Type and % of each labour monitoring tool used </w:t>
            </w:r>
            <w:r w:rsidRPr="00CB1871">
              <w:rPr>
                <w:rFonts w:ascii="Calibri" w:eastAsia="Times New Roman" w:hAnsi="Calibri" w:cs="Calibri"/>
                <w:kern w:val="0"/>
                <w:sz w:val="20"/>
                <w:szCs w:val="20"/>
                <w:lang w:val="en-US"/>
                <w14:ligatures w14:val="none"/>
              </w:rPr>
              <w:t> </w:t>
            </w:r>
          </w:p>
          <w:p w14:paraId="7079300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43384E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report using a partograph to monitor labour </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777DBFD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2E36ABE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Was the labour monitored using a partograph = Yes</w:t>
            </w:r>
            <w:r w:rsidRPr="00CB1871">
              <w:rPr>
                <w:rFonts w:ascii="Calibri" w:eastAsia="Times New Roman" w:hAnsi="Calibri" w:cs="Calibri"/>
                <w:kern w:val="0"/>
                <w:sz w:val="20"/>
                <w:szCs w:val="20"/>
                <w:lang w:val="en-US"/>
                <w14:ligatures w14:val="none"/>
              </w:rPr>
              <w:t> </w:t>
            </w:r>
          </w:p>
          <w:p w14:paraId="026D60F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92D7F0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If yes, what type = WHO simplified, WHO LCG, Other </w:t>
            </w:r>
            <w:r w:rsidRPr="00CB1871">
              <w:rPr>
                <w:rFonts w:ascii="Calibri" w:eastAsia="Times New Roman" w:hAnsi="Calibri" w:cs="Calibri"/>
                <w:kern w:val="0"/>
                <w:sz w:val="20"/>
                <w:szCs w:val="20"/>
                <w:lang w:val="en-US"/>
                <w14:ligatures w14:val="none"/>
              </w:rPr>
              <w:t> </w:t>
            </w:r>
          </w:p>
          <w:p w14:paraId="216E27B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19F5E2C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who experienced labour (excludes no labour)</w:t>
            </w:r>
            <w:r w:rsidRPr="00CB1871">
              <w:rPr>
                <w:rFonts w:ascii="Calibri" w:eastAsia="Times New Roman" w:hAnsi="Calibri" w:cs="Calibri"/>
                <w:kern w:val="0"/>
                <w:sz w:val="20"/>
                <w:szCs w:val="20"/>
                <w:lang w:val="en-US"/>
                <w14:ligatures w14:val="none"/>
              </w:rPr>
              <w:t> </w:t>
            </w:r>
          </w:p>
          <w:p w14:paraId="090ADE7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104543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E1FA08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Total occurrence (instance) of partograph reported being use</w:t>
            </w:r>
            <w:r w:rsidRPr="00CB1871">
              <w:rPr>
                <w:rFonts w:ascii="Calibri" w:eastAsia="Times New Roman" w:hAnsi="Calibri" w:cs="Calibri"/>
                <w:color w:val="000000"/>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3E5EB0D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had their labour monitored using a partograph</w:t>
            </w:r>
            <w:r w:rsidRPr="00CB1871">
              <w:rPr>
                <w:rFonts w:ascii="Calibri" w:eastAsia="Times New Roman" w:hAnsi="Calibri" w:cs="Calibri"/>
                <w:kern w:val="0"/>
                <w:sz w:val="20"/>
                <w:szCs w:val="20"/>
                <w:lang w:val="en-US"/>
                <w14:ligatures w14:val="none"/>
              </w:rPr>
              <w:t> </w:t>
            </w:r>
          </w:p>
          <w:p w14:paraId="51B2095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61E4F9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Occurrence (instance) of each partograph reported being use</w:t>
            </w:r>
            <w:r w:rsidRPr="00CB1871">
              <w:rPr>
                <w:rFonts w:ascii="Calibri" w:eastAsia="Times New Roman" w:hAnsi="Calibri" w:cs="Calibri"/>
                <w:color w:val="000000"/>
                <w:kern w:val="0"/>
                <w:sz w:val="20"/>
                <w:szCs w:val="20"/>
                <w:lang w:val="en-US"/>
                <w14:ligatures w14:val="none"/>
              </w:rPr>
              <w:t> </w:t>
            </w:r>
          </w:p>
        </w:tc>
      </w:tr>
      <w:tr w:rsidR="00DF0F60" w:rsidRPr="00CB1871" w14:paraId="210C4930"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12C7B5"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842487"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7A043D"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4D01970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Provider survey:  </w:t>
            </w:r>
            <w:r w:rsidRPr="00CB1871">
              <w:rPr>
                <w:rFonts w:ascii="Calibri" w:eastAsia="Times New Roman" w:hAnsi="Calibri" w:cs="Calibri"/>
                <w:kern w:val="0"/>
                <w:sz w:val="20"/>
                <w:szCs w:val="20"/>
                <w:lang w:val="en-US"/>
                <w14:ligatures w14:val="none"/>
              </w:rPr>
              <w:t> </w:t>
            </w:r>
          </w:p>
          <w:p w14:paraId="510B3BD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Q25. Do you monitor the progress of a woman’s labour using a partograph or similar tool? = Yes</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370444BC"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providers who provide care during labour and birth</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39CDA3A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provider reports use of labour monitoring tool (and type of tool) to monitor labour</w:t>
            </w:r>
            <w:r w:rsidRPr="00CB1871">
              <w:rPr>
                <w:rFonts w:ascii="Calibri" w:eastAsia="Times New Roman" w:hAnsi="Calibri" w:cs="Calibri"/>
                <w:kern w:val="0"/>
                <w:sz w:val="20"/>
                <w:szCs w:val="20"/>
                <w:lang w:val="en-US"/>
                <w14:ligatures w14:val="none"/>
              </w:rPr>
              <w:t> </w:t>
            </w:r>
          </w:p>
        </w:tc>
      </w:tr>
      <w:tr w:rsidR="00DF0F60" w:rsidRPr="00CB1871" w14:paraId="2A5E4624"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607227"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083974"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7090F79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Prophylactic uterotonic administered immediately after birth</w:t>
            </w:r>
            <w:r w:rsidRPr="00CB1871">
              <w:rPr>
                <w:rFonts w:ascii="Calibri" w:eastAsia="Times New Roman" w:hAnsi="Calibri" w:cs="Calibri"/>
                <w:kern w:val="0"/>
                <w:sz w:val="20"/>
                <w:szCs w:val="20"/>
                <w:lang w:val="en-US"/>
                <w14:ligatures w14:val="none"/>
              </w:rPr>
              <w:t> </w:t>
            </w:r>
          </w:p>
          <w:p w14:paraId="0476937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404777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Measure:</w:t>
            </w:r>
            <w:r w:rsidRPr="00CB1871">
              <w:rPr>
                <w:rFonts w:ascii="Calibri" w:eastAsia="Times New Roman" w:hAnsi="Calibri" w:cs="Calibri"/>
                <w:kern w:val="0"/>
                <w:sz w:val="20"/>
                <w:szCs w:val="20"/>
                <w:lang w:val="en-US"/>
                <w14:ligatures w14:val="none"/>
              </w:rPr>
              <w:t> </w:t>
            </w:r>
          </w:p>
          <w:p w14:paraId="4A685A1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received prophylactic uterotonic immediately after birth</w:t>
            </w:r>
            <w:r w:rsidRPr="00CB1871">
              <w:rPr>
                <w:rFonts w:ascii="Calibri" w:eastAsia="Times New Roman" w:hAnsi="Calibri" w:cs="Calibri"/>
                <w:kern w:val="0"/>
                <w:sz w:val="20"/>
                <w:szCs w:val="20"/>
                <w:lang w:val="en-US"/>
                <w14:ligatures w14:val="none"/>
              </w:rPr>
              <w:t> </w:t>
            </w:r>
          </w:p>
          <w:p w14:paraId="2054E4D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73DD018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00913D1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Was prophylactic uterotonic given immediately after the birth of the baby?</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5EE15E1D"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6E478AC"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giving birth </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05F6204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E40E35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received uterotonic immediately after birth </w:t>
            </w:r>
            <w:r w:rsidRPr="00CB1871">
              <w:rPr>
                <w:rFonts w:ascii="Calibri" w:eastAsia="Times New Roman" w:hAnsi="Calibri" w:cs="Calibri"/>
                <w:kern w:val="0"/>
                <w:sz w:val="20"/>
                <w:szCs w:val="20"/>
                <w:lang w:val="en-US"/>
                <w14:ligatures w14:val="none"/>
              </w:rPr>
              <w:t> </w:t>
            </w:r>
          </w:p>
        </w:tc>
      </w:tr>
      <w:tr w:rsidR="00DF0F60" w:rsidRPr="00CB1871" w14:paraId="030C249B"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B59C21"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33A203"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46DB290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Pre-discharge counselling provided to woman prior to discharge</w:t>
            </w:r>
            <w:r w:rsidRPr="00CB1871">
              <w:rPr>
                <w:rFonts w:ascii="Calibri" w:eastAsia="Times New Roman" w:hAnsi="Calibri" w:cs="Calibri"/>
                <w:kern w:val="0"/>
                <w:sz w:val="20"/>
                <w:szCs w:val="20"/>
                <w:lang w:val="en-US"/>
                <w14:ligatures w14:val="none"/>
              </w:rPr>
              <w:t> </w:t>
            </w:r>
          </w:p>
          <w:p w14:paraId="60C1C68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4E968A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Measure:</w:t>
            </w:r>
            <w:r w:rsidRPr="00CB1871">
              <w:rPr>
                <w:rFonts w:ascii="Calibri" w:eastAsia="Times New Roman" w:hAnsi="Calibri" w:cs="Calibri"/>
                <w:kern w:val="0"/>
                <w:sz w:val="20"/>
                <w:szCs w:val="20"/>
                <w:lang w:val="en-US"/>
                <w14:ligatures w14:val="none"/>
              </w:rPr>
              <w:t> </w:t>
            </w:r>
          </w:p>
          <w:p w14:paraId="0961B3E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received pre-discharge counselling on each/any/all topics </w:t>
            </w:r>
            <w:r w:rsidRPr="00CB1871">
              <w:rPr>
                <w:rFonts w:ascii="Calibri" w:eastAsia="Times New Roman" w:hAnsi="Calibri" w:cs="Calibri"/>
                <w:kern w:val="0"/>
                <w:sz w:val="20"/>
                <w:szCs w:val="20"/>
                <w:lang w:val="en-US"/>
                <w14:ligatures w14:val="none"/>
              </w:rPr>
              <w:t> </w:t>
            </w:r>
          </w:p>
          <w:p w14:paraId="0440675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35C918B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 </w:t>
            </w:r>
            <w:r w:rsidRPr="00CB1871">
              <w:rPr>
                <w:rFonts w:ascii="Calibri" w:eastAsia="Times New Roman" w:hAnsi="Calibri" w:cs="Calibri"/>
                <w:kern w:val="0"/>
                <w:sz w:val="20"/>
                <w:szCs w:val="20"/>
                <w:lang w:val="en-US"/>
                <w14:ligatures w14:val="none"/>
              </w:rPr>
              <w:t> </w:t>
            </w:r>
          </w:p>
          <w:p w14:paraId="7EC639C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5A4BAC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Did the women receive pre-discharge counselling on any of the following topics (Breast feeding, Care of herself, postpartum danger signs and when to seek help, Care of the baby, Newborn danger signs and when to seek help, Family planning method)? = Yes</w:t>
            </w:r>
            <w:r w:rsidRPr="00CB1871">
              <w:rPr>
                <w:rFonts w:ascii="Calibri" w:eastAsia="Times New Roman" w:hAnsi="Calibri" w:cs="Calibri"/>
                <w:kern w:val="0"/>
                <w:sz w:val="20"/>
                <w:szCs w:val="20"/>
                <w:lang w:val="en-US"/>
                <w14:ligatures w14:val="none"/>
              </w:rPr>
              <w:t> </w:t>
            </w:r>
          </w:p>
          <w:p w14:paraId="6B9E327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2F020433"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B67E8C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C59E25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F4E4CD2"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who gave birth and were discharged from hospital alive</w:t>
            </w:r>
            <w:r w:rsidRPr="00CB1871">
              <w:rPr>
                <w:rFonts w:ascii="Calibri" w:eastAsia="Times New Roman" w:hAnsi="Calibri" w:cs="Calibri"/>
                <w:kern w:val="0"/>
                <w:sz w:val="20"/>
                <w:szCs w:val="20"/>
                <w:lang w:val="en-US"/>
                <w14:ligatures w14:val="none"/>
              </w:rPr>
              <w:t> </w:t>
            </w:r>
          </w:p>
          <w:p w14:paraId="79E60D3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9962425"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FF54A39"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02D620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48172B12"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BDC1AA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5F7F6C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4C1FB6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received pre-discharge counselling on (Each/Any/All) topic</w:t>
            </w:r>
            <w:r w:rsidRPr="00CB1871">
              <w:rPr>
                <w:rFonts w:ascii="Calibri" w:eastAsia="Times New Roman" w:hAnsi="Calibri" w:cs="Calibri"/>
                <w:kern w:val="0"/>
                <w:sz w:val="20"/>
                <w:szCs w:val="20"/>
                <w:lang w:val="en-US"/>
                <w14:ligatures w14:val="none"/>
              </w:rPr>
              <w:t> </w:t>
            </w:r>
          </w:p>
          <w:p w14:paraId="70D6FF4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r>
      <w:tr w:rsidR="00DF0F60" w:rsidRPr="00CB1871" w14:paraId="35460AB2"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E511AC"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5E3B24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Women-centred outcomes</w:t>
            </w:r>
            <w:r w:rsidRPr="00CB1871">
              <w:rPr>
                <w:rFonts w:ascii="Calibri" w:eastAsia="Times New Roman" w:hAnsi="Calibri" w:cs="Calibri"/>
                <w:kern w:val="0"/>
                <w:sz w:val="20"/>
                <w:szCs w:val="20"/>
                <w:lang w:val="en-US"/>
                <w14:ligatures w14:val="none"/>
              </w:rPr>
              <w:t> </w:t>
            </w:r>
          </w:p>
        </w:tc>
        <w:tc>
          <w:tcPr>
            <w:tcW w:w="37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B3B208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Companion of choice during labour and birth</w:t>
            </w:r>
            <w:r w:rsidRPr="00CB1871">
              <w:rPr>
                <w:rFonts w:ascii="Calibri" w:eastAsia="Times New Roman" w:hAnsi="Calibri" w:cs="Calibri"/>
                <w:kern w:val="0"/>
                <w:sz w:val="20"/>
                <w:szCs w:val="20"/>
                <w:lang w:val="en-US"/>
                <w14:ligatures w14:val="none"/>
              </w:rPr>
              <w:t> </w:t>
            </w:r>
          </w:p>
          <w:p w14:paraId="765AD3D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57D2C3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Measures: </w:t>
            </w:r>
            <w:r w:rsidRPr="00CB1871">
              <w:rPr>
                <w:rFonts w:ascii="Calibri" w:eastAsia="Times New Roman" w:hAnsi="Calibri" w:cs="Calibri"/>
                <w:kern w:val="0"/>
                <w:sz w:val="20"/>
                <w:szCs w:val="20"/>
                <w:lang w:val="en-US"/>
                <w14:ligatures w14:val="none"/>
              </w:rPr>
              <w:t> </w:t>
            </w:r>
          </w:p>
          <w:p w14:paraId="7E16448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wanted and had a companion during labour </w:t>
            </w:r>
            <w:r w:rsidRPr="00CB1871">
              <w:rPr>
                <w:rFonts w:ascii="Calibri" w:eastAsia="Times New Roman" w:hAnsi="Calibri" w:cs="Calibri"/>
                <w:kern w:val="0"/>
                <w:sz w:val="20"/>
                <w:szCs w:val="20"/>
                <w:lang w:val="en-US"/>
                <w14:ligatures w14:val="none"/>
              </w:rPr>
              <w:t> </w:t>
            </w:r>
          </w:p>
          <w:p w14:paraId="374F9CE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44303B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9F1528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wanted and had a companion during birth</w:t>
            </w:r>
            <w:r w:rsidRPr="00CB1871">
              <w:rPr>
                <w:rFonts w:ascii="Calibri" w:eastAsia="Times New Roman" w:hAnsi="Calibri" w:cs="Calibri"/>
                <w:kern w:val="0"/>
                <w:sz w:val="20"/>
                <w:szCs w:val="20"/>
                <w:lang w:val="en-US"/>
                <w14:ligatures w14:val="none"/>
              </w:rPr>
              <w:t> </w:t>
            </w:r>
          </w:p>
          <w:p w14:paraId="59F6D0F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CBC679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2DF7C2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2AAABB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88AC3F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E8C491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6DE102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01EF64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EDB8FC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826F0A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8E9FA6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336FCF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who reported that women can have a companion present during labour </w:t>
            </w:r>
            <w:r w:rsidRPr="00CB1871">
              <w:rPr>
                <w:rFonts w:ascii="Calibri" w:eastAsia="Times New Roman" w:hAnsi="Calibri" w:cs="Calibri"/>
                <w:kern w:val="0"/>
                <w:sz w:val="20"/>
                <w:szCs w:val="20"/>
                <w:lang w:val="en-US"/>
                <w14:ligatures w14:val="none"/>
              </w:rPr>
              <w:t> </w:t>
            </w:r>
          </w:p>
          <w:p w14:paraId="4F9312C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8452D7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0EE3D1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who reported that women can have a companion present during vaginal birth</w:t>
            </w:r>
            <w:r w:rsidRPr="00CB1871">
              <w:rPr>
                <w:rFonts w:ascii="Calibri" w:eastAsia="Times New Roman" w:hAnsi="Calibri" w:cs="Calibri"/>
                <w:kern w:val="0"/>
                <w:sz w:val="20"/>
                <w:szCs w:val="20"/>
                <w:lang w:val="en-US"/>
                <w14:ligatures w14:val="none"/>
              </w:rPr>
              <w:t> </w:t>
            </w:r>
          </w:p>
          <w:p w14:paraId="7EAB90A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6D907C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who reported that women can have a companion present during CS </w:t>
            </w:r>
            <w:r w:rsidRPr="00CB1871">
              <w:rPr>
                <w:rFonts w:ascii="Calibri" w:eastAsia="Times New Roman" w:hAnsi="Calibri" w:cs="Calibri"/>
                <w:kern w:val="0"/>
                <w:sz w:val="20"/>
                <w:szCs w:val="20"/>
                <w:lang w:val="en-US"/>
                <w14:ligatures w14:val="none"/>
              </w:rPr>
              <w:t> </w:t>
            </w:r>
          </w:p>
          <w:p w14:paraId="1F0B035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48B784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592B9B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 who reported that the health facility has infrastructure to offer companionship</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8EBDE4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w:t>
            </w:r>
            <w:r w:rsidRPr="00CB1871">
              <w:rPr>
                <w:rFonts w:ascii="Calibri" w:eastAsia="Times New Roman" w:hAnsi="Calibri" w:cs="Calibri"/>
                <w:kern w:val="0"/>
                <w:sz w:val="20"/>
                <w:szCs w:val="20"/>
                <w:lang w:val="en-US"/>
                <w14:ligatures w14:val="none"/>
              </w:rPr>
              <w:t> </w:t>
            </w:r>
          </w:p>
          <w:p w14:paraId="2BBBFF9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64A53D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During labour (before the baby was born), did you want to have a companion in the room to support you (such as a family member or friend)?</w:t>
            </w:r>
            <w:r w:rsidRPr="00CB1871">
              <w:rPr>
                <w:rFonts w:ascii="Calibri" w:eastAsia="Times New Roman" w:hAnsi="Calibri" w:cs="Calibri"/>
                <w:color w:val="000000"/>
                <w:kern w:val="0"/>
                <w:sz w:val="20"/>
                <w:szCs w:val="20"/>
                <w:lang w:val="en-US"/>
                <w14:ligatures w14:val="none"/>
              </w:rPr>
              <w:t> </w:t>
            </w:r>
          </w:p>
          <w:p w14:paraId="4C7E900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2E69511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Did you have a companion you wanted with you during labour (such as a family member or friend)?</w:t>
            </w:r>
            <w:r w:rsidRPr="00CB1871">
              <w:rPr>
                <w:rFonts w:ascii="Calibri" w:eastAsia="Times New Roman" w:hAnsi="Calibri" w:cs="Calibri"/>
                <w:kern w:val="0"/>
                <w:sz w:val="20"/>
                <w:szCs w:val="20"/>
                <w:lang w:val="en-US"/>
                <w14:ligatures w14:val="none"/>
              </w:rPr>
              <w:t> </w:t>
            </w:r>
          </w:p>
          <w:p w14:paraId="1958975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76B23F4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During the birth (when the baby came out), did you want to have a companion in the room to support you (such as a family member or friend)?</w:t>
            </w:r>
            <w:r w:rsidRPr="00CB1871">
              <w:rPr>
                <w:rFonts w:ascii="Calibri" w:eastAsia="Times New Roman" w:hAnsi="Calibri" w:cs="Calibri"/>
                <w:color w:val="000000"/>
                <w:kern w:val="0"/>
                <w:sz w:val="20"/>
                <w:szCs w:val="20"/>
                <w:lang w:val="en-US"/>
                <w14:ligatures w14:val="none"/>
              </w:rPr>
              <w:t> </w:t>
            </w:r>
          </w:p>
          <w:p w14:paraId="2F32E88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4F104E0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Did you have a companion you wanted with you during the birth (such as a family member or friend)?</w:t>
            </w:r>
            <w:r w:rsidRPr="00CB1871">
              <w:rPr>
                <w:rFonts w:ascii="Calibri" w:eastAsia="Times New Roman" w:hAnsi="Calibri" w:cs="Calibri"/>
                <w:color w:val="000000"/>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3F8D3B9A"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w:t>
            </w:r>
            <w:r w:rsidRPr="00CB1871">
              <w:rPr>
                <w:rFonts w:ascii="Calibri" w:eastAsia="Times New Roman" w:hAnsi="Calibri" w:cs="Calibri"/>
                <w:kern w:val="0"/>
                <w:sz w:val="20"/>
                <w:szCs w:val="20"/>
                <w:lang w:val="en-US"/>
                <w14:ligatures w14:val="none"/>
              </w:rPr>
              <w:t> </w:t>
            </w:r>
          </w:p>
          <w:p w14:paraId="2834687A"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D98C883" w14:textId="77777777" w:rsidR="00DF0F60" w:rsidRPr="00CB1871" w:rsidRDefault="00DF0F60" w:rsidP="00DA2109">
            <w:pPr>
              <w:numPr>
                <w:ilvl w:val="0"/>
                <w:numId w:val="33"/>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 xml:space="preserve">Who wanted labour </w:t>
            </w:r>
            <w:proofErr w:type="gramStart"/>
            <w:r w:rsidRPr="00CB1871">
              <w:rPr>
                <w:rFonts w:ascii="Calibri" w:eastAsia="Times New Roman" w:hAnsi="Calibri" w:cs="Calibri"/>
                <w:kern w:val="0"/>
                <w:sz w:val="20"/>
                <w:szCs w:val="20"/>
                <w14:ligatures w14:val="none"/>
              </w:rPr>
              <w:t>companion;</w:t>
            </w:r>
            <w:proofErr w:type="gramEnd"/>
            <w:r w:rsidRPr="00CB1871">
              <w:rPr>
                <w:rFonts w:ascii="Calibri" w:eastAsia="Times New Roman" w:hAnsi="Calibri" w:cs="Calibri"/>
                <w:kern w:val="0"/>
                <w:sz w:val="20"/>
                <w:szCs w:val="20"/>
                <w14:ligatures w14:val="none"/>
              </w:rPr>
              <w:t> </w:t>
            </w:r>
            <w:r w:rsidRPr="00CB1871">
              <w:rPr>
                <w:rFonts w:ascii="Calibri" w:eastAsia="Times New Roman" w:hAnsi="Calibri" w:cs="Calibri"/>
                <w:kern w:val="0"/>
                <w:sz w:val="20"/>
                <w:szCs w:val="20"/>
                <w:lang w:val="en-US"/>
                <w14:ligatures w14:val="none"/>
              </w:rPr>
              <w:t> </w:t>
            </w:r>
          </w:p>
          <w:p w14:paraId="695152A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FDBF33B" w14:textId="77777777" w:rsidR="00DF0F60" w:rsidRPr="00CB1871" w:rsidRDefault="00DF0F60" w:rsidP="00DA2109">
            <w:pPr>
              <w:numPr>
                <w:ilvl w:val="0"/>
                <w:numId w:val="34"/>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Who wanted birth companion </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640F0B3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02EA66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8B1D02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88C084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F26023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 Number of women who had a companion present during </w:t>
            </w:r>
            <w:proofErr w:type="gramStart"/>
            <w:r w:rsidRPr="00CB1871">
              <w:rPr>
                <w:rFonts w:ascii="Calibri" w:eastAsia="Times New Roman" w:hAnsi="Calibri" w:cs="Calibri"/>
                <w:kern w:val="0"/>
                <w:sz w:val="20"/>
                <w:szCs w:val="20"/>
                <w14:ligatures w14:val="none"/>
              </w:rPr>
              <w:t>labour;</w:t>
            </w:r>
            <w:proofErr w:type="gramEnd"/>
            <w:r w:rsidRPr="00CB1871">
              <w:rPr>
                <w:rFonts w:ascii="Calibri" w:eastAsia="Times New Roman" w:hAnsi="Calibri" w:cs="Calibri"/>
                <w:kern w:val="0"/>
                <w:sz w:val="20"/>
                <w:szCs w:val="20"/>
                <w:lang w:val="en-US"/>
                <w14:ligatures w14:val="none"/>
              </w:rPr>
              <w:t> </w:t>
            </w:r>
          </w:p>
          <w:p w14:paraId="102F5524" w14:textId="77777777" w:rsidR="00DF0F60" w:rsidRPr="00CB1871" w:rsidRDefault="00DF0F60" w:rsidP="00DA2109">
            <w:pPr>
              <w:ind w:left="720"/>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2E20E2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women who had a companion present during birth</w:t>
            </w:r>
            <w:r w:rsidRPr="00CB1871">
              <w:rPr>
                <w:rFonts w:ascii="Calibri" w:eastAsia="Times New Roman" w:hAnsi="Calibri" w:cs="Calibri"/>
                <w:kern w:val="0"/>
                <w:sz w:val="20"/>
                <w:szCs w:val="20"/>
                <w:lang w:val="en-US"/>
                <w14:ligatures w14:val="none"/>
              </w:rPr>
              <w:t> </w:t>
            </w:r>
          </w:p>
        </w:tc>
      </w:tr>
      <w:tr w:rsidR="00DF0F60" w:rsidRPr="00CB1871" w14:paraId="0691424E"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15134D"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924A23"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330066"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2CA3212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Provider survey: Answer for following Questions = Yes (most of the time/always)  </w:t>
            </w:r>
            <w:r w:rsidRPr="00CB1871">
              <w:rPr>
                <w:rFonts w:ascii="Calibri" w:eastAsia="Times New Roman" w:hAnsi="Calibri" w:cs="Calibri"/>
                <w:kern w:val="0"/>
                <w:sz w:val="20"/>
                <w:szCs w:val="20"/>
                <w:lang w:val="en-US"/>
                <w14:ligatures w14:val="none"/>
              </w:rPr>
              <w:t> </w:t>
            </w:r>
          </w:p>
          <w:p w14:paraId="093C5FD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C35803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Q. Are women able to have a companion of their choice (any person chosen by the woman) to provide her with continuous support during labour, for as long as they want?</w:t>
            </w:r>
            <w:r w:rsidRPr="00CB1871">
              <w:rPr>
                <w:rFonts w:ascii="Calibri" w:eastAsia="Times New Roman" w:hAnsi="Calibri" w:cs="Calibri"/>
                <w:color w:val="000000"/>
                <w:kern w:val="0"/>
                <w:sz w:val="20"/>
                <w:szCs w:val="20"/>
                <w:lang w:val="en-US"/>
                <w14:ligatures w14:val="none"/>
              </w:rPr>
              <w:t> </w:t>
            </w:r>
          </w:p>
          <w:p w14:paraId="5B839D6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633A953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Q. Are women able to have a companion of their choice (any person chosen by the woman) to provide her with continuous support during vaginal birth, for as long as they want?</w:t>
            </w:r>
            <w:r w:rsidRPr="00CB1871">
              <w:rPr>
                <w:rFonts w:ascii="Calibri" w:eastAsia="Times New Roman" w:hAnsi="Calibri" w:cs="Calibri"/>
                <w:color w:val="000000"/>
                <w:kern w:val="0"/>
                <w:sz w:val="20"/>
                <w:szCs w:val="20"/>
                <w:lang w:val="en-US"/>
                <w14:ligatures w14:val="none"/>
              </w:rPr>
              <w:t> </w:t>
            </w:r>
          </w:p>
          <w:p w14:paraId="597C4C0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107DA6F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Q. Are women able to have a companion of their choice (any person chosen by the woman) to provide her with continuous support during caesarean section, for as long as they want?</w:t>
            </w:r>
            <w:r w:rsidRPr="00CB1871">
              <w:rPr>
                <w:rFonts w:ascii="Calibri" w:eastAsia="Times New Roman" w:hAnsi="Calibri" w:cs="Calibri"/>
                <w:color w:val="000000"/>
                <w:kern w:val="0"/>
                <w:sz w:val="20"/>
                <w:szCs w:val="20"/>
                <w:lang w:val="en-US"/>
                <w14:ligatures w14:val="none"/>
              </w:rPr>
              <w:t> </w:t>
            </w:r>
          </w:p>
          <w:p w14:paraId="3F7A7C2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p w14:paraId="58FA207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This unit has adequate infrastructure, equipment and supplies to</w:t>
            </w:r>
            <w:r w:rsidRPr="00CB1871">
              <w:rPr>
                <w:rFonts w:ascii="Calibri" w:eastAsia="Times New Roman" w:hAnsi="Calibri" w:cs="Calibri"/>
                <w:color w:val="000000"/>
                <w:kern w:val="0"/>
                <w:sz w:val="20"/>
                <w:szCs w:val="20"/>
                <w:lang w:val="en-GB"/>
                <w14:ligatures w14:val="none"/>
              </w:rPr>
              <w:t xml:space="preserve"> offer companionship during labour and childbirth</w:t>
            </w:r>
            <w:r w:rsidRPr="00CB1871">
              <w:rPr>
                <w:rFonts w:ascii="Calibri" w:eastAsia="Times New Roman" w:hAnsi="Calibri" w:cs="Calibri"/>
                <w:color w:val="000000"/>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0EBC3A7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providers providing care during labour and birth</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661BBAC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Offer women the option of having a companion present during labour/birth</w:t>
            </w:r>
            <w:r w:rsidRPr="00CB1871">
              <w:rPr>
                <w:rFonts w:ascii="Calibri" w:eastAsia="Times New Roman" w:hAnsi="Calibri" w:cs="Calibri"/>
                <w:kern w:val="0"/>
                <w:sz w:val="20"/>
                <w:szCs w:val="20"/>
                <w:lang w:val="en-US"/>
                <w14:ligatures w14:val="none"/>
              </w:rPr>
              <w:t> </w:t>
            </w:r>
          </w:p>
          <w:p w14:paraId="50D92C1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67CAF31"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859BFE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 Number of providers who reported that women </w:t>
            </w:r>
            <w:proofErr w:type="gramStart"/>
            <w:r w:rsidRPr="00CB1871">
              <w:rPr>
                <w:rFonts w:ascii="Calibri" w:eastAsia="Times New Roman" w:hAnsi="Calibri" w:cs="Calibri"/>
                <w:kern w:val="0"/>
                <w:sz w:val="20"/>
                <w:szCs w:val="20"/>
                <w14:ligatures w14:val="none"/>
              </w:rPr>
              <w:t>are able to</w:t>
            </w:r>
            <w:proofErr w:type="gramEnd"/>
            <w:r w:rsidRPr="00CB1871">
              <w:rPr>
                <w:rFonts w:ascii="Calibri" w:eastAsia="Times New Roman" w:hAnsi="Calibri" w:cs="Calibri"/>
                <w:kern w:val="0"/>
                <w:sz w:val="20"/>
                <w:szCs w:val="20"/>
                <w14:ligatures w14:val="none"/>
              </w:rPr>
              <w:t xml:space="preserve"> have companion during labour</w:t>
            </w:r>
            <w:r w:rsidRPr="00CB1871">
              <w:rPr>
                <w:rFonts w:ascii="Calibri" w:eastAsia="Times New Roman" w:hAnsi="Calibri" w:cs="Calibri"/>
                <w:kern w:val="0"/>
                <w:sz w:val="20"/>
                <w:szCs w:val="20"/>
                <w:lang w:val="en-US"/>
                <w14:ligatures w14:val="none"/>
              </w:rPr>
              <w:t> </w:t>
            </w:r>
          </w:p>
          <w:p w14:paraId="5624816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184F68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 Number of providers who reported that women </w:t>
            </w:r>
            <w:proofErr w:type="gramStart"/>
            <w:r w:rsidRPr="00CB1871">
              <w:rPr>
                <w:rFonts w:ascii="Calibri" w:eastAsia="Times New Roman" w:hAnsi="Calibri" w:cs="Calibri"/>
                <w:kern w:val="0"/>
                <w:sz w:val="20"/>
                <w:szCs w:val="20"/>
                <w14:ligatures w14:val="none"/>
              </w:rPr>
              <w:t>are able to</w:t>
            </w:r>
            <w:proofErr w:type="gramEnd"/>
            <w:r w:rsidRPr="00CB1871">
              <w:rPr>
                <w:rFonts w:ascii="Calibri" w:eastAsia="Times New Roman" w:hAnsi="Calibri" w:cs="Calibri"/>
                <w:kern w:val="0"/>
                <w:sz w:val="20"/>
                <w:szCs w:val="20"/>
                <w14:ligatures w14:val="none"/>
              </w:rPr>
              <w:t xml:space="preserve"> have companion during vaginal birth</w:t>
            </w:r>
            <w:r w:rsidRPr="00CB1871">
              <w:rPr>
                <w:rFonts w:ascii="Calibri" w:eastAsia="Times New Roman" w:hAnsi="Calibri" w:cs="Calibri"/>
                <w:kern w:val="0"/>
                <w:sz w:val="20"/>
                <w:szCs w:val="20"/>
                <w:lang w:val="en-US"/>
                <w14:ligatures w14:val="none"/>
              </w:rPr>
              <w:t> </w:t>
            </w:r>
          </w:p>
          <w:p w14:paraId="74F2760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4A6D458"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 Number of providers who reported that women </w:t>
            </w:r>
            <w:proofErr w:type="gramStart"/>
            <w:r w:rsidRPr="00CB1871">
              <w:rPr>
                <w:rFonts w:ascii="Calibri" w:eastAsia="Times New Roman" w:hAnsi="Calibri" w:cs="Calibri"/>
                <w:kern w:val="0"/>
                <w:sz w:val="20"/>
                <w:szCs w:val="20"/>
                <w14:ligatures w14:val="none"/>
              </w:rPr>
              <w:t>are able to</w:t>
            </w:r>
            <w:proofErr w:type="gramEnd"/>
            <w:r w:rsidRPr="00CB1871">
              <w:rPr>
                <w:rFonts w:ascii="Calibri" w:eastAsia="Times New Roman" w:hAnsi="Calibri" w:cs="Calibri"/>
                <w:kern w:val="0"/>
                <w:sz w:val="20"/>
                <w:szCs w:val="20"/>
                <w14:ligatures w14:val="none"/>
              </w:rPr>
              <w:t xml:space="preserve"> have companion during CS</w:t>
            </w:r>
            <w:r w:rsidRPr="00CB1871">
              <w:rPr>
                <w:rFonts w:ascii="Calibri" w:eastAsia="Times New Roman" w:hAnsi="Calibri" w:cs="Calibri"/>
                <w:kern w:val="0"/>
                <w:sz w:val="20"/>
                <w:szCs w:val="20"/>
                <w:lang w:val="en-US"/>
                <w14:ligatures w14:val="none"/>
              </w:rPr>
              <w:t> </w:t>
            </w:r>
          </w:p>
          <w:p w14:paraId="5F2CF9B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B75328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providers who reported that the health facility has infrastructure to offer companionship</w:t>
            </w:r>
            <w:r w:rsidRPr="00CB1871">
              <w:rPr>
                <w:rFonts w:ascii="Calibri" w:eastAsia="Times New Roman" w:hAnsi="Calibri" w:cs="Calibri"/>
                <w:kern w:val="0"/>
                <w:sz w:val="20"/>
                <w:szCs w:val="20"/>
                <w:lang w:val="en-US"/>
                <w14:ligatures w14:val="none"/>
              </w:rPr>
              <w:t> </w:t>
            </w:r>
          </w:p>
          <w:p w14:paraId="3A205CB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r>
      <w:tr w:rsidR="00DF0F60" w:rsidRPr="00CB1871" w14:paraId="77968712"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A966CE"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D9B6B7"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5943681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Experience of mistreatment</w:t>
            </w:r>
            <w:r w:rsidRPr="00CB1871">
              <w:rPr>
                <w:rFonts w:ascii="Calibri" w:eastAsia="Times New Roman" w:hAnsi="Calibri" w:cs="Calibri"/>
                <w:kern w:val="0"/>
                <w:sz w:val="20"/>
                <w:szCs w:val="20"/>
                <w:lang w:val="en-US"/>
                <w14:ligatures w14:val="none"/>
              </w:rPr>
              <w:t> </w:t>
            </w:r>
          </w:p>
          <w:p w14:paraId="09FC290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9BD89C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experiencing physical abuse</w:t>
            </w:r>
            <w:r w:rsidRPr="00CB1871">
              <w:rPr>
                <w:rFonts w:ascii="Calibri" w:eastAsia="Times New Roman" w:hAnsi="Calibri" w:cs="Calibri"/>
                <w:kern w:val="0"/>
                <w:sz w:val="20"/>
                <w:szCs w:val="20"/>
                <w:lang w:val="en-US"/>
                <w14:ligatures w14:val="none"/>
              </w:rPr>
              <w:t> </w:t>
            </w:r>
          </w:p>
          <w:p w14:paraId="675BEB5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C60441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experiencing verbal abuse</w:t>
            </w:r>
            <w:r w:rsidRPr="00CB1871">
              <w:rPr>
                <w:rFonts w:ascii="Calibri" w:eastAsia="Times New Roman" w:hAnsi="Calibri" w:cs="Calibri"/>
                <w:kern w:val="0"/>
                <w:sz w:val="20"/>
                <w:szCs w:val="20"/>
                <w:lang w:val="en-US"/>
                <w14:ligatures w14:val="none"/>
              </w:rPr>
              <w:t> </w:t>
            </w:r>
          </w:p>
          <w:p w14:paraId="24211E3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591FBF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experiencing stigma and discrimination </w:t>
            </w:r>
            <w:r w:rsidRPr="00CB1871">
              <w:rPr>
                <w:rFonts w:ascii="Calibri" w:eastAsia="Times New Roman" w:hAnsi="Calibri" w:cs="Calibri"/>
                <w:kern w:val="0"/>
                <w:sz w:val="20"/>
                <w:szCs w:val="20"/>
                <w:lang w:val="en-US"/>
                <w14:ligatures w14:val="none"/>
              </w:rPr>
              <w:t> </w:t>
            </w:r>
          </w:p>
          <w:p w14:paraId="6C7C7C4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EB8EDE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any experience of mistreatment </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78AF09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 </w:t>
            </w:r>
            <w:r w:rsidRPr="00CB1871">
              <w:rPr>
                <w:rFonts w:ascii="Calibri" w:eastAsia="Times New Roman" w:hAnsi="Calibri" w:cs="Calibri"/>
                <w:kern w:val="0"/>
                <w:sz w:val="20"/>
                <w:szCs w:val="20"/>
                <w:lang w:val="en-US"/>
                <w14:ligatures w14:val="none"/>
              </w:rPr>
              <w:t> </w:t>
            </w:r>
          </w:p>
          <w:p w14:paraId="483B88B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EF8F4D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FD537C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At any time during your time in hospital, did any of the following occur? = Yes</w:t>
            </w:r>
            <w:r w:rsidRPr="00CB1871">
              <w:rPr>
                <w:rFonts w:ascii="Calibri" w:eastAsia="Times New Roman" w:hAnsi="Calibri" w:cs="Calibri"/>
                <w:kern w:val="0"/>
                <w:sz w:val="20"/>
                <w:szCs w:val="20"/>
                <w:lang w:val="en-US"/>
                <w14:ligatures w14:val="none"/>
              </w:rPr>
              <w:t> </w:t>
            </w:r>
          </w:p>
          <w:p w14:paraId="51C9305F" w14:textId="77777777" w:rsidR="00DF0F60" w:rsidRPr="00CB1871" w:rsidRDefault="00DF0F60" w:rsidP="00DA2109">
            <w:pPr>
              <w:numPr>
                <w:ilvl w:val="0"/>
                <w:numId w:val="35"/>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You were pinched </w:t>
            </w:r>
            <w:r w:rsidRPr="00CB1871">
              <w:rPr>
                <w:rFonts w:ascii="Calibri" w:eastAsia="Times New Roman" w:hAnsi="Calibri" w:cs="Calibri"/>
                <w:kern w:val="0"/>
                <w:sz w:val="20"/>
                <w:szCs w:val="20"/>
                <w:lang w:val="en-US"/>
                <w14:ligatures w14:val="none"/>
              </w:rPr>
              <w:t> </w:t>
            </w:r>
          </w:p>
          <w:p w14:paraId="2E518202" w14:textId="77777777" w:rsidR="00DF0F60" w:rsidRPr="00CB1871" w:rsidRDefault="00DF0F60" w:rsidP="00DA2109">
            <w:pPr>
              <w:numPr>
                <w:ilvl w:val="0"/>
                <w:numId w:val="36"/>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You were slapped</w:t>
            </w:r>
            <w:r w:rsidRPr="00CB1871">
              <w:rPr>
                <w:rFonts w:ascii="Calibri" w:eastAsia="Times New Roman" w:hAnsi="Calibri" w:cs="Calibri"/>
                <w:kern w:val="0"/>
                <w:sz w:val="20"/>
                <w:szCs w:val="20"/>
                <w:lang w:val="en-US"/>
                <w14:ligatures w14:val="none"/>
              </w:rPr>
              <w:t> </w:t>
            </w:r>
          </w:p>
          <w:p w14:paraId="07F543DF" w14:textId="77777777" w:rsidR="00DF0F60" w:rsidRPr="00CB1871" w:rsidRDefault="00DF0F60" w:rsidP="00DA2109">
            <w:pPr>
              <w:numPr>
                <w:ilvl w:val="0"/>
                <w:numId w:val="37"/>
              </w:numPr>
              <w:ind w:left="1080" w:firstLine="0"/>
              <w:textAlignment w:val="baseline"/>
              <w:rPr>
                <w:rFonts w:ascii="Calibri" w:eastAsia="Times New Roman" w:hAnsi="Calibri" w:cs="Calibri"/>
                <w:kern w:val="0"/>
                <w:sz w:val="20"/>
                <w:szCs w:val="20"/>
                <w:lang w:val="en-US"/>
                <w14:ligatures w14:val="none"/>
              </w:rPr>
            </w:pPr>
            <w:proofErr w:type="spellStart"/>
            <w:proofErr w:type="gramStart"/>
            <w:r w:rsidRPr="00CB1871">
              <w:rPr>
                <w:rFonts w:ascii="Calibri" w:eastAsia="Times New Roman" w:hAnsi="Calibri" w:cs="Calibri"/>
                <w:kern w:val="0"/>
                <w:sz w:val="20"/>
                <w:szCs w:val="20"/>
                <w14:ligatures w14:val="none"/>
              </w:rPr>
              <w:t>Your</w:t>
            </w:r>
            <w:proofErr w:type="spellEnd"/>
            <w:proofErr w:type="gramEnd"/>
            <w:r w:rsidRPr="00CB1871">
              <w:rPr>
                <w:rFonts w:ascii="Calibri" w:eastAsia="Times New Roman" w:hAnsi="Calibri" w:cs="Calibri"/>
                <w:kern w:val="0"/>
                <w:sz w:val="20"/>
                <w:szCs w:val="20"/>
                <w14:ligatures w14:val="none"/>
              </w:rPr>
              <w:t xml:space="preserve"> were physically restrained </w:t>
            </w:r>
            <w:r w:rsidRPr="00CB1871">
              <w:rPr>
                <w:rFonts w:ascii="Calibri" w:eastAsia="Times New Roman" w:hAnsi="Calibri" w:cs="Calibri"/>
                <w:kern w:val="0"/>
                <w:sz w:val="20"/>
                <w:szCs w:val="20"/>
                <w:lang w:val="en-US"/>
                <w14:ligatures w14:val="none"/>
              </w:rPr>
              <w:t> </w:t>
            </w:r>
          </w:p>
          <w:p w14:paraId="67397DE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39EFF9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During your time in the hospital, did any of the following events occur? = Yes</w:t>
            </w:r>
            <w:r w:rsidRPr="00CB1871">
              <w:rPr>
                <w:rFonts w:ascii="Calibri" w:eastAsia="Times New Roman" w:hAnsi="Calibri" w:cs="Calibri"/>
                <w:kern w:val="0"/>
                <w:sz w:val="20"/>
                <w:szCs w:val="20"/>
                <w:lang w:val="en-US"/>
                <w14:ligatures w14:val="none"/>
              </w:rPr>
              <w:t> </w:t>
            </w:r>
          </w:p>
          <w:p w14:paraId="25C068C6" w14:textId="77777777" w:rsidR="00DF0F60" w:rsidRPr="00CB1871" w:rsidRDefault="00DF0F60" w:rsidP="00DA2109">
            <w:pPr>
              <w:numPr>
                <w:ilvl w:val="0"/>
                <w:numId w:val="38"/>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color w:val="000000"/>
                <w:kern w:val="0"/>
                <w:sz w:val="20"/>
                <w:szCs w:val="20"/>
                <w14:ligatures w14:val="none"/>
              </w:rPr>
              <w:t>You were shouted or screamed at by a hospital staff member</w:t>
            </w:r>
            <w:r w:rsidRPr="00CB1871">
              <w:rPr>
                <w:rFonts w:ascii="Calibri" w:eastAsia="Times New Roman" w:hAnsi="Calibri" w:cs="Calibri"/>
                <w:color w:val="000000"/>
                <w:kern w:val="0"/>
                <w:sz w:val="20"/>
                <w:szCs w:val="20"/>
                <w:lang w:val="en-US"/>
                <w14:ligatures w14:val="none"/>
              </w:rPr>
              <w:t> </w:t>
            </w:r>
          </w:p>
          <w:p w14:paraId="618045C0" w14:textId="77777777" w:rsidR="00DF0F60" w:rsidRPr="00CB1871" w:rsidRDefault="00DF0F60" w:rsidP="00DA2109">
            <w:pPr>
              <w:numPr>
                <w:ilvl w:val="0"/>
                <w:numId w:val="39"/>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color w:val="000000"/>
                <w:kern w:val="0"/>
                <w:sz w:val="20"/>
                <w:szCs w:val="20"/>
                <w14:ligatures w14:val="none"/>
              </w:rPr>
              <w:t>You were scolded by a hospital staff member</w:t>
            </w:r>
            <w:r w:rsidRPr="00CB1871">
              <w:rPr>
                <w:rFonts w:ascii="Calibri" w:eastAsia="Times New Roman" w:hAnsi="Calibri" w:cs="Calibri"/>
                <w:color w:val="000000"/>
                <w:kern w:val="0"/>
                <w:sz w:val="20"/>
                <w:szCs w:val="20"/>
                <w:lang w:val="en-US"/>
                <w14:ligatures w14:val="none"/>
              </w:rPr>
              <w:t> </w:t>
            </w:r>
          </w:p>
          <w:p w14:paraId="1100BE14" w14:textId="77777777" w:rsidR="00DF0F60" w:rsidRPr="00CB1871" w:rsidRDefault="00DF0F60" w:rsidP="00DA2109">
            <w:pPr>
              <w:numPr>
                <w:ilvl w:val="0"/>
                <w:numId w:val="40"/>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color w:val="000000"/>
                <w:kern w:val="0"/>
                <w:sz w:val="20"/>
                <w:szCs w:val="20"/>
                <w14:ligatures w14:val="none"/>
              </w:rPr>
              <w:t>A hospital staff member made negative comments to you regarding your sexual activity</w:t>
            </w:r>
            <w:r w:rsidRPr="00CB1871">
              <w:rPr>
                <w:rFonts w:ascii="Calibri" w:eastAsia="Times New Roman" w:hAnsi="Calibri" w:cs="Calibri"/>
                <w:color w:val="000000"/>
                <w:kern w:val="0"/>
                <w:sz w:val="20"/>
                <w:szCs w:val="20"/>
                <w:lang w:val="en-US"/>
                <w14:ligatures w14:val="none"/>
              </w:rPr>
              <w:t> </w:t>
            </w:r>
          </w:p>
          <w:p w14:paraId="6488CB3F" w14:textId="77777777" w:rsidR="00DF0F60" w:rsidRPr="00CB1871" w:rsidRDefault="00DF0F60" w:rsidP="00DA2109">
            <w:pPr>
              <w:numPr>
                <w:ilvl w:val="0"/>
                <w:numId w:val="41"/>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color w:val="000000"/>
                <w:kern w:val="0"/>
                <w:sz w:val="20"/>
                <w:szCs w:val="20"/>
                <w14:ligatures w14:val="none"/>
              </w:rPr>
              <w:t>A hospital staff member threatened that if you did not comply, you or your baby would have a poor outcome (for example you or the baby would be sick or injured)</w:t>
            </w:r>
            <w:r w:rsidRPr="00CB1871">
              <w:rPr>
                <w:rFonts w:ascii="Calibri" w:eastAsia="Times New Roman" w:hAnsi="Calibri" w:cs="Calibri"/>
                <w:color w:val="000000"/>
                <w:kern w:val="0"/>
                <w:sz w:val="20"/>
                <w:szCs w:val="20"/>
                <w:lang w:val="en-US"/>
                <w14:ligatures w14:val="none"/>
              </w:rPr>
              <w:t> </w:t>
            </w:r>
          </w:p>
          <w:p w14:paraId="6EEA22C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7440B0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Q. Did any hospital staff member make negative comments to you about who you are? </w:t>
            </w:r>
            <w:r w:rsidRPr="00CB1871">
              <w:rPr>
                <w:rFonts w:ascii="Calibri" w:eastAsia="Times New Roman" w:hAnsi="Calibri" w:cs="Calibri"/>
                <w:color w:val="000000"/>
                <w:kern w:val="0"/>
                <w:sz w:val="20"/>
                <w:szCs w:val="20"/>
                <w14:ligatures w14:val="none"/>
              </w:rPr>
              <w:t xml:space="preserve">For example, did you feel you were treated differently based on something about you? (For example, ethnicity, race, religion, level of education, age, marital </w:t>
            </w:r>
            <w:proofErr w:type="gramStart"/>
            <w:r w:rsidRPr="00CB1871">
              <w:rPr>
                <w:rFonts w:ascii="Calibri" w:eastAsia="Times New Roman" w:hAnsi="Calibri" w:cs="Calibri"/>
                <w:color w:val="000000"/>
                <w:kern w:val="0"/>
                <w:sz w:val="20"/>
                <w:szCs w:val="20"/>
                <w14:ligatures w14:val="none"/>
              </w:rPr>
              <w:t>status?=</w:t>
            </w:r>
            <w:proofErr w:type="gramEnd"/>
            <w:r w:rsidRPr="00CB1871">
              <w:rPr>
                <w:rFonts w:ascii="Calibri" w:eastAsia="Times New Roman" w:hAnsi="Calibri" w:cs="Calibri"/>
                <w:color w:val="000000"/>
                <w:kern w:val="0"/>
                <w:sz w:val="20"/>
                <w:szCs w:val="20"/>
                <w14:ligatures w14:val="none"/>
              </w:rPr>
              <w:t xml:space="preserve"> Yes</w:t>
            </w:r>
            <w:r w:rsidRPr="00CB1871">
              <w:rPr>
                <w:rFonts w:ascii="Calibri" w:eastAsia="Times New Roman" w:hAnsi="Calibri" w:cs="Calibri"/>
                <w:color w:val="000000"/>
                <w:kern w:val="0"/>
                <w:sz w:val="20"/>
                <w:szCs w:val="20"/>
                <w:lang w:val="en-US"/>
                <w14:ligatures w14:val="none"/>
              </w:rPr>
              <w:t> </w:t>
            </w:r>
          </w:p>
          <w:p w14:paraId="7868A96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62375FF5"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016912F3"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Any experience of mistreatment </w:t>
            </w:r>
            <w:r w:rsidRPr="00CB1871">
              <w:rPr>
                <w:rFonts w:ascii="Calibri" w:eastAsia="Times New Roman" w:hAnsi="Calibri" w:cs="Calibri"/>
                <w:kern w:val="0"/>
                <w:sz w:val="20"/>
                <w:szCs w:val="20"/>
                <w:lang w:val="en-US"/>
                <w14:ligatures w14:val="none"/>
              </w:rPr>
              <w:t> </w:t>
            </w:r>
          </w:p>
          <w:p w14:paraId="370898B2"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(stratified by type)</w:t>
            </w:r>
            <w:r w:rsidRPr="00CB1871">
              <w:rPr>
                <w:rFonts w:ascii="Calibri" w:eastAsia="Times New Roman" w:hAnsi="Calibri" w:cs="Calibri"/>
                <w:kern w:val="0"/>
                <w:sz w:val="20"/>
                <w:szCs w:val="20"/>
                <w:lang w:val="en-US"/>
                <w14:ligatures w14:val="none"/>
              </w:rPr>
              <w:t> </w:t>
            </w:r>
          </w:p>
          <w:p w14:paraId="5FD6A2C7"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82FA7D9"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7471DD3"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reported experience of </w:t>
            </w:r>
            <w:r w:rsidRPr="00CB1871">
              <w:rPr>
                <w:rFonts w:ascii="Calibri" w:eastAsia="Times New Roman" w:hAnsi="Calibri" w:cs="Calibri"/>
                <w:kern w:val="0"/>
                <w:sz w:val="20"/>
                <w:szCs w:val="20"/>
                <w:lang w:val="en-US"/>
                <w14:ligatures w14:val="none"/>
              </w:rPr>
              <w:t> </w:t>
            </w:r>
          </w:p>
          <w:p w14:paraId="2E501A5E" w14:textId="77777777" w:rsidR="00DF0F60" w:rsidRPr="00CB1871" w:rsidRDefault="00DF0F60" w:rsidP="00DA2109">
            <w:pPr>
              <w:numPr>
                <w:ilvl w:val="0"/>
                <w:numId w:val="42"/>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Physical abuse (any form)</w:t>
            </w:r>
            <w:r w:rsidRPr="00CB1871">
              <w:rPr>
                <w:rFonts w:ascii="Calibri" w:eastAsia="Times New Roman" w:hAnsi="Calibri" w:cs="Calibri"/>
                <w:kern w:val="0"/>
                <w:sz w:val="20"/>
                <w:szCs w:val="20"/>
                <w:lang w:val="en-US"/>
                <w14:ligatures w14:val="none"/>
              </w:rPr>
              <w:t> </w:t>
            </w:r>
          </w:p>
          <w:p w14:paraId="52106582" w14:textId="77777777" w:rsidR="00DF0F60" w:rsidRPr="00CB1871" w:rsidRDefault="00DF0F60" w:rsidP="00DA2109">
            <w:pPr>
              <w:numPr>
                <w:ilvl w:val="0"/>
                <w:numId w:val="43"/>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Verbal abuse (any form)</w:t>
            </w:r>
            <w:r w:rsidRPr="00CB1871">
              <w:rPr>
                <w:rFonts w:ascii="Calibri" w:eastAsia="Times New Roman" w:hAnsi="Calibri" w:cs="Calibri"/>
                <w:kern w:val="0"/>
                <w:sz w:val="20"/>
                <w:szCs w:val="20"/>
                <w:lang w:val="en-US"/>
                <w14:ligatures w14:val="none"/>
              </w:rPr>
              <w:t> </w:t>
            </w:r>
          </w:p>
          <w:p w14:paraId="5A131281" w14:textId="77777777" w:rsidR="00DF0F60" w:rsidRPr="00CB1871" w:rsidRDefault="00DF0F60" w:rsidP="00DA2109">
            <w:pPr>
              <w:numPr>
                <w:ilvl w:val="0"/>
                <w:numId w:val="44"/>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Stigma and discrimination</w:t>
            </w:r>
            <w:r w:rsidRPr="00CB1871">
              <w:rPr>
                <w:rFonts w:ascii="Calibri" w:eastAsia="Times New Roman" w:hAnsi="Calibri" w:cs="Calibri"/>
                <w:kern w:val="0"/>
                <w:sz w:val="20"/>
                <w:szCs w:val="20"/>
                <w:lang w:val="en-US"/>
                <w14:ligatures w14:val="none"/>
              </w:rPr>
              <w:t> </w:t>
            </w:r>
          </w:p>
          <w:p w14:paraId="28B9B662" w14:textId="77777777" w:rsidR="00DF0F60" w:rsidRPr="00CB1871" w:rsidRDefault="00DF0F60" w:rsidP="00DA2109">
            <w:pPr>
              <w:numPr>
                <w:ilvl w:val="0"/>
                <w:numId w:val="45"/>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Any of the above </w:t>
            </w:r>
            <w:r w:rsidRPr="00CB1871">
              <w:rPr>
                <w:rFonts w:ascii="Calibri" w:eastAsia="Times New Roman" w:hAnsi="Calibri" w:cs="Calibri"/>
                <w:kern w:val="0"/>
                <w:sz w:val="20"/>
                <w:szCs w:val="20"/>
                <w:lang w:val="en-US"/>
                <w14:ligatures w14:val="none"/>
              </w:rPr>
              <w:t> </w:t>
            </w:r>
          </w:p>
        </w:tc>
      </w:tr>
      <w:tr w:rsidR="00DF0F60" w:rsidRPr="00CB1871" w14:paraId="09A4FAF5"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C8A397"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38C0FC"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1C5030F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Consent obtained for vaginal examinations.</w:t>
            </w:r>
            <w:r w:rsidRPr="00CB1871">
              <w:rPr>
                <w:rFonts w:ascii="Calibri" w:eastAsia="Times New Roman" w:hAnsi="Calibri" w:cs="Calibri"/>
                <w:kern w:val="0"/>
                <w:sz w:val="20"/>
                <w:szCs w:val="20"/>
                <w:lang w:val="en-US"/>
                <w14:ligatures w14:val="none"/>
              </w:rPr>
              <w:t> </w:t>
            </w:r>
          </w:p>
          <w:p w14:paraId="4B72DD5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0A1BBD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reported that health worker asked for permission before vaginal examination</w:t>
            </w:r>
            <w:r w:rsidRPr="00CB1871">
              <w:rPr>
                <w:rFonts w:ascii="Calibri" w:eastAsia="Times New Roman" w:hAnsi="Calibri" w:cs="Calibri"/>
                <w:kern w:val="0"/>
                <w:sz w:val="20"/>
                <w:szCs w:val="20"/>
                <w:lang w:val="en-US"/>
                <w14:ligatures w14:val="none"/>
              </w:rPr>
              <w:t> </w:t>
            </w:r>
          </w:p>
          <w:p w14:paraId="27AF857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39FEAB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 </w:t>
            </w:r>
            <w:r w:rsidRPr="00CB1871">
              <w:rPr>
                <w:rFonts w:ascii="Calibri" w:eastAsia="Times New Roman" w:hAnsi="Calibri" w:cs="Calibri"/>
                <w:kern w:val="0"/>
                <w:sz w:val="20"/>
                <w:szCs w:val="20"/>
                <w:lang w:val="en-US"/>
                <w14:ligatures w14:val="none"/>
              </w:rPr>
              <w:t> </w:t>
            </w:r>
          </w:p>
          <w:p w14:paraId="78FC491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18C022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Did the health worker ask your permission before performing the vaginal examination? = Yes</w:t>
            </w:r>
            <w:r w:rsidRPr="00CB1871">
              <w:rPr>
                <w:rFonts w:ascii="Calibri" w:eastAsia="Times New Roman" w:hAnsi="Calibri" w:cs="Calibri"/>
                <w:color w:val="000000"/>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733C0229"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02BD73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CECCCE0"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737C6A1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6FDECF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6786AA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women reported that health worker asked for permission before vaginal examination.</w:t>
            </w:r>
            <w:r w:rsidRPr="00CB1871">
              <w:rPr>
                <w:rFonts w:ascii="Calibri" w:eastAsia="Times New Roman" w:hAnsi="Calibri" w:cs="Calibri"/>
                <w:kern w:val="0"/>
                <w:sz w:val="20"/>
                <w:szCs w:val="20"/>
                <w:lang w:val="en-US"/>
                <w14:ligatures w14:val="none"/>
              </w:rPr>
              <w:t> </w:t>
            </w:r>
          </w:p>
          <w:p w14:paraId="64A0D8A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r>
      <w:tr w:rsidR="00DF0F60" w:rsidRPr="00CB1871" w14:paraId="7F0037DF"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3C2C86"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3484C7E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64F5BDB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w:t>
            </w:r>
            <w:r w:rsidRPr="00CB1871">
              <w:rPr>
                <w:rFonts w:ascii="Calibri" w:eastAsia="Times New Roman" w:hAnsi="Calibri" w:cs="Calibri"/>
                <w:b/>
                <w:bCs/>
                <w:kern w:val="0"/>
                <w:sz w:val="20"/>
                <w:szCs w:val="20"/>
                <w14:ligatures w14:val="none"/>
              </w:rPr>
              <w:t>Satisfaction with care </w:t>
            </w:r>
            <w:r w:rsidRPr="00CB1871">
              <w:rPr>
                <w:rFonts w:ascii="Calibri" w:eastAsia="Times New Roman" w:hAnsi="Calibri" w:cs="Calibri"/>
                <w:kern w:val="0"/>
                <w:sz w:val="20"/>
                <w:szCs w:val="20"/>
                <w:lang w:val="en-US"/>
                <w14:ligatures w14:val="none"/>
              </w:rPr>
              <w:t> </w:t>
            </w:r>
          </w:p>
          <w:p w14:paraId="427CC6D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reported satisfaction with care during her hospitalisation for childbirth</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47E3FA8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14:ligatures w14:val="none"/>
              </w:rPr>
              <w:t>Q. Overall, are you satisfied with the care you received during your stay at this hospital for childbirth? Answer = Yes</w:t>
            </w:r>
            <w:r w:rsidRPr="00CB1871">
              <w:rPr>
                <w:rFonts w:ascii="Calibri" w:eastAsia="Times New Roman" w:hAnsi="Calibri" w:cs="Calibri"/>
                <w:color w:val="000000"/>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100E9BC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 </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1B7BFF5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women who reported being satisfied with care</w:t>
            </w:r>
            <w:r w:rsidRPr="00CB1871">
              <w:rPr>
                <w:rFonts w:ascii="Calibri" w:eastAsia="Times New Roman" w:hAnsi="Calibri" w:cs="Calibri"/>
                <w:kern w:val="0"/>
                <w:sz w:val="20"/>
                <w:szCs w:val="20"/>
                <w:lang w:val="en-US"/>
                <w14:ligatures w14:val="none"/>
              </w:rPr>
              <w:t> </w:t>
            </w:r>
          </w:p>
        </w:tc>
      </w:tr>
      <w:tr w:rsidR="00DF0F60" w:rsidRPr="00CB1871" w14:paraId="0ED8EBAD"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6C62D8"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718C39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Health outcomes</w:t>
            </w:r>
            <w:r w:rsidRPr="00CB1871">
              <w:rPr>
                <w:rFonts w:ascii="Calibri" w:eastAsia="Times New Roman" w:hAnsi="Calibri" w:cs="Calibri"/>
                <w:kern w:val="0"/>
                <w:sz w:val="20"/>
                <w:szCs w:val="20"/>
                <w:lang w:val="en-US"/>
                <w14:ligatures w14:val="none"/>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1C158BB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Caesarean section rate (overall, Robson </w:t>
            </w:r>
            <w:proofErr w:type="spellStart"/>
            <w:r w:rsidRPr="00CB1871">
              <w:rPr>
                <w:rFonts w:ascii="Calibri" w:eastAsia="Times New Roman" w:hAnsi="Calibri" w:cs="Calibri"/>
                <w:kern w:val="0"/>
                <w:sz w:val="20"/>
                <w:szCs w:val="20"/>
                <w14:ligatures w14:val="none"/>
              </w:rPr>
              <w:t>Gs</w:t>
            </w:r>
            <w:proofErr w:type="spellEnd"/>
            <w:r w:rsidRPr="00CB1871">
              <w:rPr>
                <w:rFonts w:ascii="Calibri" w:eastAsia="Times New Roman" w:hAnsi="Calibri" w:cs="Calibri"/>
                <w:kern w:val="0"/>
                <w:sz w:val="20"/>
                <w:szCs w:val="20"/>
                <w14:ligatures w14:val="none"/>
              </w:rPr>
              <w:t>)</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019DED5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22A6A76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Mode of birth, parity, plurality, commencement of labour, previous CS, induction, lie of the pregnancy</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6E70E5D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giving birth</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7C2F7DF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had </w:t>
            </w:r>
            <w:r w:rsidRPr="00CB1871">
              <w:rPr>
                <w:rFonts w:ascii="Calibri" w:eastAsia="Times New Roman" w:hAnsi="Calibri" w:cs="Calibri"/>
                <w:kern w:val="0"/>
                <w:sz w:val="20"/>
                <w:szCs w:val="20"/>
                <w:lang w:val="en-US"/>
                <w14:ligatures w14:val="none"/>
              </w:rPr>
              <w:t> </w:t>
            </w:r>
          </w:p>
          <w:p w14:paraId="4500DFDF" w14:textId="77777777" w:rsidR="00DF0F60" w:rsidRPr="00CB1871" w:rsidRDefault="00DF0F60" w:rsidP="00DA2109">
            <w:pPr>
              <w:numPr>
                <w:ilvl w:val="0"/>
                <w:numId w:val="46"/>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Any CS</w:t>
            </w:r>
            <w:r w:rsidRPr="00CB1871">
              <w:rPr>
                <w:rFonts w:ascii="Calibri" w:eastAsia="Times New Roman" w:hAnsi="Calibri" w:cs="Calibri"/>
                <w:kern w:val="0"/>
                <w:sz w:val="20"/>
                <w:szCs w:val="20"/>
                <w:lang w:val="en-US"/>
                <w14:ligatures w14:val="none"/>
              </w:rPr>
              <w:t> </w:t>
            </w:r>
          </w:p>
          <w:p w14:paraId="4D99582F" w14:textId="77777777" w:rsidR="00DF0F60" w:rsidRPr="00CB1871" w:rsidRDefault="00DF0F60" w:rsidP="00DA2109">
            <w:pPr>
              <w:numPr>
                <w:ilvl w:val="0"/>
                <w:numId w:val="47"/>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CS by Robson groups</w:t>
            </w:r>
            <w:r w:rsidRPr="00CB1871">
              <w:rPr>
                <w:rFonts w:ascii="Calibri" w:eastAsia="Times New Roman" w:hAnsi="Calibri" w:cs="Calibri"/>
                <w:kern w:val="0"/>
                <w:sz w:val="20"/>
                <w:szCs w:val="20"/>
                <w:lang w:val="en-US"/>
                <w14:ligatures w14:val="none"/>
              </w:rPr>
              <w:t> </w:t>
            </w:r>
          </w:p>
        </w:tc>
      </w:tr>
      <w:tr w:rsidR="00DF0F60" w:rsidRPr="00CB1871" w14:paraId="7C9E52AB"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D61534"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F83F0F"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2398141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Episiotomy or 3rd/4th degree perineal tears</w:t>
            </w:r>
            <w:r w:rsidRPr="00CB1871">
              <w:rPr>
                <w:rFonts w:ascii="Calibri" w:eastAsia="Times New Roman" w:hAnsi="Calibri" w:cs="Calibri"/>
                <w:kern w:val="0"/>
                <w:sz w:val="20"/>
                <w:szCs w:val="20"/>
                <w:lang w:val="en-US"/>
                <w14:ligatures w14:val="none"/>
              </w:rPr>
              <w:t> </w:t>
            </w:r>
          </w:p>
          <w:p w14:paraId="1C488B6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2619CE3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4708998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Did the woman receive any of the following interventions or outcomes during labour or birth? = Yes</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2FF6947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who experienced labour (excludes no labour)</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21A9F9C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had:</w:t>
            </w:r>
            <w:r w:rsidRPr="00CB1871">
              <w:rPr>
                <w:rFonts w:ascii="Calibri" w:eastAsia="Times New Roman" w:hAnsi="Calibri" w:cs="Calibri"/>
                <w:kern w:val="0"/>
                <w:sz w:val="20"/>
                <w:szCs w:val="20"/>
                <w:lang w:val="en-US"/>
                <w14:ligatures w14:val="none"/>
              </w:rPr>
              <w:t> </w:t>
            </w:r>
          </w:p>
          <w:p w14:paraId="10DF7C98" w14:textId="77777777" w:rsidR="00DF0F60" w:rsidRPr="00CB1871" w:rsidRDefault="00DF0F60" w:rsidP="00DA2109">
            <w:pPr>
              <w:numPr>
                <w:ilvl w:val="0"/>
                <w:numId w:val="48"/>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Episiotomy</w:t>
            </w:r>
            <w:r w:rsidRPr="00CB1871">
              <w:rPr>
                <w:rFonts w:ascii="Calibri" w:eastAsia="Times New Roman" w:hAnsi="Calibri" w:cs="Calibri"/>
                <w:kern w:val="0"/>
                <w:sz w:val="20"/>
                <w:szCs w:val="20"/>
                <w:lang w:val="en-US"/>
                <w14:ligatures w14:val="none"/>
              </w:rPr>
              <w:t> </w:t>
            </w:r>
          </w:p>
          <w:p w14:paraId="68BB8305" w14:textId="77777777" w:rsidR="00DF0F60" w:rsidRPr="00CB1871" w:rsidRDefault="00DF0F60" w:rsidP="00DA2109">
            <w:pPr>
              <w:numPr>
                <w:ilvl w:val="0"/>
                <w:numId w:val="49"/>
              </w:numPr>
              <w:ind w:left="1080" w:firstLine="0"/>
              <w:textAlignment w:val="baseline"/>
              <w:rPr>
                <w:rFonts w:ascii="Calibri" w:eastAsia="Times New Roman" w:hAnsi="Calibri" w:cs="Calibri"/>
                <w:kern w:val="0"/>
                <w:sz w:val="20"/>
                <w:szCs w:val="20"/>
                <w:lang w:val="en-US"/>
                <w14:ligatures w14:val="none"/>
              </w:rPr>
            </w:pPr>
            <w:r w:rsidRPr="00CB1871">
              <w:rPr>
                <w:rFonts w:ascii="Calibri" w:eastAsia="Times New Roman" w:hAnsi="Calibri" w:cs="Calibri"/>
                <w:kern w:val="0"/>
                <w:sz w:val="20"/>
                <w:szCs w:val="20"/>
                <w14:ligatures w14:val="none"/>
              </w:rPr>
              <w:t>3</w:t>
            </w:r>
            <w:r w:rsidRPr="00CB1871">
              <w:rPr>
                <w:rFonts w:ascii="Calibri" w:eastAsia="Times New Roman" w:hAnsi="Calibri" w:cs="Calibri"/>
                <w:kern w:val="0"/>
                <w:sz w:val="20"/>
                <w:szCs w:val="20"/>
                <w:vertAlign w:val="superscript"/>
                <w14:ligatures w14:val="none"/>
              </w:rPr>
              <w:t>rd</w:t>
            </w:r>
            <w:r w:rsidRPr="00CB1871">
              <w:rPr>
                <w:rFonts w:ascii="Calibri" w:eastAsia="Times New Roman" w:hAnsi="Calibri" w:cs="Calibri"/>
                <w:kern w:val="0"/>
                <w:sz w:val="20"/>
                <w:szCs w:val="20"/>
                <w14:ligatures w14:val="none"/>
              </w:rPr>
              <w:t>/4</w:t>
            </w:r>
            <w:r w:rsidRPr="00CB1871">
              <w:rPr>
                <w:rFonts w:ascii="Calibri" w:eastAsia="Times New Roman" w:hAnsi="Calibri" w:cs="Calibri"/>
                <w:kern w:val="0"/>
                <w:sz w:val="20"/>
                <w:szCs w:val="20"/>
                <w:vertAlign w:val="superscript"/>
                <w14:ligatures w14:val="none"/>
              </w:rPr>
              <w:t>th</w:t>
            </w:r>
            <w:r w:rsidRPr="00CB1871">
              <w:rPr>
                <w:rFonts w:ascii="Calibri" w:eastAsia="Times New Roman" w:hAnsi="Calibri" w:cs="Calibri"/>
                <w:kern w:val="0"/>
                <w:sz w:val="20"/>
                <w:szCs w:val="20"/>
                <w14:ligatures w14:val="none"/>
              </w:rPr>
              <w:t xml:space="preserve"> degree tear</w:t>
            </w:r>
            <w:r w:rsidRPr="00CB1871">
              <w:rPr>
                <w:rFonts w:ascii="Calibri" w:eastAsia="Times New Roman" w:hAnsi="Calibri" w:cs="Calibri"/>
                <w:kern w:val="0"/>
                <w:sz w:val="20"/>
                <w:szCs w:val="20"/>
                <w:lang w:val="en-US"/>
                <w14:ligatures w14:val="none"/>
              </w:rPr>
              <w:t> </w:t>
            </w:r>
          </w:p>
        </w:tc>
      </w:tr>
      <w:tr w:rsidR="00DF0F60" w:rsidRPr="00CB1871" w14:paraId="3DBCA64C"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D673FD"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2C9325"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2F15AAF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Hysterectomy</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6D4B916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0715081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Did the woman have a hysterectomy prior to discharge? = Yes</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4CE30EC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giving birth</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3DBAAE4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had Hysterectomy performed</w:t>
            </w:r>
            <w:r w:rsidRPr="00CB1871">
              <w:rPr>
                <w:rFonts w:ascii="Calibri" w:eastAsia="Times New Roman" w:hAnsi="Calibri" w:cs="Calibri"/>
                <w:kern w:val="0"/>
                <w:sz w:val="20"/>
                <w:szCs w:val="20"/>
                <w:lang w:val="en-US"/>
                <w14:ligatures w14:val="none"/>
              </w:rPr>
              <w:t> </w:t>
            </w:r>
          </w:p>
        </w:tc>
      </w:tr>
      <w:tr w:rsidR="00DF0F60" w:rsidRPr="00CB1871" w14:paraId="7EE8375B" w14:textId="77777777" w:rsidTr="00DA2109">
        <w:trPr>
          <w:trHeight w:val="300"/>
        </w:trPr>
        <w:tc>
          <w:tcPr>
            <w:tcW w:w="97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944768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Newborn</w:t>
            </w:r>
            <w:r w:rsidRPr="00CB1871">
              <w:rPr>
                <w:rFonts w:ascii="Calibri" w:eastAsia="Times New Roman" w:hAnsi="Calibri" w:cs="Calibri"/>
                <w:kern w:val="0"/>
                <w:sz w:val="20"/>
                <w:szCs w:val="20"/>
                <w:lang w:val="en-US"/>
                <w14:ligatures w14:val="none"/>
              </w:rPr>
              <w:t> </w:t>
            </w: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284908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Coverage of key practices</w:t>
            </w:r>
            <w:r w:rsidRPr="00CB1871">
              <w:rPr>
                <w:rFonts w:ascii="Calibri" w:eastAsia="Times New Roman" w:hAnsi="Calibri" w:cs="Calibri"/>
                <w:kern w:val="0"/>
                <w:sz w:val="20"/>
                <w:szCs w:val="20"/>
                <w:lang w:val="en-US"/>
                <w14:ligatures w14:val="none"/>
              </w:rPr>
              <w:t> </w:t>
            </w:r>
          </w:p>
        </w:tc>
        <w:tc>
          <w:tcPr>
            <w:tcW w:w="37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2A989A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Newborn feeding -</w:t>
            </w:r>
            <w:r w:rsidRPr="00CB1871">
              <w:rPr>
                <w:rFonts w:ascii="Calibri" w:eastAsia="Times New Roman" w:hAnsi="Calibri" w:cs="Calibri"/>
                <w:kern w:val="0"/>
                <w:sz w:val="20"/>
                <w:szCs w:val="20"/>
                <w14:ligatures w14:val="none"/>
              </w:rPr>
              <w:t xml:space="preserve"> Breastfeeding initiation</w:t>
            </w:r>
            <w:r w:rsidRPr="00CB1871">
              <w:rPr>
                <w:rFonts w:ascii="Calibri" w:eastAsia="Times New Roman" w:hAnsi="Calibri" w:cs="Calibri"/>
                <w:kern w:val="0"/>
                <w:sz w:val="20"/>
                <w:szCs w:val="20"/>
                <w:lang w:val="en-US"/>
                <w14:ligatures w14:val="none"/>
              </w:rPr>
              <w:t> </w:t>
            </w:r>
          </w:p>
          <w:p w14:paraId="4D13644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BFAB4A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had breastfeeding started within 1h after birth</w:t>
            </w:r>
            <w:r w:rsidRPr="00CB1871">
              <w:rPr>
                <w:rFonts w:ascii="Calibri" w:eastAsia="Times New Roman" w:hAnsi="Calibri" w:cs="Calibri"/>
                <w:kern w:val="0"/>
                <w:sz w:val="20"/>
                <w:szCs w:val="20"/>
                <w:lang w:val="en-US"/>
                <w14:ligatures w14:val="none"/>
              </w:rPr>
              <w:t> </w:t>
            </w:r>
          </w:p>
          <w:p w14:paraId="5BF0979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7F3AB7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women who reported starting breastfeeding in less than 1h after birth</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A05852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60D2780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When was breastfeeding started? = within 1h after birth</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05542B6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All liveborn babies</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09117CA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Number of </w:t>
            </w:r>
            <w:proofErr w:type="gramStart"/>
            <w:r w:rsidRPr="00CB1871">
              <w:rPr>
                <w:rFonts w:ascii="Calibri" w:eastAsia="Times New Roman" w:hAnsi="Calibri" w:cs="Calibri"/>
                <w:kern w:val="0"/>
                <w:sz w:val="20"/>
                <w:szCs w:val="20"/>
                <w14:ligatures w14:val="none"/>
              </w:rPr>
              <w:t>newborn</w:t>
            </w:r>
            <w:proofErr w:type="gramEnd"/>
            <w:r w:rsidRPr="00CB1871">
              <w:rPr>
                <w:rFonts w:ascii="Calibri" w:eastAsia="Times New Roman" w:hAnsi="Calibri" w:cs="Calibri"/>
                <w:kern w:val="0"/>
                <w:sz w:val="20"/>
                <w:szCs w:val="20"/>
                <w14:ligatures w14:val="none"/>
              </w:rPr>
              <w:t xml:space="preserve"> who had breastfeeding initiated within 1hour of birth</w:t>
            </w:r>
            <w:r w:rsidRPr="00CB1871">
              <w:rPr>
                <w:rFonts w:ascii="Calibri" w:eastAsia="Times New Roman" w:hAnsi="Calibri" w:cs="Calibri"/>
                <w:kern w:val="0"/>
                <w:sz w:val="20"/>
                <w:szCs w:val="20"/>
                <w:lang w:val="en-US"/>
                <w14:ligatures w14:val="none"/>
              </w:rPr>
              <w:t> </w:t>
            </w:r>
          </w:p>
        </w:tc>
      </w:tr>
      <w:tr w:rsidR="00DF0F60" w:rsidRPr="00CB1871" w14:paraId="7EF105E6"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A0A7B4"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4E71CC"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704492"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59038E5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 </w:t>
            </w:r>
            <w:r w:rsidRPr="00CB1871">
              <w:rPr>
                <w:rFonts w:ascii="Calibri" w:eastAsia="Times New Roman" w:hAnsi="Calibri" w:cs="Calibri"/>
                <w:kern w:val="0"/>
                <w:sz w:val="20"/>
                <w:szCs w:val="20"/>
                <w:lang w:val="en-US"/>
                <w14:ligatures w14:val="none"/>
              </w:rPr>
              <w:t> </w:t>
            </w:r>
          </w:p>
          <w:p w14:paraId="7878C91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CC7729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Howlong after birth did you first start breastfeeding? = less than 1h</w:t>
            </w:r>
            <w:r w:rsidRPr="00CB1871">
              <w:rPr>
                <w:rFonts w:ascii="Calibri" w:eastAsia="Times New Roman" w:hAnsi="Calibri" w:cs="Calibri"/>
                <w:i/>
                <w:iCs/>
                <w:kern w:val="0"/>
                <w:sz w:val="20"/>
                <w:szCs w:val="20"/>
                <w14:ligatures w14:val="none"/>
              </w:rPr>
              <w:t> </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1A84C33C"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women consented to and completed pre-discharge survey </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7242923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reported starting breastfeeding in less than 1h after birth </w:t>
            </w:r>
            <w:r w:rsidRPr="00CB1871">
              <w:rPr>
                <w:rFonts w:ascii="Calibri" w:eastAsia="Times New Roman" w:hAnsi="Calibri" w:cs="Calibri"/>
                <w:kern w:val="0"/>
                <w:sz w:val="20"/>
                <w:szCs w:val="20"/>
                <w:lang w:val="en-US"/>
                <w14:ligatures w14:val="none"/>
              </w:rPr>
              <w:t> </w:t>
            </w:r>
          </w:p>
        </w:tc>
      </w:tr>
      <w:tr w:rsidR="00DF0F60" w:rsidRPr="00CB1871" w14:paraId="720BE132"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7C3D5D"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C4B1FE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People-centred outcomes</w:t>
            </w:r>
            <w:r w:rsidRPr="00CB1871">
              <w:rPr>
                <w:rFonts w:ascii="Calibri" w:eastAsia="Times New Roman" w:hAnsi="Calibri" w:cs="Calibri"/>
                <w:kern w:val="0"/>
                <w:sz w:val="20"/>
                <w:szCs w:val="20"/>
                <w:lang w:val="en-US"/>
                <w14:ligatures w14:val="none"/>
              </w:rPr>
              <w:t> </w:t>
            </w:r>
          </w:p>
        </w:tc>
        <w:tc>
          <w:tcPr>
            <w:tcW w:w="37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912E7C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Skin-to-skin contact</w:t>
            </w:r>
            <w:r w:rsidRPr="00CB1871">
              <w:rPr>
                <w:rFonts w:ascii="Calibri" w:eastAsia="Times New Roman" w:hAnsi="Calibri" w:cs="Calibri"/>
                <w:kern w:val="0"/>
                <w:sz w:val="20"/>
                <w:szCs w:val="20"/>
                <w:lang w:val="en-US"/>
                <w14:ligatures w14:val="none"/>
              </w:rPr>
              <w:t> </w:t>
            </w:r>
          </w:p>
          <w:p w14:paraId="7551E25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1649D1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BEB367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newborn who had skin-to-skin contact during the first hour after birth</w:t>
            </w:r>
            <w:r w:rsidRPr="00CB1871">
              <w:rPr>
                <w:rFonts w:ascii="Calibri" w:eastAsia="Times New Roman" w:hAnsi="Calibri" w:cs="Calibri"/>
                <w:kern w:val="0"/>
                <w:sz w:val="20"/>
                <w:szCs w:val="20"/>
                <w:lang w:val="en-US"/>
                <w14:ligatures w14:val="none"/>
              </w:rPr>
              <w:t> </w:t>
            </w:r>
          </w:p>
          <w:p w14:paraId="3995A5D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D08C3F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452827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C630D3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EFF64A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6C53AC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76DA60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4877FC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providers who reported encouraging skin-to-skin contact during the hour after birth</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5D3D232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 </w:t>
            </w:r>
            <w:r w:rsidRPr="00CB1871">
              <w:rPr>
                <w:rFonts w:ascii="Calibri" w:eastAsia="Times New Roman" w:hAnsi="Calibri" w:cs="Calibri"/>
                <w:kern w:val="0"/>
                <w:sz w:val="20"/>
                <w:szCs w:val="20"/>
                <w:lang w:val="en-US"/>
                <w14:ligatures w14:val="none"/>
              </w:rPr>
              <w:t> </w:t>
            </w:r>
          </w:p>
          <w:p w14:paraId="0D7B25D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Q82b – Was skin to skin contact initiated during the first hour </w:t>
            </w:r>
            <w:proofErr w:type="gramStart"/>
            <w:r w:rsidRPr="00CB1871">
              <w:rPr>
                <w:rFonts w:ascii="Calibri" w:eastAsia="Times New Roman" w:hAnsi="Calibri" w:cs="Calibri"/>
                <w:kern w:val="0"/>
                <w:sz w:val="20"/>
                <w:szCs w:val="20"/>
                <w14:ligatures w14:val="none"/>
              </w:rPr>
              <w:t>after  birth</w:t>
            </w:r>
            <w:proofErr w:type="gramEnd"/>
            <w:r w:rsidRPr="00CB1871">
              <w:rPr>
                <w:rFonts w:ascii="Calibri" w:eastAsia="Times New Roman" w:hAnsi="Calibri" w:cs="Calibri"/>
                <w:kern w:val="0"/>
                <w:sz w:val="20"/>
                <w:szCs w:val="20"/>
                <w14:ligatures w14:val="none"/>
              </w:rPr>
              <w:t xml:space="preserve"> = Yes</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4866FD7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Liveborn babies </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3217D5E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5776579C"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newborns who had skin-to-skin contact initiated during the first hour after birth</w:t>
            </w:r>
            <w:r w:rsidRPr="00CB1871">
              <w:rPr>
                <w:rFonts w:ascii="Calibri" w:eastAsia="Times New Roman" w:hAnsi="Calibri" w:cs="Calibri"/>
                <w:kern w:val="0"/>
                <w:sz w:val="20"/>
                <w:szCs w:val="20"/>
                <w:lang w:val="en-US"/>
                <w14:ligatures w14:val="none"/>
              </w:rPr>
              <w:t> </w:t>
            </w:r>
          </w:p>
        </w:tc>
      </w:tr>
      <w:tr w:rsidR="00DF0F60" w:rsidRPr="00CB1871" w14:paraId="553D2905"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CB4016"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666ED3"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B65E87"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F5564F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Pre-discharge women’s survey: (secondary)</w:t>
            </w:r>
            <w:r w:rsidRPr="00CB1871">
              <w:rPr>
                <w:rFonts w:ascii="Calibri" w:eastAsia="Times New Roman" w:hAnsi="Calibri" w:cs="Calibri"/>
                <w:kern w:val="0"/>
                <w:sz w:val="20"/>
                <w:szCs w:val="20"/>
                <w:lang w:val="en-US"/>
                <w14:ligatures w14:val="none"/>
              </w:rPr>
              <w:t> </w:t>
            </w:r>
          </w:p>
          <w:p w14:paraId="2A10392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B6DF8B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Segoe UI" w:eastAsia="Times New Roman" w:hAnsi="Segoe UI" w:cs="Segoe UI"/>
                <w:color w:val="000000"/>
                <w:kern w:val="0"/>
                <w:sz w:val="20"/>
                <w:szCs w:val="20"/>
                <w14:ligatures w14:val="none"/>
              </w:rPr>
              <w:t xml:space="preserve">Q. </w:t>
            </w:r>
            <w:r w:rsidRPr="00CB1871">
              <w:rPr>
                <w:rFonts w:ascii="Calibri" w:eastAsia="Times New Roman" w:hAnsi="Calibri" w:cs="Calibri"/>
                <w:color w:val="000000"/>
                <w:kern w:val="0"/>
                <w:sz w:val="20"/>
                <w:szCs w:val="20"/>
                <w14:ligatures w14:val="none"/>
              </w:rPr>
              <w:t>Was your baby placed on your bare chest or abdomen during the hour after birth? = Yes</w:t>
            </w:r>
            <w:r w:rsidRPr="00CB1871">
              <w:rPr>
                <w:rFonts w:ascii="Calibri" w:eastAsia="Times New Roman" w:hAnsi="Calibri" w:cs="Calibri"/>
                <w:color w:val="000000"/>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54EC6DDC"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Women with term singleton births, no major maternal/neonatal complications </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0D3F6CC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women who reported having skin-to-skin contact in the hour after birth</w:t>
            </w:r>
            <w:r w:rsidRPr="00CB1871">
              <w:rPr>
                <w:rFonts w:ascii="Calibri" w:eastAsia="Times New Roman" w:hAnsi="Calibri" w:cs="Calibri"/>
                <w:kern w:val="0"/>
                <w:sz w:val="20"/>
                <w:szCs w:val="20"/>
                <w:lang w:val="en-US"/>
                <w14:ligatures w14:val="none"/>
              </w:rPr>
              <w:t> </w:t>
            </w:r>
          </w:p>
        </w:tc>
      </w:tr>
      <w:tr w:rsidR="00DF0F60" w:rsidRPr="00CB1871" w14:paraId="212A5B05"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5B8207"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981EE3"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E5A3DD"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69CC0E0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Provider survey:</w:t>
            </w:r>
            <w:r w:rsidRPr="00CB1871">
              <w:rPr>
                <w:rFonts w:ascii="Calibri" w:eastAsia="Times New Roman" w:hAnsi="Calibri" w:cs="Calibri"/>
                <w:kern w:val="0"/>
                <w:sz w:val="20"/>
                <w:szCs w:val="20"/>
                <w:lang w:val="en-US"/>
                <w14:ligatures w14:val="none"/>
              </w:rPr>
              <w:t> </w:t>
            </w:r>
          </w:p>
          <w:p w14:paraId="5442297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93D595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color w:val="000000"/>
                <w:kern w:val="0"/>
                <w:sz w:val="20"/>
                <w:szCs w:val="20"/>
                <w:lang w:val="en-GB"/>
                <w14:ligatures w14:val="none"/>
              </w:rPr>
              <w:t>Q. Do you encourage skin-to-skin contact between healthy mothers and newborns without complications during the first hour after birth? = Yes (most of the time/always)</w:t>
            </w:r>
            <w:r w:rsidRPr="00CB1871">
              <w:rPr>
                <w:rFonts w:ascii="Calibri" w:eastAsia="Times New Roman" w:hAnsi="Calibri" w:cs="Calibri"/>
                <w:color w:val="000000"/>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1198AD9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providers providing care during labour and birth</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2948CEBA"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Provider reports encouraging initiating skin to skin contact in the first hour after birth</w:t>
            </w:r>
            <w:r w:rsidRPr="00CB1871">
              <w:rPr>
                <w:rFonts w:ascii="Calibri" w:eastAsia="Times New Roman" w:hAnsi="Calibri" w:cs="Calibri"/>
                <w:kern w:val="0"/>
                <w:sz w:val="20"/>
                <w:szCs w:val="20"/>
                <w:lang w:val="en-US"/>
                <w14:ligatures w14:val="none"/>
              </w:rPr>
              <w:t> </w:t>
            </w:r>
          </w:p>
          <w:p w14:paraId="692F90F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0D9DE19"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Number of </w:t>
            </w:r>
            <w:proofErr w:type="gramStart"/>
            <w:r w:rsidRPr="00CB1871">
              <w:rPr>
                <w:rFonts w:ascii="Calibri" w:eastAsia="Times New Roman" w:hAnsi="Calibri" w:cs="Calibri"/>
                <w:kern w:val="0"/>
                <w:sz w:val="20"/>
                <w:szCs w:val="20"/>
                <w14:ligatures w14:val="none"/>
              </w:rPr>
              <w:t>provider</w:t>
            </w:r>
            <w:proofErr w:type="gramEnd"/>
            <w:r w:rsidRPr="00CB1871">
              <w:rPr>
                <w:rFonts w:ascii="Calibri" w:eastAsia="Times New Roman" w:hAnsi="Calibri" w:cs="Calibri"/>
                <w:kern w:val="0"/>
                <w:sz w:val="20"/>
                <w:szCs w:val="20"/>
                <w14:ligatures w14:val="none"/>
              </w:rPr>
              <w:t xml:space="preserve"> who reported encouraging skin-to-skin contact during the hour after birth</w:t>
            </w:r>
            <w:r w:rsidRPr="00CB1871">
              <w:rPr>
                <w:rFonts w:ascii="Calibri" w:eastAsia="Times New Roman" w:hAnsi="Calibri" w:cs="Calibri"/>
                <w:kern w:val="0"/>
                <w:sz w:val="20"/>
                <w:szCs w:val="20"/>
                <w:lang w:val="en-US"/>
                <w14:ligatures w14:val="none"/>
              </w:rPr>
              <w:t>  </w:t>
            </w:r>
          </w:p>
        </w:tc>
      </w:tr>
      <w:tr w:rsidR="00DF0F60" w:rsidRPr="00CB1871" w14:paraId="799C7EAE"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F2A4E8"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7AD4D2C"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Health outcomes</w:t>
            </w:r>
            <w:r w:rsidRPr="00CB1871">
              <w:rPr>
                <w:rFonts w:ascii="Calibri" w:eastAsia="Times New Roman" w:hAnsi="Calibri" w:cs="Calibri"/>
                <w:kern w:val="0"/>
                <w:sz w:val="20"/>
                <w:szCs w:val="20"/>
                <w:lang w:val="en-US"/>
                <w14:ligatures w14:val="none"/>
              </w:rPr>
              <w:t> </w:t>
            </w:r>
          </w:p>
          <w:p w14:paraId="3E76523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5C3E1CB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Stillbirth </w:t>
            </w:r>
            <w:r w:rsidRPr="00CB1871">
              <w:rPr>
                <w:rFonts w:ascii="Calibri" w:eastAsia="Times New Roman" w:hAnsi="Calibri" w:cs="Calibri"/>
                <w:kern w:val="0"/>
                <w:sz w:val="20"/>
                <w:szCs w:val="20"/>
                <w:lang w:val="en-US"/>
                <w14:ligatures w14:val="none"/>
              </w:rPr>
              <w:t> </w:t>
            </w:r>
          </w:p>
          <w:p w14:paraId="55E1876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814673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Total stillbirth rate: Number of all stillbirths per 1000 total births </w:t>
            </w:r>
            <w:r w:rsidRPr="00CB1871">
              <w:rPr>
                <w:rFonts w:ascii="Calibri" w:eastAsia="Times New Roman" w:hAnsi="Calibri" w:cs="Calibri"/>
                <w:kern w:val="0"/>
                <w:sz w:val="20"/>
                <w:szCs w:val="20"/>
                <w:lang w:val="en-US"/>
                <w14:ligatures w14:val="none"/>
              </w:rPr>
              <w:t> </w:t>
            </w:r>
          </w:p>
          <w:p w14:paraId="51C878E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2D4150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Antepartum stillbirth rate: Number of antepartum stillbirths per 1000 total births</w:t>
            </w:r>
            <w:r w:rsidRPr="00CB1871">
              <w:rPr>
                <w:rFonts w:ascii="Calibri" w:eastAsia="Times New Roman" w:hAnsi="Calibri" w:cs="Calibri"/>
                <w:kern w:val="0"/>
                <w:sz w:val="20"/>
                <w:szCs w:val="20"/>
                <w:lang w:val="en-US"/>
                <w14:ligatures w14:val="none"/>
              </w:rPr>
              <w:t> </w:t>
            </w:r>
          </w:p>
          <w:p w14:paraId="6D37B43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D087EF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Intrapartum stillbirth rate: Number of intrapartum stillbirths per 1000 total births</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9FA8D70"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3C10C9C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B195A5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Gestational age at birth</w:t>
            </w:r>
            <w:r w:rsidRPr="00CB1871">
              <w:rPr>
                <w:rFonts w:ascii="Calibri" w:eastAsia="Times New Roman" w:hAnsi="Calibri" w:cs="Calibri"/>
                <w:kern w:val="0"/>
                <w:sz w:val="20"/>
                <w:szCs w:val="20"/>
                <w:lang w:val="en-US"/>
                <w14:ligatures w14:val="none"/>
              </w:rPr>
              <w:t> </w:t>
            </w:r>
          </w:p>
          <w:p w14:paraId="46AC8CC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4A1BD2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Birth weight </w:t>
            </w:r>
            <w:r w:rsidRPr="00CB1871">
              <w:rPr>
                <w:rFonts w:ascii="Calibri" w:eastAsia="Times New Roman" w:hAnsi="Calibri" w:cs="Calibri"/>
                <w:kern w:val="0"/>
                <w:sz w:val="20"/>
                <w:szCs w:val="20"/>
                <w:lang w:val="en-US"/>
                <w14:ligatures w14:val="none"/>
              </w:rPr>
              <w:t>  </w:t>
            </w:r>
          </w:p>
          <w:p w14:paraId="2BE3767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Was the baby alive at birth? = No (antepartum stillbirth/intrapartum stillbirth)</w:t>
            </w:r>
            <w:r w:rsidRPr="00CB1871">
              <w:rPr>
                <w:rFonts w:ascii="Calibri" w:eastAsia="Times New Roman" w:hAnsi="Calibri" w:cs="Calibri"/>
                <w:kern w:val="0"/>
                <w:sz w:val="20"/>
                <w:szCs w:val="20"/>
                <w:lang w:val="en-US"/>
                <w14:ligatures w14:val="none"/>
              </w:rPr>
              <w:t> </w:t>
            </w:r>
          </w:p>
          <w:p w14:paraId="5044642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AC343D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Type of perinatal death = Antepartum/Intrapartum stillbirth</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600DC1B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ACCFE3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births ≥28 weeks or &gt;=1000g </w:t>
            </w:r>
            <w:r w:rsidRPr="00CB1871">
              <w:rPr>
                <w:rFonts w:ascii="Calibri" w:eastAsia="Times New Roman" w:hAnsi="Calibri" w:cs="Calibri"/>
                <w:kern w:val="0"/>
                <w:sz w:val="20"/>
                <w:szCs w:val="20"/>
                <w:lang w:val="en-US"/>
                <w14:ligatures w14:val="none"/>
              </w:rPr>
              <w:t> </w:t>
            </w:r>
          </w:p>
          <w:p w14:paraId="754260E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Per 1000 total births (liveborn + stillborn)</w:t>
            </w:r>
            <w:r w:rsidRPr="00CB1871">
              <w:rPr>
                <w:rFonts w:ascii="Calibri" w:eastAsia="Times New Roman" w:hAnsi="Calibri" w:cs="Calibri"/>
                <w:kern w:val="0"/>
                <w:sz w:val="20"/>
                <w:szCs w:val="20"/>
                <w:lang w:val="en-US"/>
                <w14:ligatures w14:val="none"/>
              </w:rPr>
              <w:t> </w:t>
            </w:r>
          </w:p>
          <w:p w14:paraId="0E8D13C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553B9AA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w:t>
            </w:r>
            <w:r w:rsidRPr="00CB1871">
              <w:rPr>
                <w:rFonts w:ascii="Calibri" w:eastAsia="Times New Roman" w:hAnsi="Calibri" w:cs="Calibri"/>
                <w:kern w:val="0"/>
                <w:sz w:val="20"/>
                <w:szCs w:val="20"/>
                <w:lang w:val="en-US"/>
                <w14:ligatures w14:val="none"/>
              </w:rPr>
              <w:t> </w:t>
            </w:r>
          </w:p>
          <w:p w14:paraId="6AA97DD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Number of </w:t>
            </w:r>
            <w:r w:rsidRPr="00CB1871">
              <w:rPr>
                <w:rFonts w:ascii="Calibri" w:eastAsia="Times New Roman" w:hAnsi="Calibri" w:cs="Calibri"/>
                <w:kern w:val="0"/>
                <w:sz w:val="20"/>
                <w:szCs w:val="20"/>
                <w:lang w:val="en-US"/>
                <w14:ligatures w14:val="none"/>
              </w:rPr>
              <w:t> </w:t>
            </w:r>
          </w:p>
          <w:p w14:paraId="034E8F2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Antepartum stillbirth</w:t>
            </w:r>
            <w:r w:rsidRPr="00CB1871">
              <w:rPr>
                <w:rFonts w:ascii="Calibri" w:eastAsia="Times New Roman" w:hAnsi="Calibri" w:cs="Calibri"/>
                <w:kern w:val="0"/>
                <w:sz w:val="20"/>
                <w:szCs w:val="20"/>
                <w:lang w:val="en-US"/>
                <w14:ligatures w14:val="none"/>
              </w:rPr>
              <w:t> </w:t>
            </w:r>
          </w:p>
          <w:p w14:paraId="77D5CAE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Intrapartum stillbirth</w:t>
            </w:r>
            <w:r w:rsidRPr="00CB1871">
              <w:rPr>
                <w:rFonts w:ascii="Calibri" w:eastAsia="Times New Roman" w:hAnsi="Calibri" w:cs="Calibri"/>
                <w:kern w:val="0"/>
                <w:sz w:val="20"/>
                <w:szCs w:val="20"/>
                <w:lang w:val="en-US"/>
                <w14:ligatures w14:val="none"/>
              </w:rPr>
              <w:t> </w:t>
            </w:r>
          </w:p>
          <w:p w14:paraId="5FD567DE"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8FE94BB"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Stillbirth: </w:t>
            </w:r>
            <w:proofErr w:type="spellStart"/>
            <w:r w:rsidRPr="00CB1871">
              <w:rPr>
                <w:rFonts w:ascii="Calibri" w:eastAsia="Times New Roman" w:hAnsi="Calibri" w:cs="Calibri"/>
                <w:kern w:val="0"/>
                <w:sz w:val="20"/>
                <w:szCs w:val="20"/>
                <w14:ligatures w14:val="none"/>
              </w:rPr>
              <w:t>fetal</w:t>
            </w:r>
            <w:proofErr w:type="spellEnd"/>
            <w:r w:rsidRPr="00CB1871">
              <w:rPr>
                <w:rFonts w:ascii="Calibri" w:eastAsia="Times New Roman" w:hAnsi="Calibri" w:cs="Calibri"/>
                <w:kern w:val="0"/>
                <w:sz w:val="20"/>
                <w:szCs w:val="20"/>
                <w14:ligatures w14:val="none"/>
              </w:rPr>
              <w:t xml:space="preserve"> deaths at ≥28 weeks of gestation, or if gestation is unknown birthweight ≥ 1000 g. </w:t>
            </w:r>
            <w:r w:rsidRPr="00CB1871">
              <w:rPr>
                <w:rFonts w:ascii="Calibri" w:eastAsia="Times New Roman" w:hAnsi="Calibri" w:cs="Calibri"/>
                <w:kern w:val="0"/>
                <w:sz w:val="20"/>
                <w:szCs w:val="20"/>
                <w:lang w:val="en-US"/>
                <w14:ligatures w14:val="none"/>
              </w:rPr>
              <w:t> </w:t>
            </w:r>
          </w:p>
        </w:tc>
      </w:tr>
      <w:tr w:rsidR="00DF0F60" w:rsidRPr="00CB1871" w14:paraId="5CBE88A1"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B4D49F"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4D9188"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79D4E9F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Early neonatal mortality</w:t>
            </w:r>
            <w:r w:rsidRPr="00CB1871">
              <w:rPr>
                <w:rFonts w:ascii="Calibri" w:eastAsia="Times New Roman" w:hAnsi="Calibri" w:cs="Calibri"/>
                <w:kern w:val="0"/>
                <w:sz w:val="20"/>
                <w:szCs w:val="20"/>
                <w:lang w:val="en-US"/>
                <w14:ligatures w14:val="none"/>
              </w:rPr>
              <w:t> </w:t>
            </w:r>
          </w:p>
          <w:p w14:paraId="7820A79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17C9ECE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Early neonatal mortality rate: Number of early neonatal deaths per 1000 live births</w:t>
            </w:r>
            <w:r w:rsidRPr="00CB1871">
              <w:rPr>
                <w:rFonts w:ascii="Calibri" w:eastAsia="Times New Roman" w:hAnsi="Calibri" w:cs="Calibri"/>
                <w:kern w:val="0"/>
                <w:sz w:val="20"/>
                <w:szCs w:val="20"/>
                <w:lang w:val="en-US"/>
                <w14:ligatures w14:val="none"/>
              </w:rPr>
              <w:t> </w:t>
            </w:r>
          </w:p>
          <w:p w14:paraId="3892117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56B3E66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Date (and time) of birth of baby </w:t>
            </w:r>
            <w:r w:rsidRPr="00CB1871">
              <w:rPr>
                <w:rFonts w:ascii="Calibri" w:eastAsia="Times New Roman" w:hAnsi="Calibri" w:cs="Calibri"/>
                <w:kern w:val="0"/>
                <w:sz w:val="20"/>
                <w:szCs w:val="20"/>
                <w:lang w:val="en-US"/>
                <w14:ligatures w14:val="none"/>
              </w:rPr>
              <w:t> </w:t>
            </w:r>
          </w:p>
          <w:p w14:paraId="4E99F845"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3D6518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Was the baby alive at birth? = Yes</w:t>
            </w:r>
            <w:r w:rsidRPr="00CB1871">
              <w:rPr>
                <w:rFonts w:ascii="Calibri" w:eastAsia="Times New Roman" w:hAnsi="Calibri" w:cs="Calibri"/>
                <w:kern w:val="0"/>
                <w:sz w:val="20"/>
                <w:szCs w:val="20"/>
                <w:lang w:val="en-US"/>
                <w14:ligatures w14:val="none"/>
              </w:rPr>
              <w:t> </w:t>
            </w:r>
          </w:p>
          <w:p w14:paraId="50024F1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03A0A47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What was the baby's vital status at hospital discharge, transfer or day 7 after birth (whichever comes first)? = Deceased </w:t>
            </w:r>
            <w:r w:rsidRPr="00CB1871">
              <w:rPr>
                <w:rFonts w:ascii="Calibri" w:eastAsia="Times New Roman" w:hAnsi="Calibri" w:cs="Calibri"/>
                <w:kern w:val="0"/>
                <w:sz w:val="20"/>
                <w:szCs w:val="20"/>
                <w:lang w:val="en-US"/>
                <w14:ligatures w14:val="none"/>
              </w:rPr>
              <w:t> </w:t>
            </w:r>
          </w:p>
          <w:p w14:paraId="44D1EF73"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44DBEB8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Date and time of neonatal discharge/transfer from hospital or death</w:t>
            </w:r>
            <w:r w:rsidRPr="00CB1871">
              <w:rPr>
                <w:rFonts w:ascii="Calibri" w:eastAsia="Times New Roman" w:hAnsi="Calibri" w:cs="Calibri"/>
                <w:kern w:val="0"/>
                <w:sz w:val="20"/>
                <w:szCs w:val="20"/>
                <w:lang w:val="en-US"/>
                <w14:ligatures w14:val="none"/>
              </w:rPr>
              <w:t> </w:t>
            </w:r>
          </w:p>
          <w:p w14:paraId="43E7E20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31D6F8AA"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Type of perinatal death = Early neonatal death</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1F0E6E99"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live births</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07B5991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early neonatal death (0-7day after birth) </w:t>
            </w:r>
            <w:r w:rsidRPr="00CB1871">
              <w:rPr>
                <w:rFonts w:ascii="Calibri" w:eastAsia="Times New Roman" w:hAnsi="Calibri" w:cs="Calibri"/>
                <w:kern w:val="0"/>
                <w:sz w:val="20"/>
                <w:szCs w:val="20"/>
                <w:lang w:val="en-US"/>
                <w14:ligatures w14:val="none"/>
              </w:rPr>
              <w:t> </w:t>
            </w:r>
          </w:p>
        </w:tc>
      </w:tr>
      <w:tr w:rsidR="00DF0F60" w:rsidRPr="00CB1871" w14:paraId="0C6DDDB8"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8C65B4"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265C5E"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7FB261E7"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Low birthweight (&lt;2500g)</w:t>
            </w:r>
            <w:r w:rsidRPr="00CB1871">
              <w:rPr>
                <w:rFonts w:ascii="Calibri" w:eastAsia="Times New Roman" w:hAnsi="Calibri" w:cs="Calibri"/>
                <w:kern w:val="0"/>
                <w:sz w:val="20"/>
                <w:szCs w:val="20"/>
                <w:lang w:val="en-US"/>
                <w14:ligatures w14:val="none"/>
              </w:rPr>
              <w:t> </w:t>
            </w:r>
          </w:p>
          <w:p w14:paraId="7962E05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1463CF4"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Low birth weight rate </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5E9D4F81"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w:t>
            </w:r>
            <w:r w:rsidRPr="00CB1871">
              <w:rPr>
                <w:rFonts w:ascii="Calibri" w:eastAsia="Times New Roman" w:hAnsi="Calibri" w:cs="Calibri"/>
                <w:kern w:val="0"/>
                <w:sz w:val="20"/>
                <w:szCs w:val="20"/>
                <w:lang w:val="en-US"/>
                <w14:ligatures w14:val="none"/>
              </w:rPr>
              <w:t> </w:t>
            </w:r>
          </w:p>
          <w:p w14:paraId="53FFF329"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birthweight</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1D2049EF"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births /all livebirths</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7AC107B9"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&lt;2500 grams</w:t>
            </w:r>
            <w:r w:rsidRPr="00CB1871">
              <w:rPr>
                <w:rFonts w:ascii="Calibri" w:eastAsia="Times New Roman" w:hAnsi="Calibri" w:cs="Calibri"/>
                <w:kern w:val="0"/>
                <w:sz w:val="20"/>
                <w:szCs w:val="20"/>
                <w:lang w:val="en-US"/>
                <w14:ligatures w14:val="none"/>
              </w:rPr>
              <w:t> </w:t>
            </w:r>
          </w:p>
          <w:p w14:paraId="5A52435C"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20EF03B4"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newborn weighted &lt;2500g</w:t>
            </w:r>
            <w:r w:rsidRPr="00CB1871">
              <w:rPr>
                <w:rFonts w:ascii="Calibri" w:eastAsia="Times New Roman" w:hAnsi="Calibri" w:cs="Calibri"/>
                <w:kern w:val="0"/>
                <w:sz w:val="20"/>
                <w:szCs w:val="20"/>
                <w:lang w:val="en-US"/>
                <w14:ligatures w14:val="none"/>
              </w:rPr>
              <w:t> </w:t>
            </w:r>
          </w:p>
        </w:tc>
      </w:tr>
      <w:tr w:rsidR="00DF0F60" w:rsidRPr="00CB1871" w14:paraId="499E2AE8" w14:textId="77777777" w:rsidTr="00DA210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DFA0B3"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24F075"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1F29950B" w14:textId="77777777" w:rsidR="00DF0F60" w:rsidRPr="009771EB"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Preterm birth</w:t>
            </w:r>
            <w:r w:rsidRPr="00CB1871">
              <w:rPr>
                <w:rFonts w:ascii="Calibri" w:eastAsia="Times New Roman" w:hAnsi="Calibri" w:cs="Calibri"/>
                <w:kern w:val="0"/>
                <w:sz w:val="20"/>
                <w:szCs w:val="20"/>
                <w14:ligatures w14:val="none"/>
              </w:rPr>
              <w:t xml:space="preserve"> (&lt; 28 weeks, &lt;32 weeks, &lt;37 weeks)</w:t>
            </w:r>
            <w:r w:rsidRPr="00CB1871">
              <w:rPr>
                <w:rFonts w:ascii="Calibri" w:eastAsia="Times New Roman" w:hAnsi="Calibri" w:cs="Calibri"/>
                <w:kern w:val="0"/>
                <w:sz w:val="20"/>
                <w:szCs w:val="20"/>
                <w:lang w:val="en-US"/>
                <w14:ligatures w14:val="none"/>
              </w:rPr>
              <w:t> </w:t>
            </w:r>
          </w:p>
          <w:p w14:paraId="194786FD"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Preterm birth rate </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6812500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 </w:t>
            </w:r>
            <w:r w:rsidRPr="00CB1871">
              <w:rPr>
                <w:rFonts w:ascii="Calibri" w:eastAsia="Times New Roman" w:hAnsi="Calibri" w:cs="Calibri"/>
                <w:kern w:val="0"/>
                <w:sz w:val="20"/>
                <w:szCs w:val="20"/>
                <w:lang w:val="en-US"/>
                <w14:ligatures w14:val="none"/>
              </w:rPr>
              <w:t> </w:t>
            </w:r>
          </w:p>
          <w:p w14:paraId="21951E9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gestational age at birth </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70C479D3"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births /all livebirths</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3C82791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Number of newborns with GSA of </w:t>
            </w:r>
            <w:r w:rsidRPr="00CB1871">
              <w:rPr>
                <w:rFonts w:ascii="Calibri" w:eastAsia="Times New Roman" w:hAnsi="Calibri" w:cs="Calibri"/>
                <w:kern w:val="0"/>
                <w:sz w:val="20"/>
                <w:szCs w:val="20"/>
                <w:lang w:val="en-US"/>
                <w14:ligatures w14:val="none"/>
              </w:rPr>
              <w:t>  </w:t>
            </w:r>
          </w:p>
          <w:p w14:paraId="746CD88C"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&lt;28 weeks</w:t>
            </w:r>
            <w:r w:rsidRPr="00CB1871">
              <w:rPr>
                <w:rFonts w:ascii="Calibri" w:eastAsia="Times New Roman" w:hAnsi="Calibri" w:cs="Calibri"/>
                <w:kern w:val="0"/>
                <w:sz w:val="20"/>
                <w:szCs w:val="20"/>
                <w:lang w:val="en-US"/>
                <w14:ligatures w14:val="none"/>
              </w:rPr>
              <w:t> </w:t>
            </w:r>
          </w:p>
          <w:p w14:paraId="0EBC679A"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&lt;32 weeks</w:t>
            </w:r>
            <w:r w:rsidRPr="00CB1871">
              <w:rPr>
                <w:rFonts w:ascii="Calibri" w:eastAsia="Times New Roman" w:hAnsi="Calibri" w:cs="Calibri"/>
                <w:kern w:val="0"/>
                <w:sz w:val="20"/>
                <w:szCs w:val="20"/>
                <w:lang w:val="en-US"/>
                <w14:ligatures w14:val="none"/>
              </w:rPr>
              <w:t> </w:t>
            </w:r>
          </w:p>
          <w:p w14:paraId="6CDF326B"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&lt;37 weeks</w:t>
            </w:r>
            <w:r w:rsidRPr="00CB1871">
              <w:rPr>
                <w:rFonts w:ascii="Calibri" w:eastAsia="Times New Roman" w:hAnsi="Calibri" w:cs="Calibri"/>
                <w:kern w:val="0"/>
                <w:sz w:val="20"/>
                <w:szCs w:val="20"/>
                <w:lang w:val="en-US"/>
                <w14:ligatures w14:val="none"/>
              </w:rPr>
              <w:t> </w:t>
            </w:r>
          </w:p>
        </w:tc>
      </w:tr>
      <w:tr w:rsidR="00DF0F60" w:rsidRPr="00CB1871" w14:paraId="584C5CBF" w14:textId="77777777" w:rsidTr="00DA2109">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53E0DFD2"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F75773" w14:textId="77777777" w:rsidR="00DF0F60" w:rsidRPr="00CB1871" w:rsidRDefault="00DF0F60" w:rsidP="00DA2109">
            <w:pPr>
              <w:rPr>
                <w:rFonts w:ascii="Segoe UI" w:eastAsia="Times New Roman" w:hAnsi="Segoe UI" w:cs="Segoe UI"/>
                <w:kern w:val="0"/>
                <w:sz w:val="20"/>
                <w:szCs w:val="20"/>
                <w:lang w:val="en-US"/>
                <w14:ligatures w14:val="none"/>
              </w:rPr>
            </w:pP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4FE2C0A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b/>
                <w:bCs/>
                <w:kern w:val="0"/>
                <w:sz w:val="20"/>
                <w:szCs w:val="20"/>
                <w14:ligatures w14:val="none"/>
              </w:rPr>
              <w:t>Apgar score less than 7 at 5 minutes</w:t>
            </w:r>
            <w:r w:rsidRPr="00CB1871">
              <w:rPr>
                <w:rFonts w:ascii="Calibri" w:eastAsia="Times New Roman" w:hAnsi="Calibri" w:cs="Calibri"/>
                <w:kern w:val="0"/>
                <w:sz w:val="20"/>
                <w:szCs w:val="20"/>
                <w:lang w:val="en-US"/>
                <w14:ligatures w14:val="none"/>
              </w:rPr>
              <w:t> </w:t>
            </w:r>
          </w:p>
          <w:p w14:paraId="4905937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75F74366"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Proportion of newborns with Apgar score &lt;7 </w:t>
            </w:r>
            <w:r w:rsidRPr="00CB1871">
              <w:rPr>
                <w:rFonts w:ascii="Calibri" w:eastAsia="Times New Roman" w:hAnsi="Calibri" w:cs="Calibri"/>
                <w:kern w:val="0"/>
                <w:sz w:val="20"/>
                <w:szCs w:val="20"/>
                <w:lang w:val="en-US"/>
                <w14:ligatures w14:val="none"/>
              </w:rPr>
              <w:t> </w:t>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29E193F8"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i/>
                <w:iCs/>
                <w:kern w:val="0"/>
                <w:sz w:val="20"/>
                <w:szCs w:val="20"/>
                <w14:ligatures w14:val="none"/>
              </w:rPr>
              <w:t>Medical record: </w:t>
            </w:r>
            <w:r w:rsidRPr="00CB1871">
              <w:rPr>
                <w:rFonts w:ascii="Calibri" w:eastAsia="Times New Roman" w:hAnsi="Calibri" w:cs="Calibri"/>
                <w:kern w:val="0"/>
                <w:sz w:val="20"/>
                <w:szCs w:val="20"/>
                <w:lang w:val="en-US"/>
                <w14:ligatures w14:val="none"/>
              </w:rPr>
              <w:t> </w:t>
            </w:r>
          </w:p>
          <w:p w14:paraId="4DF66AEF" w14:textId="77777777" w:rsidR="00DF0F60" w:rsidRPr="00CB1871" w:rsidRDefault="00DF0F60" w:rsidP="00DA2109">
            <w:pPr>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Q. What was the Apgar score at 5 minutes?</w:t>
            </w:r>
            <w:r w:rsidRPr="00CB1871">
              <w:rPr>
                <w:rFonts w:ascii="Calibri" w:eastAsia="Times New Roman" w:hAnsi="Calibri" w:cs="Calibri"/>
                <w:kern w:val="0"/>
                <w:sz w:val="20"/>
                <w:szCs w:val="20"/>
                <w:lang w:val="en-US"/>
                <w14:ligatures w14:val="none"/>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14:paraId="01712480"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livebirths</w:t>
            </w:r>
            <w:r w:rsidRPr="00CB1871">
              <w:rPr>
                <w:rFonts w:ascii="Calibri" w:eastAsia="Times New Roman" w:hAnsi="Calibri" w:cs="Calibri"/>
                <w:kern w:val="0"/>
                <w:sz w:val="20"/>
                <w:szCs w:val="20"/>
                <w:lang w:val="en-US"/>
                <w14:ligatures w14:val="none"/>
              </w:rPr>
              <w:t> </w:t>
            </w:r>
          </w:p>
        </w:tc>
        <w:tc>
          <w:tcPr>
            <w:tcW w:w="1754" w:type="dxa"/>
            <w:tcBorders>
              <w:top w:val="single" w:sz="6" w:space="0" w:color="auto"/>
              <w:left w:val="single" w:sz="6" w:space="0" w:color="auto"/>
              <w:bottom w:val="single" w:sz="6" w:space="0" w:color="auto"/>
              <w:right w:val="single" w:sz="6" w:space="0" w:color="auto"/>
            </w:tcBorders>
            <w:shd w:val="clear" w:color="auto" w:fill="auto"/>
            <w:hideMark/>
          </w:tcPr>
          <w:p w14:paraId="6C91F586"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All livebirths with </w:t>
            </w:r>
            <w:r w:rsidRPr="00CB1871">
              <w:rPr>
                <w:rFonts w:ascii="Calibri" w:eastAsia="Times New Roman" w:hAnsi="Calibri" w:cs="Calibri"/>
                <w:kern w:val="0"/>
                <w:sz w:val="20"/>
                <w:szCs w:val="20"/>
                <w:lang w:val="en-US"/>
                <w14:ligatures w14:val="none"/>
              </w:rPr>
              <w:t> </w:t>
            </w:r>
          </w:p>
          <w:p w14:paraId="36850A45"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Apgar score &lt;7</w:t>
            </w:r>
            <w:r w:rsidRPr="00CB1871">
              <w:rPr>
                <w:rFonts w:ascii="Calibri" w:eastAsia="Times New Roman" w:hAnsi="Calibri" w:cs="Calibri"/>
                <w:kern w:val="0"/>
                <w:sz w:val="20"/>
                <w:szCs w:val="20"/>
                <w:lang w:val="en-US"/>
                <w14:ligatures w14:val="none"/>
              </w:rPr>
              <w:t> </w:t>
            </w:r>
          </w:p>
          <w:p w14:paraId="28E7D05C"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lang w:val="en-US"/>
                <w14:ligatures w14:val="none"/>
              </w:rPr>
              <w:t> </w:t>
            </w:r>
          </w:p>
          <w:p w14:paraId="60312459" w14:textId="77777777" w:rsidR="00DF0F60" w:rsidRPr="00CB1871" w:rsidRDefault="00DF0F60" w:rsidP="00DA2109">
            <w:pPr>
              <w:ind w:left="135"/>
              <w:textAlignment w:val="baseline"/>
              <w:rPr>
                <w:rFonts w:ascii="Segoe UI" w:eastAsia="Times New Roman" w:hAnsi="Segoe UI" w:cs="Segoe UI"/>
                <w:kern w:val="0"/>
                <w:sz w:val="20"/>
                <w:szCs w:val="20"/>
                <w:lang w:val="en-US"/>
                <w14:ligatures w14:val="none"/>
              </w:rPr>
            </w:pPr>
            <w:r w:rsidRPr="00CB1871">
              <w:rPr>
                <w:rFonts w:ascii="Calibri" w:eastAsia="Times New Roman" w:hAnsi="Calibri" w:cs="Calibri"/>
                <w:kern w:val="0"/>
                <w:sz w:val="20"/>
                <w:szCs w:val="20"/>
                <w14:ligatures w14:val="none"/>
              </w:rPr>
              <w:t xml:space="preserve">Number of </w:t>
            </w:r>
            <w:proofErr w:type="gramStart"/>
            <w:r w:rsidRPr="00CB1871">
              <w:rPr>
                <w:rFonts w:ascii="Calibri" w:eastAsia="Times New Roman" w:hAnsi="Calibri" w:cs="Calibri"/>
                <w:kern w:val="0"/>
                <w:sz w:val="20"/>
                <w:szCs w:val="20"/>
                <w14:ligatures w14:val="none"/>
              </w:rPr>
              <w:t>newborn</w:t>
            </w:r>
            <w:proofErr w:type="gramEnd"/>
            <w:r w:rsidRPr="00CB1871">
              <w:rPr>
                <w:rFonts w:ascii="Calibri" w:eastAsia="Times New Roman" w:hAnsi="Calibri" w:cs="Calibri"/>
                <w:kern w:val="0"/>
                <w:sz w:val="20"/>
                <w:szCs w:val="20"/>
                <w14:ligatures w14:val="none"/>
              </w:rPr>
              <w:t xml:space="preserve"> with Apgar score &lt;7</w:t>
            </w:r>
            <w:r w:rsidRPr="00CB1871">
              <w:rPr>
                <w:rFonts w:ascii="Calibri" w:eastAsia="Times New Roman" w:hAnsi="Calibri" w:cs="Calibri"/>
                <w:kern w:val="0"/>
                <w:sz w:val="20"/>
                <w:szCs w:val="20"/>
                <w:lang w:val="en-US"/>
                <w14:ligatures w14:val="none"/>
              </w:rPr>
              <w:t> </w:t>
            </w:r>
          </w:p>
        </w:tc>
      </w:tr>
    </w:tbl>
    <w:p w14:paraId="048EF33E" w14:textId="77777777" w:rsidR="00DF0F60" w:rsidRPr="00014FC2" w:rsidRDefault="00DF0F60" w:rsidP="00DF0F60">
      <w:pPr>
        <w:spacing w:line="276" w:lineRule="auto"/>
        <w:rPr>
          <w:rFonts w:ascii="Calibri" w:hAnsi="Calibri" w:cs="Calibri"/>
          <w:strike/>
          <w:noProof/>
          <w:lang w:val="en-US"/>
        </w:rPr>
      </w:pPr>
    </w:p>
    <w:p w14:paraId="2F3D88AF" w14:textId="77777777" w:rsidR="00DF0F60" w:rsidRDefault="00DF0F60"/>
    <w:sectPr w:rsidR="00DF0F60" w:rsidSect="00DF0F6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0E2"/>
    <w:multiLevelType w:val="multilevel"/>
    <w:tmpl w:val="CF72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56356"/>
    <w:multiLevelType w:val="multilevel"/>
    <w:tmpl w:val="2B5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97F19"/>
    <w:multiLevelType w:val="multilevel"/>
    <w:tmpl w:val="CF0C7CCA"/>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825319"/>
    <w:multiLevelType w:val="multilevel"/>
    <w:tmpl w:val="5F022A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736B70"/>
    <w:multiLevelType w:val="multilevel"/>
    <w:tmpl w:val="D700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A22F6"/>
    <w:multiLevelType w:val="multilevel"/>
    <w:tmpl w:val="C8BE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95E06"/>
    <w:multiLevelType w:val="multilevel"/>
    <w:tmpl w:val="9BA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FE5340"/>
    <w:multiLevelType w:val="multilevel"/>
    <w:tmpl w:val="FDFA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3C5A4F"/>
    <w:multiLevelType w:val="multilevel"/>
    <w:tmpl w:val="7FC88F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756BB7"/>
    <w:multiLevelType w:val="multilevel"/>
    <w:tmpl w:val="33DA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A468F7"/>
    <w:multiLevelType w:val="multilevel"/>
    <w:tmpl w:val="10B4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E7706E"/>
    <w:multiLevelType w:val="multilevel"/>
    <w:tmpl w:val="F0D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1821A8"/>
    <w:multiLevelType w:val="multilevel"/>
    <w:tmpl w:val="AB52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74AFB"/>
    <w:multiLevelType w:val="multilevel"/>
    <w:tmpl w:val="95B4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17EDD"/>
    <w:multiLevelType w:val="multilevel"/>
    <w:tmpl w:val="68D410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26E1643"/>
    <w:multiLevelType w:val="multilevel"/>
    <w:tmpl w:val="7F624B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B76DBB"/>
    <w:multiLevelType w:val="multilevel"/>
    <w:tmpl w:val="FA3E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8051FC"/>
    <w:multiLevelType w:val="multilevel"/>
    <w:tmpl w:val="3124AB6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60D77"/>
    <w:multiLevelType w:val="multilevel"/>
    <w:tmpl w:val="6F40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F3DA4"/>
    <w:multiLevelType w:val="multilevel"/>
    <w:tmpl w:val="0750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370874"/>
    <w:multiLevelType w:val="multilevel"/>
    <w:tmpl w:val="FDD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A4597C"/>
    <w:multiLevelType w:val="multilevel"/>
    <w:tmpl w:val="4F4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C51186"/>
    <w:multiLevelType w:val="multilevel"/>
    <w:tmpl w:val="06C4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2F7F85"/>
    <w:multiLevelType w:val="multilevel"/>
    <w:tmpl w:val="BF14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924513"/>
    <w:multiLevelType w:val="multilevel"/>
    <w:tmpl w:val="42C8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ED7420"/>
    <w:multiLevelType w:val="multilevel"/>
    <w:tmpl w:val="6698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444841"/>
    <w:multiLevelType w:val="hybridMultilevel"/>
    <w:tmpl w:val="A504F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DC567B"/>
    <w:multiLevelType w:val="multilevel"/>
    <w:tmpl w:val="FAF2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9B29F5"/>
    <w:multiLevelType w:val="multilevel"/>
    <w:tmpl w:val="B23A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364440"/>
    <w:multiLevelType w:val="multilevel"/>
    <w:tmpl w:val="16E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EE6FFA"/>
    <w:multiLevelType w:val="multilevel"/>
    <w:tmpl w:val="35F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F9688D"/>
    <w:multiLevelType w:val="multilevel"/>
    <w:tmpl w:val="5B8A0FF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860A47"/>
    <w:multiLevelType w:val="multilevel"/>
    <w:tmpl w:val="0C60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030552"/>
    <w:multiLevelType w:val="multilevel"/>
    <w:tmpl w:val="9F5A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3B55AA"/>
    <w:multiLevelType w:val="multilevel"/>
    <w:tmpl w:val="62CC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D912C61"/>
    <w:multiLevelType w:val="multilevel"/>
    <w:tmpl w:val="640A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732D93"/>
    <w:multiLevelType w:val="multilevel"/>
    <w:tmpl w:val="1600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B11CBB"/>
    <w:multiLevelType w:val="multilevel"/>
    <w:tmpl w:val="B21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7A15F8"/>
    <w:multiLevelType w:val="multilevel"/>
    <w:tmpl w:val="EB36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DF700C"/>
    <w:multiLevelType w:val="multilevel"/>
    <w:tmpl w:val="9290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79649F"/>
    <w:multiLevelType w:val="multilevel"/>
    <w:tmpl w:val="03DE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AD6F18"/>
    <w:multiLevelType w:val="multilevel"/>
    <w:tmpl w:val="73A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A921AF"/>
    <w:multiLevelType w:val="multilevel"/>
    <w:tmpl w:val="014A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841032"/>
    <w:multiLevelType w:val="multilevel"/>
    <w:tmpl w:val="25EA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0D7891"/>
    <w:multiLevelType w:val="hybridMultilevel"/>
    <w:tmpl w:val="2B0E1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F52899"/>
    <w:multiLevelType w:val="multilevel"/>
    <w:tmpl w:val="64A0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510B46"/>
    <w:multiLevelType w:val="multilevel"/>
    <w:tmpl w:val="A0EABAD6"/>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C212B"/>
    <w:multiLevelType w:val="multilevel"/>
    <w:tmpl w:val="4394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B95B01"/>
    <w:multiLevelType w:val="multilevel"/>
    <w:tmpl w:val="DB0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DF4CC0"/>
    <w:multiLevelType w:val="multilevel"/>
    <w:tmpl w:val="3ED000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32210430">
    <w:abstractNumId w:val="26"/>
  </w:num>
  <w:num w:numId="2" w16cid:durableId="231964082">
    <w:abstractNumId w:val="14"/>
  </w:num>
  <w:num w:numId="3" w16cid:durableId="1541673806">
    <w:abstractNumId w:val="49"/>
  </w:num>
  <w:num w:numId="4" w16cid:durableId="1000162170">
    <w:abstractNumId w:val="3"/>
  </w:num>
  <w:num w:numId="5" w16cid:durableId="1236015177">
    <w:abstractNumId w:val="2"/>
  </w:num>
  <w:num w:numId="6" w16cid:durableId="1801150674">
    <w:abstractNumId w:val="8"/>
  </w:num>
  <w:num w:numId="7" w16cid:durableId="239489345">
    <w:abstractNumId w:val="15"/>
  </w:num>
  <w:num w:numId="8" w16cid:durableId="1861970359">
    <w:abstractNumId w:val="13"/>
  </w:num>
  <w:num w:numId="9" w16cid:durableId="839004487">
    <w:abstractNumId w:val="46"/>
  </w:num>
  <w:num w:numId="10" w16cid:durableId="629559775">
    <w:abstractNumId w:val="30"/>
  </w:num>
  <w:num w:numId="11" w16cid:durableId="802116656">
    <w:abstractNumId w:val="17"/>
  </w:num>
  <w:num w:numId="12" w16cid:durableId="1866942200">
    <w:abstractNumId w:val="28"/>
  </w:num>
  <w:num w:numId="13" w16cid:durableId="1696271062">
    <w:abstractNumId w:val="31"/>
  </w:num>
  <w:num w:numId="14" w16cid:durableId="404954017">
    <w:abstractNumId w:val="44"/>
  </w:num>
  <w:num w:numId="15" w16cid:durableId="764771356">
    <w:abstractNumId w:val="43"/>
  </w:num>
  <w:num w:numId="16" w16cid:durableId="189147613">
    <w:abstractNumId w:val="25"/>
  </w:num>
  <w:num w:numId="17" w16cid:durableId="980885882">
    <w:abstractNumId w:val="18"/>
  </w:num>
  <w:num w:numId="18" w16cid:durableId="75565034">
    <w:abstractNumId w:val="39"/>
  </w:num>
  <w:num w:numId="19" w16cid:durableId="1510287946">
    <w:abstractNumId w:val="32"/>
  </w:num>
  <w:num w:numId="20" w16cid:durableId="284117436">
    <w:abstractNumId w:val="47"/>
  </w:num>
  <w:num w:numId="21" w16cid:durableId="1972704181">
    <w:abstractNumId w:val="35"/>
  </w:num>
  <w:num w:numId="22" w16cid:durableId="1231841367">
    <w:abstractNumId w:val="19"/>
  </w:num>
  <w:num w:numId="23" w16cid:durableId="763693591">
    <w:abstractNumId w:val="23"/>
  </w:num>
  <w:num w:numId="24" w16cid:durableId="1228690604">
    <w:abstractNumId w:val="22"/>
  </w:num>
  <w:num w:numId="25" w16cid:durableId="595406413">
    <w:abstractNumId w:val="16"/>
  </w:num>
  <w:num w:numId="26" w16cid:durableId="248126335">
    <w:abstractNumId w:val="21"/>
  </w:num>
  <w:num w:numId="27" w16cid:durableId="2112241018">
    <w:abstractNumId w:val="34"/>
  </w:num>
  <w:num w:numId="28" w16cid:durableId="925264036">
    <w:abstractNumId w:val="9"/>
  </w:num>
  <w:num w:numId="29" w16cid:durableId="655577096">
    <w:abstractNumId w:val="41"/>
  </w:num>
  <w:num w:numId="30" w16cid:durableId="2130276037">
    <w:abstractNumId w:val="33"/>
  </w:num>
  <w:num w:numId="31" w16cid:durableId="1501851492">
    <w:abstractNumId w:val="40"/>
  </w:num>
  <w:num w:numId="32" w16cid:durableId="425883409">
    <w:abstractNumId w:val="4"/>
  </w:num>
  <w:num w:numId="33" w16cid:durableId="395054950">
    <w:abstractNumId w:val="11"/>
  </w:num>
  <w:num w:numId="34" w16cid:durableId="1676613703">
    <w:abstractNumId w:val="27"/>
  </w:num>
  <w:num w:numId="35" w16cid:durableId="114521002">
    <w:abstractNumId w:val="24"/>
  </w:num>
  <w:num w:numId="36" w16cid:durableId="134689071">
    <w:abstractNumId w:val="29"/>
  </w:num>
  <w:num w:numId="37" w16cid:durableId="240678473">
    <w:abstractNumId w:val="45"/>
  </w:num>
  <w:num w:numId="38" w16cid:durableId="618411373">
    <w:abstractNumId w:val="0"/>
  </w:num>
  <w:num w:numId="39" w16cid:durableId="1592734750">
    <w:abstractNumId w:val="36"/>
  </w:num>
  <w:num w:numId="40" w16cid:durableId="437677328">
    <w:abstractNumId w:val="12"/>
  </w:num>
  <w:num w:numId="41" w16cid:durableId="1233732680">
    <w:abstractNumId w:val="5"/>
  </w:num>
  <w:num w:numId="42" w16cid:durableId="1009214265">
    <w:abstractNumId w:val="37"/>
  </w:num>
  <w:num w:numId="43" w16cid:durableId="1360159064">
    <w:abstractNumId w:val="20"/>
  </w:num>
  <w:num w:numId="44" w16cid:durableId="916402169">
    <w:abstractNumId w:val="10"/>
  </w:num>
  <w:num w:numId="45" w16cid:durableId="317195912">
    <w:abstractNumId w:val="7"/>
  </w:num>
  <w:num w:numId="46" w16cid:durableId="1051155713">
    <w:abstractNumId w:val="6"/>
  </w:num>
  <w:num w:numId="47" w16cid:durableId="782652683">
    <w:abstractNumId w:val="48"/>
  </w:num>
  <w:num w:numId="48" w16cid:durableId="1568418015">
    <w:abstractNumId w:val="1"/>
  </w:num>
  <w:num w:numId="49" w16cid:durableId="457145196">
    <w:abstractNumId w:val="42"/>
  </w:num>
  <w:num w:numId="50" w16cid:durableId="71889440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60"/>
    <w:rsid w:val="007E4EF6"/>
    <w:rsid w:val="00DF0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111B"/>
  <w15:chartTrackingRefBased/>
  <w15:docId w15:val="{5F70C0EC-3FFB-48C1-A4F8-3BDE83B5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F60"/>
    <w:pPr>
      <w:spacing w:after="0" w:line="240" w:lineRule="auto"/>
    </w:pPr>
  </w:style>
  <w:style w:type="paragraph" w:styleId="Heading1">
    <w:name w:val="heading 1"/>
    <w:basedOn w:val="Normal"/>
    <w:next w:val="Normal"/>
    <w:link w:val="Heading1Char"/>
    <w:uiPriority w:val="9"/>
    <w:qFormat/>
    <w:rsid w:val="00DF0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0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F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F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F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F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F0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F60"/>
    <w:rPr>
      <w:rFonts w:eastAsiaTheme="majorEastAsia" w:cstheme="majorBidi"/>
      <w:color w:val="272727" w:themeColor="text1" w:themeTint="D8"/>
    </w:rPr>
  </w:style>
  <w:style w:type="paragraph" w:styleId="Title">
    <w:name w:val="Title"/>
    <w:basedOn w:val="Normal"/>
    <w:next w:val="Normal"/>
    <w:link w:val="TitleChar"/>
    <w:uiPriority w:val="10"/>
    <w:qFormat/>
    <w:rsid w:val="00DF0F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F60"/>
    <w:pPr>
      <w:spacing w:before="160"/>
      <w:jc w:val="center"/>
    </w:pPr>
    <w:rPr>
      <w:i/>
      <w:iCs/>
      <w:color w:val="404040" w:themeColor="text1" w:themeTint="BF"/>
    </w:rPr>
  </w:style>
  <w:style w:type="character" w:customStyle="1" w:styleId="QuoteChar">
    <w:name w:val="Quote Char"/>
    <w:basedOn w:val="DefaultParagraphFont"/>
    <w:link w:val="Quote"/>
    <w:uiPriority w:val="29"/>
    <w:rsid w:val="00DF0F60"/>
    <w:rPr>
      <w:i/>
      <w:iCs/>
      <w:color w:val="404040" w:themeColor="text1" w:themeTint="BF"/>
    </w:rPr>
  </w:style>
  <w:style w:type="paragraph" w:styleId="ListParagraph">
    <w:name w:val="List Paragraph"/>
    <w:basedOn w:val="Normal"/>
    <w:uiPriority w:val="34"/>
    <w:qFormat/>
    <w:rsid w:val="00DF0F60"/>
    <w:pPr>
      <w:ind w:left="720"/>
      <w:contextualSpacing/>
    </w:pPr>
  </w:style>
  <w:style w:type="character" w:styleId="IntenseEmphasis">
    <w:name w:val="Intense Emphasis"/>
    <w:basedOn w:val="DefaultParagraphFont"/>
    <w:uiPriority w:val="21"/>
    <w:qFormat/>
    <w:rsid w:val="00DF0F60"/>
    <w:rPr>
      <w:i/>
      <w:iCs/>
      <w:color w:val="0F4761" w:themeColor="accent1" w:themeShade="BF"/>
    </w:rPr>
  </w:style>
  <w:style w:type="paragraph" w:styleId="IntenseQuote">
    <w:name w:val="Intense Quote"/>
    <w:basedOn w:val="Normal"/>
    <w:next w:val="Normal"/>
    <w:link w:val="IntenseQuoteChar"/>
    <w:uiPriority w:val="30"/>
    <w:qFormat/>
    <w:rsid w:val="00DF0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F60"/>
    <w:rPr>
      <w:i/>
      <w:iCs/>
      <w:color w:val="0F4761" w:themeColor="accent1" w:themeShade="BF"/>
    </w:rPr>
  </w:style>
  <w:style w:type="character" w:styleId="IntenseReference">
    <w:name w:val="Intense Reference"/>
    <w:basedOn w:val="DefaultParagraphFont"/>
    <w:uiPriority w:val="32"/>
    <w:qFormat/>
    <w:rsid w:val="00DF0F60"/>
    <w:rPr>
      <w:b/>
      <w:bCs/>
      <w:smallCaps/>
      <w:color w:val="0F4761" w:themeColor="accent1" w:themeShade="BF"/>
      <w:spacing w:val="5"/>
    </w:rPr>
  </w:style>
  <w:style w:type="paragraph" w:customStyle="1" w:styleId="Default">
    <w:name w:val="Default"/>
    <w:rsid w:val="00DF0F60"/>
    <w:pPr>
      <w:autoSpaceDE w:val="0"/>
      <w:autoSpaceDN w:val="0"/>
      <w:adjustRightInd w:val="0"/>
      <w:spacing w:after="0" w:line="240" w:lineRule="auto"/>
    </w:pPr>
    <w:rPr>
      <w:rFonts w:ascii="Calibri" w:hAnsi="Calibri" w:cs="Calibri"/>
      <w:color w:val="000000"/>
      <w:kern w:val="0"/>
      <w:lang w:val="en-GB"/>
    </w:rPr>
  </w:style>
  <w:style w:type="character" w:styleId="CommentReference">
    <w:name w:val="annotation reference"/>
    <w:basedOn w:val="DefaultParagraphFont"/>
    <w:uiPriority w:val="99"/>
    <w:semiHidden/>
    <w:unhideWhenUsed/>
    <w:rsid w:val="00DF0F60"/>
    <w:rPr>
      <w:sz w:val="16"/>
      <w:szCs w:val="16"/>
    </w:rPr>
  </w:style>
  <w:style w:type="paragraph" w:styleId="CommentText">
    <w:name w:val="annotation text"/>
    <w:basedOn w:val="Normal"/>
    <w:link w:val="CommentTextChar"/>
    <w:uiPriority w:val="99"/>
    <w:unhideWhenUsed/>
    <w:rsid w:val="00DF0F60"/>
    <w:rPr>
      <w:sz w:val="20"/>
      <w:szCs w:val="20"/>
    </w:rPr>
  </w:style>
  <w:style w:type="character" w:customStyle="1" w:styleId="CommentTextChar">
    <w:name w:val="Comment Text Char"/>
    <w:basedOn w:val="DefaultParagraphFont"/>
    <w:link w:val="CommentText"/>
    <w:uiPriority w:val="99"/>
    <w:rsid w:val="00DF0F60"/>
    <w:rPr>
      <w:sz w:val="20"/>
      <w:szCs w:val="20"/>
    </w:rPr>
  </w:style>
  <w:style w:type="paragraph" w:styleId="CommentSubject">
    <w:name w:val="annotation subject"/>
    <w:basedOn w:val="CommentText"/>
    <w:next w:val="CommentText"/>
    <w:link w:val="CommentSubjectChar"/>
    <w:uiPriority w:val="99"/>
    <w:semiHidden/>
    <w:unhideWhenUsed/>
    <w:rsid w:val="00DF0F60"/>
    <w:rPr>
      <w:b/>
      <w:bCs/>
    </w:rPr>
  </w:style>
  <w:style w:type="character" w:customStyle="1" w:styleId="CommentSubjectChar">
    <w:name w:val="Comment Subject Char"/>
    <w:basedOn w:val="CommentTextChar"/>
    <w:link w:val="CommentSubject"/>
    <w:uiPriority w:val="99"/>
    <w:semiHidden/>
    <w:rsid w:val="00DF0F60"/>
    <w:rPr>
      <w:b/>
      <w:bCs/>
      <w:sz w:val="20"/>
      <w:szCs w:val="20"/>
    </w:rPr>
  </w:style>
  <w:style w:type="paragraph" w:styleId="NormalWeb">
    <w:name w:val="Normal (Web)"/>
    <w:basedOn w:val="Normal"/>
    <w:uiPriority w:val="99"/>
    <w:unhideWhenUsed/>
    <w:rsid w:val="00DF0F60"/>
    <w:pPr>
      <w:spacing w:before="100" w:beforeAutospacing="1" w:after="100" w:afterAutospacing="1"/>
    </w:pPr>
    <w:rPr>
      <w:rFonts w:ascii="Calibri" w:eastAsia="Times New Roman" w:hAnsi="Calibri" w:cs="Times New Roman"/>
      <w:kern w:val="0"/>
      <w:lang w:eastAsia="en-AU"/>
      <w14:ligatures w14:val="none"/>
    </w:rPr>
  </w:style>
  <w:style w:type="character" w:customStyle="1" w:styleId="ui-provider">
    <w:name w:val="ui-provider"/>
    <w:basedOn w:val="DefaultParagraphFont"/>
    <w:rsid w:val="00DF0F60"/>
  </w:style>
  <w:style w:type="character" w:styleId="Hyperlink">
    <w:name w:val="Hyperlink"/>
    <w:basedOn w:val="DefaultParagraphFont"/>
    <w:uiPriority w:val="99"/>
    <w:unhideWhenUsed/>
    <w:rsid w:val="00DF0F60"/>
    <w:rPr>
      <w:color w:val="467886" w:themeColor="hyperlink"/>
      <w:u w:val="single"/>
    </w:rPr>
  </w:style>
  <w:style w:type="character" w:styleId="UnresolvedMention">
    <w:name w:val="Unresolved Mention"/>
    <w:basedOn w:val="DefaultParagraphFont"/>
    <w:uiPriority w:val="99"/>
    <w:semiHidden/>
    <w:unhideWhenUsed/>
    <w:rsid w:val="00DF0F60"/>
    <w:rPr>
      <w:color w:val="605E5C"/>
      <w:shd w:val="clear" w:color="auto" w:fill="E1DFDD"/>
    </w:rPr>
  </w:style>
  <w:style w:type="paragraph" w:styleId="Revision">
    <w:name w:val="Revision"/>
    <w:hidden/>
    <w:uiPriority w:val="99"/>
    <w:semiHidden/>
    <w:rsid w:val="00DF0F60"/>
    <w:pPr>
      <w:spacing w:after="0" w:line="240" w:lineRule="auto"/>
    </w:pPr>
  </w:style>
  <w:style w:type="paragraph" w:customStyle="1" w:styleId="EndNoteBibliographyTitle">
    <w:name w:val="EndNote Bibliography Title"/>
    <w:basedOn w:val="Normal"/>
    <w:link w:val="EndNoteBibliographyTitleChar"/>
    <w:rsid w:val="00DF0F60"/>
    <w:pPr>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DF0F60"/>
    <w:rPr>
      <w:rFonts w:ascii="Aptos" w:hAnsi="Aptos"/>
      <w:noProof/>
      <w:lang w:val="en-US"/>
    </w:rPr>
  </w:style>
  <w:style w:type="paragraph" w:customStyle="1" w:styleId="EndNoteBibliography">
    <w:name w:val="EndNote Bibliography"/>
    <w:basedOn w:val="Normal"/>
    <w:link w:val="EndNoteBibliographyChar"/>
    <w:rsid w:val="00DF0F60"/>
    <w:rPr>
      <w:rFonts w:ascii="Aptos" w:hAnsi="Aptos"/>
      <w:noProof/>
      <w:lang w:val="en-US"/>
    </w:rPr>
  </w:style>
  <w:style w:type="character" w:customStyle="1" w:styleId="EndNoteBibliographyChar">
    <w:name w:val="EndNote Bibliography Char"/>
    <w:basedOn w:val="DefaultParagraphFont"/>
    <w:link w:val="EndNoteBibliography"/>
    <w:rsid w:val="00DF0F60"/>
    <w:rPr>
      <w:rFonts w:ascii="Aptos" w:hAnsi="Aptos"/>
      <w:noProof/>
      <w:lang w:val="en-US"/>
    </w:rPr>
  </w:style>
  <w:style w:type="paragraph" w:styleId="Footer">
    <w:name w:val="footer"/>
    <w:basedOn w:val="Normal"/>
    <w:link w:val="FooterChar"/>
    <w:uiPriority w:val="99"/>
    <w:unhideWhenUsed/>
    <w:rsid w:val="00DF0F60"/>
    <w:pPr>
      <w:tabs>
        <w:tab w:val="center" w:pos="4513"/>
        <w:tab w:val="right" w:pos="9026"/>
      </w:tabs>
    </w:pPr>
  </w:style>
  <w:style w:type="character" w:customStyle="1" w:styleId="FooterChar">
    <w:name w:val="Footer Char"/>
    <w:basedOn w:val="DefaultParagraphFont"/>
    <w:link w:val="Footer"/>
    <w:uiPriority w:val="99"/>
    <w:rsid w:val="00DF0F60"/>
  </w:style>
  <w:style w:type="character" w:styleId="PageNumber">
    <w:name w:val="page number"/>
    <w:basedOn w:val="DefaultParagraphFont"/>
    <w:uiPriority w:val="99"/>
    <w:semiHidden/>
    <w:unhideWhenUsed/>
    <w:rsid w:val="00DF0F60"/>
  </w:style>
  <w:style w:type="paragraph" w:styleId="Header">
    <w:name w:val="header"/>
    <w:basedOn w:val="Normal"/>
    <w:link w:val="HeaderChar"/>
    <w:uiPriority w:val="99"/>
    <w:unhideWhenUsed/>
    <w:rsid w:val="00DF0F60"/>
    <w:pPr>
      <w:tabs>
        <w:tab w:val="center" w:pos="4513"/>
        <w:tab w:val="right" w:pos="9026"/>
      </w:tabs>
    </w:pPr>
  </w:style>
  <w:style w:type="character" w:customStyle="1" w:styleId="HeaderChar">
    <w:name w:val="Header Char"/>
    <w:basedOn w:val="DefaultParagraphFont"/>
    <w:link w:val="Header"/>
    <w:uiPriority w:val="99"/>
    <w:rsid w:val="00DF0F60"/>
  </w:style>
  <w:style w:type="character" w:styleId="Mention">
    <w:name w:val="Mention"/>
    <w:basedOn w:val="DefaultParagraphFont"/>
    <w:uiPriority w:val="99"/>
    <w:unhideWhenUsed/>
    <w:rsid w:val="00DF0F60"/>
    <w:rPr>
      <w:color w:val="2B579A"/>
      <w:shd w:val="clear" w:color="auto" w:fill="E1DFDD"/>
    </w:rPr>
  </w:style>
  <w:style w:type="character" w:styleId="FollowedHyperlink">
    <w:name w:val="FollowedHyperlink"/>
    <w:basedOn w:val="DefaultParagraphFont"/>
    <w:uiPriority w:val="99"/>
    <w:semiHidden/>
    <w:unhideWhenUsed/>
    <w:rsid w:val="00DF0F60"/>
    <w:rPr>
      <w:color w:val="96607D" w:themeColor="followedHyperlink"/>
      <w:u w:val="single"/>
    </w:rPr>
  </w:style>
  <w:style w:type="character" w:customStyle="1" w:styleId="normaltextrun">
    <w:name w:val="normaltextrun"/>
    <w:basedOn w:val="DefaultParagraphFont"/>
    <w:rsid w:val="00DF0F60"/>
  </w:style>
  <w:style w:type="paragraph" w:customStyle="1" w:styleId="paragraph">
    <w:name w:val="paragraph"/>
    <w:basedOn w:val="Normal"/>
    <w:rsid w:val="00DF0F60"/>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eop">
    <w:name w:val="eop"/>
    <w:basedOn w:val="DefaultParagraphFont"/>
    <w:rsid w:val="00DF0F60"/>
  </w:style>
  <w:style w:type="paragraph" w:customStyle="1" w:styleId="msonormal0">
    <w:name w:val="msonormal"/>
    <w:basedOn w:val="Normal"/>
    <w:rsid w:val="00DF0F60"/>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textrun">
    <w:name w:val="textrun"/>
    <w:basedOn w:val="DefaultParagraphFont"/>
    <w:rsid w:val="00DF0F60"/>
  </w:style>
  <w:style w:type="paragraph" w:customStyle="1" w:styleId="outlineelement">
    <w:name w:val="outlineelement"/>
    <w:basedOn w:val="Normal"/>
    <w:rsid w:val="00DF0F60"/>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0FDEE2C45E847A44FDADB8E4A2ED9" ma:contentTypeVersion="15" ma:contentTypeDescription="Create a new document." ma:contentTypeScope="" ma:versionID="7a2335ca279eb5ba5be7e13477e8f632">
  <xsd:schema xmlns:xsd="http://www.w3.org/2001/XMLSchema" xmlns:xs="http://www.w3.org/2001/XMLSchema" xmlns:p="http://schemas.microsoft.com/office/2006/metadata/properties" xmlns:ns2="dfb1c3a1-9c3d-440b-984c-4d27ad3f1ff5" xmlns:ns3="4693ea98-56f4-4dc0-bbe3-32a4e82104cd" targetNamespace="http://schemas.microsoft.com/office/2006/metadata/properties" ma:root="true" ma:fieldsID="638f0a9b5e9a1cf588ee7858115edd4a" ns2:_="" ns3:_="">
    <xsd:import namespace="dfb1c3a1-9c3d-440b-984c-4d27ad3f1ff5"/>
    <xsd:import namespace="4693ea98-56f4-4dc0-bbe3-32a4e82104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1c3a1-9c3d-440b-984c-4d27ad3f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012861f-df9c-4ac0-92bd-da4c61c7cf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3ea98-56f4-4dc0-bbe3-32a4e82104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af93cd7-4305-403d-b11a-5e3c21b62fd9}" ma:internalName="TaxCatchAll" ma:showField="CatchAllData" ma:web="4693ea98-56f4-4dc0-bbe3-32a4e8210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93ea98-56f4-4dc0-bbe3-32a4e82104cd" xsi:nil="true"/>
    <lcf76f155ced4ddcb4097134ff3c332f xmlns="dfb1c3a1-9c3d-440b-984c-4d27ad3f1f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05102-01E6-4FCF-BB22-DD715966D697}"/>
</file>

<file path=customXml/itemProps2.xml><?xml version="1.0" encoding="utf-8"?>
<ds:datastoreItem xmlns:ds="http://schemas.openxmlformats.org/officeDocument/2006/customXml" ds:itemID="{D2D73D86-DDE4-4B8E-8573-AFA97EEA1EA6}"/>
</file>

<file path=customXml/itemProps3.xml><?xml version="1.0" encoding="utf-8"?>
<ds:datastoreItem xmlns:ds="http://schemas.openxmlformats.org/officeDocument/2006/customXml" ds:itemID="{028E9D44-1977-4A08-9E3E-E4F96C4B629D}"/>
</file>

<file path=docProps/app.xml><?xml version="1.0" encoding="utf-8"?>
<Properties xmlns="http://schemas.openxmlformats.org/officeDocument/2006/extended-properties" xmlns:vt="http://schemas.openxmlformats.org/officeDocument/2006/docPropsVTypes">
  <Template>Normal</Template>
  <TotalTime>0</TotalTime>
  <Pages>14</Pages>
  <Words>3917</Words>
  <Characters>22328</Characters>
  <Application>Microsoft Office Word</Application>
  <DocSecurity>0</DocSecurity>
  <Lines>186</Lines>
  <Paragraphs>52</Paragraphs>
  <ScaleCrop>false</ScaleCrop>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Bruinsma</dc:creator>
  <cp:keywords/>
  <dc:description/>
  <cp:lastModifiedBy>Fiona Bruinsma</cp:lastModifiedBy>
  <cp:revision>1</cp:revision>
  <dcterms:created xsi:type="dcterms:W3CDTF">2025-01-15T04:36:00Z</dcterms:created>
  <dcterms:modified xsi:type="dcterms:W3CDTF">2025-01-15T04:36:00Z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0x01010022E0FDEE2C45E847A44FDADB8E4A2ED9</vt:lpwstr>
  </property>
</Properties>
</file>