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9F0D8" w14:textId="23FD3460" w:rsidR="00C72F65" w:rsidRPr="0013533B" w:rsidRDefault="00B70ECB" w:rsidP="00B70ECB">
      <w:pPr>
        <w:pStyle w:val="berschrift2"/>
      </w:pPr>
      <w:bookmarkStart w:id="0" w:name="_Hlk41060476"/>
      <w:bookmarkStart w:id="1" w:name="_GoBack"/>
      <w:bookmarkEnd w:id="1"/>
      <w:r>
        <w:t>A</w:t>
      </w:r>
      <w:r w:rsidR="001E53CB">
        <w:t>dditional file</w:t>
      </w:r>
      <w:r>
        <w:t xml:space="preserve"> </w:t>
      </w:r>
      <w:r w:rsidR="00D6344A">
        <w:t>3</w:t>
      </w:r>
      <w:bookmarkEnd w:id="0"/>
      <w:r>
        <w:t xml:space="preserve"> </w:t>
      </w:r>
      <w:r w:rsidR="0013533B">
        <w:t>Barriers and facilitators alongside the feasibility study</w:t>
      </w:r>
    </w:p>
    <w:tbl>
      <w:tblPr>
        <w:tblStyle w:val="Tabellenraster"/>
        <w:tblW w:w="15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1191"/>
        <w:gridCol w:w="1418"/>
        <w:gridCol w:w="6237"/>
        <w:gridCol w:w="6095"/>
      </w:tblGrid>
      <w:tr w:rsidR="0013533B" w:rsidRPr="00826635" w14:paraId="6EFCCFFC" w14:textId="77777777" w:rsidTr="0013533B">
        <w:trPr>
          <w:tblHeader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D526ECE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b/>
                <w:sz w:val="16"/>
                <w:szCs w:val="16"/>
              </w:rPr>
            </w:pPr>
            <w:r w:rsidRPr="00826635">
              <w:rPr>
                <w:rFonts w:cs="Times New Roman"/>
                <w:b/>
                <w:sz w:val="16"/>
                <w:szCs w:val="16"/>
              </w:rPr>
              <w:t>Aim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E718577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b/>
                <w:sz w:val="16"/>
                <w:szCs w:val="16"/>
              </w:rPr>
            </w:pPr>
            <w:r w:rsidRPr="00826635">
              <w:rPr>
                <w:rFonts w:cs="Times New Roman"/>
                <w:b/>
                <w:sz w:val="16"/>
                <w:szCs w:val="16"/>
              </w:rPr>
              <w:t>Domains*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419FBA6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b/>
                <w:sz w:val="16"/>
                <w:szCs w:val="16"/>
              </w:rPr>
            </w:pPr>
            <w:r w:rsidRPr="00826635">
              <w:rPr>
                <w:rFonts w:cs="Times New Roman"/>
                <w:b/>
                <w:sz w:val="16"/>
                <w:szCs w:val="16"/>
              </w:rPr>
              <w:t>Subdomain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3D7EBD8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b/>
                <w:sz w:val="16"/>
                <w:szCs w:val="16"/>
              </w:rPr>
            </w:pPr>
            <w:r w:rsidRPr="00826635">
              <w:rPr>
                <w:rFonts w:cs="Times New Roman"/>
                <w:b/>
                <w:sz w:val="16"/>
                <w:szCs w:val="16"/>
              </w:rPr>
              <w:t xml:space="preserve">Barriers 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D7F7D76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b/>
                <w:sz w:val="16"/>
                <w:szCs w:val="16"/>
              </w:rPr>
            </w:pPr>
            <w:r w:rsidRPr="00826635">
              <w:rPr>
                <w:rFonts w:cs="Times New Roman"/>
                <w:b/>
                <w:sz w:val="16"/>
                <w:szCs w:val="16"/>
              </w:rPr>
              <w:t>Facilitators</w:t>
            </w:r>
            <w:r>
              <w:rPr>
                <w:rFonts w:cs="Times New Roman"/>
                <w:b/>
                <w:sz w:val="16"/>
                <w:szCs w:val="16"/>
              </w:rPr>
              <w:t xml:space="preserve"> </w:t>
            </w:r>
            <w:r w:rsidRPr="001A25E3">
              <w:rPr>
                <w:rFonts w:cs="Times New Roman"/>
                <w:i/>
                <w:sz w:val="16"/>
                <w:szCs w:val="16"/>
              </w:rPr>
              <w:t xml:space="preserve">(including </w:t>
            </w:r>
            <w:r>
              <w:rPr>
                <w:rFonts w:cs="Times New Roman"/>
                <w:i/>
                <w:sz w:val="16"/>
                <w:szCs w:val="16"/>
              </w:rPr>
              <w:t>recommendations</w:t>
            </w:r>
            <w:r w:rsidRPr="001A25E3">
              <w:rPr>
                <w:rFonts w:cs="Times New Roman"/>
                <w:i/>
                <w:sz w:val="16"/>
                <w:szCs w:val="16"/>
              </w:rPr>
              <w:t>)</w:t>
            </w:r>
          </w:p>
        </w:tc>
      </w:tr>
      <w:tr w:rsidR="0013533B" w:rsidRPr="006E7D6A" w14:paraId="79650438" w14:textId="77777777" w:rsidTr="00E95B2E">
        <w:tc>
          <w:tcPr>
            <w:tcW w:w="510" w:type="dxa"/>
            <w:vMerge w:val="restart"/>
            <w:tcBorders>
              <w:top w:val="single" w:sz="4" w:space="0" w:color="auto"/>
            </w:tcBorders>
            <w:textDirection w:val="btLr"/>
          </w:tcPr>
          <w:p w14:paraId="73C3F89F" w14:textId="77777777" w:rsidR="0013533B" w:rsidRPr="00826635" w:rsidRDefault="0013533B" w:rsidP="00E95B2E">
            <w:pPr>
              <w:spacing w:line="276" w:lineRule="auto"/>
              <w:ind w:left="113" w:right="113"/>
              <w:rPr>
                <w:rFonts w:cs="Times New Roman"/>
                <w:sz w:val="16"/>
                <w:szCs w:val="16"/>
              </w:rPr>
            </w:pPr>
            <w:r w:rsidRPr="00826635">
              <w:rPr>
                <w:rFonts w:cs="Times New Roman"/>
                <w:sz w:val="16"/>
                <w:szCs w:val="16"/>
              </w:rPr>
              <w:t>Trial feasibility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4025D230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Recruitment of clusters* </w:t>
            </w:r>
          </w:p>
          <w:p w14:paraId="05FD60F8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47DC24A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Recruitment procedure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7EC53D9D" w14:textId="1849DFFB" w:rsidR="00CB78F1" w:rsidRPr="00E71441" w:rsidRDefault="002A0882" w:rsidP="00E71441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L</w:t>
            </w:r>
            <w:r w:rsidR="00BC5C74">
              <w:rPr>
                <w:rFonts w:cs="Times New Roman"/>
                <w:sz w:val="16"/>
                <w:szCs w:val="16"/>
              </w:rPr>
              <w:t>imited reachability</w:t>
            </w:r>
            <w:r>
              <w:rPr>
                <w:rFonts w:cs="Times New Roman"/>
                <w:sz w:val="16"/>
                <w:szCs w:val="16"/>
              </w:rPr>
              <w:t xml:space="preserve"> </w:t>
            </w:r>
            <w:r w:rsidR="00E71441">
              <w:rPr>
                <w:rFonts w:cs="Times New Roman"/>
                <w:sz w:val="16"/>
                <w:szCs w:val="16"/>
              </w:rPr>
              <w:t>and accessibility of</w:t>
            </w:r>
            <w:r>
              <w:rPr>
                <w:rFonts w:cs="Times New Roman"/>
                <w:sz w:val="16"/>
                <w:szCs w:val="16"/>
              </w:rPr>
              <w:t xml:space="preserve"> GP</w:t>
            </w:r>
            <w:r w:rsidR="00994121">
              <w:rPr>
                <w:rFonts w:cs="Times New Roman"/>
                <w:sz w:val="16"/>
                <w:szCs w:val="16"/>
              </w:rPr>
              <w:t>s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(</w:t>
            </w:r>
            <w:r w:rsidR="007B427F">
              <w:rPr>
                <w:rFonts w:cs="Times New Roman"/>
                <w:sz w:val="16"/>
                <w:szCs w:val="16"/>
              </w:rPr>
              <w:t>research team</w:t>
            </w:r>
            <w:r w:rsidR="0013533B" w:rsidRPr="006E7D6A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6FD9BC39" w14:textId="1B586E75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Use of </w:t>
            </w:r>
            <w:r w:rsidR="00406065">
              <w:rPr>
                <w:rFonts w:cs="Times New Roman"/>
                <w:sz w:val="16"/>
                <w:szCs w:val="16"/>
              </w:rPr>
              <w:t xml:space="preserve">a </w:t>
            </w:r>
            <w:r w:rsidRPr="006E7D6A">
              <w:rPr>
                <w:rFonts w:cs="Times New Roman"/>
                <w:sz w:val="16"/>
                <w:szCs w:val="16"/>
              </w:rPr>
              <w:t xml:space="preserve">fax instead of </w:t>
            </w:r>
            <w:r w:rsidR="00406065">
              <w:rPr>
                <w:rFonts w:cs="Times New Roman"/>
                <w:sz w:val="16"/>
                <w:szCs w:val="16"/>
              </w:rPr>
              <w:t xml:space="preserve">an </w:t>
            </w:r>
            <w:r w:rsidRPr="006E7D6A">
              <w:rPr>
                <w:rFonts w:cs="Times New Roman"/>
                <w:sz w:val="16"/>
                <w:szCs w:val="16"/>
              </w:rPr>
              <w:t xml:space="preserve">email to transfer information to </w:t>
            </w:r>
            <w:r w:rsidR="00406065">
              <w:rPr>
                <w:rFonts w:cs="Times New Roman"/>
                <w:sz w:val="16"/>
                <w:szCs w:val="16"/>
              </w:rPr>
              <w:t>GPs</w:t>
            </w:r>
            <w:r w:rsidRPr="006E7D6A">
              <w:rPr>
                <w:rFonts w:cs="Times New Roman"/>
                <w:sz w:val="16"/>
                <w:szCs w:val="16"/>
              </w:rPr>
              <w:t xml:space="preserve"> (</w:t>
            </w:r>
            <w:r w:rsidR="00BC5C74">
              <w:rPr>
                <w:rFonts w:cs="Times New Roman"/>
                <w:sz w:val="16"/>
                <w:szCs w:val="16"/>
              </w:rPr>
              <w:t xml:space="preserve">GPs, </w:t>
            </w:r>
            <w:r w:rsidR="007B427F"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AA4F29F" w14:textId="77777777" w:rsidR="0013533B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Personal </w:t>
            </w:r>
            <w:r w:rsidR="00406065">
              <w:rPr>
                <w:rFonts w:cs="Times New Roman"/>
                <w:sz w:val="16"/>
                <w:szCs w:val="16"/>
              </w:rPr>
              <w:t xml:space="preserve">presentation of the </w:t>
            </w:r>
            <w:r w:rsidRPr="006E7D6A">
              <w:rPr>
                <w:rFonts w:cs="Times New Roman"/>
                <w:sz w:val="16"/>
                <w:szCs w:val="16"/>
              </w:rPr>
              <w:t>project in practice on site instead of a collective information event at study centre (GP</w:t>
            </w:r>
            <w:r w:rsidR="00CB78F1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, </w:t>
            </w:r>
            <w:r w:rsidR="007B427F"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0F16D138" w14:textId="337F6DD2" w:rsidR="00E71441" w:rsidRPr="00E71441" w:rsidRDefault="00E71441" w:rsidP="00E71441">
            <w:pPr>
              <w:rPr>
                <w:rFonts w:cs="Times New Roman"/>
                <w:sz w:val="4"/>
                <w:szCs w:val="4"/>
              </w:rPr>
            </w:pPr>
          </w:p>
        </w:tc>
      </w:tr>
      <w:tr w:rsidR="0013533B" w:rsidRPr="006E7D6A" w14:paraId="5E29FD28" w14:textId="77777777" w:rsidTr="0013533B">
        <w:tc>
          <w:tcPr>
            <w:tcW w:w="510" w:type="dxa"/>
            <w:vMerge/>
          </w:tcPr>
          <w:p w14:paraId="335FBEFF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  <w:tcBorders>
              <w:bottom w:val="single" w:sz="4" w:space="0" w:color="auto"/>
            </w:tcBorders>
          </w:tcPr>
          <w:p w14:paraId="7B2F10C7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7A3A1D2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Willingness to participate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3B83D51F" w14:textId="50260CF7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Lack</w:t>
            </w:r>
            <w:r w:rsidR="00883F1C">
              <w:rPr>
                <w:rFonts w:cs="Times New Roman"/>
                <w:bCs/>
                <w:sz w:val="16"/>
                <w:szCs w:val="16"/>
              </w:rPr>
              <w:t>ing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time and interest in </w:t>
            </w:r>
            <w:r w:rsidR="00406065"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bCs/>
                <w:sz w:val="16"/>
                <w:szCs w:val="16"/>
              </w:rPr>
              <w:t>study subject (GP</w:t>
            </w:r>
            <w:r w:rsidR="00CB78F1"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4B93EC50" w14:textId="77777777" w:rsidR="0013533B" w:rsidRPr="006E7D6A" w:rsidRDefault="0013533B" w:rsidP="00E95B2E">
            <w:pPr>
              <w:pStyle w:val="Listenabsatz"/>
              <w:spacing w:line="276" w:lineRule="auto"/>
              <w:ind w:left="360"/>
              <w:rPr>
                <w:rFonts w:cs="Times New Roman"/>
                <w:sz w:val="16"/>
                <w:szCs w:val="16"/>
              </w:rPr>
            </w:pPr>
          </w:p>
          <w:p w14:paraId="04DDA20A" w14:textId="77777777" w:rsidR="0013533B" w:rsidRPr="006E7D6A" w:rsidRDefault="0013533B" w:rsidP="00E95B2E">
            <w:pPr>
              <w:pStyle w:val="Listenabsatz"/>
              <w:spacing w:line="276" w:lineRule="auto"/>
              <w:ind w:left="36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35BA3F25" w14:textId="15A36D9E" w:rsidR="0013533B" w:rsidRDefault="00C741D7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GPs’ i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nterest in </w:t>
            </w:r>
            <w:r w:rsidR="00406065">
              <w:rPr>
                <w:rFonts w:cs="Times New Roman"/>
                <w:sz w:val="16"/>
                <w:szCs w:val="16"/>
              </w:rPr>
              <w:t xml:space="preserve">the 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study subject and in research projects, </w:t>
            </w:r>
            <w:r w:rsidR="0013533B" w:rsidRPr="006E7D6A">
              <w:rPr>
                <w:rFonts w:cs="Times New Roman"/>
                <w:bCs/>
                <w:sz w:val="16"/>
                <w:szCs w:val="16"/>
              </w:rPr>
              <w:t xml:space="preserve">positive </w:t>
            </w:r>
            <w:bookmarkStart w:id="2" w:name="_Hlk35953158"/>
            <w:r w:rsidR="0013533B" w:rsidRPr="006E7D6A">
              <w:rPr>
                <w:rFonts w:cs="Times New Roman"/>
                <w:bCs/>
                <w:sz w:val="16"/>
                <w:szCs w:val="16"/>
              </w:rPr>
              <w:t xml:space="preserve">expectations regarding </w:t>
            </w:r>
            <w:r w:rsidR="005E0E29"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="0013533B" w:rsidRPr="006E7D6A">
              <w:rPr>
                <w:rFonts w:cs="Times New Roman"/>
                <w:bCs/>
                <w:sz w:val="16"/>
                <w:szCs w:val="16"/>
              </w:rPr>
              <w:t xml:space="preserve">intervention </w:t>
            </w:r>
            <w:r w:rsidR="00406065">
              <w:rPr>
                <w:rFonts w:cs="Times New Roman"/>
                <w:bCs/>
                <w:sz w:val="16"/>
                <w:szCs w:val="16"/>
              </w:rPr>
              <w:t>(</w:t>
            </w:r>
            <w:r w:rsidR="0013533B" w:rsidRPr="006E7D6A">
              <w:rPr>
                <w:rFonts w:cs="Times New Roman"/>
                <w:bCs/>
                <w:sz w:val="16"/>
                <w:szCs w:val="16"/>
              </w:rPr>
              <w:t>improve</w:t>
            </w:r>
            <w:r w:rsidR="00406065">
              <w:rPr>
                <w:rFonts w:cs="Times New Roman"/>
                <w:bCs/>
                <w:sz w:val="16"/>
                <w:szCs w:val="16"/>
              </w:rPr>
              <w:t>ment of</w:t>
            </w:r>
            <w:r w:rsidR="0013533B" w:rsidRPr="006E7D6A">
              <w:rPr>
                <w:rFonts w:cs="Times New Roman"/>
                <w:bCs/>
                <w:sz w:val="16"/>
                <w:szCs w:val="16"/>
              </w:rPr>
              <w:t xml:space="preserve"> 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treatment quality </w:t>
            </w:r>
            <w:r w:rsidR="00FF34E5">
              <w:rPr>
                <w:rFonts w:cs="Times New Roman"/>
                <w:sz w:val="16"/>
                <w:szCs w:val="16"/>
              </w:rPr>
              <w:t>through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a structured approach</w:t>
            </w:r>
            <w:r>
              <w:rPr>
                <w:rFonts w:cs="Times New Roman"/>
                <w:sz w:val="16"/>
                <w:szCs w:val="16"/>
              </w:rPr>
              <w:t xml:space="preserve"> and</w:t>
            </w:r>
            <w:r w:rsidR="00FF34E5">
              <w:rPr>
                <w:rFonts w:cs="Times New Roman"/>
                <w:sz w:val="16"/>
                <w:szCs w:val="16"/>
              </w:rPr>
              <w:t xml:space="preserve"> intra-professional exchange</w:t>
            </w:r>
            <w:r w:rsidR="00E71441">
              <w:rPr>
                <w:rFonts w:cs="Times New Roman"/>
                <w:sz w:val="16"/>
                <w:szCs w:val="16"/>
              </w:rPr>
              <w:t>)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</w:t>
            </w:r>
            <w:bookmarkEnd w:id="2"/>
            <w:r w:rsidR="0013533B" w:rsidRPr="006E7D6A">
              <w:rPr>
                <w:rFonts w:cs="Times New Roman"/>
                <w:sz w:val="16"/>
                <w:szCs w:val="16"/>
              </w:rPr>
              <w:t>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="0013533B" w:rsidRPr="006E7D6A">
              <w:rPr>
                <w:rFonts w:cs="Times New Roman"/>
                <w:sz w:val="16"/>
                <w:szCs w:val="16"/>
              </w:rPr>
              <w:t>)</w:t>
            </w:r>
            <w:r w:rsidR="0013533B" w:rsidRPr="006E7D6A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459E1F77" w14:textId="3202EFE7" w:rsidR="00CB78F1" w:rsidRPr="00CB78F1" w:rsidRDefault="00CB78F1" w:rsidP="00FF34E5">
            <w:pPr>
              <w:rPr>
                <w:rFonts w:cstheme="minorHAnsi"/>
                <w:sz w:val="4"/>
                <w:szCs w:val="4"/>
              </w:rPr>
            </w:pPr>
          </w:p>
        </w:tc>
      </w:tr>
      <w:tr w:rsidR="0013533B" w:rsidRPr="006E7D6A" w14:paraId="55248F80" w14:textId="77777777" w:rsidTr="0013533B">
        <w:tc>
          <w:tcPr>
            <w:tcW w:w="510" w:type="dxa"/>
            <w:vMerge/>
          </w:tcPr>
          <w:p w14:paraId="0BE1DB13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729E1ED2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Recruitment of PTs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25E506C" w14:textId="77777777" w:rsidR="00883F1C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Recruitment procedure</w:t>
            </w:r>
          </w:p>
          <w:p w14:paraId="371163F6" w14:textId="41CDE1DA" w:rsidR="00883F1C" w:rsidRPr="00883F1C" w:rsidRDefault="00883F1C" w:rsidP="00E95B2E">
            <w:pPr>
              <w:spacing w:line="276" w:lineRule="auto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3134B001" w14:textId="098872C0" w:rsidR="0013533B" w:rsidRPr="006E7D6A" w:rsidRDefault="00883F1C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S</w:t>
            </w:r>
            <w:r w:rsidR="0013533B" w:rsidRPr="006E7D6A">
              <w:rPr>
                <w:rFonts w:cs="Times New Roman"/>
                <w:sz w:val="16"/>
                <w:szCs w:val="16"/>
              </w:rPr>
              <w:t>hort period of time between the request and the start of the study (PT</w:t>
            </w:r>
            <w:r w:rsidR="00CB78F1">
              <w:rPr>
                <w:rFonts w:cs="Times New Roman"/>
                <w:sz w:val="16"/>
                <w:szCs w:val="16"/>
              </w:rPr>
              <w:t>s</w:t>
            </w:r>
            <w:r w:rsidR="0013533B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D50F5D2" w14:textId="45153A32" w:rsidR="00CB78F1" w:rsidRPr="00CB78F1" w:rsidRDefault="00CB78F1" w:rsidP="00883F1C">
            <w:pPr>
              <w:pStyle w:val="Listenabsatz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35F362DD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13533B" w:rsidRPr="006E7D6A" w14:paraId="19251477" w14:textId="77777777" w:rsidTr="0013533B">
        <w:tc>
          <w:tcPr>
            <w:tcW w:w="510" w:type="dxa"/>
            <w:vMerge/>
          </w:tcPr>
          <w:p w14:paraId="76A20BD2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  <w:tcBorders>
              <w:bottom w:val="single" w:sz="4" w:space="0" w:color="auto"/>
            </w:tcBorders>
          </w:tcPr>
          <w:p w14:paraId="41AC6DD3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EFE1F48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Willingness to participate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4602C8A6" w14:textId="60564659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Lack</w:t>
            </w:r>
            <w:r w:rsidR="00883F1C">
              <w:rPr>
                <w:rFonts w:cs="Times New Roman"/>
                <w:bCs/>
                <w:sz w:val="16"/>
                <w:szCs w:val="16"/>
              </w:rPr>
              <w:t>ing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time and interest in</w:t>
            </w:r>
            <w:r w:rsidR="00420640">
              <w:rPr>
                <w:rFonts w:cs="Times New Roman"/>
                <w:bCs/>
                <w:sz w:val="16"/>
                <w:szCs w:val="16"/>
              </w:rPr>
              <w:t xml:space="preserve"> the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study subject (PT</w:t>
            </w:r>
            <w:r w:rsidR="00CB78F1"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73D86AAF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575CFEE3" w14:textId="4B0E4ECD" w:rsidR="0013533B" w:rsidRDefault="00C741D7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PTs i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nterest in </w:t>
            </w:r>
            <w:r w:rsidR="005E0E29">
              <w:rPr>
                <w:rFonts w:cs="Times New Roman"/>
                <w:sz w:val="16"/>
                <w:szCs w:val="16"/>
              </w:rPr>
              <w:t xml:space="preserve">the 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study subject, </w:t>
            </w:r>
            <w:r w:rsidR="005E0E29">
              <w:rPr>
                <w:rFonts w:cs="Times New Roman"/>
                <w:sz w:val="16"/>
                <w:szCs w:val="16"/>
              </w:rPr>
              <w:t xml:space="preserve">in 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educational trainings and </w:t>
            </w:r>
            <w:r w:rsidR="005E0E29">
              <w:rPr>
                <w:rFonts w:cs="Times New Roman"/>
                <w:sz w:val="16"/>
                <w:szCs w:val="16"/>
              </w:rPr>
              <w:t xml:space="preserve">in 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research projects, </w:t>
            </w:r>
            <w:r w:rsidR="0013533B" w:rsidRPr="006E7D6A">
              <w:rPr>
                <w:rFonts w:cs="Times New Roman"/>
                <w:bCs/>
                <w:sz w:val="16"/>
                <w:szCs w:val="16"/>
              </w:rPr>
              <w:t xml:space="preserve">positive expectations regarding </w:t>
            </w:r>
            <w:r w:rsidR="00420640">
              <w:rPr>
                <w:rFonts w:cs="Times New Roman"/>
                <w:bCs/>
                <w:sz w:val="16"/>
                <w:szCs w:val="16"/>
              </w:rPr>
              <w:t xml:space="preserve">the intervention </w:t>
            </w:r>
            <w:r w:rsidR="005E0E29">
              <w:rPr>
                <w:rFonts w:cs="Times New Roman"/>
                <w:bCs/>
                <w:sz w:val="16"/>
                <w:szCs w:val="16"/>
              </w:rPr>
              <w:t xml:space="preserve">(improvement of 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treatment quality and security </w:t>
            </w:r>
            <w:r w:rsidR="005E0E29">
              <w:rPr>
                <w:rFonts w:cs="Times New Roman"/>
                <w:sz w:val="16"/>
                <w:szCs w:val="16"/>
              </w:rPr>
              <w:t>through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a structured approach</w:t>
            </w:r>
            <w:r w:rsidR="005E0E29">
              <w:rPr>
                <w:rFonts w:cs="Times New Roman"/>
                <w:sz w:val="16"/>
                <w:szCs w:val="16"/>
              </w:rPr>
              <w:t>)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(PT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) </w:t>
            </w:r>
          </w:p>
          <w:p w14:paraId="5081A85F" w14:textId="23E9B1F6" w:rsidR="00CB78F1" w:rsidRPr="00CB78F1" w:rsidRDefault="00CB78F1" w:rsidP="00CB78F1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13533B" w:rsidRPr="006E7D6A" w14:paraId="1D4C27DF" w14:textId="77777777" w:rsidTr="0013533B">
        <w:tc>
          <w:tcPr>
            <w:tcW w:w="510" w:type="dxa"/>
            <w:vMerge/>
          </w:tcPr>
          <w:p w14:paraId="3E8EC570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063939F9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3" w:name="_Hlk32478065"/>
            <w:r w:rsidRPr="006E7D6A">
              <w:rPr>
                <w:rFonts w:cs="Times New Roman"/>
                <w:sz w:val="16"/>
                <w:szCs w:val="16"/>
              </w:rPr>
              <w:t>Recruitment and reach in individuals</w:t>
            </w:r>
            <w:bookmarkEnd w:id="3"/>
            <w:r w:rsidRPr="006E7D6A">
              <w:rPr>
                <w:rFonts w:cs="Times New Roman"/>
                <w:sz w:val="16"/>
                <w:szCs w:val="16"/>
              </w:rPr>
              <w:t>*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C71C897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  <w:u w:val="single"/>
              </w:rPr>
            </w:pPr>
            <w:r w:rsidRPr="006E7D6A">
              <w:rPr>
                <w:rFonts w:cs="Times New Roman"/>
                <w:sz w:val="16"/>
                <w:szCs w:val="16"/>
              </w:rPr>
              <w:t>Recruitment procedure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14293F78" w14:textId="618A8306" w:rsidR="0013533B" w:rsidRPr="006E7D6A" w:rsidRDefault="00420640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GPs’ u</w:t>
            </w:r>
            <w:r w:rsidR="0013533B" w:rsidRPr="006E7D6A">
              <w:rPr>
                <w:rFonts w:cs="Times New Roman"/>
                <w:sz w:val="16"/>
                <w:szCs w:val="16"/>
              </w:rPr>
              <w:t>ncertainty</w:t>
            </w:r>
            <w:r w:rsidR="002A0882">
              <w:rPr>
                <w:rFonts w:cs="Times New Roman"/>
                <w:sz w:val="16"/>
                <w:szCs w:val="16"/>
              </w:rPr>
              <w:t xml:space="preserve"> regarding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the timing and protocol of the </w:t>
            </w:r>
            <w:r w:rsidR="00883F1C">
              <w:rPr>
                <w:rFonts w:cs="Times New Roman"/>
                <w:sz w:val="16"/>
                <w:szCs w:val="16"/>
              </w:rPr>
              <w:t xml:space="preserve">intended </w:t>
            </w:r>
            <w:r w:rsidR="0013533B" w:rsidRPr="006E7D6A">
              <w:rPr>
                <w:rFonts w:cs="Times New Roman"/>
                <w:sz w:val="16"/>
                <w:szCs w:val="16"/>
              </w:rPr>
              <w:t>recruitment process (GP</w:t>
            </w:r>
            <w:r w:rsidR="00CB78F1">
              <w:rPr>
                <w:rFonts w:cs="Times New Roman"/>
                <w:sz w:val="16"/>
                <w:szCs w:val="16"/>
              </w:rPr>
              <w:t>s</w:t>
            </w:r>
            <w:r w:rsidR="0013533B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0D74A6AE" w14:textId="7593864F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Difficulties in identifying the appropriate target group (GP</w:t>
            </w:r>
            <w:r w:rsidR="00CB78F1"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4F2B0AA5" w14:textId="25AB201C" w:rsidR="00CB78F1" w:rsidRPr="00420640" w:rsidRDefault="00CB78F1" w:rsidP="00420640">
            <w:pPr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414446F0" w14:textId="65EC8DA3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Individual telephone call with </w:t>
            </w:r>
            <w:r w:rsidR="00420640">
              <w:rPr>
                <w:rFonts w:cs="Times New Roman"/>
                <w:sz w:val="16"/>
                <w:szCs w:val="16"/>
              </w:rPr>
              <w:t>a</w:t>
            </w:r>
            <w:r w:rsidR="002A0882">
              <w:rPr>
                <w:rFonts w:cs="Times New Roman"/>
                <w:sz w:val="16"/>
                <w:szCs w:val="16"/>
              </w:rPr>
              <w:t xml:space="preserve"> </w:t>
            </w:r>
            <w:r w:rsidR="007B427F"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="00420640">
              <w:rPr>
                <w:rFonts w:cs="Times New Roman"/>
                <w:sz w:val="16"/>
                <w:szCs w:val="16"/>
              </w:rPr>
              <w:t xml:space="preserve">member </w:t>
            </w:r>
            <w:r w:rsidRPr="006E7D6A">
              <w:rPr>
                <w:rFonts w:cs="Times New Roman"/>
                <w:sz w:val="16"/>
                <w:szCs w:val="16"/>
              </w:rPr>
              <w:t>to repeat and clarify the intended recruitment process 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>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384BCEC" w14:textId="474A81DF" w:rsidR="0013533B" w:rsidRDefault="002A0882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Additional t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ime for </w:t>
            </w:r>
            <w:r w:rsidR="00C741D7">
              <w:rPr>
                <w:rFonts w:cs="Times New Roman"/>
                <w:sz w:val="16"/>
                <w:szCs w:val="16"/>
              </w:rPr>
              <w:t>clarification regarding</w:t>
            </w:r>
            <w:r>
              <w:rPr>
                <w:rFonts w:cs="Times New Roman"/>
                <w:sz w:val="16"/>
                <w:szCs w:val="16"/>
              </w:rPr>
              <w:t xml:space="preserve"> the 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study organisation in </w:t>
            </w:r>
            <w:r w:rsidR="00C741D7">
              <w:rPr>
                <w:rFonts w:cs="Times New Roman"/>
                <w:sz w:val="16"/>
                <w:szCs w:val="16"/>
              </w:rPr>
              <w:t xml:space="preserve">the </w:t>
            </w:r>
            <w:r w:rsidR="0013533B" w:rsidRPr="006E7D6A">
              <w:rPr>
                <w:rFonts w:cs="Times New Roman"/>
                <w:sz w:val="16"/>
                <w:szCs w:val="16"/>
              </w:rPr>
              <w:t>educational training</w:t>
            </w:r>
            <w:r w:rsidR="00C741D7">
              <w:rPr>
                <w:rFonts w:cs="Times New Roman"/>
                <w:sz w:val="16"/>
                <w:szCs w:val="16"/>
              </w:rPr>
              <w:t xml:space="preserve"> session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="0013533B" w:rsidRPr="006E7D6A">
              <w:rPr>
                <w:rFonts w:cs="Times New Roman"/>
                <w:sz w:val="16"/>
                <w:szCs w:val="16"/>
                <w:vertAlign w:val="subscript"/>
              </w:rPr>
              <w:t>recommendation</w:t>
            </w:r>
            <w:r w:rsidR="0013533B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3624DB6" w14:textId="7A297544" w:rsidR="00420640" w:rsidRPr="00420640" w:rsidRDefault="00420640" w:rsidP="00420640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13533B" w:rsidRPr="006E7D6A" w14:paraId="43BAC083" w14:textId="77777777" w:rsidTr="00E95B2E">
        <w:tc>
          <w:tcPr>
            <w:tcW w:w="510" w:type="dxa"/>
            <w:vMerge/>
          </w:tcPr>
          <w:p w14:paraId="0DA24718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258E1639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56F74C84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227A55C5" w14:textId="1CC0F2C4" w:rsidR="0013533B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Difficulties in using the practice software for</w:t>
            </w:r>
            <w:r w:rsidR="002A0882">
              <w:rPr>
                <w:rFonts w:cs="Times New Roman"/>
                <w:sz w:val="16"/>
                <w:szCs w:val="16"/>
              </w:rPr>
              <w:t xml:space="preserve"> the</w:t>
            </w:r>
            <w:r w:rsidRPr="006E7D6A">
              <w:rPr>
                <w:rFonts w:cs="Times New Roman"/>
                <w:sz w:val="16"/>
                <w:szCs w:val="16"/>
              </w:rPr>
              <w:t xml:space="preserve"> identification of </w:t>
            </w:r>
            <w:r w:rsidR="00420640">
              <w:rPr>
                <w:rFonts w:cs="Times New Roman"/>
                <w:sz w:val="16"/>
                <w:szCs w:val="16"/>
              </w:rPr>
              <w:t>potential participants</w:t>
            </w:r>
            <w:r w:rsidRPr="006E7D6A">
              <w:rPr>
                <w:rFonts w:cs="Times New Roman"/>
                <w:sz w:val="16"/>
                <w:szCs w:val="16"/>
              </w:rPr>
              <w:t xml:space="preserve"> due to lack</w:t>
            </w:r>
            <w:r w:rsidR="00883F1C">
              <w:rPr>
                <w:rFonts w:cs="Times New Roman"/>
                <w:sz w:val="16"/>
                <w:szCs w:val="16"/>
              </w:rPr>
              <w:t>ing</w:t>
            </w:r>
            <w:r w:rsidRPr="006E7D6A">
              <w:rPr>
                <w:rFonts w:cs="Times New Roman"/>
                <w:sz w:val="16"/>
                <w:szCs w:val="16"/>
              </w:rPr>
              <w:t xml:space="preserve"> time and equipment</w:t>
            </w:r>
            <w:r w:rsidR="00883F1C">
              <w:rPr>
                <w:rFonts w:cs="Times New Roman"/>
                <w:sz w:val="16"/>
                <w:szCs w:val="16"/>
              </w:rPr>
              <w:t>,</w:t>
            </w:r>
            <w:r w:rsidR="00420640">
              <w:rPr>
                <w:rFonts w:cs="Times New Roman"/>
                <w:sz w:val="16"/>
                <w:szCs w:val="16"/>
              </w:rPr>
              <w:t xml:space="preserve"> and</w:t>
            </w:r>
            <w:r w:rsidR="002A0882">
              <w:rPr>
                <w:rFonts w:cs="Times New Roman"/>
                <w:sz w:val="16"/>
                <w:szCs w:val="16"/>
              </w:rPr>
              <w:t xml:space="preserve"> </w:t>
            </w:r>
            <w:r w:rsidR="002A0882" w:rsidRPr="006E7D6A">
              <w:rPr>
                <w:rFonts w:cs="Times New Roman"/>
                <w:sz w:val="16"/>
                <w:szCs w:val="16"/>
              </w:rPr>
              <w:t>deficient</w:t>
            </w:r>
            <w:r w:rsidRPr="006E7D6A">
              <w:rPr>
                <w:rFonts w:cs="Times New Roman"/>
                <w:sz w:val="16"/>
                <w:szCs w:val="16"/>
              </w:rPr>
              <w:t xml:space="preserve"> entries in</w:t>
            </w:r>
            <w:r w:rsidR="002A0882">
              <w:rPr>
                <w:rFonts w:cs="Times New Roman"/>
                <w:sz w:val="16"/>
                <w:szCs w:val="16"/>
              </w:rPr>
              <w:t xml:space="preserve"> the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="002A0882">
              <w:rPr>
                <w:rFonts w:cs="Times New Roman"/>
                <w:sz w:val="16"/>
                <w:szCs w:val="16"/>
              </w:rPr>
              <w:t>practice software</w:t>
            </w:r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 w:rsidR="00CB78F1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83F4C8D" w14:textId="3FCC7A3D" w:rsidR="00CB78F1" w:rsidRPr="00CB78F1" w:rsidRDefault="00CB78F1" w:rsidP="00CB78F1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66D0373C" w14:textId="77777777" w:rsidR="0013533B" w:rsidRPr="00BA5C62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420640">
              <w:rPr>
                <w:rFonts w:cs="Times New Roman"/>
                <w:sz w:val="16"/>
                <w:szCs w:val="16"/>
              </w:rPr>
              <w:t xml:space="preserve">Recruitment in personal contact between the GPs and </w:t>
            </w:r>
            <w:r w:rsidR="002A0882" w:rsidRPr="00420640">
              <w:rPr>
                <w:rFonts w:cs="Times New Roman"/>
                <w:sz w:val="16"/>
                <w:szCs w:val="16"/>
              </w:rPr>
              <w:t>patients</w:t>
            </w:r>
            <w:r w:rsidRPr="00420640">
              <w:rPr>
                <w:rFonts w:cs="Times New Roman"/>
                <w:sz w:val="16"/>
                <w:szCs w:val="16"/>
              </w:rPr>
              <w:t xml:space="preserve"> (GP</w:t>
            </w:r>
            <w:r w:rsidR="00BC5C74" w:rsidRPr="00420640">
              <w:rPr>
                <w:rFonts w:cs="Times New Roman"/>
                <w:sz w:val="16"/>
                <w:szCs w:val="16"/>
              </w:rPr>
              <w:t>s</w:t>
            </w:r>
            <w:r w:rsidRPr="00420640">
              <w:rPr>
                <w:rFonts w:cs="Times New Roman"/>
                <w:sz w:val="16"/>
                <w:szCs w:val="16"/>
              </w:rPr>
              <w:t xml:space="preserve">, </w:t>
            </w:r>
            <w:r w:rsidR="00BC5C74" w:rsidRPr="00420640">
              <w:rPr>
                <w:rFonts w:cs="Times New Roman"/>
                <w:sz w:val="16"/>
                <w:szCs w:val="16"/>
              </w:rPr>
              <w:t>patients</w:t>
            </w:r>
            <w:r w:rsidRPr="00420640">
              <w:rPr>
                <w:rFonts w:cs="Times New Roman"/>
                <w:sz w:val="16"/>
                <w:szCs w:val="16"/>
              </w:rPr>
              <w:t>)</w:t>
            </w:r>
            <w:r w:rsidRPr="006E7D6A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4DBF6CB8" w14:textId="78D3D12F" w:rsidR="00BA5C62" w:rsidRPr="00BA5C62" w:rsidRDefault="00BA5C62" w:rsidP="00BA5C62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Support in recruitment by </w:t>
            </w:r>
            <w:r>
              <w:rPr>
                <w:rFonts w:cs="Times New Roman"/>
                <w:sz w:val="16"/>
                <w:szCs w:val="16"/>
              </w:rPr>
              <w:t>practice staff</w:t>
            </w:r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3533B" w:rsidRPr="006E7D6A" w14:paraId="24E7A9AE" w14:textId="77777777" w:rsidTr="00E95B2E">
        <w:tc>
          <w:tcPr>
            <w:tcW w:w="510" w:type="dxa"/>
            <w:vMerge/>
          </w:tcPr>
          <w:p w14:paraId="6E782A1E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12F4BA83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51A3DF92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16C4D5C8" w14:textId="63D9F4FC" w:rsidR="0013533B" w:rsidRPr="00224EF4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224EF4">
              <w:rPr>
                <w:rFonts w:cs="Times New Roman"/>
                <w:sz w:val="16"/>
                <w:szCs w:val="16"/>
              </w:rPr>
              <w:t xml:space="preserve">Forgetting about the study and the recruitment in </w:t>
            </w:r>
            <w:r w:rsidR="002A0882" w:rsidRPr="00224EF4">
              <w:rPr>
                <w:rFonts w:cs="Times New Roman"/>
                <w:sz w:val="16"/>
                <w:szCs w:val="16"/>
              </w:rPr>
              <w:t>daily</w:t>
            </w:r>
            <w:r w:rsidRPr="00224EF4">
              <w:rPr>
                <w:rFonts w:cs="Times New Roman"/>
                <w:sz w:val="16"/>
                <w:szCs w:val="16"/>
              </w:rPr>
              <w:t xml:space="preserve"> practice (GP</w:t>
            </w:r>
            <w:r w:rsidR="00CB78F1" w:rsidRPr="00224EF4">
              <w:rPr>
                <w:rFonts w:cs="Times New Roman"/>
                <w:sz w:val="16"/>
                <w:szCs w:val="16"/>
              </w:rPr>
              <w:t>s</w:t>
            </w:r>
            <w:r w:rsidRPr="00224EF4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184A2928" w14:textId="51E6A317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Brief written summary of the study as a conversation aid and reminder for GPs 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C02B9C6" w14:textId="77777777" w:rsidR="0013533B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Study folder for GPs to collect all study documents in order to support the organization of study participation 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019B2A7" w14:textId="3B9847AE" w:rsidR="002A0882" w:rsidRPr="002A0882" w:rsidRDefault="002A0882" w:rsidP="002A0882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13533B" w:rsidRPr="006E7D6A" w14:paraId="5C3D481B" w14:textId="77777777" w:rsidTr="00E95B2E">
        <w:tc>
          <w:tcPr>
            <w:tcW w:w="510" w:type="dxa"/>
            <w:vMerge/>
          </w:tcPr>
          <w:p w14:paraId="6665392C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44F3954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7E573E61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070A8543" w14:textId="15F5385E" w:rsidR="00224EF4" w:rsidRPr="00224EF4" w:rsidRDefault="00224EF4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224EF4">
              <w:rPr>
                <w:rFonts w:cs="Times New Roman"/>
                <w:sz w:val="16"/>
                <w:szCs w:val="16"/>
              </w:rPr>
              <w:t>Lacking correspondence of patients in practice to inclusion criteria, e.g. due to cognitive impairment (GPs)</w:t>
            </w:r>
          </w:p>
          <w:p w14:paraId="101B3675" w14:textId="59B5C7CF" w:rsidR="0013533B" w:rsidRPr="00224EF4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224EF4">
              <w:rPr>
                <w:rFonts w:cs="Times New Roman"/>
                <w:sz w:val="16"/>
                <w:szCs w:val="16"/>
              </w:rPr>
              <w:t xml:space="preserve">Unfavourable recruitment period, e.g. during holiday </w:t>
            </w:r>
            <w:r w:rsidR="009808B4" w:rsidRPr="00224EF4">
              <w:rPr>
                <w:rFonts w:cs="Times New Roman"/>
                <w:sz w:val="16"/>
                <w:szCs w:val="16"/>
              </w:rPr>
              <w:t>season</w:t>
            </w:r>
            <w:r w:rsidRPr="00224EF4">
              <w:rPr>
                <w:rFonts w:cs="Times New Roman"/>
                <w:sz w:val="16"/>
                <w:szCs w:val="16"/>
              </w:rPr>
              <w:t xml:space="preserve"> (GP</w:t>
            </w:r>
            <w:r w:rsidR="00CB78F1" w:rsidRPr="00224EF4">
              <w:rPr>
                <w:rFonts w:cs="Times New Roman"/>
                <w:sz w:val="16"/>
                <w:szCs w:val="16"/>
              </w:rPr>
              <w:t>s</w:t>
            </w:r>
            <w:r w:rsidRPr="00224EF4">
              <w:rPr>
                <w:rFonts w:cs="Times New Roman"/>
                <w:sz w:val="16"/>
                <w:szCs w:val="16"/>
              </w:rPr>
              <w:t>)</w:t>
            </w:r>
          </w:p>
          <w:p w14:paraId="649837CD" w14:textId="4A3937B7" w:rsidR="00CB78F1" w:rsidRPr="00224EF4" w:rsidRDefault="00CB78F1" w:rsidP="00CB78F1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3EA1B22D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13533B" w:rsidRPr="003A457D" w14:paraId="57848FDF" w14:textId="77777777" w:rsidTr="00E95B2E">
        <w:tc>
          <w:tcPr>
            <w:tcW w:w="510" w:type="dxa"/>
            <w:vMerge/>
          </w:tcPr>
          <w:p w14:paraId="360412E5" w14:textId="77777777" w:rsidR="0013533B" w:rsidRPr="00FE2BC6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1191" w:type="dxa"/>
            <w:vMerge/>
          </w:tcPr>
          <w:p w14:paraId="5555A1EC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14:paraId="5131C68E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Information documents for patients</w:t>
            </w:r>
          </w:p>
        </w:tc>
        <w:tc>
          <w:tcPr>
            <w:tcW w:w="6237" w:type="dxa"/>
          </w:tcPr>
          <w:p w14:paraId="7D9B1E08" w14:textId="25458B24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Restricted readability </w:t>
            </w:r>
            <w:r w:rsidR="00420640">
              <w:rPr>
                <w:rFonts w:cs="Times New Roman"/>
                <w:sz w:val="16"/>
                <w:szCs w:val="16"/>
              </w:rPr>
              <w:t xml:space="preserve">for patients with </w:t>
            </w:r>
            <w:r w:rsidRPr="006E7D6A">
              <w:rPr>
                <w:rFonts w:cs="Times New Roman"/>
                <w:sz w:val="16"/>
                <w:szCs w:val="16"/>
              </w:rPr>
              <w:t>visual impairment (</w:t>
            </w:r>
            <w:r w:rsidR="00CB78F1"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2DC210D" w14:textId="4218E497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Comprehension problems </w:t>
            </w:r>
            <w:r w:rsidR="002A0882">
              <w:rPr>
                <w:rFonts w:cs="Times New Roman"/>
                <w:sz w:val="16"/>
                <w:szCs w:val="16"/>
              </w:rPr>
              <w:t>regarding</w:t>
            </w:r>
            <w:r w:rsidRPr="006E7D6A">
              <w:rPr>
                <w:rFonts w:cs="Times New Roman"/>
                <w:sz w:val="16"/>
                <w:szCs w:val="16"/>
              </w:rPr>
              <w:t xml:space="preserve"> the </w:t>
            </w:r>
            <w:r w:rsidR="00883F1C">
              <w:rPr>
                <w:rFonts w:cs="Times New Roman"/>
                <w:sz w:val="16"/>
                <w:szCs w:val="16"/>
              </w:rPr>
              <w:t xml:space="preserve">content of </w:t>
            </w:r>
            <w:r w:rsidRPr="006E7D6A">
              <w:rPr>
                <w:rFonts w:cs="Times New Roman"/>
                <w:sz w:val="16"/>
                <w:szCs w:val="16"/>
              </w:rPr>
              <w:t>study documents (GP</w:t>
            </w:r>
            <w:r w:rsidR="00CB78F1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AC0661B" w14:textId="20DC8585" w:rsidR="0013533B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Bureaucratic confusion and overload due to the quantity and extent of</w:t>
            </w:r>
            <w:r w:rsidR="002A0882">
              <w:rPr>
                <w:rFonts w:cs="Times New Roman"/>
                <w:sz w:val="16"/>
                <w:szCs w:val="16"/>
              </w:rPr>
              <w:t xml:space="preserve"> the study</w:t>
            </w:r>
            <w:r w:rsidRPr="006E7D6A">
              <w:rPr>
                <w:rFonts w:cs="Times New Roman"/>
                <w:sz w:val="16"/>
                <w:szCs w:val="16"/>
              </w:rPr>
              <w:t xml:space="preserve"> documents (</w:t>
            </w:r>
            <w:r w:rsidR="007B427F"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1ECCB37" w14:textId="7F04EB36" w:rsidR="00CB78F1" w:rsidRPr="00CB78F1" w:rsidRDefault="00CB78F1" w:rsidP="00CB78F1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443CA824" w14:textId="13E01B34" w:rsidR="0013533B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Clarification of study content and documents in personal contact between patients and their GP 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7806439" w14:textId="77BFE6AC" w:rsidR="002A0882" w:rsidRPr="006E7D6A" w:rsidRDefault="002A0882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Additional sheet summarising the most important</w:t>
            </w:r>
            <w:r w:rsidR="00420640">
              <w:rPr>
                <w:rFonts w:cs="Times New Roman"/>
                <w:sz w:val="16"/>
                <w:szCs w:val="16"/>
              </w:rPr>
              <w:t xml:space="preserve"> study</w:t>
            </w:r>
            <w:r>
              <w:rPr>
                <w:rFonts w:cs="Times New Roman"/>
                <w:sz w:val="16"/>
                <w:szCs w:val="16"/>
              </w:rPr>
              <w:t xml:space="preserve"> information </w:t>
            </w:r>
            <w:r w:rsidRPr="006E7D6A">
              <w:rPr>
                <w:rFonts w:cs="Times New Roman"/>
                <w:sz w:val="16"/>
                <w:szCs w:val="16"/>
              </w:rPr>
              <w:t>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60B3887" w14:textId="77777777" w:rsidR="0013533B" w:rsidRPr="0013533B" w:rsidRDefault="0013533B" w:rsidP="00E95B2E">
            <w:pPr>
              <w:pStyle w:val="Listenabsatz"/>
              <w:spacing w:line="276" w:lineRule="auto"/>
              <w:ind w:left="360"/>
              <w:rPr>
                <w:rFonts w:cs="Times New Roman"/>
                <w:sz w:val="16"/>
                <w:szCs w:val="16"/>
                <w:lang w:val="en-US"/>
              </w:rPr>
            </w:pPr>
          </w:p>
        </w:tc>
      </w:tr>
      <w:tr w:rsidR="0013533B" w:rsidRPr="006E7D6A" w14:paraId="007DD274" w14:textId="77777777" w:rsidTr="00E95B2E">
        <w:tc>
          <w:tcPr>
            <w:tcW w:w="510" w:type="dxa"/>
            <w:vMerge/>
          </w:tcPr>
          <w:p w14:paraId="13904F62" w14:textId="77777777" w:rsidR="0013533B" w:rsidRPr="003A457D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22420F43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02A438" w14:textId="0D2EBF37" w:rsidR="0013533B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  <w:lang w:val="en-US"/>
              </w:rPr>
            </w:pPr>
            <w:r w:rsidRPr="006E7D6A">
              <w:rPr>
                <w:rFonts w:cs="Times New Roman"/>
                <w:sz w:val="16"/>
                <w:szCs w:val="16"/>
                <w:lang w:val="en-US"/>
              </w:rPr>
              <w:t xml:space="preserve">Knowledge </w:t>
            </w:r>
            <w:r w:rsidR="002A0882">
              <w:rPr>
                <w:rFonts w:cs="Times New Roman"/>
                <w:sz w:val="16"/>
                <w:szCs w:val="16"/>
                <w:lang w:val="en-US"/>
              </w:rPr>
              <w:t xml:space="preserve">about </w:t>
            </w:r>
            <w:r w:rsidRPr="006E7D6A">
              <w:rPr>
                <w:rFonts w:cs="Times New Roman"/>
                <w:sz w:val="16"/>
                <w:szCs w:val="16"/>
                <w:lang w:val="en-US"/>
              </w:rPr>
              <w:t>participat</w:t>
            </w:r>
            <w:r w:rsidR="002A0882">
              <w:rPr>
                <w:rFonts w:cs="Times New Roman"/>
                <w:sz w:val="16"/>
                <w:szCs w:val="16"/>
                <w:lang w:val="en-US"/>
              </w:rPr>
              <w:t>ion</w:t>
            </w:r>
          </w:p>
          <w:p w14:paraId="5B503AB4" w14:textId="421A24CD" w:rsidR="00CB78F1" w:rsidRPr="00CB78F1" w:rsidRDefault="00CB78F1" w:rsidP="00E95B2E">
            <w:pPr>
              <w:spacing w:line="276" w:lineRule="auto"/>
              <w:rPr>
                <w:rFonts w:cs="Times New Roman"/>
                <w:sz w:val="4"/>
                <w:szCs w:val="4"/>
                <w:lang w:val="en-US"/>
              </w:rPr>
            </w:pPr>
          </w:p>
        </w:tc>
        <w:tc>
          <w:tcPr>
            <w:tcW w:w="6237" w:type="dxa"/>
          </w:tcPr>
          <w:p w14:paraId="2E58BDF9" w14:textId="4D869284" w:rsidR="0013533B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Lack</w:t>
            </w:r>
            <w:r w:rsidR="00883F1C">
              <w:rPr>
                <w:rFonts w:cs="Times New Roman"/>
                <w:sz w:val="16"/>
                <w:szCs w:val="16"/>
              </w:rPr>
              <w:t xml:space="preserve">ing </w:t>
            </w:r>
            <w:r w:rsidRPr="006E7D6A">
              <w:rPr>
                <w:rFonts w:cs="Times New Roman"/>
                <w:sz w:val="16"/>
                <w:szCs w:val="16"/>
              </w:rPr>
              <w:t>or delayed feedback from patients</w:t>
            </w:r>
            <w:r w:rsidR="00416190">
              <w:rPr>
                <w:rFonts w:cs="Times New Roman"/>
                <w:sz w:val="16"/>
                <w:szCs w:val="16"/>
              </w:rPr>
              <w:t>/</w:t>
            </w:r>
            <w:r w:rsidRPr="006E7D6A">
              <w:rPr>
                <w:rFonts w:cs="Times New Roman"/>
                <w:sz w:val="16"/>
                <w:szCs w:val="16"/>
              </w:rPr>
              <w:t>study centre on confirmation</w:t>
            </w:r>
            <w:r w:rsidR="008E3B0F">
              <w:rPr>
                <w:rFonts w:cs="Times New Roman"/>
                <w:sz w:val="16"/>
                <w:szCs w:val="16"/>
              </w:rPr>
              <w:t>/</w:t>
            </w:r>
            <w:r w:rsidRPr="006E7D6A">
              <w:rPr>
                <w:rFonts w:cs="Times New Roman"/>
                <w:sz w:val="16"/>
                <w:szCs w:val="16"/>
              </w:rPr>
              <w:t>refusal of patients to participate (GP</w:t>
            </w:r>
            <w:r w:rsidR="00CB78F1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FE90287" w14:textId="4A105D87" w:rsidR="00420640" w:rsidRPr="00B440EF" w:rsidRDefault="00420640" w:rsidP="00B440EF">
            <w:pPr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1912C78B" w14:textId="34B6B465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Continuous exchange between </w:t>
            </w:r>
            <w:r w:rsidR="008E3B0F"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 xml:space="preserve">GPs and </w:t>
            </w:r>
            <w:r w:rsidR="008E3B0F"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>study centre</w:t>
            </w:r>
            <w:r w:rsidR="00420640">
              <w:rPr>
                <w:rFonts w:cs="Times New Roman"/>
                <w:sz w:val="16"/>
                <w:szCs w:val="16"/>
              </w:rPr>
              <w:t xml:space="preserve"> regarding participating patients</w:t>
            </w:r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3533B" w:rsidRPr="006E7D6A" w14:paraId="575FC514" w14:textId="77777777" w:rsidTr="0013533B">
        <w:tc>
          <w:tcPr>
            <w:tcW w:w="510" w:type="dxa"/>
            <w:vMerge/>
          </w:tcPr>
          <w:p w14:paraId="75FF4D08" w14:textId="77777777" w:rsidR="0013533B" w:rsidRPr="00826635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E3B2225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D99BC96" w14:textId="77777777" w:rsidR="0013533B" w:rsidRPr="006E7D6A" w:rsidRDefault="0013533B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Willingness to participate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2DE4837C" w14:textId="3CFDFDEF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Lack</w:t>
            </w:r>
            <w:r w:rsidR="00883F1C">
              <w:rPr>
                <w:rFonts w:cs="Times New Roman"/>
                <w:sz w:val="16"/>
                <w:szCs w:val="16"/>
              </w:rPr>
              <w:t xml:space="preserve">ing </w:t>
            </w:r>
            <w:r w:rsidRPr="006E7D6A">
              <w:rPr>
                <w:rFonts w:cs="Times New Roman"/>
                <w:sz w:val="16"/>
                <w:szCs w:val="16"/>
              </w:rPr>
              <w:t>time, poor health status</w:t>
            </w:r>
            <w:r w:rsidR="008E3B0F">
              <w:rPr>
                <w:rFonts w:cs="Times New Roman"/>
                <w:sz w:val="16"/>
                <w:szCs w:val="16"/>
              </w:rPr>
              <w:t xml:space="preserve"> and</w:t>
            </w:r>
            <w:r w:rsidRPr="006E7D6A">
              <w:rPr>
                <w:rFonts w:cs="Times New Roman"/>
                <w:sz w:val="16"/>
                <w:szCs w:val="16"/>
              </w:rPr>
              <w:t xml:space="preserve"> low level of suffering</w:t>
            </w:r>
            <w:r w:rsidR="00B440EF">
              <w:rPr>
                <w:rFonts w:cs="Times New Roman"/>
                <w:sz w:val="16"/>
                <w:szCs w:val="16"/>
              </w:rPr>
              <w:t xml:space="preserve"> under VDB</w:t>
            </w:r>
            <w:r w:rsidRPr="006E7D6A">
              <w:rPr>
                <w:rFonts w:cs="Times New Roman"/>
                <w:sz w:val="16"/>
                <w:szCs w:val="16"/>
              </w:rPr>
              <w:t xml:space="preserve"> (</w:t>
            </w:r>
            <w:r w:rsidR="00CB78F1"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 xml:space="preserve">) </w:t>
            </w:r>
          </w:p>
          <w:p w14:paraId="32950058" w14:textId="57D6E9E8" w:rsidR="0013533B" w:rsidRPr="006E7D6A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High expenditure of time</w:t>
            </w:r>
            <w:r w:rsidR="008E3B0F">
              <w:rPr>
                <w:rFonts w:cs="Times New Roman"/>
                <w:sz w:val="16"/>
                <w:szCs w:val="16"/>
              </w:rPr>
              <w:t xml:space="preserve">, </w:t>
            </w:r>
            <w:r w:rsidRPr="006E7D6A">
              <w:rPr>
                <w:rFonts w:cs="Times New Roman"/>
                <w:sz w:val="16"/>
                <w:szCs w:val="16"/>
              </w:rPr>
              <w:t>overload on study participation</w:t>
            </w:r>
            <w:r w:rsidR="008E3B0F">
              <w:rPr>
                <w:rFonts w:cs="Times New Roman"/>
                <w:sz w:val="16"/>
                <w:szCs w:val="16"/>
              </w:rPr>
              <w:t xml:space="preserve">, concerns about </w:t>
            </w:r>
            <w:r w:rsidR="009C4B52">
              <w:rPr>
                <w:rFonts w:cs="Times New Roman"/>
                <w:sz w:val="16"/>
                <w:szCs w:val="16"/>
              </w:rPr>
              <w:t xml:space="preserve">actigraphy </w:t>
            </w:r>
            <w:r w:rsidR="008E3B0F">
              <w:rPr>
                <w:rFonts w:cs="Times New Roman"/>
                <w:sz w:val="16"/>
                <w:szCs w:val="16"/>
              </w:rPr>
              <w:t>devices and</w:t>
            </w:r>
            <w:r w:rsidRPr="006E7D6A">
              <w:rPr>
                <w:rFonts w:cs="Times New Roman"/>
                <w:sz w:val="16"/>
                <w:szCs w:val="16"/>
              </w:rPr>
              <w:t xml:space="preserve"> patients’ resignation regarding symptoms (GP</w:t>
            </w:r>
            <w:r w:rsidR="00CB78F1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AF203E7" w14:textId="77777777" w:rsidR="00B440EF" w:rsidRDefault="00B440EF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  <w:p w14:paraId="193AF0B6" w14:textId="718C8144" w:rsidR="00B440EF" w:rsidRPr="006E7D6A" w:rsidRDefault="00B440EF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05312733" w14:textId="001C3D53" w:rsidR="0013533B" w:rsidRPr="006E7D6A" w:rsidRDefault="00C741D7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H</w:t>
            </w:r>
            <w:r w:rsidR="0013533B" w:rsidRPr="006E7D6A">
              <w:rPr>
                <w:rFonts w:cs="Times New Roman"/>
                <w:sz w:val="16"/>
                <w:szCs w:val="16"/>
              </w:rPr>
              <w:t>igh level of suffering</w:t>
            </w:r>
            <w:r w:rsidR="008E3B0F">
              <w:rPr>
                <w:rFonts w:cs="Times New Roman"/>
                <w:sz w:val="16"/>
                <w:szCs w:val="16"/>
              </w:rPr>
              <w:t xml:space="preserve"> under VDB</w:t>
            </w:r>
            <w:r w:rsidR="0013533B" w:rsidRPr="006E7D6A">
              <w:rPr>
                <w:rFonts w:cs="Times New Roman"/>
                <w:sz w:val="16"/>
                <w:szCs w:val="16"/>
              </w:rPr>
              <w:t xml:space="preserve"> (GP</w:t>
            </w:r>
            <w:r w:rsidR="00BC5C74">
              <w:rPr>
                <w:rFonts w:cs="Times New Roman"/>
                <w:sz w:val="16"/>
                <w:szCs w:val="16"/>
              </w:rPr>
              <w:t>, patients</w:t>
            </w:r>
            <w:r w:rsidR="0013533B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9B98207" w14:textId="45EF7F2A" w:rsidR="0013533B" w:rsidRPr="008E3B0F" w:rsidRDefault="0013533B" w:rsidP="00011E9D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8E3B0F">
              <w:rPr>
                <w:rFonts w:cs="Times New Roman"/>
                <w:bCs/>
                <w:sz w:val="16"/>
                <w:szCs w:val="16"/>
              </w:rPr>
              <w:t>P</w:t>
            </w:r>
            <w:r w:rsidR="00C741D7">
              <w:rPr>
                <w:rFonts w:cs="Times New Roman"/>
                <w:bCs/>
                <w:sz w:val="16"/>
                <w:szCs w:val="16"/>
              </w:rPr>
              <w:t>atients p</w:t>
            </w:r>
            <w:r w:rsidRPr="008E3B0F">
              <w:rPr>
                <w:rFonts w:cs="Times New Roman"/>
                <w:bCs/>
                <w:sz w:val="16"/>
                <w:szCs w:val="16"/>
              </w:rPr>
              <w:t xml:space="preserve">ositive expectations regarding </w:t>
            </w:r>
            <w:r w:rsidR="008E3B0F" w:rsidRPr="008E3B0F"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Pr="008E3B0F">
              <w:rPr>
                <w:rFonts w:cs="Times New Roman"/>
                <w:bCs/>
                <w:sz w:val="16"/>
                <w:szCs w:val="16"/>
              </w:rPr>
              <w:t xml:space="preserve">intervention </w:t>
            </w:r>
            <w:r w:rsidR="008E3B0F" w:rsidRPr="008E3B0F">
              <w:rPr>
                <w:rFonts w:cs="Times New Roman"/>
                <w:bCs/>
                <w:sz w:val="16"/>
                <w:szCs w:val="16"/>
              </w:rPr>
              <w:t>(improvement of the own and other affected persons’ situation</w:t>
            </w:r>
            <w:r w:rsidRPr="008E3B0F">
              <w:rPr>
                <w:rFonts w:cs="Times New Roman"/>
                <w:bCs/>
                <w:sz w:val="16"/>
                <w:szCs w:val="16"/>
              </w:rPr>
              <w:t>, general interest in study participation</w:t>
            </w:r>
            <w:r w:rsidR="00C741D7">
              <w:rPr>
                <w:rFonts w:cs="Times New Roman"/>
                <w:bCs/>
                <w:sz w:val="16"/>
                <w:szCs w:val="16"/>
              </w:rPr>
              <w:t>) and</w:t>
            </w:r>
            <w:r w:rsidR="00B440EF">
              <w:rPr>
                <w:rFonts w:cs="Times New Roman"/>
                <w:bCs/>
                <w:sz w:val="16"/>
                <w:szCs w:val="16"/>
              </w:rPr>
              <w:t xml:space="preserve"> </w:t>
            </w:r>
            <w:r w:rsidRPr="008E3B0F">
              <w:rPr>
                <w:rFonts w:cs="Times New Roman"/>
                <w:bCs/>
                <w:sz w:val="16"/>
                <w:szCs w:val="16"/>
              </w:rPr>
              <w:t xml:space="preserve">good </w:t>
            </w:r>
            <w:r w:rsidRPr="008E3B0F">
              <w:rPr>
                <w:rFonts w:cs="Times New Roman"/>
                <w:sz w:val="16"/>
                <w:szCs w:val="16"/>
              </w:rPr>
              <w:t>experience regarding participation in studies (</w:t>
            </w:r>
            <w:r w:rsidR="00BC5C74" w:rsidRPr="008E3B0F">
              <w:rPr>
                <w:rFonts w:cs="Times New Roman"/>
                <w:sz w:val="16"/>
                <w:szCs w:val="16"/>
              </w:rPr>
              <w:t>patients</w:t>
            </w:r>
            <w:r w:rsidRPr="008E3B0F">
              <w:rPr>
                <w:rFonts w:cs="Times New Roman"/>
                <w:sz w:val="16"/>
                <w:szCs w:val="16"/>
              </w:rPr>
              <w:t>)</w:t>
            </w:r>
          </w:p>
          <w:p w14:paraId="62AE9CBF" w14:textId="60F3D553" w:rsidR="0013533B" w:rsidRDefault="0013533B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4" w:name="_Hlk36110585"/>
            <w:r w:rsidRPr="006E7D6A">
              <w:rPr>
                <w:rFonts w:cs="Times New Roman"/>
                <w:sz w:val="16"/>
                <w:szCs w:val="16"/>
              </w:rPr>
              <w:t xml:space="preserve">Persuasion and motivation </w:t>
            </w:r>
            <w:r w:rsidR="008E3B0F">
              <w:rPr>
                <w:rFonts w:cs="Times New Roman"/>
                <w:sz w:val="16"/>
                <w:szCs w:val="16"/>
              </w:rPr>
              <w:t>by</w:t>
            </w:r>
            <w:r w:rsidRPr="006E7D6A">
              <w:rPr>
                <w:rFonts w:cs="Times New Roman"/>
                <w:sz w:val="16"/>
                <w:szCs w:val="16"/>
              </w:rPr>
              <w:t xml:space="preserve"> GPs to </w:t>
            </w:r>
            <w:r w:rsidR="008E3B0F">
              <w:rPr>
                <w:rFonts w:cs="Times New Roman"/>
                <w:sz w:val="16"/>
                <w:szCs w:val="16"/>
              </w:rPr>
              <w:t xml:space="preserve">participate </w:t>
            </w:r>
            <w:r w:rsidRPr="006E7D6A">
              <w:rPr>
                <w:rFonts w:cs="Times New Roman"/>
                <w:sz w:val="16"/>
                <w:szCs w:val="16"/>
              </w:rPr>
              <w:t xml:space="preserve">in </w:t>
            </w:r>
            <w:r w:rsidR="008E3B0F"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>study</w:t>
            </w:r>
            <w:bookmarkEnd w:id="4"/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 w:rsidR="00BC5C74"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, </w:t>
            </w:r>
            <w:r w:rsidR="00BC5C74"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CBE30B7" w14:textId="0062A05C" w:rsidR="00CB78F1" w:rsidRPr="00CB78F1" w:rsidRDefault="00CB78F1" w:rsidP="00CB78F1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6E7D6A" w14:paraId="1CC10716" w14:textId="77777777" w:rsidTr="00B440EF">
        <w:trPr>
          <w:trHeight w:val="416"/>
        </w:trPr>
        <w:tc>
          <w:tcPr>
            <w:tcW w:w="510" w:type="dxa"/>
            <w:vMerge/>
          </w:tcPr>
          <w:p w14:paraId="10187FFD" w14:textId="77777777" w:rsidR="00B440EF" w:rsidRPr="00826635" w:rsidRDefault="00B440EF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16F2B9B8" w14:textId="77777777" w:rsidR="00B440EF" w:rsidRPr="006E7D6A" w:rsidRDefault="00B440EF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Outcome measures and data collection procedures</w:t>
            </w:r>
          </w:p>
          <w:p w14:paraId="78CB9325" w14:textId="77777777" w:rsidR="00B440EF" w:rsidRPr="006E7D6A" w:rsidRDefault="00B440EF" w:rsidP="00E95B2E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34D8E156" w14:textId="77777777" w:rsidR="00B440EF" w:rsidRPr="006E7D6A" w:rsidRDefault="00B440EF" w:rsidP="00E95B2E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  <w:bookmarkStart w:id="5" w:name="_Hlk36406444"/>
            <w:r w:rsidRPr="006E7D6A">
              <w:rPr>
                <w:rFonts w:cs="Times New Roman"/>
                <w:bCs/>
                <w:sz w:val="16"/>
                <w:szCs w:val="16"/>
              </w:rPr>
              <w:t>Organisation of measurement appointments</w:t>
            </w:r>
            <w:bookmarkEnd w:id="5"/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3FE054AF" w14:textId="2FE57DAB" w:rsidR="00B440EF" w:rsidRPr="006E7D6A" w:rsidRDefault="00B440EF" w:rsidP="00D33CF5">
            <w:pPr>
              <w:pStyle w:val="Listenabsatz"/>
              <w:numPr>
                <w:ilvl w:val="0"/>
                <w:numId w:val="13"/>
              </w:numPr>
              <w:spacing w:line="276" w:lineRule="auto"/>
            </w:pPr>
            <w:r w:rsidRPr="00D33CF5">
              <w:rPr>
                <w:rFonts w:cs="Times New Roman"/>
                <w:sz w:val="16"/>
                <w:szCs w:val="16"/>
              </w:rPr>
              <w:t>Non-attendance of the pa</w:t>
            </w:r>
            <w:r>
              <w:rPr>
                <w:rFonts w:cs="Times New Roman"/>
                <w:sz w:val="16"/>
                <w:szCs w:val="16"/>
              </w:rPr>
              <w:t>tients</w:t>
            </w:r>
            <w:r w:rsidRPr="00D33CF5">
              <w:rPr>
                <w:rFonts w:cs="Times New Roman"/>
                <w:sz w:val="16"/>
                <w:szCs w:val="16"/>
              </w:rPr>
              <w:t xml:space="preserve"> at the agreed time (research team)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726691CE" w14:textId="77777777" w:rsidR="00B440EF" w:rsidRDefault="00B440EF" w:rsidP="00816703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Written or telephone reminder for measurement appointments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5D23826" w14:textId="5FC04352" w:rsidR="00B440EF" w:rsidRPr="00CB78F1" w:rsidRDefault="00B440EF" w:rsidP="00CB78F1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6E7D6A" w14:paraId="027EA5E7" w14:textId="77777777" w:rsidTr="00E95B2E">
        <w:tc>
          <w:tcPr>
            <w:tcW w:w="510" w:type="dxa"/>
            <w:vMerge/>
          </w:tcPr>
          <w:p w14:paraId="19CD92BD" w14:textId="77777777" w:rsidR="00B440EF" w:rsidRPr="00826635" w:rsidRDefault="00B440EF" w:rsidP="00B440E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E832496" w14:textId="77777777" w:rsidR="00B440EF" w:rsidRPr="006E7D6A" w:rsidRDefault="00B440EF" w:rsidP="00B440E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081F9D16" w14:textId="77777777" w:rsidR="00B440EF" w:rsidRPr="006E7D6A" w:rsidRDefault="00B440EF" w:rsidP="00B440EF">
            <w:pPr>
              <w:pStyle w:val="Listenabsatz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49EF4901" w14:textId="77777777" w:rsidR="00B440EF" w:rsidRP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B440EF">
              <w:rPr>
                <w:rFonts w:cs="Times New Roman"/>
                <w:sz w:val="16"/>
                <w:szCs w:val="16"/>
              </w:rPr>
              <w:t>Physical therapy and measurement appointment at the same day (patients)</w:t>
            </w:r>
          </w:p>
          <w:p w14:paraId="3FD9FB95" w14:textId="5BD9B485" w:rsidR="00B440EF" w:rsidRPr="00B440EF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  <w:vMerge w:val="restart"/>
          </w:tcPr>
          <w:p w14:paraId="2266C6EB" w14:textId="6064F552" w:rsidR="00B440EF" w:rsidRDefault="00B440E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B440EF">
              <w:rPr>
                <w:rFonts w:cs="Times New Roman"/>
                <w:sz w:val="16"/>
                <w:szCs w:val="16"/>
              </w:rPr>
              <w:t>Measurement in domestic setting (patients)/in study centre due to time savings (research team)</w:t>
            </w:r>
          </w:p>
          <w:p w14:paraId="2B6649C8" w14:textId="77777777" w:rsidR="00B440EF" w:rsidRPr="00B440EF" w:rsidRDefault="00B440EF" w:rsidP="00B440EF">
            <w:pPr>
              <w:rPr>
                <w:rFonts w:cs="Times New Roman"/>
                <w:sz w:val="4"/>
                <w:szCs w:val="4"/>
              </w:rPr>
            </w:pPr>
          </w:p>
          <w:p w14:paraId="5BE9EB0E" w14:textId="77777777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Social contact in personal meetings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8954B83" w14:textId="77777777" w:rsidR="00B440EF" w:rsidRPr="006E7D6A" w:rsidRDefault="00B440EF" w:rsidP="00B440EF">
            <w:pPr>
              <w:pStyle w:val="Listenabsatz"/>
              <w:ind w:left="360"/>
              <w:rPr>
                <w:rFonts w:cs="Times New Roman"/>
                <w:sz w:val="16"/>
                <w:szCs w:val="16"/>
              </w:rPr>
            </w:pPr>
          </w:p>
        </w:tc>
      </w:tr>
      <w:tr w:rsidR="00B440EF" w:rsidRPr="006E7D6A" w14:paraId="676F98E9" w14:textId="77777777" w:rsidTr="00E95B2E">
        <w:tc>
          <w:tcPr>
            <w:tcW w:w="510" w:type="dxa"/>
            <w:vMerge/>
          </w:tcPr>
          <w:p w14:paraId="2B794592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666EBD91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416B411D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723D26EC" w14:textId="61319F89" w:rsidR="00B440EF" w:rsidRPr="00D33CF5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D33CF5">
              <w:rPr>
                <w:rFonts w:cs="Times New Roman"/>
                <w:sz w:val="16"/>
                <w:szCs w:val="16"/>
              </w:rPr>
              <w:t xml:space="preserve">Problems in </w:t>
            </w:r>
            <w:r w:rsidR="00C741D7">
              <w:rPr>
                <w:rFonts w:cs="Times New Roman"/>
                <w:sz w:val="16"/>
                <w:szCs w:val="16"/>
              </w:rPr>
              <w:t xml:space="preserve">the </w:t>
            </w:r>
            <w:r w:rsidRPr="00D33CF5">
              <w:rPr>
                <w:rFonts w:cs="Times New Roman"/>
                <w:sz w:val="16"/>
                <w:szCs w:val="16"/>
              </w:rPr>
              <w:t xml:space="preserve">realisation of the intended intervals between the measurement points due to </w:t>
            </w:r>
            <w:r>
              <w:rPr>
                <w:rFonts w:cs="Times New Roman"/>
                <w:sz w:val="16"/>
                <w:szCs w:val="16"/>
              </w:rPr>
              <w:t>o</w:t>
            </w:r>
            <w:r w:rsidRPr="00D33CF5">
              <w:rPr>
                <w:rFonts w:cs="Times New Roman"/>
                <w:sz w:val="16"/>
                <w:szCs w:val="16"/>
              </w:rPr>
              <w:t xml:space="preserve">rganisational issues </w:t>
            </w:r>
            <w:r>
              <w:rPr>
                <w:rFonts w:cs="Times New Roman"/>
                <w:sz w:val="16"/>
                <w:szCs w:val="16"/>
              </w:rPr>
              <w:t>(research team)</w:t>
            </w:r>
          </w:p>
          <w:p w14:paraId="4AADBC6B" w14:textId="3E558787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  <w:vMerge/>
          </w:tcPr>
          <w:p w14:paraId="06222845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B440EF" w:rsidRPr="006E7D6A" w14:paraId="30E414F3" w14:textId="77777777" w:rsidTr="00E95B2E">
        <w:tc>
          <w:tcPr>
            <w:tcW w:w="510" w:type="dxa"/>
            <w:vMerge/>
          </w:tcPr>
          <w:p w14:paraId="3F4A052D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15B563B8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6ABF518C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59D5510A" w14:textId="36C81831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P</w:t>
            </w:r>
            <w:r>
              <w:rPr>
                <w:rFonts w:cs="Times New Roman"/>
                <w:sz w:val="16"/>
                <w:szCs w:val="16"/>
              </w:rPr>
              <w:t>atients’ difficulties in distinguishing</w:t>
            </w:r>
            <w:r w:rsidRPr="006E7D6A">
              <w:rPr>
                <w:rFonts w:cs="Times New Roman"/>
                <w:sz w:val="16"/>
                <w:szCs w:val="16"/>
              </w:rPr>
              <w:t xml:space="preserve"> the responsibilities and tasks of the study team and their GPs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8A8618B" w14:textId="2F0B269E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  <w:vMerge/>
          </w:tcPr>
          <w:p w14:paraId="7EB2EABB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i/>
                <w:sz w:val="16"/>
                <w:highlight w:val="yellow"/>
                <w:lang w:val="en-US"/>
              </w:rPr>
            </w:pPr>
          </w:p>
        </w:tc>
      </w:tr>
      <w:tr w:rsidR="00B440EF" w:rsidRPr="006E7D6A" w14:paraId="0CD28DC8" w14:textId="77777777" w:rsidTr="00E95B2E">
        <w:tc>
          <w:tcPr>
            <w:tcW w:w="510" w:type="dxa"/>
            <w:vMerge/>
          </w:tcPr>
          <w:p w14:paraId="3904826C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D0C4265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</w:tcPr>
          <w:p w14:paraId="5A5C22BD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Questionnaires</w:t>
            </w:r>
          </w:p>
        </w:tc>
        <w:tc>
          <w:tcPr>
            <w:tcW w:w="6237" w:type="dxa"/>
          </w:tcPr>
          <w:p w14:paraId="085E58E5" w14:textId="6C293CFE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Patients’ i</w:t>
            </w:r>
            <w:r w:rsidRPr="006E7D6A">
              <w:rPr>
                <w:rFonts w:cs="Times New Roman"/>
                <w:sz w:val="16"/>
                <w:szCs w:val="16"/>
              </w:rPr>
              <w:t xml:space="preserve">nability </w:t>
            </w:r>
            <w:r>
              <w:rPr>
                <w:rFonts w:cs="Times New Roman"/>
                <w:sz w:val="16"/>
                <w:szCs w:val="16"/>
              </w:rPr>
              <w:t>in completing the</w:t>
            </w:r>
            <w:r w:rsidRPr="006E7D6A">
              <w:rPr>
                <w:rFonts w:cs="Times New Roman"/>
                <w:sz w:val="16"/>
                <w:szCs w:val="16"/>
              </w:rPr>
              <w:t xml:space="preserve"> questionnaires </w:t>
            </w:r>
            <w:r>
              <w:rPr>
                <w:rFonts w:cs="Times New Roman"/>
                <w:sz w:val="16"/>
                <w:szCs w:val="16"/>
              </w:rPr>
              <w:t>independently due to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bookmarkStart w:id="6" w:name="_Hlk36122150"/>
            <w:r w:rsidRPr="006E7D6A">
              <w:rPr>
                <w:rFonts w:cs="Times New Roman"/>
                <w:sz w:val="16"/>
                <w:szCs w:val="16"/>
              </w:rPr>
              <w:t>visual impairment, writing difficulties</w:t>
            </w:r>
            <w:bookmarkEnd w:id="6"/>
            <w:r w:rsidRPr="006E7D6A">
              <w:rPr>
                <w:rFonts w:cs="Times New Roman"/>
                <w:sz w:val="16"/>
                <w:szCs w:val="16"/>
              </w:rPr>
              <w:t xml:space="preserve"> or comprehension problems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BAD84DA" w14:textId="6792DE12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6ACE7104" w14:textId="1B033F45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Support in filling the questionnaires by </w:t>
            </w:r>
            <w:r>
              <w:rPr>
                <w:rFonts w:cs="Times New Roman"/>
                <w:sz w:val="16"/>
                <w:szCs w:val="16"/>
              </w:rPr>
              <w:t xml:space="preserve">the patients’ </w:t>
            </w:r>
            <w:r w:rsidRPr="006E7D6A">
              <w:rPr>
                <w:rFonts w:cs="Times New Roman"/>
                <w:sz w:val="16"/>
                <w:szCs w:val="16"/>
              </w:rPr>
              <w:t xml:space="preserve">relatives or </w:t>
            </w:r>
            <w:r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>study assistant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B440EF" w:rsidRPr="006E7D6A" w14:paraId="3292DE48" w14:textId="77777777" w:rsidTr="00E95B2E">
        <w:tc>
          <w:tcPr>
            <w:tcW w:w="510" w:type="dxa"/>
            <w:vMerge/>
          </w:tcPr>
          <w:p w14:paraId="0495F7B8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84CFAF4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0C442375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032741B9" w14:textId="33CCB457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Forgetting to </w:t>
            </w:r>
            <w:r w:rsidR="00C741D7">
              <w:rPr>
                <w:rFonts w:cs="Times New Roman"/>
                <w:sz w:val="16"/>
                <w:szCs w:val="16"/>
              </w:rPr>
              <w:t>transfer</w:t>
            </w:r>
            <w:r w:rsidRPr="006E7D6A">
              <w:rPr>
                <w:rFonts w:cs="Times New Roman"/>
                <w:sz w:val="16"/>
                <w:szCs w:val="16"/>
              </w:rPr>
              <w:t xml:space="preserve"> the filled questionnaires to</w:t>
            </w:r>
            <w:r w:rsidR="00C741D7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</w:rPr>
              <w:t>study centre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 xml:space="preserve">) </w:t>
            </w:r>
          </w:p>
          <w:p w14:paraId="2D10F78D" w14:textId="3392006E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7EF5B0F7" w14:textId="5C63FDCD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Telephone reminder to send filled questionnaires to study centre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B440EF" w:rsidRPr="006E7D6A" w14:paraId="20F011DA" w14:textId="77777777" w:rsidTr="00E95B2E">
        <w:tc>
          <w:tcPr>
            <w:tcW w:w="510" w:type="dxa"/>
            <w:vMerge/>
          </w:tcPr>
          <w:p w14:paraId="47662F05" w14:textId="77777777" w:rsidR="00B440EF" w:rsidRPr="00D6463C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1191" w:type="dxa"/>
            <w:vMerge/>
          </w:tcPr>
          <w:p w14:paraId="3626BBDE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14:paraId="07020074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  <w:r w:rsidRPr="008F0386">
              <w:rPr>
                <w:rFonts w:cs="Times New Roman"/>
                <w:bCs/>
                <w:sz w:val="16"/>
                <w:szCs w:val="16"/>
              </w:rPr>
              <w:t>Performance test</w:t>
            </w:r>
          </w:p>
        </w:tc>
        <w:tc>
          <w:tcPr>
            <w:tcW w:w="6237" w:type="dxa"/>
          </w:tcPr>
          <w:p w14:paraId="72D81C95" w14:textId="050018D5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Influence </w:t>
            </w:r>
            <w:r>
              <w:rPr>
                <w:rFonts w:cs="Times New Roman"/>
                <w:sz w:val="16"/>
                <w:szCs w:val="16"/>
              </w:rPr>
              <w:t xml:space="preserve">of </w:t>
            </w:r>
            <w:r w:rsidRPr="006E7D6A">
              <w:rPr>
                <w:rFonts w:cs="Times New Roman"/>
                <w:sz w:val="16"/>
                <w:szCs w:val="16"/>
              </w:rPr>
              <w:t xml:space="preserve">daily form </w:t>
            </w:r>
            <w:r>
              <w:rPr>
                <w:rFonts w:cs="Times New Roman"/>
                <w:sz w:val="16"/>
                <w:szCs w:val="16"/>
              </w:rPr>
              <w:t>and</w:t>
            </w:r>
            <w:r w:rsidRPr="006E7D6A">
              <w:rPr>
                <w:rFonts w:cs="Times New Roman"/>
                <w:sz w:val="16"/>
                <w:szCs w:val="16"/>
              </w:rPr>
              <w:t xml:space="preserve"> physical handicaps</w:t>
            </w:r>
            <w:r>
              <w:rPr>
                <w:rFonts w:cs="Times New Roman"/>
                <w:sz w:val="16"/>
                <w:szCs w:val="16"/>
              </w:rPr>
              <w:t xml:space="preserve"> on the feasibility in performing the test</w:t>
            </w:r>
            <w:r w:rsidRPr="006E7D6A">
              <w:rPr>
                <w:rFonts w:cs="Times New Roman"/>
                <w:sz w:val="16"/>
                <w:szCs w:val="16"/>
              </w:rPr>
              <w:t xml:space="preserve">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7CD740A" w14:textId="12D29992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Feeling of insecurity in performing the test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FE9A3D6" w14:textId="2BF241AE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Spatial situation</w:t>
            </w:r>
            <w:r>
              <w:rPr>
                <w:rFonts w:cs="Times New Roman"/>
                <w:sz w:val="16"/>
                <w:szCs w:val="16"/>
              </w:rPr>
              <w:t xml:space="preserve">, e.g. </w:t>
            </w:r>
            <w:r w:rsidRPr="006E7D6A">
              <w:rPr>
                <w:rFonts w:cs="Times New Roman"/>
                <w:sz w:val="16"/>
                <w:szCs w:val="16"/>
              </w:rPr>
              <w:t>potential stumbling blocks</w:t>
            </w:r>
            <w:r>
              <w:rPr>
                <w:rFonts w:cs="Times New Roman"/>
                <w:sz w:val="16"/>
                <w:szCs w:val="16"/>
              </w:rPr>
              <w:t>,</w:t>
            </w:r>
            <w:r w:rsidRPr="006E7D6A">
              <w:rPr>
                <w:rFonts w:cs="Times New Roman"/>
                <w:sz w:val="16"/>
                <w:szCs w:val="16"/>
              </w:rPr>
              <w:t xml:space="preserve"> in domestic setting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00074C5" w14:textId="77777777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Higher expenditure of time needed for </w:t>
            </w:r>
            <w:r>
              <w:rPr>
                <w:rFonts w:cs="Times New Roman"/>
                <w:sz w:val="16"/>
                <w:szCs w:val="16"/>
              </w:rPr>
              <w:t xml:space="preserve">the test </w:t>
            </w:r>
            <w:r w:rsidRPr="006E7D6A">
              <w:rPr>
                <w:rFonts w:cs="Times New Roman"/>
                <w:sz w:val="16"/>
                <w:szCs w:val="16"/>
              </w:rPr>
              <w:t>performance in domestic setting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13F1A6A" w14:textId="3CB6E874" w:rsidR="00B440EF" w:rsidRPr="009C4B52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5CC8833F" w14:textId="77777777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Safety of performance due to the </w:t>
            </w:r>
            <w:r>
              <w:rPr>
                <w:rFonts w:cs="Times New Roman"/>
                <w:sz w:val="16"/>
                <w:szCs w:val="16"/>
              </w:rPr>
              <w:t xml:space="preserve">study assistants’ basic </w:t>
            </w:r>
            <w:r w:rsidRPr="006E7D6A">
              <w:rPr>
                <w:rFonts w:cs="Times New Roman"/>
                <w:sz w:val="16"/>
                <w:szCs w:val="16"/>
              </w:rPr>
              <w:t>qualification and competence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1BAF0BB" w14:textId="77777777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Explanations </w:t>
            </w:r>
            <w:r>
              <w:rPr>
                <w:rFonts w:cs="Times New Roman"/>
                <w:sz w:val="16"/>
                <w:szCs w:val="16"/>
              </w:rPr>
              <w:t>prior to</w:t>
            </w:r>
            <w:r w:rsidRPr="006E7D6A">
              <w:rPr>
                <w:rFonts w:cs="Times New Roman"/>
                <w:sz w:val="16"/>
                <w:szCs w:val="16"/>
              </w:rPr>
              <w:t xml:space="preserve"> and during the performance test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CE52DE5" w14:textId="6FF94C26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Sympathy to the study assistant conducting the </w:t>
            </w:r>
            <w:r>
              <w:rPr>
                <w:rFonts w:cs="Times New Roman"/>
                <w:sz w:val="16"/>
                <w:szCs w:val="16"/>
              </w:rPr>
              <w:t xml:space="preserve">performance </w:t>
            </w:r>
            <w:r w:rsidRPr="006E7D6A">
              <w:rPr>
                <w:rFonts w:cs="Times New Roman"/>
                <w:sz w:val="16"/>
                <w:szCs w:val="16"/>
              </w:rPr>
              <w:t>test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4F2C803" w14:textId="5BF40D81" w:rsidR="00B440EF" w:rsidRPr="009C4B52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Short and understandable f</w:t>
            </w:r>
            <w:r w:rsidRPr="006E7D6A">
              <w:rPr>
                <w:rFonts w:cs="Times New Roman"/>
                <w:sz w:val="16"/>
                <w:szCs w:val="16"/>
              </w:rPr>
              <w:t xml:space="preserve">eedback on the results </w:t>
            </w:r>
            <w:r>
              <w:rPr>
                <w:rFonts w:cs="Times New Roman"/>
                <w:sz w:val="16"/>
                <w:szCs w:val="16"/>
              </w:rPr>
              <w:t xml:space="preserve">of the performance test </w:t>
            </w:r>
            <w:r w:rsidRPr="006E7D6A">
              <w:rPr>
                <w:rFonts w:cs="Times New Roman"/>
                <w:sz w:val="16"/>
                <w:szCs w:val="16"/>
              </w:rPr>
              <w:t>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B440EF" w:rsidRPr="006E7D6A" w14:paraId="09C332E2" w14:textId="77777777" w:rsidTr="00E95B2E">
        <w:tc>
          <w:tcPr>
            <w:tcW w:w="510" w:type="dxa"/>
            <w:vMerge/>
          </w:tcPr>
          <w:p w14:paraId="34E9AE4A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3D01B69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</w:tcPr>
          <w:p w14:paraId="61B84C68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Actigraphy devices</w:t>
            </w:r>
          </w:p>
        </w:tc>
        <w:tc>
          <w:tcPr>
            <w:tcW w:w="6237" w:type="dxa"/>
          </w:tcPr>
          <w:p w14:paraId="7227D78A" w14:textId="6D1033BE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7" w:name="_Hlk35866456"/>
            <w:r>
              <w:rPr>
                <w:rFonts w:cs="Times New Roman"/>
                <w:sz w:val="16"/>
                <w:szCs w:val="16"/>
              </w:rPr>
              <w:t>Concerns about</w:t>
            </w:r>
            <w:r w:rsidRPr="006E7D6A">
              <w:rPr>
                <w:rFonts w:cs="Times New Roman"/>
                <w:sz w:val="16"/>
                <w:szCs w:val="16"/>
              </w:rPr>
              <w:t xml:space="preserve"> and reluctance </w:t>
            </w:r>
            <w:r>
              <w:rPr>
                <w:rFonts w:cs="Times New Roman"/>
                <w:sz w:val="16"/>
                <w:szCs w:val="16"/>
              </w:rPr>
              <w:t>to actigraphy</w:t>
            </w:r>
            <w:r w:rsidRPr="006E7D6A">
              <w:rPr>
                <w:rFonts w:cs="Times New Roman"/>
                <w:sz w:val="16"/>
                <w:szCs w:val="16"/>
              </w:rPr>
              <w:t xml:space="preserve"> devices</w:t>
            </w:r>
            <w:bookmarkEnd w:id="7"/>
            <w:r w:rsidRPr="006E7D6A">
              <w:rPr>
                <w:rFonts w:cs="Times New Roman"/>
                <w:sz w:val="16"/>
                <w:szCs w:val="16"/>
              </w:rPr>
              <w:t xml:space="preserve">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BF63699" w14:textId="010D3145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1F995218" w14:textId="2556C116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8" w:name="_Hlk35866570"/>
            <w:r w:rsidRPr="006E7D6A">
              <w:rPr>
                <w:rFonts w:cs="Times New Roman"/>
                <w:sz w:val="16"/>
                <w:szCs w:val="16"/>
              </w:rPr>
              <w:t xml:space="preserve">Detailed explanation and introduction in </w:t>
            </w:r>
            <w:r>
              <w:rPr>
                <w:rFonts w:cs="Times New Roman"/>
                <w:sz w:val="16"/>
                <w:szCs w:val="16"/>
              </w:rPr>
              <w:t xml:space="preserve">the use of the actigraphy </w:t>
            </w:r>
            <w:r w:rsidRPr="006E7D6A">
              <w:rPr>
                <w:rFonts w:cs="Times New Roman"/>
                <w:sz w:val="16"/>
                <w:szCs w:val="16"/>
              </w:rPr>
              <w:t>devices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bookmarkEnd w:id="8"/>
          <w:p w14:paraId="681F8E1F" w14:textId="0C3A2AC8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Actigraphy devices requiring low patient compliance (research team)</w:t>
            </w:r>
          </w:p>
          <w:p w14:paraId="2E880091" w14:textId="0EA81B25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Practical handling of actigraphy devices (research team)</w:t>
            </w:r>
          </w:p>
          <w:p w14:paraId="2C465D2A" w14:textId="77777777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 xml:space="preserve">Short intended period of wearing the actigraphy devices and possibility of depositing the actigraphy devices temporary </w:t>
            </w:r>
            <w:r w:rsidRPr="006E7D6A">
              <w:rPr>
                <w:rFonts w:cs="Times New Roman"/>
                <w:sz w:val="16"/>
                <w:szCs w:val="16"/>
              </w:rPr>
              <w:t>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7EF1345" w14:textId="1752C71C" w:rsidR="00B440EF" w:rsidRPr="001D02BA" w:rsidRDefault="00B440EF" w:rsidP="00B440EF">
            <w:pPr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6E7D6A" w14:paraId="2A0898AE" w14:textId="77777777" w:rsidTr="00E95B2E">
        <w:tc>
          <w:tcPr>
            <w:tcW w:w="510" w:type="dxa"/>
            <w:vMerge/>
          </w:tcPr>
          <w:p w14:paraId="5F988E07" w14:textId="77777777" w:rsidR="00B440EF" w:rsidRPr="00826635" w:rsidRDefault="00B440EF" w:rsidP="00B440E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A8D949E" w14:textId="77777777" w:rsidR="00B440EF" w:rsidRPr="006E7D6A" w:rsidRDefault="00B440EF" w:rsidP="00B440E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248B737A" w14:textId="77777777" w:rsidR="00B440EF" w:rsidRPr="006E7D6A" w:rsidRDefault="00B440EF" w:rsidP="00B440EF">
            <w:pPr>
              <w:pStyle w:val="Listenabsatz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22A0057D" w14:textId="77777777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Forgetting to </w:t>
            </w:r>
            <w:r>
              <w:rPr>
                <w:rFonts w:cs="Times New Roman"/>
                <w:sz w:val="16"/>
                <w:szCs w:val="16"/>
              </w:rPr>
              <w:t>transfer</w:t>
            </w:r>
            <w:r w:rsidRPr="006E7D6A">
              <w:rPr>
                <w:rFonts w:cs="Times New Roman"/>
                <w:sz w:val="16"/>
                <w:szCs w:val="16"/>
              </w:rPr>
              <w:t xml:space="preserve"> the </w:t>
            </w:r>
            <w:r>
              <w:rPr>
                <w:rFonts w:cs="Times New Roman"/>
                <w:sz w:val="16"/>
                <w:szCs w:val="16"/>
              </w:rPr>
              <w:t xml:space="preserve">actigraphy </w:t>
            </w:r>
            <w:r w:rsidRPr="006E7D6A">
              <w:rPr>
                <w:rFonts w:cs="Times New Roman"/>
                <w:sz w:val="16"/>
                <w:szCs w:val="16"/>
              </w:rPr>
              <w:t>devices</w:t>
            </w:r>
            <w:r>
              <w:rPr>
                <w:rFonts w:cs="Times New Roman"/>
                <w:sz w:val="16"/>
                <w:szCs w:val="16"/>
              </w:rPr>
              <w:t xml:space="preserve"> after measurement</w:t>
            </w:r>
            <w:r w:rsidRPr="006E7D6A">
              <w:rPr>
                <w:rFonts w:cs="Times New Roman"/>
                <w:sz w:val="16"/>
                <w:szCs w:val="16"/>
              </w:rPr>
              <w:t xml:space="preserve"> to study centre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 xml:space="preserve">) </w:t>
            </w:r>
          </w:p>
          <w:p w14:paraId="14D9CF63" w14:textId="77777777" w:rsidR="00B440EF" w:rsidRPr="00B440EF" w:rsidRDefault="00B440EF" w:rsidP="00B440EF">
            <w:pPr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02F5C80F" w14:textId="6FFF61AD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Telephone reminder to</w:t>
            </w:r>
            <w:r>
              <w:rPr>
                <w:rFonts w:cs="Times New Roman"/>
                <w:sz w:val="16"/>
                <w:szCs w:val="16"/>
              </w:rPr>
              <w:t xml:space="preserve"> transfer</w:t>
            </w:r>
            <w:r w:rsidRPr="006E7D6A">
              <w:rPr>
                <w:rFonts w:cs="Times New Roman"/>
                <w:sz w:val="16"/>
                <w:szCs w:val="16"/>
              </w:rPr>
              <w:t xml:space="preserve"> the</w:t>
            </w:r>
            <w:r>
              <w:rPr>
                <w:rFonts w:cs="Times New Roman"/>
                <w:sz w:val="16"/>
                <w:szCs w:val="16"/>
              </w:rPr>
              <w:t xml:space="preserve"> actigraphy</w:t>
            </w:r>
            <w:r w:rsidRPr="006E7D6A">
              <w:rPr>
                <w:rFonts w:cs="Times New Roman"/>
                <w:sz w:val="16"/>
                <w:szCs w:val="16"/>
              </w:rPr>
              <w:t xml:space="preserve"> devices to study centre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B440EF" w:rsidRPr="006E7D6A" w14:paraId="04031583" w14:textId="77777777" w:rsidTr="00E95B2E">
        <w:tc>
          <w:tcPr>
            <w:tcW w:w="510" w:type="dxa"/>
            <w:vMerge/>
          </w:tcPr>
          <w:p w14:paraId="2083C266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9C582AA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2932BC21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68F3738C" w14:textId="37536E3A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Occurrence of technical problems </w:t>
            </w:r>
            <w:r>
              <w:rPr>
                <w:rFonts w:cs="Times New Roman"/>
                <w:sz w:val="16"/>
                <w:szCs w:val="16"/>
              </w:rPr>
              <w:t>favouring</w:t>
            </w:r>
            <w:r w:rsidRPr="006E7D6A">
              <w:rPr>
                <w:rFonts w:cs="Times New Roman"/>
                <w:sz w:val="16"/>
                <w:szCs w:val="16"/>
              </w:rPr>
              <w:t xml:space="preserve"> faulty and incomplete recordings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A6807F2" w14:textId="7D84C12A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24058D1B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B440EF" w:rsidRPr="006E7D6A" w14:paraId="2562539D" w14:textId="77777777" w:rsidTr="00E95B2E">
        <w:tc>
          <w:tcPr>
            <w:tcW w:w="510" w:type="dxa"/>
            <w:vMerge/>
          </w:tcPr>
          <w:p w14:paraId="055CE7C2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833B48C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52A24C1B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657CD0AB" w14:textId="77777777" w:rsidR="00AA7A0C" w:rsidRPr="006E7D6A" w:rsidRDefault="00AA7A0C" w:rsidP="00AA7A0C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Unintended consequences as sliding down, itching, skin irritations and mild oedema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74E7B34" w14:textId="04313DCF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58D95A19" w14:textId="169C5DAE" w:rsidR="00B440EF" w:rsidRPr="006E7D6A" w:rsidRDefault="00B440EF" w:rsidP="00AA7A0C">
            <w:pPr>
              <w:pStyle w:val="Listenabsatz"/>
              <w:spacing w:line="276" w:lineRule="auto"/>
              <w:ind w:left="360"/>
              <w:rPr>
                <w:rFonts w:cs="Times New Roman"/>
                <w:sz w:val="16"/>
                <w:szCs w:val="16"/>
              </w:rPr>
            </w:pPr>
          </w:p>
        </w:tc>
      </w:tr>
      <w:tr w:rsidR="00AA7A0C" w:rsidRPr="006E7D6A" w14:paraId="053981D9" w14:textId="77777777" w:rsidTr="0021248F">
        <w:trPr>
          <w:trHeight w:val="503"/>
        </w:trPr>
        <w:tc>
          <w:tcPr>
            <w:tcW w:w="510" w:type="dxa"/>
            <w:vMerge/>
          </w:tcPr>
          <w:p w14:paraId="482E8267" w14:textId="77777777" w:rsidR="00AA7A0C" w:rsidRPr="00826635" w:rsidRDefault="00AA7A0C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3B4D977D" w14:textId="77777777" w:rsidR="00AA7A0C" w:rsidRPr="006E7D6A" w:rsidRDefault="00AA7A0C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</w:tcPr>
          <w:p w14:paraId="2AB969BB" w14:textId="77777777" w:rsidR="00AA7A0C" w:rsidRPr="006E7D6A" w:rsidRDefault="00AA7A0C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Physical activity diary</w:t>
            </w:r>
          </w:p>
        </w:tc>
        <w:tc>
          <w:tcPr>
            <w:tcW w:w="6237" w:type="dxa"/>
          </w:tcPr>
          <w:p w14:paraId="6AF82595" w14:textId="77777777" w:rsidR="00AA7A0C" w:rsidRDefault="00AA7A0C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Patients’ i</w:t>
            </w:r>
            <w:r w:rsidRPr="006E7D6A">
              <w:rPr>
                <w:rFonts w:cs="Times New Roman"/>
                <w:sz w:val="16"/>
                <w:szCs w:val="16"/>
              </w:rPr>
              <w:t xml:space="preserve">nability </w:t>
            </w:r>
            <w:r>
              <w:rPr>
                <w:rFonts w:cs="Times New Roman"/>
                <w:sz w:val="16"/>
                <w:szCs w:val="16"/>
              </w:rPr>
              <w:t>in filling in the actigraphy diary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>independently due to</w:t>
            </w:r>
            <w:r w:rsidRPr="006E7D6A">
              <w:rPr>
                <w:rFonts w:cs="Times New Roman"/>
                <w:sz w:val="16"/>
                <w:szCs w:val="16"/>
              </w:rPr>
              <w:t xml:space="preserve"> visual impairment, writing difficulties or comprehension problems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F1EF2A3" w14:textId="1F60B7A4" w:rsidR="00AA7A0C" w:rsidRPr="00CB78F1" w:rsidRDefault="00AA7A0C" w:rsidP="00B440EF">
            <w:pPr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714F2B35" w14:textId="64CFB392" w:rsidR="00AA7A0C" w:rsidRPr="006E7D6A" w:rsidRDefault="00AA7A0C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lang w:val="en-US"/>
              </w:rPr>
            </w:pPr>
            <w:r w:rsidRPr="006E7D6A">
              <w:rPr>
                <w:rFonts w:cs="Times New Roman"/>
                <w:sz w:val="16"/>
                <w:szCs w:val="16"/>
              </w:rPr>
              <w:t>Support in filling in the</w:t>
            </w:r>
            <w:r>
              <w:rPr>
                <w:rFonts w:cs="Times New Roman"/>
                <w:sz w:val="16"/>
                <w:szCs w:val="16"/>
              </w:rPr>
              <w:t xml:space="preserve"> activity</w:t>
            </w:r>
            <w:r w:rsidRPr="006E7D6A">
              <w:rPr>
                <w:rFonts w:cs="Times New Roman"/>
                <w:sz w:val="16"/>
                <w:szCs w:val="16"/>
              </w:rPr>
              <w:t xml:space="preserve"> diary by </w:t>
            </w:r>
            <w:r>
              <w:rPr>
                <w:rFonts w:cs="Times New Roman"/>
                <w:sz w:val="16"/>
                <w:szCs w:val="16"/>
              </w:rPr>
              <w:t xml:space="preserve">patients’ </w:t>
            </w:r>
            <w:r w:rsidRPr="006E7D6A">
              <w:rPr>
                <w:rFonts w:cs="Times New Roman"/>
                <w:sz w:val="16"/>
                <w:szCs w:val="16"/>
              </w:rPr>
              <w:t>relatives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AA7A0C" w:rsidRPr="006E7D6A" w14:paraId="6EB8152B" w14:textId="77777777" w:rsidTr="00E95B2E">
        <w:tc>
          <w:tcPr>
            <w:tcW w:w="510" w:type="dxa"/>
            <w:vMerge/>
          </w:tcPr>
          <w:p w14:paraId="0A9BD502" w14:textId="77777777" w:rsidR="00AA7A0C" w:rsidRPr="00826635" w:rsidRDefault="00AA7A0C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17477270" w14:textId="77777777" w:rsidR="00AA7A0C" w:rsidRPr="006E7D6A" w:rsidRDefault="00AA7A0C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2AFDFBD2" w14:textId="77777777" w:rsidR="00AA7A0C" w:rsidRPr="006E7D6A" w:rsidRDefault="00AA7A0C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1D5126C7" w14:textId="470ACB9D" w:rsidR="00AA7A0C" w:rsidRDefault="00AA7A0C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Forgetting to </w:t>
            </w:r>
            <w:r>
              <w:rPr>
                <w:rFonts w:cs="Times New Roman"/>
                <w:sz w:val="16"/>
                <w:szCs w:val="16"/>
              </w:rPr>
              <w:t>transfer</w:t>
            </w:r>
            <w:r w:rsidRPr="006E7D6A">
              <w:rPr>
                <w:rFonts w:cs="Times New Roman"/>
                <w:sz w:val="16"/>
                <w:szCs w:val="16"/>
              </w:rPr>
              <w:t xml:space="preserve"> the filled </w:t>
            </w:r>
            <w:r>
              <w:rPr>
                <w:rFonts w:cs="Times New Roman"/>
                <w:sz w:val="16"/>
                <w:szCs w:val="16"/>
              </w:rPr>
              <w:t xml:space="preserve">activity </w:t>
            </w:r>
            <w:r w:rsidRPr="006E7D6A">
              <w:rPr>
                <w:rFonts w:cs="Times New Roman"/>
                <w:sz w:val="16"/>
                <w:szCs w:val="16"/>
              </w:rPr>
              <w:t>diary to study centre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 xml:space="preserve">) </w:t>
            </w:r>
          </w:p>
          <w:p w14:paraId="6CB2658D" w14:textId="2A65C55C" w:rsidR="00AA7A0C" w:rsidRPr="00CB78F1" w:rsidRDefault="00AA7A0C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12EED041" w14:textId="2D206E7C" w:rsidR="00AA7A0C" w:rsidRPr="006E7D6A" w:rsidRDefault="00AA7A0C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Telephone reminder to </w:t>
            </w:r>
            <w:r>
              <w:rPr>
                <w:rFonts w:cs="Times New Roman"/>
                <w:sz w:val="16"/>
                <w:szCs w:val="16"/>
              </w:rPr>
              <w:t>transfer</w:t>
            </w:r>
            <w:r w:rsidRPr="006E7D6A">
              <w:rPr>
                <w:rFonts w:cs="Times New Roman"/>
                <w:sz w:val="16"/>
                <w:szCs w:val="16"/>
              </w:rPr>
              <w:t xml:space="preserve"> the filled </w:t>
            </w:r>
            <w:r>
              <w:rPr>
                <w:rFonts w:cs="Times New Roman"/>
                <w:sz w:val="16"/>
                <w:szCs w:val="16"/>
              </w:rPr>
              <w:t xml:space="preserve">activity </w:t>
            </w:r>
            <w:r w:rsidRPr="006E7D6A">
              <w:rPr>
                <w:rFonts w:cs="Times New Roman"/>
                <w:sz w:val="16"/>
                <w:szCs w:val="16"/>
              </w:rPr>
              <w:t>diary</w:t>
            </w:r>
            <w:r>
              <w:rPr>
                <w:rFonts w:cs="Times New Roman"/>
                <w:sz w:val="16"/>
                <w:szCs w:val="16"/>
              </w:rPr>
              <w:t xml:space="preserve"> to </w:t>
            </w:r>
            <w:r w:rsidRPr="006E7D6A">
              <w:rPr>
                <w:rFonts w:cs="Times New Roman"/>
                <w:sz w:val="16"/>
                <w:szCs w:val="16"/>
              </w:rPr>
              <w:t>study centre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AA7A0C" w:rsidRPr="006E7D6A" w14:paraId="6F16F10A" w14:textId="77777777" w:rsidTr="00E95B2E">
        <w:tc>
          <w:tcPr>
            <w:tcW w:w="510" w:type="dxa"/>
            <w:vMerge/>
          </w:tcPr>
          <w:p w14:paraId="306118C9" w14:textId="77777777" w:rsidR="00AA7A0C" w:rsidRPr="00826635" w:rsidRDefault="00AA7A0C" w:rsidP="00B440E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1800A612" w14:textId="77777777" w:rsidR="00AA7A0C" w:rsidRPr="006E7D6A" w:rsidRDefault="00AA7A0C" w:rsidP="00B440E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6BEFCC37" w14:textId="77777777" w:rsidR="00AA7A0C" w:rsidRPr="006E7D6A" w:rsidRDefault="00AA7A0C" w:rsidP="00B440EF">
            <w:pPr>
              <w:pStyle w:val="Listenabsatz"/>
              <w:ind w:left="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22D96ABB" w14:textId="77777777" w:rsidR="00AA7A0C" w:rsidRPr="006E7D6A" w:rsidRDefault="00AA7A0C" w:rsidP="00AA7A0C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High expenditure of time to fulfil the </w:t>
            </w:r>
            <w:r>
              <w:rPr>
                <w:rFonts w:cs="Times New Roman"/>
                <w:sz w:val="16"/>
                <w:szCs w:val="16"/>
              </w:rPr>
              <w:t xml:space="preserve">activity </w:t>
            </w:r>
            <w:r w:rsidRPr="006E7D6A">
              <w:rPr>
                <w:rFonts w:cs="Times New Roman"/>
                <w:sz w:val="16"/>
                <w:szCs w:val="16"/>
              </w:rPr>
              <w:t>diary</w:t>
            </w:r>
            <w:r>
              <w:rPr>
                <w:rFonts w:cs="Times New Roman"/>
                <w:sz w:val="16"/>
                <w:szCs w:val="16"/>
              </w:rPr>
              <w:t xml:space="preserve"> favouring insufficient and estimated data</w:t>
            </w:r>
            <w:r w:rsidRPr="006E7D6A">
              <w:rPr>
                <w:rFonts w:cs="Times New Roman"/>
                <w:sz w:val="16"/>
                <w:szCs w:val="16"/>
              </w:rPr>
              <w:t xml:space="preserve">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97A455A" w14:textId="77777777" w:rsidR="00AA7A0C" w:rsidRPr="00AA7A0C" w:rsidRDefault="00AA7A0C" w:rsidP="00AA7A0C">
            <w:pPr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12C372C7" w14:textId="77777777" w:rsidR="00AA7A0C" w:rsidRPr="006E7D6A" w:rsidRDefault="00AA7A0C" w:rsidP="00AA7A0C">
            <w:pPr>
              <w:pStyle w:val="Listenabsatz"/>
              <w:ind w:left="360"/>
              <w:rPr>
                <w:rFonts w:cs="Times New Roman"/>
                <w:sz w:val="16"/>
                <w:szCs w:val="16"/>
              </w:rPr>
            </w:pPr>
          </w:p>
        </w:tc>
      </w:tr>
      <w:tr w:rsidR="00B440EF" w:rsidRPr="006E7D6A" w14:paraId="489BABA0" w14:textId="77777777" w:rsidTr="00E95B2E">
        <w:tc>
          <w:tcPr>
            <w:tcW w:w="510" w:type="dxa"/>
            <w:vMerge/>
          </w:tcPr>
          <w:p w14:paraId="2710FE5F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1FB3DC7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2E7DEF22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Interviews</w:t>
            </w:r>
          </w:p>
        </w:tc>
        <w:tc>
          <w:tcPr>
            <w:tcW w:w="6237" w:type="dxa"/>
          </w:tcPr>
          <w:p w14:paraId="469678ED" w14:textId="766EA345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Strenuous for patients with hearing problems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04BBE26" w14:textId="515BB75E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64CA86A1" w14:textId="0F49F265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Support by</w:t>
            </w:r>
            <w:r>
              <w:rPr>
                <w:rFonts w:cs="Times New Roman"/>
                <w:sz w:val="16"/>
                <w:szCs w:val="16"/>
              </w:rPr>
              <w:t xml:space="preserve"> </w:t>
            </w:r>
            <w:r w:rsidR="00AA7A0C">
              <w:rPr>
                <w:rFonts w:cs="Times New Roman"/>
                <w:sz w:val="16"/>
                <w:szCs w:val="16"/>
              </w:rPr>
              <w:t xml:space="preserve">the </w:t>
            </w:r>
            <w:r>
              <w:rPr>
                <w:rFonts w:cs="Times New Roman"/>
                <w:sz w:val="16"/>
                <w:szCs w:val="16"/>
              </w:rPr>
              <w:t>patients’</w:t>
            </w:r>
            <w:r w:rsidRPr="006E7D6A">
              <w:rPr>
                <w:rFonts w:cs="Times New Roman"/>
                <w:sz w:val="16"/>
                <w:szCs w:val="16"/>
              </w:rPr>
              <w:t xml:space="preserve"> relatives in interviews (</w:t>
            </w:r>
            <w:r>
              <w:rPr>
                <w:rFonts w:cs="Times New Roman"/>
                <w:sz w:val="16"/>
                <w:szCs w:val="16"/>
              </w:rPr>
              <w:t>patients, 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B440EF" w:rsidRPr="006E7D6A" w14:paraId="46FFBF3F" w14:textId="77777777" w:rsidTr="00E95B2E">
        <w:tc>
          <w:tcPr>
            <w:tcW w:w="510" w:type="dxa"/>
            <w:vMerge/>
          </w:tcPr>
          <w:p w14:paraId="1713EA80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217EE03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B12EE2A" w14:textId="77777777" w:rsidR="00B440EF" w:rsidRPr="006E7D6A" w:rsidRDefault="00B440EF" w:rsidP="00B440EF">
            <w:pPr>
              <w:pStyle w:val="Listenabsatz"/>
              <w:spacing w:line="276" w:lineRule="auto"/>
              <w:ind w:left="0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Telephone hotline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40478B83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31D7462F" w14:textId="32C6D590" w:rsidR="00B440EF" w:rsidRPr="00CB78F1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9" w:name="_Hlk36117429"/>
            <w:bookmarkStart w:id="10" w:name="_Hlk35884046"/>
            <w:r w:rsidRPr="006E7D6A">
              <w:rPr>
                <w:rFonts w:cs="Times New Roman"/>
                <w:bCs/>
                <w:sz w:val="16"/>
                <w:szCs w:val="16"/>
              </w:rPr>
              <w:t xml:space="preserve">Continuous and low-threshold availability of </w:t>
            </w:r>
            <w:r>
              <w:rPr>
                <w:rFonts w:cs="Times New Roman"/>
                <w:bCs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members via telephone </w:t>
            </w:r>
            <w:bookmarkEnd w:id="9"/>
            <w:r w:rsidRPr="006E7D6A">
              <w:rPr>
                <w:rFonts w:cs="Times New Roman"/>
                <w:bCs/>
                <w:sz w:val="16"/>
                <w:szCs w:val="16"/>
              </w:rPr>
              <w:t>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,</w:t>
            </w:r>
            <w:r>
              <w:rPr>
                <w:rFonts w:cs="Times New Roman"/>
                <w:bCs/>
                <w:sz w:val="16"/>
                <w:szCs w:val="16"/>
              </w:rPr>
              <w:t xml:space="preserve"> patients,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,</w:t>
            </w:r>
            <w:r>
              <w:rPr>
                <w:rFonts w:cs="Times New Roman"/>
                <w:bCs/>
                <w:sz w:val="16"/>
                <w:szCs w:val="16"/>
              </w:rPr>
              <w:t xml:space="preserve"> 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  <w:bookmarkEnd w:id="10"/>
          </w:p>
          <w:p w14:paraId="13BFFAA8" w14:textId="15A9E588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6E7D6A" w14:paraId="01CAE55F" w14:textId="77777777" w:rsidTr="00E95B2E">
        <w:tc>
          <w:tcPr>
            <w:tcW w:w="510" w:type="dxa"/>
            <w:vMerge w:val="restart"/>
            <w:tcBorders>
              <w:top w:val="single" w:sz="4" w:space="0" w:color="auto"/>
            </w:tcBorders>
            <w:textDirection w:val="btLr"/>
          </w:tcPr>
          <w:p w14:paraId="5C58A0E9" w14:textId="7074220A" w:rsidR="00B440EF" w:rsidRPr="0065569D" w:rsidRDefault="00B440EF" w:rsidP="00B440EF">
            <w:pPr>
              <w:spacing w:line="276" w:lineRule="auto"/>
              <w:ind w:left="113" w:right="113"/>
              <w:rPr>
                <w:rFonts w:cs="Times New Roman"/>
                <w:sz w:val="16"/>
                <w:szCs w:val="16"/>
              </w:rPr>
            </w:pPr>
            <w:bookmarkStart w:id="11" w:name="_Hlk36393853"/>
            <w:r w:rsidRPr="0065569D">
              <w:rPr>
                <w:sz w:val="16"/>
                <w:szCs w:val="16"/>
              </w:rPr>
              <w:lastRenderedPageBreak/>
              <w:t xml:space="preserve">Feasibility </w:t>
            </w:r>
            <w:r w:rsidR="00E95A85" w:rsidRPr="0065569D">
              <w:rPr>
                <w:sz w:val="16"/>
                <w:szCs w:val="16"/>
              </w:rPr>
              <w:t>of intervention</w:t>
            </w:r>
            <w:r w:rsidRPr="0065569D">
              <w:rPr>
                <w:sz w:val="16"/>
                <w:szCs w:val="16"/>
              </w:rPr>
              <w:t xml:space="preserve"> components and implementation strategy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4F22005B" w14:textId="77777777" w:rsidR="00B440EF" w:rsidRPr="00386FC4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386FC4">
              <w:rPr>
                <w:rFonts w:cs="Times New Roman"/>
                <w:sz w:val="16"/>
                <w:szCs w:val="16"/>
              </w:rPr>
              <w:t>Context*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6748A9C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Personal factors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1FF65D90" w14:textId="554015E3" w:rsidR="00B440EF" w:rsidRPr="006E7D6A" w:rsidRDefault="00841526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sz w:val="14"/>
                <w:szCs w:val="14"/>
              </w:rPr>
            </w:pPr>
            <w:r>
              <w:rPr>
                <w:rFonts w:cs="Times New Roman"/>
                <w:sz w:val="16"/>
                <w:szCs w:val="16"/>
              </w:rPr>
              <w:t>Patients’ l</w:t>
            </w:r>
            <w:r w:rsidR="00B440EF" w:rsidRPr="006E7D6A">
              <w:rPr>
                <w:rFonts w:cs="Times New Roman"/>
                <w:sz w:val="16"/>
                <w:szCs w:val="16"/>
              </w:rPr>
              <w:t>ow treatment adherence due to</w:t>
            </w:r>
            <w:r>
              <w:rPr>
                <w:rFonts w:cs="Times New Roman"/>
                <w:sz w:val="16"/>
                <w:szCs w:val="16"/>
              </w:rPr>
              <w:t xml:space="preserve"> their lacking</w:t>
            </w:r>
            <w:r w:rsidR="00B440EF" w:rsidRPr="006E7D6A">
              <w:rPr>
                <w:rFonts w:cs="Times New Roman"/>
                <w:sz w:val="16"/>
                <w:szCs w:val="16"/>
              </w:rPr>
              <w:t xml:space="preserve"> motivation</w:t>
            </w:r>
            <w:r>
              <w:rPr>
                <w:rFonts w:cs="Times New Roman"/>
                <w:sz w:val="16"/>
                <w:szCs w:val="16"/>
              </w:rPr>
              <w:t xml:space="preserve"> and</w:t>
            </w:r>
            <w:r w:rsidR="00B440EF" w:rsidRPr="006E7D6A">
              <w:rPr>
                <w:rFonts w:cs="Times New Roman"/>
                <w:sz w:val="16"/>
                <w:szCs w:val="16"/>
              </w:rPr>
              <w:t xml:space="preserve"> awareness of</w:t>
            </w:r>
            <w:r w:rsidR="0065569D">
              <w:rPr>
                <w:rFonts w:cs="Times New Roman"/>
                <w:sz w:val="16"/>
                <w:szCs w:val="16"/>
              </w:rPr>
              <w:t xml:space="preserve"> the </w:t>
            </w:r>
            <w:r w:rsidR="00B440EF" w:rsidRPr="006E7D6A">
              <w:rPr>
                <w:rFonts w:cs="Times New Roman"/>
                <w:sz w:val="16"/>
                <w:szCs w:val="16"/>
              </w:rPr>
              <w:t>positive impact of</w:t>
            </w:r>
            <w:r w:rsidR="0065569D">
              <w:rPr>
                <w:rFonts w:cs="Times New Roman"/>
                <w:sz w:val="16"/>
                <w:szCs w:val="16"/>
              </w:rPr>
              <w:t xml:space="preserve"> the</w:t>
            </w:r>
            <w:r w:rsidR="00B440EF" w:rsidRPr="006E7D6A">
              <w:rPr>
                <w:rFonts w:cs="Times New Roman"/>
                <w:sz w:val="16"/>
                <w:szCs w:val="16"/>
              </w:rPr>
              <w:t xml:space="preserve"> intervention (GP</w:t>
            </w:r>
            <w:r w:rsidR="00B440EF">
              <w:rPr>
                <w:rFonts w:cs="Times New Roman"/>
                <w:sz w:val="16"/>
                <w:szCs w:val="16"/>
              </w:rPr>
              <w:t>s</w:t>
            </w:r>
            <w:r w:rsidR="00B440EF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9701D73" w14:textId="485700DD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sz w:val="14"/>
                <w:szCs w:val="14"/>
              </w:rPr>
            </w:pPr>
            <w:r w:rsidRPr="006E7D6A">
              <w:rPr>
                <w:rFonts w:cs="Times New Roman"/>
                <w:sz w:val="16"/>
                <w:szCs w:val="16"/>
              </w:rPr>
              <w:t>Visual impairment, writing or comprehension problems of patients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,</w:t>
            </w:r>
            <w:r>
              <w:rPr>
                <w:rFonts w:cs="Times New Roman"/>
                <w:sz w:val="16"/>
                <w:szCs w:val="16"/>
              </w:rPr>
              <w:t xml:space="preserve"> patients,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8F0C986" w14:textId="77777777" w:rsidR="00B440EF" w:rsidRPr="00CB78F1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sz w:val="14"/>
                <w:szCs w:val="14"/>
              </w:rPr>
            </w:pPr>
            <w:r w:rsidRPr="006E7D6A">
              <w:rPr>
                <w:rFonts w:cs="Times New Roman"/>
                <w:sz w:val="16"/>
                <w:szCs w:val="16"/>
              </w:rPr>
              <w:t>Multifactorial etiology of VDB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, 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D26B132" w14:textId="48387517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sz w:val="4"/>
                <w:szCs w:val="4"/>
              </w:rPr>
            </w:pP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0068C500" w14:textId="13BD9C26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  <w:lang w:val="en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Positive expectations regarding the </w:t>
            </w:r>
            <w:r w:rsidR="00E95A85" w:rsidRPr="006E7D6A">
              <w:rPr>
                <w:rFonts w:cs="Times New Roman"/>
                <w:bCs/>
                <w:sz w:val="16"/>
                <w:szCs w:val="16"/>
              </w:rPr>
              <w:t>intervention’s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effectiveness, motivation</w:t>
            </w:r>
            <w:r w:rsidR="00DF5517">
              <w:rPr>
                <w:rFonts w:cs="Times New Roman"/>
                <w:sz w:val="16"/>
                <w:szCs w:val="16"/>
                <w:lang w:val="en"/>
              </w:rPr>
              <w:t xml:space="preserve"> and </w:t>
            </w:r>
            <w:r w:rsidRPr="006E7D6A">
              <w:rPr>
                <w:rFonts w:cs="Times New Roman"/>
                <w:sz w:val="16"/>
                <w:szCs w:val="16"/>
                <w:lang w:val="en"/>
              </w:rPr>
              <w:t>high level of suffering (GP</w:t>
            </w:r>
            <w:r>
              <w:rPr>
                <w:rFonts w:cs="Times New Roman"/>
                <w:sz w:val="16"/>
                <w:szCs w:val="16"/>
                <w:lang w:val="en"/>
              </w:rPr>
              <w:t>s, patients</w:t>
            </w:r>
            <w:r w:rsidRPr="006E7D6A">
              <w:rPr>
                <w:rFonts w:cs="Times New Roman"/>
                <w:sz w:val="16"/>
                <w:szCs w:val="16"/>
                <w:lang w:val="en"/>
              </w:rPr>
              <w:t>)</w:t>
            </w:r>
          </w:p>
          <w:p w14:paraId="4E5A51F6" w14:textId="25978FD8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  <w:lang w:val="en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Social support by </w:t>
            </w:r>
            <w:r w:rsidR="0065569D">
              <w:rPr>
                <w:rFonts w:cs="Times New Roman"/>
                <w:sz w:val="16"/>
                <w:szCs w:val="16"/>
              </w:rPr>
              <w:t xml:space="preserve">patients’ </w:t>
            </w:r>
            <w:r w:rsidRPr="006E7D6A">
              <w:rPr>
                <w:rFonts w:cs="Times New Roman"/>
                <w:sz w:val="16"/>
                <w:szCs w:val="16"/>
              </w:rPr>
              <w:t>relatives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, </w:t>
            </w:r>
            <w:r>
              <w:rPr>
                <w:rFonts w:cs="Times New Roman"/>
                <w:sz w:val="16"/>
                <w:szCs w:val="16"/>
              </w:rPr>
              <w:t xml:space="preserve">patients, </w:t>
            </w:r>
            <w:r w:rsidRPr="006E7D6A">
              <w:rPr>
                <w:rFonts w:cs="Times New Roman"/>
                <w:sz w:val="16"/>
                <w:szCs w:val="16"/>
              </w:rPr>
              <w:t xml:space="preserve">PT, 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A0736B6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  <w:lang w:val="en"/>
              </w:rPr>
            </w:pPr>
          </w:p>
        </w:tc>
      </w:tr>
      <w:tr w:rsidR="00386FC4" w:rsidRPr="00386FC4" w14:paraId="0EAF7972" w14:textId="77777777" w:rsidTr="00E95B2E">
        <w:tc>
          <w:tcPr>
            <w:tcW w:w="510" w:type="dxa"/>
            <w:vMerge/>
            <w:tcBorders>
              <w:top w:val="single" w:sz="4" w:space="0" w:color="auto"/>
            </w:tcBorders>
            <w:textDirection w:val="btLr"/>
          </w:tcPr>
          <w:p w14:paraId="02891B22" w14:textId="77777777" w:rsidR="0065569D" w:rsidRPr="00826635" w:rsidRDefault="0065569D" w:rsidP="00B440EF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</w:tcBorders>
          </w:tcPr>
          <w:p w14:paraId="60E2AB89" w14:textId="77777777" w:rsidR="0065569D" w:rsidRPr="00386FC4" w:rsidRDefault="0065569D" w:rsidP="00B440E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72DB8BD9" w14:textId="77777777" w:rsidR="0065569D" w:rsidRPr="006E7D6A" w:rsidRDefault="0065569D" w:rsidP="00B440EF">
            <w:pPr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  <w:vMerge w:val="restart"/>
          </w:tcPr>
          <w:p w14:paraId="4C37328B" w14:textId="77777777" w:rsidR="0065569D" w:rsidRDefault="0065569D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sz w:val="16"/>
                <w:szCs w:val="16"/>
              </w:rPr>
            </w:pPr>
            <w:bookmarkStart w:id="12" w:name="_Hlk35957030"/>
            <w:r w:rsidRPr="006E7D6A">
              <w:rPr>
                <w:rFonts w:cs="Times New Roman"/>
                <w:sz w:val="16"/>
                <w:szCs w:val="16"/>
              </w:rPr>
              <w:t>Lack</w:t>
            </w:r>
            <w:r>
              <w:rPr>
                <w:rFonts w:cs="Times New Roman"/>
                <w:sz w:val="16"/>
                <w:szCs w:val="16"/>
              </w:rPr>
              <w:t>ing</w:t>
            </w:r>
            <w:r w:rsidRPr="006E7D6A">
              <w:rPr>
                <w:rFonts w:cs="Times New Roman"/>
                <w:sz w:val="16"/>
                <w:szCs w:val="16"/>
              </w:rPr>
              <w:t xml:space="preserve"> interdisciplinary exchange</w:t>
            </w:r>
            <w:bookmarkEnd w:id="12"/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 xml:space="preserve">between health professionals </w:t>
            </w:r>
            <w:r w:rsidRPr="006E7D6A">
              <w:rPr>
                <w:rFonts w:cs="Times New Roman"/>
                <w:sz w:val="16"/>
                <w:szCs w:val="16"/>
              </w:rPr>
              <w:t>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, 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B90F5F2" w14:textId="73E8FCCD" w:rsidR="0065569D" w:rsidRPr="0065569D" w:rsidRDefault="0065569D" w:rsidP="0065569D">
            <w:pPr>
              <w:pStyle w:val="Listenabsatz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5E29455F" w14:textId="77777777" w:rsidR="0065569D" w:rsidRPr="00386FC4" w:rsidRDefault="0065569D" w:rsidP="0065569D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386FC4">
              <w:rPr>
                <w:rFonts w:cs="Times New Roman"/>
                <w:sz w:val="16"/>
                <w:szCs w:val="16"/>
              </w:rPr>
              <w:t>Health professionals’ motives, motivation, positive expectations regarding the intervention (GPs, PTs)</w:t>
            </w:r>
          </w:p>
          <w:p w14:paraId="7057312A" w14:textId="691E619B" w:rsidR="0065569D" w:rsidRPr="00386FC4" w:rsidRDefault="00386FC4" w:rsidP="0065569D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13" w:name="_Hlk36406693"/>
            <w:r w:rsidRPr="00386FC4">
              <w:rPr>
                <w:rFonts w:cs="Times New Roman"/>
                <w:sz w:val="16"/>
                <w:szCs w:val="16"/>
              </w:rPr>
              <w:t xml:space="preserve">Health professional </w:t>
            </w:r>
            <w:r>
              <w:rPr>
                <w:rFonts w:cs="Times New Roman"/>
                <w:sz w:val="16"/>
                <w:szCs w:val="16"/>
              </w:rPr>
              <w:t>experience/s</w:t>
            </w:r>
            <w:r w:rsidRPr="00386FC4">
              <w:rPr>
                <w:rFonts w:cs="Times New Roman"/>
                <w:sz w:val="16"/>
                <w:szCs w:val="16"/>
              </w:rPr>
              <w:t>kills (f</w:t>
            </w:r>
            <w:r w:rsidR="0065569D" w:rsidRPr="00386FC4">
              <w:rPr>
                <w:rFonts w:cs="Times New Roman"/>
                <w:sz w:val="16"/>
                <w:szCs w:val="16"/>
              </w:rPr>
              <w:t>amiliarity with the intervention due to routine</w:t>
            </w:r>
            <w:bookmarkEnd w:id="13"/>
            <w:r w:rsidRPr="00386FC4">
              <w:rPr>
                <w:rFonts w:cs="Times New Roman"/>
                <w:sz w:val="16"/>
                <w:szCs w:val="16"/>
              </w:rPr>
              <w:t>)</w:t>
            </w:r>
            <w:r w:rsidR="0065569D" w:rsidRPr="00386FC4">
              <w:rPr>
                <w:rFonts w:cs="Times New Roman"/>
                <w:sz w:val="16"/>
                <w:szCs w:val="16"/>
              </w:rPr>
              <w:t xml:space="preserve"> (GPs, PTs)</w:t>
            </w:r>
          </w:p>
          <w:p w14:paraId="33383755" w14:textId="77777777" w:rsidR="0065569D" w:rsidRPr="00386FC4" w:rsidRDefault="0065569D" w:rsidP="0065569D">
            <w:pPr>
              <w:pStyle w:val="Listenabsatz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65569D" w:rsidRPr="006E7D6A" w14:paraId="0092065E" w14:textId="77777777" w:rsidTr="00E95B2E">
        <w:tc>
          <w:tcPr>
            <w:tcW w:w="510" w:type="dxa"/>
            <w:vMerge/>
            <w:tcBorders>
              <w:top w:val="single" w:sz="4" w:space="0" w:color="auto"/>
            </w:tcBorders>
            <w:textDirection w:val="btLr"/>
          </w:tcPr>
          <w:p w14:paraId="5FCE2DB9" w14:textId="77777777" w:rsidR="0065569D" w:rsidRPr="00826635" w:rsidRDefault="0065569D" w:rsidP="00B440EF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</w:tcBorders>
          </w:tcPr>
          <w:p w14:paraId="03BD059A" w14:textId="77777777" w:rsidR="0065569D" w:rsidRPr="00386FC4" w:rsidRDefault="0065569D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058CA4F0" w14:textId="77777777" w:rsidR="0065569D" w:rsidRPr="006E7D6A" w:rsidRDefault="0065569D" w:rsidP="00B440EF">
            <w:p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  <w:vMerge/>
          </w:tcPr>
          <w:p w14:paraId="7FA0434E" w14:textId="6EB740DB" w:rsidR="0065569D" w:rsidRPr="006E7D6A" w:rsidRDefault="0065569D" w:rsidP="0065569D">
            <w:pPr>
              <w:pStyle w:val="Listenabsatz"/>
              <w:spacing w:line="276" w:lineRule="auto"/>
              <w:ind w:left="36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095" w:type="dxa"/>
          </w:tcPr>
          <w:p w14:paraId="49374E7D" w14:textId="64216C1F" w:rsidR="0065569D" w:rsidRDefault="0065569D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14" w:name="_Hlk35957303"/>
            <w:r w:rsidRPr="006E7D6A">
              <w:rPr>
                <w:rFonts w:cs="Times New Roman"/>
                <w:sz w:val="16"/>
                <w:szCs w:val="16"/>
              </w:rPr>
              <w:t xml:space="preserve">Conscious, 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low-threshold </w:t>
            </w:r>
            <w:r w:rsidRPr="006E7D6A">
              <w:rPr>
                <w:rFonts w:cs="Times New Roman"/>
                <w:sz w:val="16"/>
                <w:szCs w:val="16"/>
              </w:rPr>
              <w:t>social support via telephone helplines</w:t>
            </w:r>
            <w:bookmarkEnd w:id="14"/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, 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, 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FDCB17D" w14:textId="086FEF2D" w:rsidR="0065569D" w:rsidRPr="00CB78F1" w:rsidRDefault="0065569D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CE553D" w14:paraId="631F48A8" w14:textId="77777777" w:rsidTr="00E95B2E">
        <w:tc>
          <w:tcPr>
            <w:tcW w:w="510" w:type="dxa"/>
            <w:vMerge/>
            <w:tcBorders>
              <w:top w:val="single" w:sz="4" w:space="0" w:color="auto"/>
            </w:tcBorders>
            <w:textDirection w:val="btLr"/>
          </w:tcPr>
          <w:p w14:paraId="7D0B04A9" w14:textId="77777777" w:rsidR="00B440EF" w:rsidRPr="00826635" w:rsidRDefault="00B440EF" w:rsidP="00B440EF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</w:tcBorders>
          </w:tcPr>
          <w:p w14:paraId="2ABEB04C" w14:textId="77777777" w:rsidR="00B440EF" w:rsidRPr="00386FC4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07E1E03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bookmarkStart w:id="15" w:name="_Hlk36393634"/>
            <w:r w:rsidRPr="006E7D6A">
              <w:rPr>
                <w:rFonts w:cs="Times New Roman"/>
                <w:bCs/>
                <w:sz w:val="16"/>
                <w:szCs w:val="16"/>
              </w:rPr>
              <w:t>Organisational factors</w:t>
            </w:r>
            <w:bookmarkEnd w:id="15"/>
          </w:p>
        </w:tc>
        <w:tc>
          <w:tcPr>
            <w:tcW w:w="6237" w:type="dxa"/>
          </w:tcPr>
          <w:p w14:paraId="31524117" w14:textId="0AE38F80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after="200"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Lack</w:t>
            </w:r>
            <w:r w:rsidR="00056A56">
              <w:rPr>
                <w:rFonts w:cs="Times New Roman"/>
                <w:sz w:val="16"/>
                <w:szCs w:val="16"/>
              </w:rPr>
              <w:t>ing</w:t>
            </w:r>
            <w:r w:rsidRPr="006E7D6A">
              <w:rPr>
                <w:rFonts w:cs="Times New Roman"/>
                <w:sz w:val="16"/>
                <w:szCs w:val="16"/>
              </w:rPr>
              <w:t xml:space="preserve"> time in daily practice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, 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B97EDB1" w14:textId="5BBC3E82" w:rsidR="00B440EF" w:rsidRPr="006E7D6A" w:rsidRDefault="00056A56" w:rsidP="00B440EF">
            <w:pPr>
              <w:pStyle w:val="Listenabsatz"/>
              <w:numPr>
                <w:ilvl w:val="0"/>
                <w:numId w:val="13"/>
              </w:numPr>
              <w:spacing w:after="200"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S</w:t>
            </w:r>
            <w:r w:rsidR="00B440EF" w:rsidRPr="006E7D6A">
              <w:rPr>
                <w:rFonts w:cs="Times New Roman"/>
                <w:sz w:val="16"/>
                <w:szCs w:val="16"/>
              </w:rPr>
              <w:t xml:space="preserve">hort treatment units </w:t>
            </w:r>
            <w:r w:rsidR="0065569D">
              <w:rPr>
                <w:rFonts w:cs="Times New Roman"/>
                <w:sz w:val="16"/>
                <w:szCs w:val="16"/>
              </w:rPr>
              <w:t xml:space="preserve">in PT practices </w:t>
            </w:r>
            <w:r w:rsidR="00B440EF" w:rsidRPr="006E7D6A">
              <w:rPr>
                <w:rFonts w:cs="Times New Roman"/>
                <w:sz w:val="16"/>
                <w:szCs w:val="16"/>
              </w:rPr>
              <w:t>(PT</w:t>
            </w:r>
            <w:r w:rsidR="00B440EF">
              <w:rPr>
                <w:rFonts w:cs="Times New Roman"/>
                <w:sz w:val="16"/>
                <w:szCs w:val="16"/>
              </w:rPr>
              <w:t>s</w:t>
            </w:r>
            <w:r w:rsidR="00B440EF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E866D13" w14:textId="463D4E64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after="200"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Long waiting times for appointments with</w:t>
            </w:r>
            <w:r>
              <w:rPr>
                <w:rFonts w:cs="Times New Roman"/>
                <w:sz w:val="16"/>
                <w:szCs w:val="16"/>
              </w:rPr>
              <w:t xml:space="preserve"> medical specialist</w:t>
            </w:r>
            <w:r w:rsidRPr="006E7D6A">
              <w:rPr>
                <w:rFonts w:cs="Times New Roman"/>
                <w:sz w:val="16"/>
                <w:szCs w:val="16"/>
              </w:rPr>
              <w:t>s</w:t>
            </w:r>
            <w:r w:rsidR="0065569D">
              <w:rPr>
                <w:rFonts w:cs="Times New Roman"/>
                <w:sz w:val="16"/>
                <w:szCs w:val="16"/>
              </w:rPr>
              <w:t>/</w:t>
            </w:r>
            <w:r w:rsidRPr="006E7D6A">
              <w:rPr>
                <w:rFonts w:cs="Times New Roman"/>
                <w:sz w:val="16"/>
                <w:szCs w:val="16"/>
              </w:rPr>
              <w:t>PTs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, </w:t>
            </w:r>
            <w:r>
              <w:rPr>
                <w:rFonts w:cs="Times New Roman"/>
                <w:sz w:val="16"/>
                <w:szCs w:val="16"/>
              </w:rPr>
              <w:t>patients, PTs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9F1B970" w14:textId="62C2344E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after="200"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PT practices previously attributing less importance and time to diagnostics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6136093" w14:textId="69CAF3A4" w:rsidR="00B440EF" w:rsidRPr="00CB78F1" w:rsidRDefault="00B440EF" w:rsidP="00B440EF">
            <w:pPr>
              <w:pStyle w:val="Listenabsatz"/>
              <w:spacing w:after="200"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006CA5BF" w14:textId="7CA5073D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Intra</w:t>
            </w:r>
            <w:r>
              <w:rPr>
                <w:rFonts w:cs="Times New Roman"/>
                <w:sz w:val="16"/>
                <w:szCs w:val="16"/>
              </w:rPr>
              <w:t>-</w:t>
            </w:r>
            <w:r w:rsidRPr="006E7D6A">
              <w:rPr>
                <w:rFonts w:cs="Times New Roman"/>
                <w:sz w:val="16"/>
                <w:szCs w:val="16"/>
              </w:rPr>
              <w:t>professional exchange</w:t>
            </w:r>
            <w:r w:rsidR="00056A56">
              <w:rPr>
                <w:rFonts w:cs="Times New Roman"/>
                <w:sz w:val="16"/>
                <w:szCs w:val="16"/>
              </w:rPr>
              <w:t xml:space="preserve"> between health professionals</w:t>
            </w:r>
            <w:r w:rsidRPr="006E7D6A">
              <w:rPr>
                <w:rFonts w:cs="Times New Roman"/>
                <w:sz w:val="16"/>
                <w:szCs w:val="16"/>
              </w:rPr>
              <w:t xml:space="preserve">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bookmarkEnd w:id="11"/>
      <w:tr w:rsidR="00B440EF" w:rsidRPr="006E7D6A" w14:paraId="7DFB294C" w14:textId="77777777" w:rsidTr="00E95B2E">
        <w:trPr>
          <w:trHeight w:val="350"/>
        </w:trPr>
        <w:tc>
          <w:tcPr>
            <w:tcW w:w="510" w:type="dxa"/>
            <w:vMerge/>
          </w:tcPr>
          <w:p w14:paraId="42333EAE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42F882DC" w14:textId="77777777" w:rsidR="00B440EF" w:rsidRPr="00386FC4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386FC4">
              <w:rPr>
                <w:rFonts w:cs="Times New Roman"/>
                <w:sz w:val="16"/>
                <w:szCs w:val="16"/>
              </w:rPr>
              <w:t>Delivery to and response of clusters*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2C1101B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Educational group training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4610EA8F" w14:textId="7FDBB602" w:rsidR="00B440EF" w:rsidRDefault="00DF5517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 xml:space="preserve">Lacking 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 xml:space="preserve">practical </w:t>
            </w:r>
            <w:r>
              <w:rPr>
                <w:rFonts w:cs="Times New Roman"/>
                <w:bCs/>
                <w:sz w:val="16"/>
                <w:szCs w:val="16"/>
              </w:rPr>
              <w:t>training for correct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 xml:space="preserve"> fulfil</w:t>
            </w:r>
            <w:r>
              <w:rPr>
                <w:rFonts w:cs="Times New Roman"/>
                <w:bCs/>
                <w:sz w:val="16"/>
                <w:szCs w:val="16"/>
              </w:rPr>
              <w:t>ling of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 xml:space="preserve"> the checklist (GP</w:t>
            </w:r>
            <w:r w:rsidR="00B440EF">
              <w:rPr>
                <w:rFonts w:cs="Times New Roman"/>
                <w:bCs/>
                <w:sz w:val="16"/>
                <w:szCs w:val="16"/>
              </w:rPr>
              <w:t>s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5393C203" w14:textId="3963D5E1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6686BDA3" w14:textId="01EE320E" w:rsidR="00B440EF" w:rsidRPr="006E7D6A" w:rsidRDefault="00711AE2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16" w:name="_Hlk36194693"/>
            <w:r>
              <w:rPr>
                <w:rFonts w:cs="Times New Roman"/>
                <w:sz w:val="16"/>
                <w:szCs w:val="16"/>
              </w:rPr>
              <w:t xml:space="preserve">Practical training: </w:t>
            </w:r>
            <w:r w:rsidR="00B440EF" w:rsidRPr="006E7D6A">
              <w:rPr>
                <w:rFonts w:cs="Times New Roman"/>
                <w:sz w:val="16"/>
                <w:szCs w:val="16"/>
              </w:rPr>
              <w:t xml:space="preserve">Application of </w:t>
            </w:r>
            <w:r w:rsidR="00DF5517">
              <w:rPr>
                <w:rFonts w:cs="Times New Roman"/>
                <w:sz w:val="16"/>
                <w:szCs w:val="16"/>
              </w:rPr>
              <w:t xml:space="preserve">the </w:t>
            </w:r>
            <w:r w:rsidR="00B440EF" w:rsidRPr="006E7D6A">
              <w:rPr>
                <w:rFonts w:cs="Times New Roman"/>
                <w:sz w:val="16"/>
                <w:szCs w:val="16"/>
              </w:rPr>
              <w:t xml:space="preserve">checklist to a dummy patient </w:t>
            </w:r>
            <w:bookmarkEnd w:id="16"/>
            <w:r w:rsidR="00B440EF" w:rsidRPr="006E7D6A">
              <w:rPr>
                <w:rFonts w:cs="Times New Roman"/>
                <w:sz w:val="16"/>
                <w:szCs w:val="16"/>
              </w:rPr>
              <w:t>(GP</w:t>
            </w:r>
            <w:r w:rsidR="00B440EF">
              <w:rPr>
                <w:rFonts w:cs="Times New Roman"/>
                <w:sz w:val="16"/>
                <w:szCs w:val="16"/>
              </w:rPr>
              <w:t>s</w:t>
            </w:r>
            <w:r w:rsidR="00B440EF"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="00B440EF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01F04B65" w14:textId="2339696A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Combination of theoretical and practical </w:t>
            </w:r>
            <w:r w:rsidR="00DF5517">
              <w:rPr>
                <w:rFonts w:cs="Times New Roman"/>
                <w:sz w:val="16"/>
                <w:szCs w:val="16"/>
              </w:rPr>
              <w:t>training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="00711AE2">
              <w:rPr>
                <w:rFonts w:cs="Times New Roman"/>
                <w:sz w:val="16"/>
                <w:szCs w:val="16"/>
              </w:rPr>
              <w:t xml:space="preserve">parts </w:t>
            </w:r>
            <w:r w:rsidRPr="006E7D6A">
              <w:rPr>
                <w:rFonts w:cs="Times New Roman"/>
                <w:sz w:val="16"/>
                <w:szCs w:val="16"/>
              </w:rPr>
              <w:t>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, 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A25FA2B" w14:textId="6AF2DC0A" w:rsidR="00DF5517" w:rsidRPr="00DF5517" w:rsidRDefault="00DF5517" w:rsidP="00DF5517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6E7D6A" w14:paraId="2AF234F5" w14:textId="77777777" w:rsidTr="00E95B2E">
        <w:tc>
          <w:tcPr>
            <w:tcW w:w="510" w:type="dxa"/>
            <w:vMerge/>
          </w:tcPr>
          <w:p w14:paraId="276C351B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D3E273E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54747EF1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253804C7" w14:textId="54E59420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Timeslot between the </w:t>
            </w:r>
            <w:r w:rsidR="0021248F">
              <w:rPr>
                <w:rFonts w:cs="Times New Roman"/>
                <w:sz w:val="16"/>
                <w:szCs w:val="16"/>
              </w:rPr>
              <w:t xml:space="preserve">educational </w:t>
            </w:r>
            <w:r w:rsidRPr="006E7D6A">
              <w:rPr>
                <w:rFonts w:cs="Times New Roman"/>
                <w:sz w:val="16"/>
                <w:szCs w:val="16"/>
              </w:rPr>
              <w:t xml:space="preserve">training and the practical application of </w:t>
            </w:r>
            <w:r w:rsidR="00DF5517"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>checklist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436C27D" w14:textId="12035747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13CFEE35" w14:textId="6B4927F2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Repetition of</w:t>
            </w:r>
            <w:r w:rsidR="00DF5517">
              <w:rPr>
                <w:rFonts w:cs="Times New Roman"/>
                <w:sz w:val="16"/>
                <w:szCs w:val="16"/>
              </w:rPr>
              <w:t xml:space="preserve"> the</w:t>
            </w:r>
            <w:r w:rsidRPr="006E7D6A">
              <w:rPr>
                <w:rFonts w:cs="Times New Roman"/>
                <w:sz w:val="16"/>
                <w:szCs w:val="16"/>
              </w:rPr>
              <w:t xml:space="preserve"> educational training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B440EF" w:rsidRPr="006E7D6A" w14:paraId="05FA7ED6" w14:textId="77777777" w:rsidTr="00E95B2E">
        <w:tc>
          <w:tcPr>
            <w:tcW w:w="510" w:type="dxa"/>
            <w:vMerge/>
          </w:tcPr>
          <w:p w14:paraId="28E65C58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28715E6F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20408039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4DCAA82C" w14:textId="399BDC2C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Undertimed slot for information about the intended study procedure </w:t>
            </w:r>
            <w:r w:rsidR="00DF5517">
              <w:rPr>
                <w:rFonts w:cs="Times New Roman"/>
                <w:sz w:val="16"/>
                <w:szCs w:val="16"/>
              </w:rPr>
              <w:t>(</w:t>
            </w:r>
            <w:r w:rsidRPr="006E7D6A">
              <w:rPr>
                <w:rFonts w:cs="Times New Roman"/>
                <w:sz w:val="16"/>
                <w:szCs w:val="16"/>
              </w:rPr>
              <w:t>timelines, tasks and aims of intervention components</w:t>
            </w:r>
            <w:r w:rsidR="00DF5517">
              <w:rPr>
                <w:rFonts w:cs="Times New Roman"/>
                <w:sz w:val="16"/>
                <w:szCs w:val="16"/>
              </w:rPr>
              <w:t>)</w:t>
            </w:r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583D183" w14:textId="5F0B4108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0D098162" w14:textId="4F228883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Scheduled time for information </w:t>
            </w:r>
            <w:r w:rsidR="00DF5517">
              <w:rPr>
                <w:rFonts w:cs="Times New Roman"/>
                <w:sz w:val="16"/>
                <w:szCs w:val="16"/>
              </w:rPr>
              <w:t xml:space="preserve">about the intended </w:t>
            </w:r>
            <w:r w:rsidRPr="006E7D6A">
              <w:rPr>
                <w:rFonts w:cs="Times New Roman"/>
                <w:sz w:val="16"/>
                <w:szCs w:val="16"/>
              </w:rPr>
              <w:t>study procedure (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E575E1D" w14:textId="77777777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Separation of professional training and information about </w:t>
            </w:r>
            <w:r w:rsidR="00DF5517">
              <w:rPr>
                <w:rFonts w:cs="Times New Roman"/>
                <w:sz w:val="16"/>
                <w:szCs w:val="16"/>
              </w:rPr>
              <w:t xml:space="preserve">the intended </w:t>
            </w:r>
            <w:r w:rsidRPr="006E7D6A">
              <w:rPr>
                <w:rFonts w:cs="Times New Roman"/>
                <w:sz w:val="16"/>
                <w:szCs w:val="16"/>
              </w:rPr>
              <w:t>study procedure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0B54A91" w14:textId="58F73273" w:rsidR="00DF5517" w:rsidRPr="00DF5517" w:rsidRDefault="00DF5517" w:rsidP="00DF5517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826635" w14:paraId="4B52F167" w14:textId="77777777" w:rsidTr="00E95B2E">
        <w:tc>
          <w:tcPr>
            <w:tcW w:w="510" w:type="dxa"/>
            <w:vMerge/>
          </w:tcPr>
          <w:p w14:paraId="75E08944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41FEF861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6D8B72AF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19BB8E6D" w14:textId="0178A0C7" w:rsidR="00B440EF" w:rsidRPr="006E7D6A" w:rsidRDefault="00DF5517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 xml:space="preserve">hort temporal duration of </w:t>
            </w:r>
            <w:r w:rsidR="0021248F"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>training</w:t>
            </w:r>
            <w:r w:rsidR="0021248F">
              <w:rPr>
                <w:rFonts w:cs="Times New Roman"/>
                <w:bCs/>
                <w:sz w:val="16"/>
                <w:szCs w:val="16"/>
              </w:rPr>
              <w:t xml:space="preserve"> session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 xml:space="preserve"> (</w:t>
            </w:r>
            <w:r>
              <w:rPr>
                <w:rFonts w:cs="Times New Roman"/>
                <w:bCs/>
                <w:sz w:val="16"/>
                <w:szCs w:val="16"/>
              </w:rPr>
              <w:t xml:space="preserve">GPs, </w:t>
            </w:r>
            <w:r w:rsidR="00B440EF">
              <w:rPr>
                <w:rFonts w:cs="Times New Roman"/>
                <w:bCs/>
                <w:sz w:val="16"/>
                <w:szCs w:val="16"/>
              </w:rPr>
              <w:t>research team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4B539FF9" w14:textId="40EA6649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Good atmosphere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22CEC05" w14:textId="7B62DB34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Small group size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E002722" w14:textId="1A804E2F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77DD4">
              <w:rPr>
                <w:rFonts w:cs="Times New Roman"/>
                <w:sz w:val="16"/>
                <w:szCs w:val="16"/>
              </w:rPr>
              <w:t>Qualification certificate</w:t>
            </w:r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067707A" w14:textId="72A278C6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B440EF" w:rsidRPr="006E7D6A" w14:paraId="534D43CB" w14:textId="77777777" w:rsidTr="00E95B2E">
        <w:tc>
          <w:tcPr>
            <w:tcW w:w="510" w:type="dxa"/>
            <w:vMerge/>
          </w:tcPr>
          <w:p w14:paraId="4803EAA3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94D5078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61502F5" w14:textId="0A0CEAC2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Additional </w:t>
            </w:r>
            <w:r w:rsidR="00711AE2">
              <w:rPr>
                <w:rFonts w:cs="Times New Roman"/>
                <w:sz w:val="16"/>
                <w:szCs w:val="16"/>
              </w:rPr>
              <w:t xml:space="preserve">supportive </w:t>
            </w:r>
            <w:r w:rsidRPr="006E7D6A">
              <w:rPr>
                <w:rFonts w:cs="Times New Roman"/>
                <w:sz w:val="16"/>
                <w:szCs w:val="16"/>
              </w:rPr>
              <w:t>materials</w:t>
            </w:r>
          </w:p>
        </w:tc>
        <w:tc>
          <w:tcPr>
            <w:tcW w:w="6237" w:type="dxa"/>
          </w:tcPr>
          <w:p w14:paraId="6F1F320A" w14:textId="77777777" w:rsidR="00B440EF" w:rsidRPr="006E7D6A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095" w:type="dxa"/>
          </w:tcPr>
          <w:p w14:paraId="1ACF9CF3" w14:textId="474410F4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Provision of additional materials about training content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9C4DEBC" w14:textId="1A17DCFC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Brief summary of examination procedure</w:t>
            </w:r>
            <w:r w:rsidR="00C44E56"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in form of a written handout with pictures or videos with examples on a homepage </w:t>
            </w:r>
            <w:r w:rsidRPr="006E7D6A">
              <w:rPr>
                <w:rFonts w:cs="Times New Roman"/>
                <w:sz w:val="16"/>
                <w:szCs w:val="16"/>
              </w:rPr>
              <w:t>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14311E2" w14:textId="7673EDD3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Certificate for study participation</w:t>
            </w:r>
            <w:r w:rsidRPr="006E7D6A">
              <w:rPr>
                <w:rFonts w:cs="Times New Roman"/>
                <w:sz w:val="16"/>
                <w:szCs w:val="16"/>
              </w:rPr>
              <w:t xml:space="preserve">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00A19E94" w14:textId="46EA3013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C44E56" w:rsidRPr="006E7D6A" w14:paraId="5D9011B7" w14:textId="77777777" w:rsidTr="00C44E56">
        <w:trPr>
          <w:trHeight w:val="1063"/>
        </w:trPr>
        <w:tc>
          <w:tcPr>
            <w:tcW w:w="510" w:type="dxa"/>
            <w:vMerge/>
          </w:tcPr>
          <w:p w14:paraId="562EAD25" w14:textId="77777777" w:rsidR="00C44E56" w:rsidRPr="00826635" w:rsidRDefault="00C44E56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7B5470C" w14:textId="77777777" w:rsidR="00C44E56" w:rsidRPr="006E7D6A" w:rsidRDefault="00C44E56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607372B2" w14:textId="77777777" w:rsidR="00C44E56" w:rsidRPr="006E7D6A" w:rsidRDefault="00C44E56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Content and structure of the checklist</w:t>
            </w:r>
          </w:p>
        </w:tc>
        <w:tc>
          <w:tcPr>
            <w:tcW w:w="6237" w:type="dxa"/>
          </w:tcPr>
          <w:p w14:paraId="54E48EF0" w14:textId="77777777" w:rsidR="00C44E56" w:rsidRPr="006E7D6A" w:rsidRDefault="00C44E56" w:rsidP="00C44E56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bookmarkStart w:id="17" w:name="_Hlk36197574"/>
            <w:r w:rsidRPr="006E7D6A">
              <w:rPr>
                <w:rFonts w:cs="Times New Roman"/>
                <w:bCs/>
                <w:sz w:val="16"/>
                <w:szCs w:val="16"/>
              </w:rPr>
              <w:t xml:space="preserve">Derivations in </w:t>
            </w:r>
            <w:r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GPs’ expectations regarding the checklist compared to the developers </w:t>
            </w:r>
            <w:bookmarkEnd w:id="17"/>
            <w:r w:rsidRPr="006E7D6A">
              <w:rPr>
                <w:rFonts w:cs="Times New Roman"/>
                <w:bCs/>
                <w:sz w:val="16"/>
                <w:szCs w:val="16"/>
              </w:rPr>
              <w:t>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, </w:t>
            </w:r>
            <w:r>
              <w:rPr>
                <w:rFonts w:cs="Times New Roman"/>
                <w:bCs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5F4C5EA2" w14:textId="77777777" w:rsidR="00C44E56" w:rsidRDefault="00C44E56" w:rsidP="00C44E56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Uncertainty regard</w:t>
            </w:r>
            <w:r>
              <w:rPr>
                <w:rFonts w:cs="Times New Roman"/>
                <w:bCs/>
                <w:sz w:val="16"/>
                <w:szCs w:val="16"/>
              </w:rPr>
              <w:t>ing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the aim of checklist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5C985ABB" w14:textId="6BD64592" w:rsidR="00C44E56" w:rsidRPr="00CB78F1" w:rsidRDefault="00C44E56" w:rsidP="00C44E56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  <w:tc>
          <w:tcPr>
            <w:tcW w:w="6095" w:type="dxa"/>
          </w:tcPr>
          <w:p w14:paraId="5F037537" w14:textId="3AE3A206" w:rsidR="00C44E56" w:rsidRPr="00C44E56" w:rsidRDefault="00B86F7D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</w:pPr>
            <w:bookmarkStart w:id="18" w:name="_Hlk36197469"/>
            <w:r>
              <w:rPr>
                <w:rFonts w:cs="Times New Roman"/>
                <w:bCs/>
                <w:sz w:val="16"/>
                <w:szCs w:val="16"/>
              </w:rPr>
              <w:t xml:space="preserve">Interventions good fit into demands in daily practice: </w:t>
            </w:r>
            <w:r w:rsidR="00C44E56" w:rsidRPr="006E7D6A">
              <w:rPr>
                <w:rFonts w:cs="Times New Roman"/>
                <w:bCs/>
                <w:sz w:val="16"/>
                <w:szCs w:val="16"/>
              </w:rPr>
              <w:t xml:space="preserve">Guideline character of </w:t>
            </w:r>
            <w:r w:rsidR="00C44E56"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="00C44E56" w:rsidRPr="006E7D6A">
              <w:rPr>
                <w:rFonts w:cs="Times New Roman"/>
                <w:bCs/>
                <w:sz w:val="16"/>
                <w:szCs w:val="16"/>
              </w:rPr>
              <w:t xml:space="preserve">checklist for anamnesis and diagnosis in chronological and detailed order </w:t>
            </w:r>
            <w:r w:rsidR="00C44E56" w:rsidRPr="006E7D6A">
              <w:rPr>
                <w:rFonts w:cs="Times New Roman"/>
                <w:sz w:val="16"/>
                <w:szCs w:val="16"/>
              </w:rPr>
              <w:t>(GP</w:t>
            </w:r>
            <w:r w:rsidR="00C44E56">
              <w:rPr>
                <w:rFonts w:cs="Times New Roman"/>
                <w:sz w:val="16"/>
                <w:szCs w:val="16"/>
              </w:rPr>
              <w:t>s</w:t>
            </w:r>
            <w:r w:rsidR="00C44E56"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="00C44E56" w:rsidRPr="006E7D6A">
              <w:rPr>
                <w:rFonts w:cs="Times New Roman"/>
                <w:sz w:val="16"/>
                <w:szCs w:val="16"/>
                <w:vertAlign w:val="subscript"/>
              </w:rPr>
              <w:t>recommendation</w:t>
            </w:r>
            <w:r w:rsidR="00C44E56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1220492" w14:textId="092175A4" w:rsidR="00C44E56" w:rsidRPr="00C44E56" w:rsidRDefault="00C44E56" w:rsidP="00C44E56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Paper material and practicable layout of the checklist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bookmarkEnd w:id="18"/>
          <w:p w14:paraId="22B4A988" w14:textId="2835A69B" w:rsidR="00C44E56" w:rsidRDefault="00C44E56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Standardised procedure promoting the </w:t>
            </w:r>
            <w:r w:rsidR="00711AE2">
              <w:rPr>
                <w:rFonts w:cs="Times New Roman"/>
                <w:sz w:val="16"/>
                <w:szCs w:val="16"/>
              </w:rPr>
              <w:t>GPs</w:t>
            </w:r>
            <w:r>
              <w:rPr>
                <w:rFonts w:cs="Times New Roman"/>
                <w:sz w:val="16"/>
                <w:szCs w:val="16"/>
              </w:rPr>
              <w:t xml:space="preserve">’ and the patients’ </w:t>
            </w:r>
            <w:r w:rsidRPr="006E7D6A">
              <w:rPr>
                <w:rFonts w:cs="Times New Roman"/>
                <w:sz w:val="16"/>
                <w:szCs w:val="16"/>
              </w:rPr>
              <w:t>feeling of security 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BDD8DA6" w14:textId="77777777" w:rsidR="00C44E56" w:rsidRPr="00C44E56" w:rsidRDefault="00C44E56" w:rsidP="00B440E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</w:tr>
      <w:tr w:rsidR="00B440EF" w:rsidRPr="006E7D6A" w14:paraId="7105EB8E" w14:textId="77777777" w:rsidTr="00E95B2E">
        <w:tc>
          <w:tcPr>
            <w:tcW w:w="510" w:type="dxa"/>
            <w:vMerge/>
          </w:tcPr>
          <w:p w14:paraId="0FD6ADF8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39DCCF26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</w:tcPr>
          <w:p w14:paraId="6703A64A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Fulfilment and application of the checklist</w:t>
            </w:r>
          </w:p>
        </w:tc>
        <w:tc>
          <w:tcPr>
            <w:tcW w:w="6237" w:type="dxa"/>
          </w:tcPr>
          <w:p w14:paraId="120F5BA6" w14:textId="2374A96C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Unclear instructions for </w:t>
            </w:r>
            <w:r w:rsidR="00C44E56">
              <w:rPr>
                <w:rFonts w:cs="Times New Roman"/>
                <w:bCs/>
                <w:sz w:val="16"/>
                <w:szCs w:val="16"/>
              </w:rPr>
              <w:t xml:space="preserve">the correct </w:t>
            </w:r>
            <w:r w:rsidRPr="006E7D6A">
              <w:rPr>
                <w:rFonts w:cs="Times New Roman"/>
                <w:bCs/>
                <w:sz w:val="16"/>
                <w:szCs w:val="16"/>
              </w:rPr>
              <w:t>fulfilment of the checklist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723B9EF5" w14:textId="58FE5646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Uniform </w:t>
            </w:r>
            <w:bookmarkStart w:id="19" w:name="_Hlk36200987"/>
            <w:r w:rsidRPr="006E7D6A">
              <w:rPr>
                <w:rFonts w:cs="Times New Roman"/>
                <w:bCs/>
                <w:sz w:val="16"/>
                <w:szCs w:val="16"/>
              </w:rPr>
              <w:t xml:space="preserve">formalities </w:t>
            </w:r>
            <w:r w:rsidR="00C44E56">
              <w:rPr>
                <w:rFonts w:cs="Times New Roman"/>
                <w:bCs/>
                <w:sz w:val="16"/>
                <w:szCs w:val="16"/>
              </w:rPr>
              <w:t>(</w:t>
            </w:r>
            <w:r w:rsidRPr="006E7D6A">
              <w:rPr>
                <w:rFonts w:cs="Times New Roman"/>
                <w:bCs/>
                <w:sz w:val="16"/>
                <w:szCs w:val="16"/>
              </w:rPr>
              <w:t>clear definitions and instructions</w:t>
            </w:r>
            <w:r w:rsidR="00C44E56">
              <w:rPr>
                <w:rFonts w:cs="Times New Roman"/>
                <w:bCs/>
                <w:sz w:val="16"/>
                <w:szCs w:val="16"/>
              </w:rPr>
              <w:t>)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</w:t>
            </w:r>
            <w:bookmarkEnd w:id="19"/>
            <w:r w:rsidRPr="006E7D6A">
              <w:rPr>
                <w:rFonts w:cs="Times New Roman"/>
                <w:sz w:val="16"/>
                <w:szCs w:val="16"/>
              </w:rPr>
              <w:t>(GP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744E0AEC" w14:textId="20668D2B" w:rsidR="00B440EF" w:rsidRPr="00CB78F1" w:rsidRDefault="00B440EF" w:rsidP="00C44E56">
            <w:pPr>
              <w:pStyle w:val="Listenabsatz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</w:tr>
      <w:tr w:rsidR="00B440EF" w:rsidRPr="006E7D6A" w14:paraId="3293CABB" w14:textId="77777777" w:rsidTr="00E95B2E">
        <w:tc>
          <w:tcPr>
            <w:tcW w:w="510" w:type="dxa"/>
            <w:vMerge/>
          </w:tcPr>
          <w:p w14:paraId="0B2A8F1D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AC10DFE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5B42CDE5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2CE1B783" w14:textId="22050627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Uncertainty regard</w:t>
            </w:r>
            <w:r w:rsidR="00C44E56">
              <w:rPr>
                <w:rFonts w:cs="Times New Roman"/>
                <w:bCs/>
                <w:sz w:val="16"/>
                <w:szCs w:val="16"/>
              </w:rPr>
              <w:t>ing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the </w:t>
            </w:r>
            <w:r w:rsidR="00C44E56">
              <w:rPr>
                <w:rFonts w:cs="Times New Roman"/>
                <w:bCs/>
                <w:sz w:val="16"/>
                <w:szCs w:val="16"/>
              </w:rPr>
              <w:t xml:space="preserve">intended </w:t>
            </w:r>
            <w:r w:rsidRPr="006E7D6A">
              <w:rPr>
                <w:rFonts w:cs="Times New Roman"/>
                <w:bCs/>
                <w:sz w:val="16"/>
                <w:szCs w:val="16"/>
              </w:rPr>
              <w:t>timing of checklist application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, </w:t>
            </w:r>
            <w:r>
              <w:rPr>
                <w:rFonts w:cs="Times New Roman"/>
                <w:bCs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) </w:t>
            </w:r>
          </w:p>
        </w:tc>
        <w:tc>
          <w:tcPr>
            <w:tcW w:w="6095" w:type="dxa"/>
          </w:tcPr>
          <w:p w14:paraId="0CF15C92" w14:textId="48F501BA" w:rsidR="00B440EF" w:rsidRDefault="00B440EF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Individual telephone call with a </w:t>
            </w:r>
            <w:r>
              <w:rPr>
                <w:rFonts w:cs="Times New Roman"/>
                <w:bCs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</w:t>
            </w:r>
            <w:r w:rsidR="00386FC4">
              <w:rPr>
                <w:rFonts w:cs="Times New Roman"/>
                <w:bCs/>
                <w:sz w:val="16"/>
                <w:szCs w:val="16"/>
              </w:rPr>
              <w:t xml:space="preserve">member </w:t>
            </w:r>
            <w:r w:rsidRPr="006E7D6A">
              <w:rPr>
                <w:rFonts w:cs="Times New Roman"/>
                <w:bCs/>
                <w:sz w:val="16"/>
                <w:szCs w:val="16"/>
              </w:rPr>
              <w:t>to repeat and clarify the intended timing of checklist application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, </w:t>
            </w:r>
            <w:r>
              <w:rPr>
                <w:rFonts w:cs="Times New Roman"/>
                <w:bCs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6A49F6F3" w14:textId="726AF978" w:rsidR="00B440EF" w:rsidRPr="00CB78F1" w:rsidRDefault="00B440EF" w:rsidP="00B440EF">
            <w:pPr>
              <w:pStyle w:val="Listenabsatz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</w:tr>
      <w:tr w:rsidR="00B440EF" w:rsidRPr="006E7D6A" w14:paraId="4AC7612B" w14:textId="77777777" w:rsidTr="00E95B2E">
        <w:tc>
          <w:tcPr>
            <w:tcW w:w="510" w:type="dxa"/>
            <w:vMerge/>
          </w:tcPr>
          <w:p w14:paraId="6AD52479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DE52D2C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2C02A429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36A57107" w14:textId="3FCF76FD" w:rsidR="00B440EF" w:rsidRDefault="00B440EF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Difficulties in arranging follow-up appointments as intended due to the patients’ poor adherence, forgetting in daily practice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 or no active scheduling by the GP (</w:t>
            </w:r>
            <w:r>
              <w:rPr>
                <w:rFonts w:cs="Times New Roman"/>
                <w:bCs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7C60950E" w14:textId="7E2398AF" w:rsidR="00B440EF" w:rsidRPr="00CB78F1" w:rsidRDefault="00B440EF" w:rsidP="00B440EF">
            <w:pPr>
              <w:pStyle w:val="Listenabsatz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  <w:tc>
          <w:tcPr>
            <w:tcW w:w="6095" w:type="dxa"/>
          </w:tcPr>
          <w:p w14:paraId="204323F6" w14:textId="2FF64544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Telephone reminder </w:t>
            </w:r>
            <w:r w:rsidR="00386FC4">
              <w:rPr>
                <w:rFonts w:cs="Times New Roman"/>
                <w:bCs/>
                <w:sz w:val="16"/>
                <w:szCs w:val="16"/>
              </w:rPr>
              <w:t xml:space="preserve">for patients 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by GP practice to make an appointment </w:t>
            </w:r>
            <w:r w:rsidR="00386FC4" w:rsidRPr="006E7D6A">
              <w:rPr>
                <w:rFonts w:cs="Times New Roman"/>
                <w:sz w:val="16"/>
                <w:szCs w:val="16"/>
              </w:rPr>
              <w:t>(GP</w:t>
            </w:r>
            <w:r w:rsidR="00386FC4">
              <w:rPr>
                <w:rFonts w:cs="Times New Roman"/>
                <w:sz w:val="16"/>
                <w:szCs w:val="16"/>
              </w:rPr>
              <w:t>s</w:t>
            </w:r>
            <w:r w:rsidR="00386FC4" w:rsidRPr="006E7D6A">
              <w:rPr>
                <w:rFonts w:cs="Times New Roman"/>
                <w:sz w:val="16"/>
                <w:szCs w:val="16"/>
                <w:vertAlign w:val="subscript"/>
              </w:rPr>
              <w:t xml:space="preserve"> recommendation</w:t>
            </w:r>
            <w:r w:rsidR="00386FC4"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B440EF" w:rsidRPr="006E7D6A" w14:paraId="5846408B" w14:textId="77777777" w:rsidTr="00E95B2E">
        <w:tc>
          <w:tcPr>
            <w:tcW w:w="510" w:type="dxa"/>
            <w:vMerge/>
          </w:tcPr>
          <w:p w14:paraId="5DE78F6D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17763C84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2DFC475B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5A768A15" w14:textId="1514AD97" w:rsidR="00B440EF" w:rsidRDefault="00B440EF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High expenditure of time for checklist application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424A38C3" w14:textId="03EDF256" w:rsidR="00B440EF" w:rsidRPr="00CB78F1" w:rsidRDefault="00B440EF" w:rsidP="00B440EF">
            <w:pPr>
              <w:pStyle w:val="Listenabsatz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  <w:tc>
          <w:tcPr>
            <w:tcW w:w="6095" w:type="dxa"/>
          </w:tcPr>
          <w:p w14:paraId="34706E5A" w14:textId="30F3C238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bookmarkStart w:id="20" w:name="_Hlk35953604"/>
            <w:r w:rsidRPr="006E7D6A">
              <w:rPr>
                <w:rFonts w:cs="Times New Roman"/>
                <w:bCs/>
                <w:sz w:val="16"/>
                <w:szCs w:val="16"/>
              </w:rPr>
              <w:t>Routine in the use of the checklist in daily practice</w:t>
            </w:r>
            <w:bookmarkEnd w:id="20"/>
            <w:r w:rsidRPr="006E7D6A">
              <w:rPr>
                <w:rFonts w:cs="Times New Roman"/>
                <w:bCs/>
                <w:sz w:val="16"/>
                <w:szCs w:val="16"/>
              </w:rPr>
              <w:t xml:space="preserve">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</w:tr>
      <w:tr w:rsidR="00B440EF" w:rsidRPr="006E7D6A" w14:paraId="6B1798C8" w14:textId="77777777" w:rsidTr="00E95B2E">
        <w:tc>
          <w:tcPr>
            <w:tcW w:w="510" w:type="dxa"/>
            <w:vMerge/>
          </w:tcPr>
          <w:p w14:paraId="1A270A23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66BC9AEF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</w:tcPr>
          <w:p w14:paraId="6C90A1D5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Referrals  </w:t>
            </w:r>
          </w:p>
        </w:tc>
        <w:tc>
          <w:tcPr>
            <w:tcW w:w="6237" w:type="dxa"/>
          </w:tcPr>
          <w:p w14:paraId="039D4E83" w14:textId="0ACD486F" w:rsidR="00B440EF" w:rsidRPr="006E7D6A" w:rsidRDefault="00B440EF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Long waiting times for appointments with </w:t>
            </w:r>
            <w:r>
              <w:rPr>
                <w:rFonts w:cs="Times New Roman"/>
                <w:bCs/>
                <w:sz w:val="16"/>
                <w:szCs w:val="16"/>
              </w:rPr>
              <w:t>medical specialist</w:t>
            </w:r>
            <w:r w:rsidRPr="006E7D6A">
              <w:rPr>
                <w:rFonts w:cs="Times New Roman"/>
                <w:bCs/>
                <w:sz w:val="16"/>
                <w:szCs w:val="16"/>
              </w:rPr>
              <w:t>s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, </w:t>
            </w:r>
            <w:r>
              <w:rPr>
                <w:rFonts w:cs="Times New Roman"/>
                <w:bCs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539129AD" w14:textId="2F2A0CB4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Personal contact of GPs with medical specialists in order to get</w:t>
            </w:r>
            <w:r w:rsidR="00386FC4">
              <w:rPr>
                <w:rFonts w:cs="Times New Roman"/>
                <w:bCs/>
                <w:sz w:val="16"/>
                <w:szCs w:val="16"/>
              </w:rPr>
              <w:t xml:space="preserve"> an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earlier</w:t>
            </w:r>
            <w:r w:rsidR="00386FC4">
              <w:rPr>
                <w:rFonts w:cs="Times New Roman"/>
                <w:bCs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bCs/>
                <w:sz w:val="16"/>
                <w:szCs w:val="16"/>
              </w:rPr>
              <w:t>appointment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44D99AE2" w14:textId="109C345A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</w:tr>
      <w:tr w:rsidR="00B440EF" w:rsidRPr="006E7D6A" w14:paraId="5CED6136" w14:textId="77777777" w:rsidTr="00E95B2E">
        <w:tc>
          <w:tcPr>
            <w:tcW w:w="510" w:type="dxa"/>
            <w:vMerge/>
          </w:tcPr>
          <w:p w14:paraId="034D11D8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3EB22F36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54C9F6BF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630BDCD8" w14:textId="77777777" w:rsidR="00B440EF" w:rsidRPr="006E7D6A" w:rsidRDefault="00B440EF" w:rsidP="00B440EF">
            <w:pPr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095" w:type="dxa"/>
          </w:tcPr>
          <w:p w14:paraId="62B50486" w14:textId="3ADC48EC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Opportunity to give advices for special trained PTs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5924340B" w14:textId="3296EAA8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</w:tr>
      <w:tr w:rsidR="00B440EF" w:rsidRPr="006E7D6A" w14:paraId="327762BD" w14:textId="77777777" w:rsidTr="00E95B2E">
        <w:tc>
          <w:tcPr>
            <w:tcW w:w="510" w:type="dxa"/>
            <w:vMerge/>
          </w:tcPr>
          <w:p w14:paraId="19B73EF1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25F673BA" w14:textId="77777777" w:rsidR="00B440EF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AC267AE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Interdisciplinary exchange</w:t>
            </w:r>
          </w:p>
        </w:tc>
        <w:tc>
          <w:tcPr>
            <w:tcW w:w="6237" w:type="dxa"/>
          </w:tcPr>
          <w:p w14:paraId="0F10787F" w14:textId="18D47A01" w:rsidR="00B440EF" w:rsidRPr="006E7D6A" w:rsidRDefault="00C741D7" w:rsidP="00B440E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bCs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>Lacking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 xml:space="preserve"> interdisciplinary exchange despite of the request of a </w:t>
            </w:r>
            <w:bookmarkStart w:id="21" w:name="_Hlk36393005"/>
            <w:r w:rsidR="00B440EF" w:rsidRPr="006E7D6A">
              <w:rPr>
                <w:rFonts w:cs="Times New Roman"/>
                <w:bCs/>
                <w:sz w:val="16"/>
                <w:szCs w:val="16"/>
              </w:rPr>
              <w:t xml:space="preserve">therapy report </w:t>
            </w:r>
            <w:bookmarkEnd w:id="21"/>
            <w:r w:rsidR="00B440EF" w:rsidRPr="006E7D6A">
              <w:rPr>
                <w:rFonts w:cs="Times New Roman"/>
                <w:bCs/>
                <w:sz w:val="16"/>
                <w:szCs w:val="16"/>
              </w:rPr>
              <w:t>(GP</w:t>
            </w:r>
            <w:r w:rsidR="00B440EF">
              <w:rPr>
                <w:rFonts w:cs="Times New Roman"/>
                <w:bCs/>
                <w:sz w:val="16"/>
                <w:szCs w:val="16"/>
              </w:rPr>
              <w:t>s</w:t>
            </w:r>
            <w:r w:rsidR="00B440EF"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05EB6466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bCs/>
                <w:sz w:val="16"/>
                <w:szCs w:val="16"/>
                <w:lang w:val="en-US"/>
              </w:rPr>
            </w:pPr>
          </w:p>
        </w:tc>
      </w:tr>
      <w:tr w:rsidR="00B440EF" w:rsidRPr="006E7D6A" w14:paraId="048C14D3" w14:textId="77777777" w:rsidTr="0013533B">
        <w:trPr>
          <w:trHeight w:val="98"/>
        </w:trPr>
        <w:tc>
          <w:tcPr>
            <w:tcW w:w="510" w:type="dxa"/>
            <w:vMerge/>
          </w:tcPr>
          <w:p w14:paraId="2913C3A7" w14:textId="77777777" w:rsidR="00B440EF" w:rsidRPr="00826635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645B315" w14:textId="77777777" w:rsidR="00B440EF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AF42F87" w14:textId="77777777" w:rsidR="00B440EF" w:rsidRPr="006E7D6A" w:rsidRDefault="00B440EF" w:rsidP="00B440E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Telephone helpline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34D03479" w14:textId="77777777" w:rsidR="00B440EF" w:rsidRPr="006E7D6A" w:rsidRDefault="00B440EF" w:rsidP="00B440EF">
            <w:pPr>
              <w:spacing w:line="360" w:lineRule="auto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7AF2294D" w14:textId="2FE655D6" w:rsidR="00B440EF" w:rsidRDefault="00B440EF" w:rsidP="00B440E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bookmarkStart w:id="22" w:name="_Hlk36203495"/>
            <w:bookmarkStart w:id="23" w:name="_Hlk35876838"/>
            <w:r w:rsidRPr="006E7D6A">
              <w:rPr>
                <w:rFonts w:cs="Times New Roman"/>
                <w:bCs/>
                <w:sz w:val="16"/>
                <w:szCs w:val="16"/>
              </w:rPr>
              <w:t>Continuous and low-threshold availability of experts via telephone</w:t>
            </w:r>
            <w:bookmarkEnd w:id="22"/>
            <w:r w:rsidRPr="006E7D6A">
              <w:rPr>
                <w:rFonts w:cs="Times New Roman"/>
                <w:bCs/>
                <w:sz w:val="16"/>
                <w:szCs w:val="16"/>
              </w:rPr>
              <w:t xml:space="preserve"> (GP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, </w:t>
            </w:r>
            <w:r>
              <w:rPr>
                <w:rFonts w:cs="Times New Roman"/>
                <w:bCs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  <w:bookmarkEnd w:id="23"/>
          </w:p>
          <w:p w14:paraId="3279C51F" w14:textId="557B6C2F" w:rsidR="00B440EF" w:rsidRPr="00CB78F1" w:rsidRDefault="00B440EF" w:rsidP="00B440E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</w:tr>
      <w:tr w:rsidR="0021248F" w:rsidRPr="006E7D6A" w14:paraId="73863B0A" w14:textId="77777777" w:rsidTr="0013533B">
        <w:tc>
          <w:tcPr>
            <w:tcW w:w="510" w:type="dxa"/>
            <w:vMerge/>
          </w:tcPr>
          <w:p w14:paraId="0D079EF9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786A7266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9A3A02">
              <w:rPr>
                <w:rFonts w:cs="Times New Roman"/>
                <w:sz w:val="16"/>
                <w:szCs w:val="16"/>
              </w:rPr>
              <w:t>Delivery to and response of PTs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26B398E2" w14:textId="77777777" w:rsidR="0021248F" w:rsidRPr="006E7D6A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Educational group training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52FCEA3F" w14:textId="6643214B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24" w:name="_Hlk36195121"/>
            <w:r w:rsidRPr="006E7D6A">
              <w:rPr>
                <w:rFonts w:cs="Times New Roman"/>
                <w:sz w:val="16"/>
                <w:szCs w:val="16"/>
              </w:rPr>
              <w:t>Timeslot between the educational training and the practical application of guide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  <w:bookmarkEnd w:id="24"/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386129BD" w14:textId="34788091" w:rsidR="0021248F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Repetition of </w:t>
            </w:r>
            <w:r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>educational training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>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A2D363B" w14:textId="37277432" w:rsidR="0021248F" w:rsidRPr="00CB78F1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21248F" w:rsidRPr="006E7D6A" w14:paraId="4A7C1656" w14:textId="77777777" w:rsidTr="00711AE2">
        <w:trPr>
          <w:trHeight w:val="1013"/>
        </w:trPr>
        <w:tc>
          <w:tcPr>
            <w:tcW w:w="510" w:type="dxa"/>
            <w:vMerge/>
          </w:tcPr>
          <w:p w14:paraId="1109B625" w14:textId="77777777" w:rsidR="0021248F" w:rsidRPr="00826635" w:rsidRDefault="0021248F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3C9D74D2" w14:textId="77777777" w:rsidR="0021248F" w:rsidRDefault="0021248F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7F976BC9" w14:textId="77777777" w:rsidR="0021248F" w:rsidRPr="006E7D6A" w:rsidRDefault="0021248F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6F0EF381" w14:textId="4650F996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hort temporal duration of training</w:t>
            </w:r>
            <w:r>
              <w:rPr>
                <w:rFonts w:cs="Times New Roman"/>
                <w:bCs/>
                <w:sz w:val="16"/>
                <w:szCs w:val="16"/>
              </w:rPr>
              <w:t xml:space="preserve"> session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(</w:t>
            </w:r>
            <w:r>
              <w:rPr>
                <w:rFonts w:cs="Times New Roman"/>
                <w:bCs/>
                <w:sz w:val="16"/>
                <w:szCs w:val="16"/>
              </w:rPr>
              <w:t>PTs, 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51C0C2B6" w14:textId="59A93954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Interlocking of theoretical and practical </w:t>
            </w:r>
            <w:r w:rsidR="00711AE2">
              <w:rPr>
                <w:rFonts w:cs="Times New Roman"/>
                <w:sz w:val="16"/>
                <w:szCs w:val="16"/>
              </w:rPr>
              <w:t xml:space="preserve">training </w:t>
            </w:r>
            <w:r w:rsidRPr="006E7D6A">
              <w:rPr>
                <w:rFonts w:cs="Times New Roman"/>
                <w:sz w:val="16"/>
                <w:szCs w:val="16"/>
              </w:rPr>
              <w:t>parts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, 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AFAB42B" w14:textId="38BFFE88" w:rsidR="0021248F" w:rsidRPr="006E7D6A" w:rsidRDefault="00711AE2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>Training for correct</w:t>
            </w:r>
            <w:r w:rsidR="0021248F" w:rsidRPr="006E7D6A">
              <w:rPr>
                <w:rFonts w:cs="Times New Roman"/>
                <w:bCs/>
                <w:sz w:val="16"/>
                <w:szCs w:val="16"/>
              </w:rPr>
              <w:t xml:space="preserve"> fulfil</w:t>
            </w:r>
            <w:r>
              <w:rPr>
                <w:rFonts w:cs="Times New Roman"/>
                <w:bCs/>
                <w:sz w:val="16"/>
                <w:szCs w:val="16"/>
              </w:rPr>
              <w:t>ment of</w:t>
            </w:r>
            <w:r w:rsidR="0021248F" w:rsidRPr="006E7D6A">
              <w:rPr>
                <w:rFonts w:cs="Times New Roman"/>
                <w:bCs/>
                <w:sz w:val="16"/>
                <w:szCs w:val="16"/>
              </w:rPr>
              <w:t xml:space="preserve"> the</w:t>
            </w:r>
            <w:r w:rsidR="0021248F" w:rsidRPr="006E7D6A">
              <w:rPr>
                <w:rFonts w:cs="Times New Roman"/>
                <w:sz w:val="16"/>
                <w:szCs w:val="16"/>
              </w:rPr>
              <w:t xml:space="preserve"> guide (PT</w:t>
            </w:r>
            <w:r w:rsidR="0021248F">
              <w:rPr>
                <w:rFonts w:cs="Times New Roman"/>
                <w:sz w:val="16"/>
                <w:szCs w:val="16"/>
              </w:rPr>
              <w:t>s</w:t>
            </w:r>
            <w:r w:rsidR="0021248F" w:rsidRPr="006E7D6A">
              <w:rPr>
                <w:rFonts w:cs="Times New Roman"/>
                <w:sz w:val="16"/>
                <w:szCs w:val="16"/>
              </w:rPr>
              <w:t xml:space="preserve">, </w:t>
            </w:r>
            <w:r w:rsidR="0021248F">
              <w:rPr>
                <w:rFonts w:cs="Times New Roman"/>
                <w:sz w:val="16"/>
                <w:szCs w:val="16"/>
              </w:rPr>
              <w:t>research team</w:t>
            </w:r>
            <w:r w:rsidR="0021248F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58733C8" w14:textId="77777777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DB44E6">
              <w:rPr>
                <w:rFonts w:cs="Times New Roman"/>
                <w:sz w:val="16"/>
                <w:szCs w:val="16"/>
              </w:rPr>
              <w:t>Qualification certificate</w:t>
            </w:r>
            <w:r w:rsidRPr="006E7D6A">
              <w:rPr>
                <w:rFonts w:cs="Times New Roman"/>
                <w:sz w:val="16"/>
                <w:szCs w:val="16"/>
              </w:rPr>
              <w:t xml:space="preserve">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EDA5A9F" w14:textId="647722D0" w:rsidR="0021248F" w:rsidRPr="00CB78F1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Joint training date of </w:t>
            </w:r>
            <w:r w:rsidR="00711AE2">
              <w:rPr>
                <w:rFonts w:cs="Times New Roman"/>
                <w:sz w:val="16"/>
                <w:szCs w:val="16"/>
              </w:rPr>
              <w:t>both health</w:t>
            </w:r>
            <w:r w:rsidRPr="006E7D6A">
              <w:rPr>
                <w:rFonts w:cs="Times New Roman"/>
                <w:sz w:val="16"/>
                <w:szCs w:val="16"/>
              </w:rPr>
              <w:t xml:space="preserve"> professional groups, including an overlapping introduction of the study contents (</w:t>
            </w:r>
            <w:r w:rsidR="00711AE2">
              <w:rPr>
                <w:rFonts w:cs="Times New Roman"/>
                <w:sz w:val="16"/>
                <w:szCs w:val="16"/>
              </w:rPr>
              <w:t xml:space="preserve">PTs, </w:t>
            </w:r>
            <w:r>
              <w:rPr>
                <w:rFonts w:cs="Times New Roman"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>recommendation)</w:t>
            </w:r>
          </w:p>
          <w:p w14:paraId="2BA094E0" w14:textId="77777777" w:rsidR="0021248F" w:rsidRPr="0021248F" w:rsidRDefault="0021248F" w:rsidP="0021248F">
            <w:pPr>
              <w:pStyle w:val="Listenabsatz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21248F" w:rsidRPr="006E7D6A" w14:paraId="34EB0CF7" w14:textId="77777777" w:rsidTr="00E95B2E">
        <w:tc>
          <w:tcPr>
            <w:tcW w:w="510" w:type="dxa"/>
            <w:vMerge/>
          </w:tcPr>
          <w:p w14:paraId="7B83BE47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82794F2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189B1CC" w14:textId="0A8997F1" w:rsidR="0021248F" w:rsidRPr="006E7D6A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Additional </w:t>
            </w:r>
            <w:r w:rsidR="00711AE2">
              <w:rPr>
                <w:rFonts w:cs="Times New Roman"/>
                <w:sz w:val="16"/>
                <w:szCs w:val="16"/>
              </w:rPr>
              <w:t xml:space="preserve">supportive </w:t>
            </w:r>
            <w:r w:rsidRPr="006E7D6A">
              <w:rPr>
                <w:rFonts w:cs="Times New Roman"/>
                <w:sz w:val="16"/>
                <w:szCs w:val="16"/>
              </w:rPr>
              <w:t>materials</w:t>
            </w:r>
          </w:p>
        </w:tc>
        <w:tc>
          <w:tcPr>
            <w:tcW w:w="6237" w:type="dxa"/>
          </w:tcPr>
          <w:p w14:paraId="4A76CD8E" w14:textId="77777777" w:rsidR="0021248F" w:rsidRPr="006E7D6A" w:rsidRDefault="0021248F" w:rsidP="0021248F">
            <w:p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095" w:type="dxa"/>
          </w:tcPr>
          <w:p w14:paraId="4AB89089" w14:textId="51CF3985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Provision of additional materials about training content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258DAA58" w14:textId="15DE9177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Brief summary of treatment techniques in written form or video tutorials </w:t>
            </w:r>
            <w:r w:rsidRPr="006E7D6A">
              <w:rPr>
                <w:rFonts w:cs="Times New Roman"/>
                <w:sz w:val="16"/>
                <w:szCs w:val="16"/>
              </w:rPr>
              <w:t>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>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C8F3FD7" w14:textId="167F3629" w:rsidR="0021248F" w:rsidRPr="00CB78F1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Certificate</w:t>
            </w:r>
            <w:r w:rsidRPr="006E7D6A">
              <w:rPr>
                <w:rFonts w:cs="Times New Roman"/>
                <w:sz w:val="16"/>
                <w:szCs w:val="16"/>
              </w:rPr>
              <w:t xml:space="preserve"> for study participation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  <w:r w:rsidRPr="006E7D6A">
              <w:rPr>
                <w:bCs/>
              </w:rPr>
              <w:t xml:space="preserve"> </w:t>
            </w:r>
          </w:p>
          <w:p w14:paraId="46CCABE3" w14:textId="76AFAD10" w:rsidR="0021248F" w:rsidRPr="00CB78F1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21248F" w:rsidRPr="006E7D6A" w14:paraId="0E476845" w14:textId="77777777" w:rsidTr="00E95B2E">
        <w:tc>
          <w:tcPr>
            <w:tcW w:w="510" w:type="dxa"/>
            <w:vMerge/>
          </w:tcPr>
          <w:p w14:paraId="385D2FFB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6A067843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5409881" w14:textId="77777777" w:rsidR="0021248F" w:rsidRPr="006E7D6A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Content and structure of the guide</w:t>
            </w:r>
          </w:p>
        </w:tc>
        <w:tc>
          <w:tcPr>
            <w:tcW w:w="6237" w:type="dxa"/>
          </w:tcPr>
          <w:p w14:paraId="6A27517F" w14:textId="77777777" w:rsidR="0021248F" w:rsidRPr="006E7D6A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095" w:type="dxa"/>
          </w:tcPr>
          <w:p w14:paraId="016E5DAA" w14:textId="294D71A7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Clarity through a coloured system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020C0526" w14:textId="44914695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Paper material and practicable layout of the guide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222E33BC" w14:textId="2C1595E3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Digital form of the guide</w:t>
            </w:r>
            <w:r w:rsidR="00711AE2">
              <w:rPr>
                <w:rFonts w:cs="Times New Roman"/>
                <w:sz w:val="16"/>
                <w:szCs w:val="16"/>
              </w:rPr>
              <w:t xml:space="preserve"> with</w:t>
            </w:r>
            <w:r w:rsidRPr="006E7D6A">
              <w:rPr>
                <w:rFonts w:cs="Times New Roman"/>
                <w:sz w:val="16"/>
                <w:szCs w:val="16"/>
              </w:rPr>
              <w:t xml:space="preserve"> technical compatibility at the workplace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>recommendation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08DB478F" w14:textId="4E443326" w:rsidR="0021248F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Standardised procedure promoting the </w:t>
            </w:r>
            <w:r w:rsidR="00711AE2">
              <w:rPr>
                <w:rFonts w:cs="Times New Roman"/>
                <w:sz w:val="16"/>
                <w:szCs w:val="16"/>
              </w:rPr>
              <w:t xml:space="preserve">PTs’ </w:t>
            </w:r>
            <w:r w:rsidRPr="006E7D6A">
              <w:rPr>
                <w:rFonts w:cs="Times New Roman"/>
                <w:sz w:val="16"/>
                <w:szCs w:val="16"/>
              </w:rPr>
              <w:t>feeling of security</w:t>
            </w:r>
            <w:r w:rsidR="00711AE2">
              <w:rPr>
                <w:rFonts w:cs="Times New Roman"/>
                <w:sz w:val="16"/>
                <w:szCs w:val="16"/>
              </w:rPr>
              <w:t xml:space="preserve"> and the patients’ adequate treatment</w:t>
            </w:r>
            <w:r w:rsidRPr="006E7D6A">
              <w:rPr>
                <w:rFonts w:cs="Times New Roman"/>
                <w:sz w:val="16"/>
                <w:szCs w:val="16"/>
              </w:rPr>
              <w:t xml:space="preserve">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18389B9" w14:textId="2E90ECDB" w:rsidR="0021248F" w:rsidRPr="00CB78F1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21248F" w:rsidRPr="006E7D6A" w14:paraId="792D7829" w14:textId="77777777" w:rsidTr="00E95B2E">
        <w:tc>
          <w:tcPr>
            <w:tcW w:w="510" w:type="dxa"/>
            <w:vMerge/>
          </w:tcPr>
          <w:p w14:paraId="6477E9FE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6758A7B0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</w:tcPr>
          <w:p w14:paraId="4F25F2CA" w14:textId="77777777" w:rsidR="0021248F" w:rsidRPr="006E7D6A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Fulfilment and application of the guide</w:t>
            </w:r>
          </w:p>
        </w:tc>
        <w:tc>
          <w:tcPr>
            <w:tcW w:w="6237" w:type="dxa"/>
          </w:tcPr>
          <w:p w14:paraId="7DDFFFC7" w14:textId="431BD76F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Difficulties in classification of vertigo due to multifactorial etiology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) </w:t>
            </w:r>
          </w:p>
        </w:tc>
        <w:tc>
          <w:tcPr>
            <w:tcW w:w="6095" w:type="dxa"/>
          </w:tcPr>
          <w:p w14:paraId="156471AD" w14:textId="44FD2B16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Free text option for anamnesis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>recommendation)</w:t>
            </w:r>
          </w:p>
          <w:p w14:paraId="4969C167" w14:textId="77777777" w:rsidR="0021248F" w:rsidRPr="00CB78F1" w:rsidRDefault="0021248F" w:rsidP="0021248F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708"/>
              <w:rPr>
                <w:rFonts w:cs="Times New Roman"/>
                <w:sz w:val="4"/>
                <w:szCs w:val="4"/>
                <w:lang w:val="en-US"/>
              </w:rPr>
            </w:pPr>
          </w:p>
        </w:tc>
      </w:tr>
      <w:tr w:rsidR="0021248F" w:rsidRPr="006E7D6A" w14:paraId="36A10DC5" w14:textId="77777777" w:rsidTr="00E95B2E">
        <w:trPr>
          <w:trHeight w:val="574"/>
        </w:trPr>
        <w:tc>
          <w:tcPr>
            <w:tcW w:w="510" w:type="dxa"/>
            <w:vMerge/>
          </w:tcPr>
          <w:p w14:paraId="6067C4BD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7F36CA4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209B8B39" w14:textId="77777777" w:rsidR="0021248F" w:rsidRPr="006E7D6A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0A38D3AA" w14:textId="1E24A660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High expenditure of time for guide application including pre- and postprocessing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411CDEF3" w14:textId="3F6AB7B8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Routine in the use of the guide in daily practice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29CAB074" w14:textId="66111867" w:rsidR="00883F1C" w:rsidRPr="00883F1C" w:rsidRDefault="0021248F" w:rsidP="00883F1C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Time savings in anamnesis due to </w:t>
            </w:r>
            <w:r w:rsidR="00711AE2"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>standardi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ed procedure and familiarity</w:t>
            </w:r>
            <w:r w:rsidR="00711AE2">
              <w:rPr>
                <w:rFonts w:cs="Times New Roman"/>
                <w:sz w:val="16"/>
                <w:szCs w:val="16"/>
              </w:rPr>
              <w:t xml:space="preserve"> with the guide</w:t>
            </w:r>
            <w:r w:rsidRPr="006E7D6A">
              <w:rPr>
                <w:rFonts w:cs="Times New Roman"/>
                <w:sz w:val="16"/>
                <w:szCs w:val="16"/>
              </w:rPr>
              <w:t xml:space="preserve">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55A33E6D" w14:textId="65030355" w:rsidR="0021248F" w:rsidRPr="00CB78F1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Reduc</w:t>
            </w:r>
            <w:r w:rsidR="00711AE2">
              <w:rPr>
                <w:rFonts w:cs="Times New Roman"/>
                <w:sz w:val="16"/>
                <w:szCs w:val="16"/>
              </w:rPr>
              <w:t>ed</w:t>
            </w:r>
            <w:r w:rsidRPr="006E7D6A">
              <w:rPr>
                <w:rFonts w:cs="Times New Roman"/>
                <w:sz w:val="16"/>
                <w:szCs w:val="16"/>
              </w:rPr>
              <w:t xml:space="preserve"> quantity of diagnostic tests (PT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6E7D6A">
              <w:rPr>
                <w:rFonts w:cs="Times New Roman"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sz w:val="16"/>
                <w:szCs w:val="16"/>
                <w:vertAlign w:val="subscript"/>
              </w:rPr>
              <w:t>recommendation)</w:t>
            </w:r>
          </w:p>
          <w:p w14:paraId="5C40A259" w14:textId="5F54DCB0" w:rsidR="0021248F" w:rsidRPr="00CB78F1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21248F" w:rsidRPr="006E7D6A" w14:paraId="189E6065" w14:textId="77777777" w:rsidTr="00E95B2E">
        <w:tc>
          <w:tcPr>
            <w:tcW w:w="510" w:type="dxa"/>
            <w:vMerge/>
          </w:tcPr>
          <w:p w14:paraId="5B9A0572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3ECFE02C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7D7D831" w14:textId="3BEF8490" w:rsidR="0021248F" w:rsidRPr="006E7D6A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Target group-oriented </w:t>
            </w:r>
            <w:r>
              <w:rPr>
                <w:rFonts w:cs="Times New Roman"/>
                <w:bCs/>
                <w:sz w:val="16"/>
                <w:szCs w:val="16"/>
              </w:rPr>
              <w:t xml:space="preserve">leaflets </w:t>
            </w:r>
            <w:r w:rsidRPr="006E7D6A">
              <w:rPr>
                <w:rFonts w:cs="Times New Roman"/>
                <w:bCs/>
                <w:sz w:val="16"/>
                <w:szCs w:val="16"/>
              </w:rPr>
              <w:t>for home exercises</w:t>
            </w:r>
          </w:p>
        </w:tc>
        <w:tc>
          <w:tcPr>
            <w:tcW w:w="6237" w:type="dxa"/>
          </w:tcPr>
          <w:p w14:paraId="3E8DB255" w14:textId="77777777" w:rsidR="0021248F" w:rsidRPr="006E7D6A" w:rsidRDefault="0021248F" w:rsidP="0021248F">
            <w:pPr>
              <w:spacing w:line="276" w:lineRule="auto"/>
              <w:rPr>
                <w:rFonts w:cs="Times New Roman"/>
                <w:bCs/>
                <w:sz w:val="16"/>
                <w:szCs w:val="16"/>
                <w:lang w:val="en-US"/>
              </w:rPr>
            </w:pPr>
          </w:p>
        </w:tc>
        <w:tc>
          <w:tcPr>
            <w:tcW w:w="6095" w:type="dxa"/>
          </w:tcPr>
          <w:p w14:paraId="5CFF3B3F" w14:textId="4CB33D5F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Availability of target group-oriented flyer tailored to </w:t>
            </w:r>
            <w:r w:rsidR="00711AE2"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bCs/>
                <w:sz w:val="16"/>
                <w:szCs w:val="16"/>
              </w:rPr>
              <w:t>patients</w:t>
            </w:r>
            <w:r w:rsidR="00711AE2">
              <w:rPr>
                <w:rFonts w:cs="Times New Roman"/>
                <w:bCs/>
                <w:sz w:val="16"/>
                <w:szCs w:val="16"/>
              </w:rPr>
              <w:t>’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needs and age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4690CDF5" w14:textId="41F9BA74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bookmarkStart w:id="25" w:name="_Hlk36393247"/>
            <w:r w:rsidRPr="006E7D6A">
              <w:rPr>
                <w:rFonts w:cs="Times New Roman"/>
                <w:bCs/>
                <w:sz w:val="16"/>
                <w:szCs w:val="16"/>
              </w:rPr>
              <w:t>Explanations and practical instructions</w:t>
            </w:r>
            <w:bookmarkEnd w:id="25"/>
            <w:r w:rsidR="009A3A02">
              <w:rPr>
                <w:rFonts w:cs="Times New Roman"/>
                <w:bCs/>
                <w:sz w:val="16"/>
                <w:szCs w:val="16"/>
              </w:rPr>
              <w:t xml:space="preserve"> of the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exercises and highlighting of the flyers’ relevant pictorial instructions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50C83726" w14:textId="5C759759" w:rsidR="0021248F" w:rsidRDefault="009A3A02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>R</w:t>
            </w:r>
            <w:r w:rsidR="0021248F" w:rsidRPr="006E7D6A">
              <w:rPr>
                <w:rFonts w:cs="Times New Roman"/>
                <w:bCs/>
                <w:sz w:val="16"/>
                <w:szCs w:val="16"/>
              </w:rPr>
              <w:t xml:space="preserve">epetitions of exercises and involvement of relatives </w:t>
            </w:r>
            <w:r>
              <w:rPr>
                <w:rFonts w:cs="Times New Roman"/>
                <w:bCs/>
                <w:sz w:val="16"/>
                <w:szCs w:val="16"/>
              </w:rPr>
              <w:t xml:space="preserve">favouring the patients’ compliance </w:t>
            </w:r>
            <w:r w:rsidR="0021248F" w:rsidRPr="006E7D6A">
              <w:rPr>
                <w:rFonts w:cs="Times New Roman"/>
                <w:bCs/>
                <w:sz w:val="16"/>
                <w:szCs w:val="16"/>
              </w:rPr>
              <w:t>(PT</w:t>
            </w:r>
            <w:r w:rsidR="0021248F">
              <w:rPr>
                <w:rFonts w:cs="Times New Roman"/>
                <w:bCs/>
                <w:sz w:val="16"/>
                <w:szCs w:val="16"/>
              </w:rPr>
              <w:t>s</w:t>
            </w:r>
            <w:r w:rsidR="0021248F"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3C3A0353" w14:textId="729ECA6A" w:rsidR="0021248F" w:rsidRPr="00CB78F1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4"/>
                <w:szCs w:val="4"/>
              </w:rPr>
            </w:pPr>
          </w:p>
        </w:tc>
      </w:tr>
      <w:tr w:rsidR="0021248F" w:rsidRPr="006E7D6A" w14:paraId="3568DFD1" w14:textId="77777777" w:rsidTr="00E95B2E">
        <w:tc>
          <w:tcPr>
            <w:tcW w:w="510" w:type="dxa"/>
            <w:vMerge/>
          </w:tcPr>
          <w:p w14:paraId="0EE4C2FC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918EB2D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7D3BF4D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Interdisciplinary exchange</w:t>
            </w:r>
          </w:p>
          <w:p w14:paraId="4C030EF0" w14:textId="2BF88359" w:rsidR="0021248F" w:rsidRPr="00CB78F1" w:rsidRDefault="0021248F" w:rsidP="0021248F">
            <w:pPr>
              <w:spacing w:line="276" w:lineRule="auto"/>
              <w:rPr>
                <w:rFonts w:cs="Times New Roman"/>
                <w:bCs/>
                <w:sz w:val="4"/>
                <w:szCs w:val="4"/>
              </w:rPr>
            </w:pPr>
          </w:p>
        </w:tc>
        <w:tc>
          <w:tcPr>
            <w:tcW w:w="6237" w:type="dxa"/>
          </w:tcPr>
          <w:p w14:paraId="2C60F51D" w14:textId="68C6BE0D" w:rsidR="0021248F" w:rsidRPr="006E7D6A" w:rsidRDefault="00C741D7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>Lacking</w:t>
            </w:r>
            <w:r w:rsidR="0021248F" w:rsidRPr="006E7D6A">
              <w:rPr>
                <w:rFonts w:cs="Times New Roman"/>
                <w:bCs/>
                <w:sz w:val="16"/>
                <w:szCs w:val="16"/>
              </w:rPr>
              <w:t xml:space="preserve"> interdisciplinary exchange despite the need for it (PT</w:t>
            </w:r>
            <w:r w:rsidR="0021248F">
              <w:rPr>
                <w:rFonts w:cs="Times New Roman"/>
                <w:bCs/>
                <w:sz w:val="16"/>
                <w:szCs w:val="16"/>
              </w:rPr>
              <w:t>s</w:t>
            </w:r>
            <w:r w:rsidR="0021248F"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1EA830E7" w14:textId="09FA26FF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Good relationship between the GPs and PTs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</w:tr>
      <w:tr w:rsidR="0021248F" w:rsidRPr="006E7D6A" w14:paraId="2891B9D2" w14:textId="77777777" w:rsidTr="00E95B2E">
        <w:tc>
          <w:tcPr>
            <w:tcW w:w="510" w:type="dxa"/>
            <w:vMerge/>
          </w:tcPr>
          <w:p w14:paraId="135F1CDC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42E2E5C9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19FBFB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Intra</w:t>
            </w:r>
            <w:r>
              <w:rPr>
                <w:rFonts w:cs="Times New Roman"/>
                <w:sz w:val="16"/>
                <w:szCs w:val="16"/>
              </w:rPr>
              <w:t>-</w:t>
            </w:r>
            <w:r w:rsidRPr="006E7D6A">
              <w:rPr>
                <w:rFonts w:cs="Times New Roman"/>
                <w:sz w:val="16"/>
                <w:szCs w:val="16"/>
              </w:rPr>
              <w:t>professional exchange</w:t>
            </w:r>
          </w:p>
          <w:p w14:paraId="15961CE6" w14:textId="115EE23D" w:rsidR="0021248F" w:rsidRPr="00CB78F1" w:rsidRDefault="0021248F" w:rsidP="0021248F">
            <w:pPr>
              <w:spacing w:line="276" w:lineRule="auto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237" w:type="dxa"/>
          </w:tcPr>
          <w:p w14:paraId="3ADF64F8" w14:textId="77777777" w:rsidR="0021248F" w:rsidRPr="006E7D6A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095" w:type="dxa"/>
          </w:tcPr>
          <w:p w14:paraId="27314786" w14:textId="28BF3EBA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Increased exchange </w:t>
            </w:r>
            <w:r w:rsidR="009A3A02">
              <w:rPr>
                <w:rFonts w:cs="Times New Roman"/>
                <w:bCs/>
                <w:sz w:val="16"/>
                <w:szCs w:val="16"/>
              </w:rPr>
              <w:t>within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</w:t>
            </w:r>
            <w:r w:rsidR="009A3A02">
              <w:rPr>
                <w:rFonts w:cs="Times New Roman"/>
                <w:bCs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bCs/>
                <w:sz w:val="16"/>
                <w:szCs w:val="16"/>
              </w:rPr>
              <w:t>practice team and with colleagues about knowledge and skills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</w:tr>
      <w:tr w:rsidR="0021248F" w:rsidRPr="006E7D6A" w14:paraId="59F4FF5A" w14:textId="77777777" w:rsidTr="0013533B">
        <w:tc>
          <w:tcPr>
            <w:tcW w:w="510" w:type="dxa"/>
            <w:vMerge/>
          </w:tcPr>
          <w:p w14:paraId="79927478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28B0EDE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2BC60416" w14:textId="77777777" w:rsidR="0021248F" w:rsidRPr="006E7D6A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Other</w:t>
            </w:r>
          </w:p>
        </w:tc>
        <w:tc>
          <w:tcPr>
            <w:tcW w:w="6237" w:type="dxa"/>
          </w:tcPr>
          <w:p w14:paraId="669784A0" w14:textId="77777777" w:rsidR="0021248F" w:rsidRPr="006E7D6A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095" w:type="dxa"/>
          </w:tcPr>
          <w:p w14:paraId="5DC7EDA7" w14:textId="6AD60F09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Group training for patients</w:t>
            </w:r>
            <w:r w:rsidR="00C741D7">
              <w:rPr>
                <w:rFonts w:cs="Times New Roman"/>
                <w:bCs/>
                <w:sz w:val="16"/>
                <w:szCs w:val="16"/>
              </w:rPr>
              <w:t xml:space="preserve"> with VDB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</w:t>
            </w:r>
            <w:r w:rsidRPr="006E7D6A">
              <w:rPr>
                <w:rFonts w:cs="Times New Roman"/>
                <w:bCs/>
                <w:sz w:val="16"/>
                <w:szCs w:val="16"/>
                <w:vertAlign w:val="subscript"/>
              </w:rPr>
              <w:t>recommendation)</w:t>
            </w:r>
          </w:p>
        </w:tc>
      </w:tr>
      <w:tr w:rsidR="0021248F" w:rsidRPr="006E7D6A" w14:paraId="45CE7312" w14:textId="77777777" w:rsidTr="0013533B">
        <w:tc>
          <w:tcPr>
            <w:tcW w:w="510" w:type="dxa"/>
            <w:vMerge/>
          </w:tcPr>
          <w:p w14:paraId="26F4F7D0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1ED3B16B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A2339B6" w14:textId="77777777" w:rsidR="0021248F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Telephone helpline</w:t>
            </w:r>
          </w:p>
          <w:p w14:paraId="3A4A1AF5" w14:textId="0F16D62D" w:rsidR="0021248F" w:rsidRPr="00CB78F1" w:rsidRDefault="0021248F" w:rsidP="0021248F">
            <w:pPr>
              <w:spacing w:line="276" w:lineRule="auto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47F8EE9D" w14:textId="77777777" w:rsidR="0021248F" w:rsidRPr="006E7D6A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16"/>
                <w:szCs w:val="16"/>
              </w:rPr>
            </w:pPr>
          </w:p>
          <w:p w14:paraId="33E6CD0F" w14:textId="77777777" w:rsidR="0021248F" w:rsidRPr="006E7D6A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385591FD" w14:textId="52405176" w:rsidR="0021248F" w:rsidRPr="006E7D6A" w:rsidRDefault="0021248F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Continuous and low-threshold availability of experts via telephone (PT</w:t>
            </w:r>
            <w:r>
              <w:rPr>
                <w:rFonts w:cs="Times New Roman"/>
                <w:bCs/>
                <w:sz w:val="16"/>
                <w:szCs w:val="16"/>
              </w:rPr>
              <w:t>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, </w:t>
            </w:r>
            <w:r>
              <w:rPr>
                <w:rFonts w:cs="Times New Roman"/>
                <w:bCs/>
                <w:sz w:val="16"/>
                <w:szCs w:val="16"/>
              </w:rPr>
              <w:t>research team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</w:tr>
      <w:tr w:rsidR="0021248F" w:rsidRPr="00476D91" w14:paraId="7F937DA4" w14:textId="77777777" w:rsidTr="0013533B">
        <w:trPr>
          <w:trHeight w:val="338"/>
        </w:trPr>
        <w:tc>
          <w:tcPr>
            <w:tcW w:w="510" w:type="dxa"/>
            <w:vMerge/>
          </w:tcPr>
          <w:p w14:paraId="1C21636A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</w:tcPr>
          <w:p w14:paraId="47EFA63C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963AB8">
              <w:rPr>
                <w:rFonts w:cs="Times New Roman"/>
                <w:sz w:val="16"/>
                <w:szCs w:val="16"/>
              </w:rPr>
              <w:t>Delivery to and response of individuals*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718169A" w14:textId="7AB46DE7" w:rsidR="00841526" w:rsidRDefault="00841526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Diagnostic screening based on the checklist</w:t>
            </w:r>
          </w:p>
          <w:p w14:paraId="4FC925A3" w14:textId="1E922166" w:rsidR="00841526" w:rsidRPr="00841526" w:rsidRDefault="00841526" w:rsidP="0021248F">
            <w:pPr>
              <w:spacing w:line="276" w:lineRule="auto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72B5AFE2" w14:textId="2606F998" w:rsidR="0021248F" w:rsidRPr="006E7D6A" w:rsidRDefault="00841526" w:rsidP="0021248F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Patients’ f</w:t>
            </w:r>
            <w:r w:rsidR="0021248F" w:rsidRPr="006E7D6A">
              <w:rPr>
                <w:rFonts w:cs="Times New Roman"/>
                <w:sz w:val="16"/>
                <w:szCs w:val="16"/>
              </w:rPr>
              <w:t>eeling of insecurity in performing of tests (</w:t>
            </w:r>
            <w:r w:rsidR="0021248F">
              <w:rPr>
                <w:rFonts w:cs="Times New Roman"/>
                <w:sz w:val="16"/>
                <w:szCs w:val="16"/>
              </w:rPr>
              <w:t>patients</w:t>
            </w:r>
            <w:r w:rsidR="0021248F" w:rsidRPr="006E7D6A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3F2970DB" w14:textId="30C6A76A" w:rsidR="0021248F" w:rsidRPr="006E7D6A" w:rsidRDefault="00841526" w:rsidP="0021248F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Patients’ f</w:t>
            </w:r>
            <w:r w:rsidR="0021248F" w:rsidRPr="006E7D6A">
              <w:rPr>
                <w:rFonts w:cs="Times New Roman"/>
                <w:sz w:val="16"/>
                <w:szCs w:val="16"/>
              </w:rPr>
              <w:t>eeling that the health issue was sufficiently recorded (</w:t>
            </w:r>
            <w:r w:rsidR="0021248F">
              <w:rPr>
                <w:rFonts w:cs="Times New Roman"/>
                <w:sz w:val="16"/>
                <w:szCs w:val="16"/>
              </w:rPr>
              <w:t>patients</w:t>
            </w:r>
            <w:r w:rsidR="0021248F"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33DB4FDC" w14:textId="3469F241" w:rsidR="0021248F" w:rsidRPr="00841526" w:rsidRDefault="0021248F" w:rsidP="0084152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4"/>
                <w:szCs w:val="4"/>
              </w:rPr>
            </w:pPr>
          </w:p>
        </w:tc>
      </w:tr>
      <w:tr w:rsidR="00841526" w:rsidRPr="006E7D6A" w14:paraId="66DB70C8" w14:textId="77777777" w:rsidTr="00E95B2E">
        <w:tc>
          <w:tcPr>
            <w:tcW w:w="510" w:type="dxa"/>
            <w:vMerge/>
          </w:tcPr>
          <w:p w14:paraId="39475BC6" w14:textId="77777777" w:rsidR="00841526" w:rsidRPr="00826635" w:rsidRDefault="00841526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1988C75" w14:textId="77777777" w:rsidR="00841526" w:rsidRPr="00826635" w:rsidRDefault="00841526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547A989" w14:textId="4AC31236" w:rsidR="00841526" w:rsidRDefault="00841526" w:rsidP="0021248F">
            <w:pPr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Referrals to medical specialist/PTs</w:t>
            </w:r>
          </w:p>
          <w:p w14:paraId="54510998" w14:textId="05A425B8" w:rsidR="00841526" w:rsidRPr="00841526" w:rsidRDefault="00841526" w:rsidP="0021248F">
            <w:pPr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237" w:type="dxa"/>
          </w:tcPr>
          <w:p w14:paraId="3E97989B" w14:textId="77777777" w:rsidR="00841526" w:rsidRPr="00841526" w:rsidRDefault="00841526" w:rsidP="00841526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sz w:val="14"/>
                <w:szCs w:val="14"/>
              </w:rPr>
            </w:pPr>
            <w:r>
              <w:rPr>
                <w:rFonts w:cs="Times New Roman"/>
                <w:sz w:val="16"/>
                <w:szCs w:val="16"/>
              </w:rPr>
              <w:t>Patients’ l</w:t>
            </w:r>
            <w:r w:rsidRPr="006E7D6A">
              <w:rPr>
                <w:rFonts w:cs="Times New Roman"/>
                <w:sz w:val="16"/>
                <w:szCs w:val="16"/>
              </w:rPr>
              <w:t xml:space="preserve">ow adherence </w:t>
            </w:r>
            <w:r>
              <w:rPr>
                <w:rFonts w:cs="Times New Roman"/>
                <w:sz w:val="16"/>
                <w:szCs w:val="16"/>
              </w:rPr>
              <w:t xml:space="preserve">to recommended referrals </w:t>
            </w:r>
            <w:r w:rsidRPr="006E7D6A">
              <w:rPr>
                <w:rFonts w:cs="Times New Roman"/>
                <w:sz w:val="16"/>
                <w:szCs w:val="16"/>
              </w:rPr>
              <w:t>due to</w:t>
            </w:r>
            <w:r>
              <w:rPr>
                <w:rFonts w:cs="Times New Roman"/>
                <w:sz w:val="16"/>
                <w:szCs w:val="16"/>
              </w:rPr>
              <w:t xml:space="preserve"> their lacking</w:t>
            </w:r>
            <w:r w:rsidRPr="006E7D6A">
              <w:rPr>
                <w:rFonts w:cs="Times New Roman"/>
                <w:sz w:val="16"/>
                <w:szCs w:val="16"/>
              </w:rPr>
              <w:t xml:space="preserve"> motivation</w:t>
            </w:r>
            <w:r>
              <w:rPr>
                <w:rFonts w:cs="Times New Roman"/>
                <w:sz w:val="16"/>
                <w:szCs w:val="16"/>
              </w:rPr>
              <w:t xml:space="preserve"> and</w:t>
            </w:r>
            <w:r w:rsidRPr="006E7D6A">
              <w:rPr>
                <w:rFonts w:cs="Times New Roman"/>
                <w:sz w:val="16"/>
                <w:szCs w:val="16"/>
              </w:rPr>
              <w:t xml:space="preserve"> awareness </w:t>
            </w:r>
            <w:r>
              <w:rPr>
                <w:rFonts w:cs="Times New Roman"/>
                <w:sz w:val="16"/>
                <w:szCs w:val="16"/>
              </w:rPr>
              <w:t>of the positive impact of physical therapy on VDB (GPs)</w:t>
            </w:r>
          </w:p>
          <w:p w14:paraId="7C03EE79" w14:textId="77777777" w:rsidR="00841526" w:rsidRDefault="00841526" w:rsidP="0021248F">
            <w:pPr>
              <w:pStyle w:val="Listenabsatz"/>
              <w:numPr>
                <w:ilvl w:val="0"/>
                <w:numId w:val="13"/>
              </w:numPr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Organisational issues (GPs)</w:t>
            </w:r>
          </w:p>
          <w:p w14:paraId="6D5958AA" w14:textId="5B71DEA1" w:rsidR="006E6CD8" w:rsidRDefault="006E6CD8" w:rsidP="006E6CD8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</w:rPr>
            </w:pPr>
            <w:bookmarkStart w:id="26" w:name="_Hlk35953735"/>
            <w:r w:rsidRPr="006E7D6A">
              <w:rPr>
                <w:rFonts w:cs="Times New Roman"/>
                <w:sz w:val="16"/>
                <w:szCs w:val="16"/>
              </w:rPr>
              <w:t>Long waiting times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for appointments with </w:t>
            </w:r>
            <w:r>
              <w:rPr>
                <w:rFonts w:cs="Times New Roman"/>
                <w:bCs/>
                <w:sz w:val="16"/>
                <w:szCs w:val="16"/>
              </w:rPr>
              <w:t>medical specialists/</w:t>
            </w:r>
            <w:r w:rsidRPr="006E7D6A">
              <w:rPr>
                <w:rFonts w:cs="Times New Roman"/>
                <w:bCs/>
                <w:sz w:val="16"/>
                <w:szCs w:val="16"/>
              </w:rPr>
              <w:t>PTs</w:t>
            </w:r>
            <w:bookmarkEnd w:id="26"/>
            <w:r w:rsidRPr="006E7D6A">
              <w:rPr>
                <w:rFonts w:cs="Times New Roman"/>
                <w:sz w:val="16"/>
                <w:szCs w:val="16"/>
              </w:rPr>
              <w:t xml:space="preserve">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43E9E2B0" w14:textId="7D0CC11C" w:rsidR="006E6CD8" w:rsidRPr="006E6CD8" w:rsidRDefault="006E6CD8" w:rsidP="006E6CD8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7EAA5067" w14:textId="77777777" w:rsidR="00841526" w:rsidRPr="006E7D6A" w:rsidRDefault="00841526" w:rsidP="0021248F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Times New Roman"/>
                <w:sz w:val="16"/>
                <w:szCs w:val="16"/>
              </w:rPr>
            </w:pPr>
          </w:p>
        </w:tc>
      </w:tr>
      <w:tr w:rsidR="0021248F" w:rsidRPr="006E7D6A" w14:paraId="3458D7DB" w14:textId="77777777" w:rsidTr="00E95B2E">
        <w:tc>
          <w:tcPr>
            <w:tcW w:w="510" w:type="dxa"/>
            <w:vMerge/>
          </w:tcPr>
          <w:p w14:paraId="5847EACC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A077571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090C16A" w14:textId="77777777" w:rsidR="006E6CD8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Physical therapy</w:t>
            </w:r>
          </w:p>
          <w:p w14:paraId="6B314804" w14:textId="63E8AF0F" w:rsidR="006E6CD8" w:rsidRPr="006E6CD8" w:rsidRDefault="006E6CD8" w:rsidP="0021248F">
            <w:pPr>
              <w:spacing w:line="276" w:lineRule="auto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237" w:type="dxa"/>
          </w:tcPr>
          <w:p w14:paraId="5CA4A4BB" w14:textId="38821D3B" w:rsidR="0021248F" w:rsidRPr="00CB78F1" w:rsidRDefault="0021248F" w:rsidP="0021248F">
            <w:pPr>
              <w:pStyle w:val="Listenabsatz"/>
              <w:spacing w:line="276" w:lineRule="auto"/>
              <w:ind w:left="360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095" w:type="dxa"/>
          </w:tcPr>
          <w:p w14:paraId="33508DB3" w14:textId="4D64142A" w:rsidR="0021248F" w:rsidRPr="006E7D6A" w:rsidRDefault="0021248F" w:rsidP="0021248F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Physical therapy tailored to</w:t>
            </w:r>
            <w:r w:rsidR="006E6CD8">
              <w:rPr>
                <w:rFonts w:cs="Times New Roman"/>
                <w:sz w:val="16"/>
                <w:szCs w:val="16"/>
              </w:rPr>
              <w:t xml:space="preserve"> the patients’</w:t>
            </w:r>
            <w:r w:rsidRPr="006E7D6A">
              <w:rPr>
                <w:rFonts w:cs="Times New Roman"/>
                <w:sz w:val="16"/>
                <w:szCs w:val="16"/>
              </w:rPr>
              <w:t xml:space="preserve"> age and needs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6E6CD8" w:rsidRPr="006E7D6A" w14:paraId="5BA1A820" w14:textId="77777777" w:rsidTr="00E95B2E">
        <w:tc>
          <w:tcPr>
            <w:tcW w:w="510" w:type="dxa"/>
            <w:vMerge/>
          </w:tcPr>
          <w:p w14:paraId="36D06120" w14:textId="77777777" w:rsidR="006E6CD8" w:rsidRPr="00826635" w:rsidRDefault="006E6CD8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732AC95C" w14:textId="77777777" w:rsidR="006E6CD8" w:rsidRPr="00826635" w:rsidRDefault="006E6CD8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B7BCC3A" w14:textId="719495FB" w:rsidR="006E6CD8" w:rsidRPr="006E7D6A" w:rsidRDefault="006E6CD8" w:rsidP="0021248F">
            <w:pPr>
              <w:rPr>
                <w:rFonts w:cs="Times New Roman"/>
                <w:bCs/>
                <w:sz w:val="16"/>
                <w:szCs w:val="16"/>
              </w:rPr>
            </w:pPr>
            <w:r>
              <w:rPr>
                <w:rFonts w:cs="Times New Roman"/>
                <w:bCs/>
                <w:sz w:val="16"/>
                <w:szCs w:val="16"/>
              </w:rPr>
              <w:t>T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arget group-oriented </w:t>
            </w:r>
            <w:r>
              <w:rPr>
                <w:rFonts w:cs="Times New Roman"/>
                <w:bCs/>
                <w:sz w:val="16"/>
                <w:szCs w:val="16"/>
              </w:rPr>
              <w:t>leaflets</w:t>
            </w:r>
          </w:p>
        </w:tc>
        <w:tc>
          <w:tcPr>
            <w:tcW w:w="6237" w:type="dxa"/>
          </w:tcPr>
          <w:p w14:paraId="6756A602" w14:textId="77777777" w:rsidR="006E6CD8" w:rsidRPr="006E7D6A" w:rsidRDefault="006E6CD8" w:rsidP="0021248F">
            <w:pPr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6095" w:type="dxa"/>
          </w:tcPr>
          <w:p w14:paraId="421F9C3C" w14:textId="77777777" w:rsidR="006E6CD8" w:rsidRDefault="006E6CD8" w:rsidP="006E6CD8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Availability of flyer tailored to</w:t>
            </w:r>
            <w:r>
              <w:rPr>
                <w:rFonts w:cs="Times New Roman"/>
                <w:sz w:val="16"/>
                <w:szCs w:val="16"/>
              </w:rPr>
              <w:t xml:space="preserve"> the</w:t>
            </w:r>
            <w:r w:rsidRPr="006E7D6A">
              <w:rPr>
                <w:rFonts w:cs="Times New Roman"/>
                <w:sz w:val="16"/>
                <w:szCs w:val="16"/>
              </w:rPr>
              <w:t xml:space="preserve"> target population</w:t>
            </w:r>
            <w:r>
              <w:rPr>
                <w:rFonts w:cs="Times New Roman"/>
                <w:sz w:val="16"/>
                <w:szCs w:val="16"/>
              </w:rPr>
              <w:t xml:space="preserve"> (patients)</w:t>
            </w:r>
          </w:p>
          <w:p w14:paraId="419435B0" w14:textId="361DA82F" w:rsidR="006E6CD8" w:rsidRPr="006E6CD8" w:rsidRDefault="006E6CD8" w:rsidP="00D706F3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6CD8">
              <w:rPr>
                <w:rFonts w:cs="Times New Roman"/>
                <w:sz w:val="16"/>
                <w:szCs w:val="16"/>
              </w:rPr>
              <w:t>Easy to understand content and structure using a plain language (patients)</w:t>
            </w:r>
          </w:p>
          <w:p w14:paraId="022B8BDF" w14:textId="77777777" w:rsidR="006E6CD8" w:rsidRPr="006E6CD8" w:rsidRDefault="006E6CD8" w:rsidP="006E6CD8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4"/>
                <w:szCs w:val="4"/>
              </w:rPr>
            </w:pPr>
          </w:p>
        </w:tc>
      </w:tr>
      <w:tr w:rsidR="006E6CD8" w:rsidRPr="006E7D6A" w14:paraId="08DBCCFB" w14:textId="77777777" w:rsidTr="00E95B2E">
        <w:tc>
          <w:tcPr>
            <w:tcW w:w="510" w:type="dxa"/>
            <w:vMerge/>
          </w:tcPr>
          <w:p w14:paraId="667E1C03" w14:textId="77777777" w:rsidR="006E6CD8" w:rsidRPr="00826635" w:rsidRDefault="006E6CD8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0F059EB2" w14:textId="77777777" w:rsidR="006E6CD8" w:rsidRPr="00826635" w:rsidRDefault="006E6CD8" w:rsidP="0021248F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</w:tcPr>
          <w:p w14:paraId="65A5D2F3" w14:textId="00030707" w:rsidR="006E6CD8" w:rsidRPr="006E7D6A" w:rsidRDefault="006E6CD8" w:rsidP="0021248F">
            <w:p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 xml:space="preserve">Home exercises </w:t>
            </w:r>
          </w:p>
        </w:tc>
        <w:tc>
          <w:tcPr>
            <w:tcW w:w="6237" w:type="dxa"/>
          </w:tcPr>
          <w:p w14:paraId="259AAEA3" w14:textId="66F11037" w:rsidR="006E6CD8" w:rsidRPr="006E7D6A" w:rsidRDefault="006E6CD8" w:rsidP="006E6CD8">
            <w:pPr>
              <w:pStyle w:val="Listenabsatz"/>
              <w:numPr>
                <w:ilvl w:val="0"/>
                <w:numId w:val="13"/>
              </w:numPr>
              <w:spacing w:line="276" w:lineRule="auto"/>
              <w:rPr>
                <w:rFonts w:cs="Times New Roman"/>
                <w:sz w:val="16"/>
                <w:szCs w:val="16"/>
                <w:lang w:val="en-US"/>
              </w:rPr>
            </w:pPr>
            <w:r>
              <w:rPr>
                <w:rFonts w:cs="Times New Roman"/>
                <w:bCs/>
                <w:sz w:val="16"/>
                <w:szCs w:val="16"/>
              </w:rPr>
              <w:t>L</w:t>
            </w:r>
            <w:r w:rsidRPr="006E7D6A">
              <w:rPr>
                <w:rFonts w:cs="Times New Roman"/>
                <w:bCs/>
                <w:sz w:val="16"/>
                <w:szCs w:val="16"/>
              </w:rPr>
              <w:t>ack</w:t>
            </w:r>
            <w:r>
              <w:rPr>
                <w:rFonts w:cs="Times New Roman"/>
                <w:bCs/>
                <w:sz w:val="16"/>
                <w:szCs w:val="16"/>
              </w:rPr>
              <w:t>ing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time, focusing on other more restrictive health conditions </w:t>
            </w:r>
            <w:r>
              <w:rPr>
                <w:rFonts w:cs="Times New Roman"/>
                <w:bCs/>
                <w:sz w:val="16"/>
                <w:szCs w:val="16"/>
              </w:rPr>
              <w:t>and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forgetting </w:t>
            </w:r>
            <w:r>
              <w:rPr>
                <w:rFonts w:cs="Times New Roman"/>
                <w:bCs/>
                <w:sz w:val="16"/>
                <w:szCs w:val="16"/>
              </w:rPr>
              <w:t xml:space="preserve">about 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the exercises in </w:t>
            </w:r>
            <w:r>
              <w:rPr>
                <w:rFonts w:cs="Times New Roman"/>
                <w:bCs/>
                <w:sz w:val="16"/>
                <w:szCs w:val="16"/>
              </w:rPr>
              <w:t>daily</w:t>
            </w:r>
            <w:r w:rsidRPr="006E7D6A">
              <w:rPr>
                <w:rFonts w:cs="Times New Roman"/>
                <w:bCs/>
                <w:sz w:val="16"/>
                <w:szCs w:val="16"/>
              </w:rPr>
              <w:t xml:space="preserve"> life </w:t>
            </w:r>
            <w:r>
              <w:rPr>
                <w:rFonts w:cs="Times New Roman"/>
                <w:bCs/>
                <w:sz w:val="16"/>
                <w:szCs w:val="16"/>
              </w:rPr>
              <w:t>favouring a s</w:t>
            </w:r>
            <w:r w:rsidRPr="006E7D6A">
              <w:rPr>
                <w:rFonts w:cs="Times New Roman"/>
                <w:bCs/>
                <w:sz w:val="16"/>
                <w:szCs w:val="16"/>
              </w:rPr>
              <w:t>poradically performance of exercises (</w:t>
            </w:r>
            <w:r>
              <w:rPr>
                <w:rFonts w:cs="Times New Roman"/>
                <w:bCs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6095" w:type="dxa"/>
          </w:tcPr>
          <w:p w14:paraId="7FCB37CD" w14:textId="77777777" w:rsidR="006E6CD8" w:rsidRPr="006E7D6A" w:rsidRDefault="006E6CD8" w:rsidP="006E6CD8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bCs/>
                <w:sz w:val="16"/>
                <w:szCs w:val="16"/>
              </w:rPr>
              <w:t>Positive expectations regarding the effectiveness of exercises (hope of symptom relief) (</w:t>
            </w:r>
            <w:r>
              <w:rPr>
                <w:rFonts w:cs="Times New Roman"/>
                <w:bCs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bCs/>
                <w:sz w:val="16"/>
                <w:szCs w:val="16"/>
              </w:rPr>
              <w:t>)</w:t>
            </w:r>
          </w:p>
          <w:p w14:paraId="3A2A6E72" w14:textId="77777777" w:rsidR="006E6CD8" w:rsidRPr="006E6CD8" w:rsidRDefault="006E6CD8" w:rsidP="006E6CD8">
            <w:pPr>
              <w:pStyle w:val="Listenabsatz"/>
              <w:widowControl w:val="0"/>
              <w:autoSpaceDE w:val="0"/>
              <w:autoSpaceDN w:val="0"/>
              <w:adjustRightInd w:val="0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6E6CD8" w:rsidRPr="006E7D6A" w14:paraId="4F485046" w14:textId="77777777" w:rsidTr="00E95B2E">
        <w:tc>
          <w:tcPr>
            <w:tcW w:w="510" w:type="dxa"/>
            <w:vMerge/>
          </w:tcPr>
          <w:p w14:paraId="3CB739FF" w14:textId="77777777" w:rsidR="006E6CD8" w:rsidRPr="00826635" w:rsidRDefault="006E6CD8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14:paraId="5C38C8EC" w14:textId="77777777" w:rsidR="006E6CD8" w:rsidRPr="00826635" w:rsidRDefault="006E6CD8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14:paraId="0980E50C" w14:textId="575F59C0" w:rsidR="006E6CD8" w:rsidRPr="006E7D6A" w:rsidRDefault="006E6CD8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237" w:type="dxa"/>
          </w:tcPr>
          <w:p w14:paraId="30DFB2A2" w14:textId="77777777" w:rsidR="006E6CD8" w:rsidRPr="006E7D6A" w:rsidRDefault="006E6CD8" w:rsidP="0021248F">
            <w:pPr>
              <w:spacing w:line="276" w:lineRule="auto"/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6095" w:type="dxa"/>
          </w:tcPr>
          <w:p w14:paraId="10D4D050" w14:textId="45A64423" w:rsidR="006E6CD8" w:rsidRPr="00CB78F1" w:rsidRDefault="006E6CD8" w:rsidP="006E6CD8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Times New Roman"/>
                <w:sz w:val="4"/>
                <w:szCs w:val="4"/>
              </w:rPr>
            </w:pPr>
            <w:r>
              <w:rPr>
                <w:rFonts w:cs="Times New Roman"/>
                <w:sz w:val="16"/>
                <w:szCs w:val="16"/>
              </w:rPr>
              <w:t>Integrability of home exercises</w:t>
            </w:r>
            <w:r w:rsidRPr="006E7D6A">
              <w:rPr>
                <w:rFonts w:cs="Times New Roman"/>
                <w:sz w:val="16"/>
                <w:szCs w:val="16"/>
              </w:rPr>
              <w:t xml:space="preserve"> in</w:t>
            </w:r>
            <w:r>
              <w:rPr>
                <w:rFonts w:cs="Times New Roman"/>
                <w:sz w:val="16"/>
                <w:szCs w:val="16"/>
              </w:rPr>
              <w:t xml:space="preserve"> the</w:t>
            </w:r>
            <w:r w:rsidRPr="006E7D6A">
              <w:rPr>
                <w:rFonts w:cs="Times New Roman"/>
                <w:sz w:val="16"/>
                <w:szCs w:val="16"/>
              </w:rPr>
              <w:t xml:space="preserve"> domestic setting</w:t>
            </w:r>
            <w:r>
              <w:rPr>
                <w:rFonts w:cs="Times New Roman"/>
                <w:sz w:val="16"/>
                <w:szCs w:val="16"/>
              </w:rPr>
              <w:t xml:space="preserve"> (patients)</w:t>
            </w:r>
          </w:p>
        </w:tc>
      </w:tr>
      <w:tr w:rsidR="006E6CD8" w:rsidRPr="006E7D6A" w14:paraId="5762F9EC" w14:textId="77777777" w:rsidTr="0013533B">
        <w:tc>
          <w:tcPr>
            <w:tcW w:w="510" w:type="dxa"/>
            <w:vMerge/>
          </w:tcPr>
          <w:p w14:paraId="243C64A6" w14:textId="77777777" w:rsidR="006E6CD8" w:rsidRPr="00826635" w:rsidRDefault="006E6CD8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vMerge/>
            <w:tcBorders>
              <w:bottom w:val="single" w:sz="4" w:space="0" w:color="auto"/>
            </w:tcBorders>
          </w:tcPr>
          <w:p w14:paraId="3BEDF844" w14:textId="77777777" w:rsidR="006E6CD8" w:rsidRPr="00826635" w:rsidRDefault="006E6CD8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35A18E1" w14:textId="77777777" w:rsidR="006E6CD8" w:rsidRPr="006E7D6A" w:rsidRDefault="006E6CD8" w:rsidP="0021248F">
            <w:pPr>
              <w:spacing w:line="276" w:lineRule="auto"/>
              <w:rPr>
                <w:rFonts w:cs="Times New Roman"/>
                <w:bCs/>
                <w:sz w:val="16"/>
                <w:szCs w:val="16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1E53EF1E" w14:textId="77777777" w:rsidR="006E6CD8" w:rsidRPr="006E7D6A" w:rsidRDefault="006E6CD8" w:rsidP="006E6CD8">
            <w:pPr>
              <w:pStyle w:val="Listenabsatz"/>
              <w:numPr>
                <w:ilvl w:val="0"/>
                <w:numId w:val="13"/>
              </w:numPr>
              <w:spacing w:line="360" w:lineRule="auto"/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15091629" w14:textId="6E3FDF0F" w:rsidR="006E6CD8" w:rsidRDefault="006E6CD8" w:rsidP="0021248F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 xml:space="preserve">Support by relatives in </w:t>
            </w:r>
            <w:r>
              <w:rPr>
                <w:rFonts w:cs="Times New Roman"/>
                <w:sz w:val="16"/>
                <w:szCs w:val="16"/>
              </w:rPr>
              <w:t xml:space="preserve">the </w:t>
            </w:r>
            <w:r w:rsidRPr="006E7D6A">
              <w:rPr>
                <w:rFonts w:cs="Times New Roman"/>
                <w:sz w:val="16"/>
                <w:szCs w:val="16"/>
              </w:rPr>
              <w:t>performance of exercises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6B088155" w14:textId="77777777" w:rsidR="00963AB8" w:rsidRPr="006E7D6A" w:rsidRDefault="00963AB8" w:rsidP="00963AB8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Familiarity with the exercises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8A3E895" w14:textId="61E7CDAE" w:rsidR="006E6CD8" w:rsidRPr="006E7D6A" w:rsidRDefault="006E6CD8" w:rsidP="0021248F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 w:rsidRPr="006E7D6A">
              <w:rPr>
                <w:rFonts w:cs="Times New Roman"/>
                <w:sz w:val="16"/>
                <w:szCs w:val="16"/>
              </w:rPr>
              <w:t>Use of aids like solid footwear (</w:t>
            </w:r>
            <w:r>
              <w:rPr>
                <w:rFonts w:cs="Times New Roman"/>
                <w:sz w:val="16"/>
                <w:szCs w:val="16"/>
              </w:rPr>
              <w:t>patients</w:t>
            </w:r>
            <w:r w:rsidRPr="006E7D6A">
              <w:rPr>
                <w:rFonts w:cs="Times New Roman"/>
                <w:sz w:val="16"/>
                <w:szCs w:val="16"/>
              </w:rPr>
              <w:t>)</w:t>
            </w:r>
          </w:p>
          <w:p w14:paraId="1697C4BB" w14:textId="2FBEA625" w:rsidR="006E6CD8" w:rsidRPr="00CB78F1" w:rsidRDefault="006E6CD8" w:rsidP="00963AB8">
            <w:pPr>
              <w:pStyle w:val="Listenabsatz"/>
              <w:widowControl w:val="0"/>
              <w:autoSpaceDE w:val="0"/>
              <w:autoSpaceDN w:val="0"/>
              <w:adjustRightInd w:val="0"/>
              <w:ind w:left="360"/>
              <w:rPr>
                <w:rFonts w:cs="Times New Roman"/>
                <w:sz w:val="4"/>
                <w:szCs w:val="4"/>
              </w:rPr>
            </w:pPr>
          </w:p>
        </w:tc>
      </w:tr>
      <w:tr w:rsidR="0021248F" w:rsidRPr="006E7D6A" w14:paraId="6377E14B" w14:textId="77777777" w:rsidTr="0013533B">
        <w:tc>
          <w:tcPr>
            <w:tcW w:w="510" w:type="dxa"/>
            <w:vMerge/>
          </w:tcPr>
          <w:p w14:paraId="0B1AB139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1A0D8D0F" w14:textId="77777777" w:rsidR="0021248F" w:rsidRPr="00826635" w:rsidRDefault="0021248F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 w:rsidRPr="00826635">
              <w:rPr>
                <w:rFonts w:cs="Times New Roman"/>
                <w:sz w:val="16"/>
                <w:szCs w:val="16"/>
              </w:rPr>
              <w:t>Unintended consequences*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6B6AC27" w14:textId="478FFE7F" w:rsidR="0021248F" w:rsidRDefault="006E6CD8" w:rsidP="0021248F">
            <w:pPr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Unintended harmful/beneficial consequences</w:t>
            </w:r>
          </w:p>
          <w:p w14:paraId="14E93884" w14:textId="6CC18275" w:rsidR="0021248F" w:rsidRPr="00CB78F1" w:rsidRDefault="0021248F" w:rsidP="0021248F">
            <w:pPr>
              <w:spacing w:line="276" w:lineRule="auto"/>
              <w:rPr>
                <w:rFonts w:cs="Times New Roman"/>
                <w:sz w:val="4"/>
                <w:szCs w:val="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5229DF0B" w14:textId="77777777" w:rsidR="0021248F" w:rsidRPr="003C2D80" w:rsidRDefault="0021248F" w:rsidP="0021248F">
            <w:pPr>
              <w:spacing w:line="360" w:lineRule="auto"/>
              <w:rPr>
                <w:rFonts w:cs="Times New Roman"/>
                <w:bCs/>
                <w:sz w:val="16"/>
                <w:szCs w:val="16"/>
                <w:lang w:val="en-US"/>
              </w:rPr>
            </w:pP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2B5E8097" w14:textId="785436E2" w:rsidR="0021248F" w:rsidRDefault="0021248F" w:rsidP="0021248F">
            <w:pPr>
              <w:pStyle w:val="Listenabsatz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No unintended consequences (GPs, patients, PTs, research team)</w:t>
            </w:r>
          </w:p>
        </w:tc>
      </w:tr>
      <w:tr w:rsidR="0021248F" w:rsidRPr="006E7D6A" w14:paraId="0241C7C8" w14:textId="77777777" w:rsidTr="00E95B2E">
        <w:tc>
          <w:tcPr>
            <w:tcW w:w="1545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3F8A84F" w14:textId="77777777" w:rsidR="0021248F" w:rsidRPr="00E4256A" w:rsidRDefault="0021248F" w:rsidP="0021248F">
            <w:pPr>
              <w:spacing w:line="276" w:lineRule="auto"/>
              <w:rPr>
                <w:color w:val="808080" w:themeColor="background1" w:themeShade="80"/>
                <w:sz w:val="4"/>
                <w:szCs w:val="4"/>
              </w:rPr>
            </w:pPr>
          </w:p>
          <w:p w14:paraId="2FF7565D" w14:textId="67731537" w:rsidR="0021248F" w:rsidRPr="00826635" w:rsidRDefault="0021248F" w:rsidP="0021248F">
            <w:pPr>
              <w:spacing w:line="276" w:lineRule="auto"/>
              <w:rPr>
                <w:color w:val="808080" w:themeColor="background1" w:themeShade="80"/>
                <w:sz w:val="14"/>
                <w:szCs w:val="14"/>
              </w:rPr>
            </w:pPr>
            <w:r w:rsidRPr="00826635">
              <w:rPr>
                <w:color w:val="808080" w:themeColor="background1" w:themeShade="80"/>
                <w:sz w:val="14"/>
                <w:szCs w:val="14"/>
              </w:rPr>
              <w:t>GP=general practitioner</w:t>
            </w:r>
            <w:r>
              <w:rPr>
                <w:color w:val="808080" w:themeColor="background1" w:themeShade="80"/>
                <w:sz w:val="14"/>
                <w:szCs w:val="14"/>
              </w:rPr>
              <w:t xml:space="preserve">, </w:t>
            </w:r>
            <w:r w:rsidRPr="00826635">
              <w:rPr>
                <w:color w:val="808080" w:themeColor="background1" w:themeShade="80"/>
                <w:sz w:val="14"/>
                <w:szCs w:val="14"/>
              </w:rPr>
              <w:t>PT=physical therapist</w:t>
            </w:r>
            <w:r w:rsidR="00841526">
              <w:rPr>
                <w:color w:val="808080" w:themeColor="background1" w:themeShade="80"/>
                <w:sz w:val="14"/>
                <w:szCs w:val="14"/>
              </w:rPr>
              <w:t>, VDB=vertigo, dizziness and balance disorders</w:t>
            </w:r>
          </w:p>
          <w:p w14:paraId="3EB90095" w14:textId="08053FDA" w:rsidR="0021248F" w:rsidRDefault="0021248F" w:rsidP="0021248F">
            <w:pPr>
              <w:spacing w:line="276" w:lineRule="auto"/>
              <w:rPr>
                <w:color w:val="808080" w:themeColor="background1" w:themeShade="80"/>
                <w:sz w:val="14"/>
                <w:szCs w:val="14"/>
              </w:rPr>
            </w:pPr>
            <w:r>
              <w:rPr>
                <w:color w:val="808080" w:themeColor="background1" w:themeShade="80"/>
                <w:sz w:val="14"/>
                <w:szCs w:val="14"/>
              </w:rPr>
              <w:t>C</w:t>
            </w:r>
            <w:r w:rsidRPr="00826635">
              <w:rPr>
                <w:color w:val="808080" w:themeColor="background1" w:themeShade="80"/>
                <w:sz w:val="14"/>
                <w:szCs w:val="14"/>
              </w:rPr>
              <w:t>luster=</w:t>
            </w:r>
            <w:r>
              <w:rPr>
                <w:color w:val="808080" w:themeColor="background1" w:themeShade="80"/>
                <w:sz w:val="14"/>
                <w:szCs w:val="14"/>
              </w:rPr>
              <w:t>GP</w:t>
            </w:r>
            <w:r w:rsidRPr="00826635">
              <w:rPr>
                <w:color w:val="808080" w:themeColor="background1" w:themeShade="80"/>
                <w:sz w:val="14"/>
                <w:szCs w:val="14"/>
              </w:rPr>
              <w:t xml:space="preserve"> practice; individuals=patients</w:t>
            </w:r>
          </w:p>
          <w:p w14:paraId="139CC625" w14:textId="054B43E0" w:rsidR="0021248F" w:rsidRPr="00826635" w:rsidRDefault="0021248F" w:rsidP="0021248F">
            <w:pPr>
              <w:spacing w:line="276" w:lineRule="auto"/>
              <w:rPr>
                <w:bCs/>
                <w:color w:val="808080" w:themeColor="background1" w:themeShade="80"/>
                <w:sz w:val="14"/>
                <w:szCs w:val="14"/>
              </w:rPr>
            </w:pPr>
            <w:r w:rsidRPr="00826635">
              <w:rPr>
                <w:color w:val="808080" w:themeColor="background1" w:themeShade="80"/>
                <w:sz w:val="14"/>
                <w:szCs w:val="14"/>
              </w:rPr>
              <w:t>* Domains by Grant et al.</w:t>
            </w:r>
            <w:r>
              <w:rPr>
                <w:color w:val="808080" w:themeColor="background1" w:themeShade="80"/>
                <w:sz w:val="14"/>
                <w:szCs w:val="14"/>
              </w:rPr>
              <w:t xml:space="preserve"> </w:t>
            </w:r>
            <w:sdt>
              <w:sdtPr>
                <w:rPr>
                  <w:color w:val="808080" w:themeColor="background1" w:themeShade="80"/>
                  <w:sz w:val="14"/>
                  <w:szCs w:val="14"/>
                </w:rPr>
                <w:alias w:val="To edit, see citavi.com/edit"/>
                <w:tag w:val="CitaviPlaceholder#4fe802c4-0c99-403b-8e8b-100811b7114b"/>
                <w:id w:val="-2046595363"/>
                <w:placeholder>
                  <w:docPart w:val="A68CB9A01D02427281A69AE61C49ABC0"/>
                </w:placeholder>
              </w:sdtPr>
              <w:sdtEndPr/>
              <w:sdtContent>
                <w:r>
                  <w:rPr>
                    <w:noProof/>
                    <w:color w:val="808080" w:themeColor="background1" w:themeShade="80"/>
                    <w:sz w:val="14"/>
                    <w:szCs w:val="14"/>
                  </w:rPr>
                  <w:fldChar w:fldCharType="begin"/>
                </w:r>
                <w:r w:rsidR="00122AFD">
                  <w:rPr>
                    <w:noProof/>
                    <w:color w:val="808080" w:themeColor="background1" w:themeShade="80"/>
                    <w:sz w:val="14"/>
                    <w:szCs w:val="14"/>
                  </w:rPr>
                  <w:instrText>ADDIN CitaviPlaceholder{eyIkaWQiOiIxIiwiRW50cmllcyI6W3siJGlkIjoiMiIsIklkIjoiODc2OTk1ZTgtMzI4Mi00MzRmLTg2Y2MtMzVmMWFjN2FiYjY5IiwiUmFuZ2VMZW5ndGgiOjQsIlJlZmVyZW5jZUlkIjoiZDkwN2UzMzYtZDc5MC00MjdiLThlMGQtMzQ0MzA0NmEyMjQ3IiwiUmVmZXJlbmNlIjp7IiRpZCI6IjMiLCJBYnN0cmFjdENvbXBsZXhpdHkiOjAsIkFic3RyYWN0U291cmNlVGV4dEZvcm1hdCI6MCwiQXV0aG9ycyI6W3siJGlkIjoiNCIsIkZpcnN0TmFtZSI6IkEuIiwiTGFzdE5hbWUiOiJHcmFudCIsIlByb3RlY3RlZCI6ZmFsc2UsIlNleCI6MCwiQ3JlYXRlZEJ5IjoiX0V2YSBTZWNrbGVyIiwiQ3JlYXRlZE9uIjoiMjAxOS0wNi0yNlQxNzoyNjowOSIsIk1vZGlmaWVkQnkiOiJfRXZhIFNlY2tsZXIiLCJJZCI6ImFkNDU5MjU5LWIxNjEtNDAyNC04YTc4LTI2ZjBiODNkNjZjMyIsIk1vZGlmaWVkT24iOiIyMDE5LTA2LTI2VDE1OjI2OjEzIiwiUHJvamVjdCI6eyIkaWQiOiI1In19LHsiJGlkIjoiNiIsIkZpcnN0TmFtZSI6IlMuIiwiTGFzdE5hbWUiOiJUcmV3ZWVrIiwiUHJvdGVjdGVkIjpmYWxzZSwiU2V4IjowLCJDcmVhdGVkQnkiOiJfRXZhIFNlY2tsZXIiLCJDcmVhdGVkT24iOiIyMDE5LTA2LTI2VDE3OjI2OjA5IiwiTW9kaWZpZWRCeSI6Il9FdmEgU2Vja2xlciIsIklkIjoiNDQxYWVmMGUtNDg2My00MTc3LTkwYzItZGRhMmYzNGEzNWFhIiwiTW9kaWZpZWRPbiI6IjIwMTktMDYtMjZUMTU6MjY6MTMiLCJQcm9qZWN0Ijp7IiRyZWYiOiI1In19LHsiJGlkIjoiNyIsIkZpcnN0TmFtZSI6IlQuIiwiTGFzdE5hbWUiOiJEcmVpc2NodWx0ZSIsIlByb3RlY3RlZCI6ZmFsc2UsIlNleCI6MCwiQ3JlYXRlZEJ5IjoiX0V2YSBTZWNrbGVyIiwiQ3JlYXRlZE9uIjoiMjAxOS0wNi0yNlQxNzoyNjowOSIsIk1vZGlmaWVkQnkiOiJfRXZhIFNlY2tsZXIiLCJJZCI6IjY2OGZmMzRlLTUzYzYtNGZlYy1hMzJmLTUyMzM2NTU1ZmNjMSIsIk1vZGlmaWVkT24iOiIyMDE5LTA2LTI2VDE1OjI2OjEzIiwiUHJvamVjdCI6eyIkcmVmIjoiNSJ9fSx7IiRpZCI6IjgiLCJGaXJzdE5hbWUiOiJSLiIsIkxhc3ROYW1lIjoiRm95IiwiUHJvdGVjdGVkIjpmYWxzZSwiU2V4IjowLCJDcmVhdGVkQnkiOiJfRXZhIFNlY2tsZXIiLCJDcmVhdGVkT24iOiIyMDE5LTA2LTI2VDE3OjI2OjA5IiwiTW9kaWZpZWRCeSI6Il9FdmEgU2Vja2xlciIsIklkIjoiYWU3NTg5YTYtZDMyMy00NDEyLWEzMWMtN2UwZjkwYjAyODI4IiwiTW9kaWZpZWRPbiI6IjIwMTktMDYtMjZUMTU6MjY6MTMiLCJQcm9qZWN0Ijp7IiRyZWYiOiI1In19LHsiJGlkIjoiOSIsIkZpcnN0TmFtZSI6IkIuIiwiTGFzdE5hbWUiOiJHdXRocmllIiwiUHJvdGVjdGVkIjpmYWxzZSwiU2V4IjowLCJDcmVhdGVkQnkiOiJfRXZhIFNlY2tsZXIiLCJDcmVhdGVkT24iOiIyMDE5LTA2LTI2VDE3OjI2OjA5IiwiTW9kaWZpZWRCeSI6Il9FdmEgU2Vja2xlciIsIklkIjoiYTYyOTYzMjEtZDJkNy00NmJmLTk5ZTctZmFhMTAyZjhmYTgwIiwiTW9kaWZpZWRPbiI6IjIwMTktMDYtMjZUMTU6MjY6MTMiLCJQcm9qZWN0Ijp7IiRyZWYiOiI1In19XSwiQ2l0YXRpb25LZXlVcGRhdGVUeXBlIjowLCJDb2xsYWJvcmF0b3JzIjpbXSwiRG9pIjoiMTAuMTE4Ni8xNzQ1LTYyMTUtMTQtMTUiLCJFZGl0b3JzIjpbXSwiRXZhbHVhdGlvbkNvbXBsZXhpdHkiOjAsIkV2YWx1YXRpb25Tb3VyY2VUZXh0Rm9ybWF0IjowLCJHcm91cHMiOltdLCJIYXNMYWJlbDEiOmZhbHNlLCJIYXNMYWJlbDIiOmZhbHNlLCJLZXl3b3JkcyI6W10sIkxhbmd1YWdlIjoiZW5nIiwiTGFuZ3VhZ2VDb2RlIjoiZW4iLCJMb2NhdGlvbnMiOlt7IiRpZCI6IjEwIiwiQWRkcmVzcyI6eyIkaWQiOiIxMSIsIklzTG9jYWxDbG91ZFByb2plY3RGaWxlTGluayI6ZmFsc2UsIkxpbmtlZFJlc291cmNlU3RhdHVzIjo4LCJPcmlnaW5hbFN0cmluZyI6IlBNQzM2MDA2NzIiLCJMaW5rZWRSZXNvdXJjZVR5cGUiOjUsIlVyaVN0cmluZyI6Imh0dHBzOi8vd3d3Lm5jYmkubmxtLm5paC5nb3YvcG1jL2FydGljbGVzL1BNQzM2MDA2NzIiLCJQcm9wZXJ0aWVzIjp7IiRpZCI6IjEyIn19LCJBbm5vdGF0aW9ucyI6W10sIkxvY2F0aW9uVHlwZSI6MCwiTWlycm9yc1JlZmVyZW5jZVByb3BlcnR5SWQiOjIwOCwiQ3JlYXRlZEJ5IjoiX0V2YSBTZWNrbGVyIiwiQ3JlYXRlZE9uIjoiMjAxOS0wNi0yNlQxNzoyNToxNyIsIk1vZGlmaWVkQnkiOiJfRXZhIFNlY2tsZXIiLCJJZCI6IjA2ODY5NWRkLWNkZGItNGE3MS1hNmJhLTExNmNlYjJkNDBlOSIsIk1vZGlmaWVkT24iOiIyMDE5LTA2LTI2VDE1OjI1OjM0IiwiUHJvamVjdCI6eyIkcmVmIjoiNSJ9fSx7IiRpZCI6IjEzIiwiQWRkcmVzcyI6eyIkaWQiOiIxNCIsIklzTG9jYWxDbG91ZFByb2plY3RGaWxlTGluayI6ZmFsc2UsIkxpbmtlZFJlc291cmNlU3RhdHVzIjo4LCJPcmlnaW5hbFN0cmluZyI6IjIzMzExNzIyIiwiTGlua2VkUmVzb3VyY2VUeXBlIjo1LCJVcmlTdHJpbmciOiJodHRwOi8vd3d3Lm5jYmkubmxtLm5paC5nb3YvcHVibWVkLzIzMzExNzIyIiwiUHJvcGVydGllcyI6eyIkaWQiOiIxNSJ9fSwiQW5ub3RhdGlvbnMiOltdLCJMb2NhdGlvblR5cGUiOjAsIk1pcnJvcnNSZWZlcmVuY2VQcm9wZXJ0eUlkIjoxNjQsIkNyZWF0ZWRCeSI6Il9FdmEgU2Vja2xlciIsIkNyZWF0ZWRPbiI6IjIwMTktMDYtMjZUMTc6MjU6MTciLCJNb2RpZmllZEJ5IjoiX0V2YSBTZWNrbGVyIiwiSWQiOiIyOWVlMTNlYy01ZGZiLTQ2YWUtYmM5Zi1lNjBmOGE4MzFmNDMiLCJNb2RpZmllZE9uIjoiMjAxOS0wNi0yNlQxNToyNTozNCIsIlByb2plY3QiOnsiJHJlZiI6IjUifX0seyIkaWQiOiIxNiIsIkFkZHJlc3MiOnsiJGlkIjoiMTciLCJJc0xvY2FsQ2xvdWRQcm9qZWN0RmlsZUxpbmsiOmZhbHNlLCJMaW5rZWRSZXNvdXJjZVN0YXR1cyI6OCwiT3JpZ2luYWxTdHJpbmciOiIxMC4xMTg2LzE3NDUtNjIxNS0xNC0xNSIsIkxpbmtlZFJlc291cmNlVHlwZSI6NSwiVXJpU3RyaW5nIjoiaHR0cHM6Ly9kb2kub3JnLzEwLjExODYvMTc0NS02MjE1LTE0LTE1IiwiUHJvcGVydGllcyI6eyIkaWQiOiIxOCJ9fSwiQW5ub3RhdGlvbnMiOltdLCJMb2NhdGlvblR5cGUiOjAsIk1pcnJvcnNSZWZlcmVuY2VQcm9wZXJ0eUlkIjoxMjgsIkNyZWF0ZWRCeSI6Il9FdmEgU2Vja2xlciIsIkNyZWF0ZWRPbiI6IjIwMTktMDYtMjZUMTc6MjU6MTciLCJNb2RpZmllZEJ5IjoiX0V2YSBTZWNrbGVyIiwiSWQiOiJmYzAwNGU3OC00ZjJjLTRiMjItODY2My1hZDNhNzA5ZTU4NDgiLCJNb2RpZmllZE9uIjoiMjAxOS0wNi0yNlQxNToyNTozNCIsIlByb2plY3QiOnsiJHJlZiI6IjUifX1dLCJPcmdhbml6YXRpb25zIjpbXSwiT3RoZXJzSW52b2x2ZWQiOltdLCJQYWdlUmFuZ2UiOiI8c3A+XHJcbiAgPG4+MTU8L24+XHJcbiAgPGluPnRydWU8L2luPlxyXG4gIDxvcz4xNTwvb3M+XHJcbiAgPHBzPjE1PC9wcz5cclxuPC9zcD5cclxuPG9zPjE1PC9vcz4iLCJQZXJpb2RpY2FsIjp7IiRpZCI6IjE5IiwiRWlzc24iOiIxNzQ1LTYyMTUiLCJOYW1lIjoiVHJpYWxzIiwiUGFnaW5hdGlvbiI6MCwiUHJvdGVjdGVkIjpmYWxzZSwiVXNlckFiYnJldmlhdGlvbjEiOiJUcmlhbHMiLCJDcmVhdGVkQnkiOiJfRXZhIFNlY2tsZXIiLCJDcmVhdGVkT24iOiIyMDE5LTA2LTI2VDE3OjI1OjE3IiwiTW9kaWZpZWRCeSI6Il9FdmEgU2Vja2xlciIsIklkIjoiZjUyNzgyOWMtYmJkOC00NWU4LTk1M2YtZWZiNjY1NzM1Y2ExIiwiTW9kaWZpZWRPbiI6IjIwMTktMDYtMjZUMTU6MjU6MjUiLCJQcm9qZWN0Ijp7IiRyZWYiOiI1In19LCJQbWNJZCI6IlBNQzM2MDA2NzIiLCJQdWJsaXNoZXJzIjpbXSwiUHViTWVkSWQiOiIyMzMxMTcyMiIsIlF1b3RhdGlvbnMiOltdLCJSZWZlcmVuY2VUeXBlIjoiSm91cm5hbEFydGljbGUiLCJTaG9ydFRpdGxlIjoiR3JhbnQsIFRyZXdlZWsgZXQgYWwuIDIwMTMg4oCTIFByb2Nlc3MgZXZhbHVhdGlvbnMgZm9yIGNsdXN0ZXItcmFuZG9taXNlZCB0cmlhbHMiLCJTaG9ydFRpdGxlVXBkYXRlVHlwZSI6MCwiU291cmNlT2ZCaWJsaW9ncmFwaGljSW5mb3JtYXRpb24iOiJQdWJNZWQiLCJTdGF0aWNJZHMiOlsiNDdlYTZjMDItNjkxMi00ODM4LWJhMzYtNGJjMzlhNGVhNzVmIl0sIlRhYmxlT2ZDb250ZW50c0NvbXBsZXhpdHkiOjAsIlRhYmxlT2ZDb250ZW50c1NvdXJjZVRleHRGb3JtYXQiOjAsIlRhc2tzIjpbXSwiVGl0bGUiOiJQcm9jZXNzIGV2YWx1YXRpb25zIGZvciBjbHVzdGVyLXJhbmRvbWlzZWQgdHJpYWxzIG9mIGNvbXBsZXggaW50ZXJ2ZW50aW9uczogYSBwcm9wb3NlZCBmcmFtZXdvcmsgZm9yIGRlc2lnbiBhbmQgcmVwb3J0aW5nIiwiVHJhbnNsYXRvcnMiOltdLCJWb2x1bWUiOiIxNCIsIlllYXIiOiIyMDEzIiwiWWVhclJlc29sdmVkIjoiMjAxMyIsIkNyZWF0ZWRCeSI6Il9FdmEgU2Vja2xlciIsIkNyZWF0ZWRPbiI6IjIwMTktMDYtMjZUMTc6MjU6MTciLCJNb2RpZmllZEJ5IjoiX1NlZXY5OTEiLCJJZCI6ImQ5MDdlMzM2LWQ3OTAtNDI3Yi04ZTBkLTM0NDMwNDZhMjI0NyIsIk1vZGlmaWVkT24iOiIyMDIwLTA3LTE4VDE1OjI5OjAzIiwiUHJvamVjdCI6eyIkcmVmIjoiNSJ9fSwiVXNlTnVtYmVyaW5nVHlwZU9mUGFyZW50RG9jdW1lbnQiOmZhbHNlfV0sIkZvcm1hdHRlZFRleHQiOnsiJGlkIjoiMjAiLCJDb3VudCI6MSwiVGV4dFVuaXRzIjpbeyIkaWQiOiIyMSIsIkZvbnRTdHlsZSI6eyIkaWQiOiIyMiIsIk5ldXRyYWwiOnRydWV9LCJSZWFkaW5nT3JkZXIiOjEsIlRleHQiOiJbMzNdIn1dfSwiVGFnIjoiQ2l0YXZpUGxhY2Vob2xkZXIjNGZlODAyYzQtMGM5OS00MDNiLThlOGItMTAwODExYjcxMTRiIiwiVGV4dCI6IlszM10iLCJXQUlWZXJzaW9uIjoiNi40LjAuMzUifQ==}</w:instrText>
                </w:r>
                <w:r>
                  <w:rPr>
                    <w:noProof/>
                    <w:color w:val="808080" w:themeColor="background1" w:themeShade="80"/>
                    <w:sz w:val="14"/>
                    <w:szCs w:val="14"/>
                  </w:rPr>
                  <w:fldChar w:fldCharType="separate"/>
                </w:r>
                <w:r w:rsidR="00A92703">
                  <w:rPr>
                    <w:noProof/>
                    <w:color w:val="808080" w:themeColor="background1" w:themeShade="80"/>
                    <w:sz w:val="14"/>
                    <w:szCs w:val="14"/>
                  </w:rPr>
                  <w:t>[33]</w:t>
                </w:r>
                <w:r>
                  <w:rPr>
                    <w:noProof/>
                    <w:color w:val="808080" w:themeColor="background1" w:themeShade="80"/>
                    <w:sz w:val="14"/>
                    <w:szCs w:val="14"/>
                  </w:rPr>
                  <w:fldChar w:fldCharType="end"/>
                </w:r>
              </w:sdtContent>
            </w:sdt>
          </w:p>
          <w:p w14:paraId="4C6F4CE9" w14:textId="77777777" w:rsidR="0021248F" w:rsidRPr="00E4256A" w:rsidRDefault="0021248F" w:rsidP="0021248F">
            <w:pPr>
              <w:spacing w:line="276" w:lineRule="auto"/>
              <w:rPr>
                <w:rFonts w:cs="Times New Roman"/>
                <w:sz w:val="4"/>
                <w:szCs w:val="4"/>
              </w:rPr>
            </w:pPr>
          </w:p>
          <w:p w14:paraId="5A5822F4" w14:textId="635FA716" w:rsidR="0021248F" w:rsidRPr="00E4256A" w:rsidRDefault="0021248F" w:rsidP="009F41C1">
            <w:pPr>
              <w:spacing w:line="276" w:lineRule="auto"/>
              <w:rPr>
                <w:bCs/>
                <w:color w:val="FF0000"/>
                <w:sz w:val="4"/>
                <w:szCs w:val="4"/>
              </w:rPr>
            </w:pPr>
            <w:r w:rsidRPr="009F41C1">
              <w:rPr>
                <w:rFonts w:cs="Times New Roman"/>
                <w:b/>
                <w:color w:val="808080" w:themeColor="background1" w:themeShade="80"/>
                <w:sz w:val="14"/>
                <w:szCs w:val="14"/>
              </w:rPr>
              <w:t xml:space="preserve">Database: 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statements from 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the 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research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team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based on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: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field notes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; statements from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participating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GPs based on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: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a group interview, individual interviews, standardised questionnaire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s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about recruitment process, standardised questionnaire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s 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about sociodemographic and structural practice data, standardised evaluation forms for the educational trainings, contact via telephone or email, field notes; statements from 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participating 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PTs based on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: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individual interviews, standardised questionnaire about sociodemographic and structural practice data, standardised evaluation forms for the educational training, contact via telephone or email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, field notes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; statements from 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participating 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patients based on</w:t>
            </w:r>
            <w:r w:rsidR="009F41C1"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>:</w:t>
            </w:r>
            <w:r w:rsidRPr="009F41C1">
              <w:rPr>
                <w:rFonts w:cs="Times New Roman"/>
                <w:color w:val="808080" w:themeColor="background1" w:themeShade="80"/>
                <w:sz w:val="14"/>
                <w:szCs w:val="14"/>
              </w:rPr>
              <w:t xml:space="preserve"> individual interviews, </w:t>
            </w:r>
            <w:r w:rsidRPr="009F41C1">
              <w:rPr>
                <w:color w:val="808080" w:themeColor="background1" w:themeShade="80"/>
                <w:sz w:val="14"/>
                <w:szCs w:val="14"/>
              </w:rPr>
              <w:t>cancellation forms, standardised questionnaire</w:t>
            </w:r>
            <w:r w:rsidR="009F41C1" w:rsidRPr="009F41C1">
              <w:rPr>
                <w:color w:val="808080" w:themeColor="background1" w:themeShade="80"/>
                <w:sz w:val="14"/>
                <w:szCs w:val="14"/>
              </w:rPr>
              <w:t>s</w:t>
            </w:r>
            <w:r w:rsidRPr="009F41C1">
              <w:rPr>
                <w:color w:val="808080" w:themeColor="background1" w:themeShade="80"/>
                <w:sz w:val="14"/>
                <w:szCs w:val="14"/>
              </w:rPr>
              <w:t xml:space="preserve"> about sociodemographic data, contact via telephone or email, standardised evaluation forms after each questionnaire, field notes</w:t>
            </w:r>
          </w:p>
        </w:tc>
      </w:tr>
    </w:tbl>
    <w:p w14:paraId="19004CD7" w14:textId="37AFC7AB" w:rsidR="00C140C8" w:rsidRPr="001E53CB" w:rsidRDefault="00C140C8" w:rsidP="00985A82"/>
    <w:sectPr w:rsidR="00C140C8" w:rsidRPr="001E53CB" w:rsidSect="00985A82">
      <w:footerReference w:type="default" r:id="rId8"/>
      <w:pgSz w:w="16838" w:h="11906" w:orient="landscape"/>
      <w:pgMar w:top="1418" w:right="1418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990AC1" w14:textId="77777777" w:rsidR="00343235" w:rsidRDefault="00343235" w:rsidP="00EE0517">
      <w:pPr>
        <w:spacing w:after="0" w:line="240" w:lineRule="auto"/>
      </w:pPr>
      <w:r>
        <w:separator/>
      </w:r>
    </w:p>
  </w:endnote>
  <w:endnote w:type="continuationSeparator" w:id="0">
    <w:p w14:paraId="65683C72" w14:textId="77777777" w:rsidR="00343235" w:rsidRDefault="00343235" w:rsidP="00EE0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DDE29" w14:textId="77777777" w:rsidR="00C719B8" w:rsidRDefault="00C719B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F0141E" w14:textId="77777777" w:rsidR="00343235" w:rsidRDefault="00343235" w:rsidP="00EE0517">
      <w:pPr>
        <w:spacing w:after="0" w:line="240" w:lineRule="auto"/>
      </w:pPr>
      <w:r>
        <w:separator/>
      </w:r>
    </w:p>
  </w:footnote>
  <w:footnote w:type="continuationSeparator" w:id="0">
    <w:p w14:paraId="146DFFFC" w14:textId="77777777" w:rsidR="00343235" w:rsidRDefault="00343235" w:rsidP="00EE0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2D2F51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5F6C7D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458B1C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A6C9FE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F62284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6631C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0DE059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B47D70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CCE860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342FF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05299"/>
    <w:multiLevelType w:val="hybridMultilevel"/>
    <w:tmpl w:val="92007C94"/>
    <w:lvl w:ilvl="0" w:tplc="C9B23758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auto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A370F1F"/>
    <w:multiLevelType w:val="hybridMultilevel"/>
    <w:tmpl w:val="A6E2C44A"/>
    <w:lvl w:ilvl="0" w:tplc="A0B019A2">
      <w:start w:val="1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C30E57"/>
    <w:multiLevelType w:val="hybridMultilevel"/>
    <w:tmpl w:val="90602D9A"/>
    <w:lvl w:ilvl="0" w:tplc="FFF88424">
      <w:start w:val="88"/>
      <w:numFmt w:val="bullet"/>
      <w:lvlText w:val=""/>
      <w:lvlJc w:val="left"/>
      <w:pPr>
        <w:ind w:left="142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1D284CD7"/>
    <w:multiLevelType w:val="multilevel"/>
    <w:tmpl w:val="34EA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972C58"/>
    <w:multiLevelType w:val="hybridMultilevel"/>
    <w:tmpl w:val="9E0E22A8"/>
    <w:lvl w:ilvl="0" w:tplc="716462D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2780C72"/>
    <w:multiLevelType w:val="hybridMultilevel"/>
    <w:tmpl w:val="CA581CC8"/>
    <w:lvl w:ilvl="0" w:tplc="FFF88424">
      <w:start w:val="88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91DBB"/>
    <w:multiLevelType w:val="hybridMultilevel"/>
    <w:tmpl w:val="69D819D2"/>
    <w:lvl w:ilvl="0" w:tplc="9DF08E8E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F40A62"/>
    <w:multiLevelType w:val="hybridMultilevel"/>
    <w:tmpl w:val="F7D06CFA"/>
    <w:lvl w:ilvl="0" w:tplc="0E563F6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00B05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DA16C0"/>
    <w:multiLevelType w:val="hybridMultilevel"/>
    <w:tmpl w:val="6D20DE9C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3411D1"/>
    <w:multiLevelType w:val="hybridMultilevel"/>
    <w:tmpl w:val="232EDE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A1BE2"/>
    <w:multiLevelType w:val="hybridMultilevel"/>
    <w:tmpl w:val="DB6AF13E"/>
    <w:lvl w:ilvl="0" w:tplc="F4E20AD4">
      <w:start w:val="198"/>
      <w:numFmt w:val="bullet"/>
      <w:lvlText w:val="-"/>
      <w:lvlJc w:val="left"/>
      <w:pPr>
        <w:ind w:left="396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1" w15:restartNumberingAfterBreak="0">
    <w:nsid w:val="750C2244"/>
    <w:multiLevelType w:val="hybridMultilevel"/>
    <w:tmpl w:val="2B5A9F60"/>
    <w:lvl w:ilvl="0" w:tplc="C1C433EA">
      <w:start w:val="1"/>
      <w:numFmt w:val="bullet"/>
      <w:lvlText w:val=""/>
      <w:lvlJc w:val="left"/>
      <w:pPr>
        <w:ind w:left="720" w:hanging="360"/>
      </w:pPr>
      <w:rPr>
        <w:rFonts w:ascii="Symbol" w:hAnsi="Symbol" w:hint="default"/>
        <w:b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41CF5"/>
    <w:multiLevelType w:val="hybridMultilevel"/>
    <w:tmpl w:val="48845BC6"/>
    <w:lvl w:ilvl="0" w:tplc="525CE7A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E9572F"/>
    <w:multiLevelType w:val="hybridMultilevel"/>
    <w:tmpl w:val="D4FAFE56"/>
    <w:lvl w:ilvl="0" w:tplc="F4F040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4"/>
  </w:num>
  <w:num w:numId="13">
    <w:abstractNumId w:val="10"/>
  </w:num>
  <w:num w:numId="14">
    <w:abstractNumId w:val="13"/>
  </w:num>
  <w:num w:numId="15">
    <w:abstractNumId w:val="22"/>
  </w:num>
  <w:num w:numId="16">
    <w:abstractNumId w:val="11"/>
  </w:num>
  <w:num w:numId="17">
    <w:abstractNumId w:val="15"/>
  </w:num>
  <w:num w:numId="18">
    <w:abstractNumId w:val="12"/>
  </w:num>
  <w:num w:numId="19">
    <w:abstractNumId w:val="16"/>
  </w:num>
  <w:num w:numId="20">
    <w:abstractNumId w:val="23"/>
  </w:num>
  <w:num w:numId="21">
    <w:abstractNumId w:val="18"/>
  </w:num>
  <w:num w:numId="22">
    <w:abstractNumId w:val="17"/>
  </w:num>
  <w:num w:numId="23">
    <w:abstractNumId w:val="21"/>
  </w:num>
  <w:num w:numId="24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en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5F0"/>
    <w:rsid w:val="00000077"/>
    <w:rsid w:val="000006EA"/>
    <w:rsid w:val="00000E53"/>
    <w:rsid w:val="000019F7"/>
    <w:rsid w:val="000025EA"/>
    <w:rsid w:val="000025F3"/>
    <w:rsid w:val="00002990"/>
    <w:rsid w:val="00003A8B"/>
    <w:rsid w:val="000040E0"/>
    <w:rsid w:val="000053C9"/>
    <w:rsid w:val="00005E54"/>
    <w:rsid w:val="000063EB"/>
    <w:rsid w:val="00006423"/>
    <w:rsid w:val="00006E12"/>
    <w:rsid w:val="0000746E"/>
    <w:rsid w:val="000076F0"/>
    <w:rsid w:val="00007763"/>
    <w:rsid w:val="00007B88"/>
    <w:rsid w:val="00011068"/>
    <w:rsid w:val="00011665"/>
    <w:rsid w:val="00011E9D"/>
    <w:rsid w:val="00012AD0"/>
    <w:rsid w:val="00012F59"/>
    <w:rsid w:val="0001360B"/>
    <w:rsid w:val="00013EA8"/>
    <w:rsid w:val="00013EA9"/>
    <w:rsid w:val="00015D90"/>
    <w:rsid w:val="000167B2"/>
    <w:rsid w:val="0001695D"/>
    <w:rsid w:val="00016F45"/>
    <w:rsid w:val="0001704F"/>
    <w:rsid w:val="00017625"/>
    <w:rsid w:val="00017E4B"/>
    <w:rsid w:val="0002048D"/>
    <w:rsid w:val="000209C5"/>
    <w:rsid w:val="00020EBE"/>
    <w:rsid w:val="00020F83"/>
    <w:rsid w:val="0002125A"/>
    <w:rsid w:val="0002141D"/>
    <w:rsid w:val="0002158A"/>
    <w:rsid w:val="00023034"/>
    <w:rsid w:val="0002371D"/>
    <w:rsid w:val="0002379E"/>
    <w:rsid w:val="00023E47"/>
    <w:rsid w:val="000248FD"/>
    <w:rsid w:val="00024A0C"/>
    <w:rsid w:val="00024DB6"/>
    <w:rsid w:val="0002630B"/>
    <w:rsid w:val="0002683B"/>
    <w:rsid w:val="00026955"/>
    <w:rsid w:val="00027EF7"/>
    <w:rsid w:val="000300E5"/>
    <w:rsid w:val="000302B4"/>
    <w:rsid w:val="0003126A"/>
    <w:rsid w:val="00031F00"/>
    <w:rsid w:val="000323D8"/>
    <w:rsid w:val="0003261B"/>
    <w:rsid w:val="00033F51"/>
    <w:rsid w:val="0003486F"/>
    <w:rsid w:val="0003568E"/>
    <w:rsid w:val="00036CE7"/>
    <w:rsid w:val="00036E3A"/>
    <w:rsid w:val="000370A8"/>
    <w:rsid w:val="0003727E"/>
    <w:rsid w:val="00037CE6"/>
    <w:rsid w:val="00041C69"/>
    <w:rsid w:val="0004205B"/>
    <w:rsid w:val="000429D2"/>
    <w:rsid w:val="000431EE"/>
    <w:rsid w:val="00043AD6"/>
    <w:rsid w:val="00044C96"/>
    <w:rsid w:val="00044CF0"/>
    <w:rsid w:val="00044D29"/>
    <w:rsid w:val="00044E6D"/>
    <w:rsid w:val="0004541B"/>
    <w:rsid w:val="0004551B"/>
    <w:rsid w:val="00047AD6"/>
    <w:rsid w:val="00051238"/>
    <w:rsid w:val="00051AE1"/>
    <w:rsid w:val="00051C2E"/>
    <w:rsid w:val="00051CE8"/>
    <w:rsid w:val="000521CB"/>
    <w:rsid w:val="00052822"/>
    <w:rsid w:val="00052C0C"/>
    <w:rsid w:val="00052F1E"/>
    <w:rsid w:val="000535FD"/>
    <w:rsid w:val="00054037"/>
    <w:rsid w:val="0005441C"/>
    <w:rsid w:val="00055111"/>
    <w:rsid w:val="00055FDD"/>
    <w:rsid w:val="00056A56"/>
    <w:rsid w:val="000571AC"/>
    <w:rsid w:val="0006011B"/>
    <w:rsid w:val="00060B4A"/>
    <w:rsid w:val="00060F18"/>
    <w:rsid w:val="00061130"/>
    <w:rsid w:val="00061B74"/>
    <w:rsid w:val="00062001"/>
    <w:rsid w:val="000636A5"/>
    <w:rsid w:val="000636D6"/>
    <w:rsid w:val="00064C2B"/>
    <w:rsid w:val="0006549B"/>
    <w:rsid w:val="000665A5"/>
    <w:rsid w:val="00067E08"/>
    <w:rsid w:val="00070173"/>
    <w:rsid w:val="000706FE"/>
    <w:rsid w:val="00070B9E"/>
    <w:rsid w:val="00072479"/>
    <w:rsid w:val="00072C3E"/>
    <w:rsid w:val="0007361F"/>
    <w:rsid w:val="00073F9E"/>
    <w:rsid w:val="0007413A"/>
    <w:rsid w:val="000756B1"/>
    <w:rsid w:val="000758CC"/>
    <w:rsid w:val="000762D9"/>
    <w:rsid w:val="0007636E"/>
    <w:rsid w:val="0007637D"/>
    <w:rsid w:val="00076581"/>
    <w:rsid w:val="00077355"/>
    <w:rsid w:val="00077C72"/>
    <w:rsid w:val="00077E1B"/>
    <w:rsid w:val="000803A9"/>
    <w:rsid w:val="000821AF"/>
    <w:rsid w:val="00082B52"/>
    <w:rsid w:val="00083373"/>
    <w:rsid w:val="0008388E"/>
    <w:rsid w:val="00084336"/>
    <w:rsid w:val="0008544B"/>
    <w:rsid w:val="00086A88"/>
    <w:rsid w:val="0008705F"/>
    <w:rsid w:val="000879D8"/>
    <w:rsid w:val="00087D38"/>
    <w:rsid w:val="000903D7"/>
    <w:rsid w:val="00091BD2"/>
    <w:rsid w:val="000927AA"/>
    <w:rsid w:val="00092E7F"/>
    <w:rsid w:val="0009340D"/>
    <w:rsid w:val="0009357B"/>
    <w:rsid w:val="0009375C"/>
    <w:rsid w:val="00093C2D"/>
    <w:rsid w:val="000954BF"/>
    <w:rsid w:val="00096B72"/>
    <w:rsid w:val="00097004"/>
    <w:rsid w:val="0009756D"/>
    <w:rsid w:val="00097C92"/>
    <w:rsid w:val="000A009D"/>
    <w:rsid w:val="000A2A4A"/>
    <w:rsid w:val="000A3EA9"/>
    <w:rsid w:val="000A4665"/>
    <w:rsid w:val="000A4864"/>
    <w:rsid w:val="000A4A2E"/>
    <w:rsid w:val="000A4B07"/>
    <w:rsid w:val="000A54A1"/>
    <w:rsid w:val="000B0224"/>
    <w:rsid w:val="000B0AEE"/>
    <w:rsid w:val="000B21F3"/>
    <w:rsid w:val="000B2836"/>
    <w:rsid w:val="000B40D1"/>
    <w:rsid w:val="000B48ED"/>
    <w:rsid w:val="000B516A"/>
    <w:rsid w:val="000B5AA1"/>
    <w:rsid w:val="000B61AD"/>
    <w:rsid w:val="000B65AF"/>
    <w:rsid w:val="000B71FB"/>
    <w:rsid w:val="000C0875"/>
    <w:rsid w:val="000C092C"/>
    <w:rsid w:val="000C37CF"/>
    <w:rsid w:val="000C37EB"/>
    <w:rsid w:val="000C3AD3"/>
    <w:rsid w:val="000C5139"/>
    <w:rsid w:val="000C564F"/>
    <w:rsid w:val="000D005D"/>
    <w:rsid w:val="000D0813"/>
    <w:rsid w:val="000D11A6"/>
    <w:rsid w:val="000D1712"/>
    <w:rsid w:val="000D1B38"/>
    <w:rsid w:val="000D1B76"/>
    <w:rsid w:val="000D1DA1"/>
    <w:rsid w:val="000D2431"/>
    <w:rsid w:val="000D2598"/>
    <w:rsid w:val="000D41FD"/>
    <w:rsid w:val="000D487B"/>
    <w:rsid w:val="000D5478"/>
    <w:rsid w:val="000D6098"/>
    <w:rsid w:val="000D61B7"/>
    <w:rsid w:val="000D6445"/>
    <w:rsid w:val="000D6B22"/>
    <w:rsid w:val="000D713E"/>
    <w:rsid w:val="000D7926"/>
    <w:rsid w:val="000D7A78"/>
    <w:rsid w:val="000D7C0D"/>
    <w:rsid w:val="000E2483"/>
    <w:rsid w:val="000E2C60"/>
    <w:rsid w:val="000E3A7F"/>
    <w:rsid w:val="000E56EA"/>
    <w:rsid w:val="000E5B1A"/>
    <w:rsid w:val="000E5E8F"/>
    <w:rsid w:val="000E6AC4"/>
    <w:rsid w:val="000E711B"/>
    <w:rsid w:val="000E7DB0"/>
    <w:rsid w:val="000E7DFA"/>
    <w:rsid w:val="000F007D"/>
    <w:rsid w:val="000F019C"/>
    <w:rsid w:val="000F0683"/>
    <w:rsid w:val="000F0908"/>
    <w:rsid w:val="000F09CA"/>
    <w:rsid w:val="000F160B"/>
    <w:rsid w:val="000F18D0"/>
    <w:rsid w:val="000F1B95"/>
    <w:rsid w:val="000F1D27"/>
    <w:rsid w:val="000F20B0"/>
    <w:rsid w:val="000F23E8"/>
    <w:rsid w:val="000F2536"/>
    <w:rsid w:val="000F316B"/>
    <w:rsid w:val="000F5919"/>
    <w:rsid w:val="000F6A2F"/>
    <w:rsid w:val="000F6CD0"/>
    <w:rsid w:val="000F7265"/>
    <w:rsid w:val="000F7A9A"/>
    <w:rsid w:val="001002CC"/>
    <w:rsid w:val="00101195"/>
    <w:rsid w:val="00101312"/>
    <w:rsid w:val="00102453"/>
    <w:rsid w:val="001025F4"/>
    <w:rsid w:val="00102BB5"/>
    <w:rsid w:val="00103034"/>
    <w:rsid w:val="00103166"/>
    <w:rsid w:val="00103528"/>
    <w:rsid w:val="0010396F"/>
    <w:rsid w:val="00103B29"/>
    <w:rsid w:val="00104789"/>
    <w:rsid w:val="00105509"/>
    <w:rsid w:val="00105B94"/>
    <w:rsid w:val="00105C5C"/>
    <w:rsid w:val="00106589"/>
    <w:rsid w:val="00106B61"/>
    <w:rsid w:val="00107233"/>
    <w:rsid w:val="00107462"/>
    <w:rsid w:val="00107A66"/>
    <w:rsid w:val="001136CD"/>
    <w:rsid w:val="001138DF"/>
    <w:rsid w:val="00113EC6"/>
    <w:rsid w:val="00113F0B"/>
    <w:rsid w:val="001145BD"/>
    <w:rsid w:val="00114636"/>
    <w:rsid w:val="00114E9E"/>
    <w:rsid w:val="0011579E"/>
    <w:rsid w:val="001165DB"/>
    <w:rsid w:val="0011699B"/>
    <w:rsid w:val="00116D36"/>
    <w:rsid w:val="001173D5"/>
    <w:rsid w:val="00117684"/>
    <w:rsid w:val="00120AEF"/>
    <w:rsid w:val="001213A8"/>
    <w:rsid w:val="001214CF"/>
    <w:rsid w:val="001216F2"/>
    <w:rsid w:val="00121CF6"/>
    <w:rsid w:val="00122142"/>
    <w:rsid w:val="00122636"/>
    <w:rsid w:val="0012291D"/>
    <w:rsid w:val="00122AFD"/>
    <w:rsid w:val="001235A3"/>
    <w:rsid w:val="00123BB0"/>
    <w:rsid w:val="00123F28"/>
    <w:rsid w:val="00124673"/>
    <w:rsid w:val="00125A0E"/>
    <w:rsid w:val="00125B69"/>
    <w:rsid w:val="001264B1"/>
    <w:rsid w:val="001265FB"/>
    <w:rsid w:val="0012688F"/>
    <w:rsid w:val="00126E00"/>
    <w:rsid w:val="00127019"/>
    <w:rsid w:val="00127904"/>
    <w:rsid w:val="00127D37"/>
    <w:rsid w:val="0013004A"/>
    <w:rsid w:val="001310A2"/>
    <w:rsid w:val="00131CA1"/>
    <w:rsid w:val="00132491"/>
    <w:rsid w:val="00134283"/>
    <w:rsid w:val="00134401"/>
    <w:rsid w:val="00134836"/>
    <w:rsid w:val="00134C62"/>
    <w:rsid w:val="00135089"/>
    <w:rsid w:val="0013533B"/>
    <w:rsid w:val="00135AEB"/>
    <w:rsid w:val="00135E12"/>
    <w:rsid w:val="00136D1B"/>
    <w:rsid w:val="00136DA9"/>
    <w:rsid w:val="00137264"/>
    <w:rsid w:val="001403BB"/>
    <w:rsid w:val="0014114A"/>
    <w:rsid w:val="001412B7"/>
    <w:rsid w:val="001426E6"/>
    <w:rsid w:val="00142B07"/>
    <w:rsid w:val="00142D04"/>
    <w:rsid w:val="00143C65"/>
    <w:rsid w:val="00143F1A"/>
    <w:rsid w:val="00144899"/>
    <w:rsid w:val="00146701"/>
    <w:rsid w:val="0014693B"/>
    <w:rsid w:val="00146B97"/>
    <w:rsid w:val="001474A0"/>
    <w:rsid w:val="00147870"/>
    <w:rsid w:val="00151054"/>
    <w:rsid w:val="001512B6"/>
    <w:rsid w:val="00151AB1"/>
    <w:rsid w:val="001520A9"/>
    <w:rsid w:val="001527D8"/>
    <w:rsid w:val="00152D47"/>
    <w:rsid w:val="00153292"/>
    <w:rsid w:val="001553B8"/>
    <w:rsid w:val="0015615B"/>
    <w:rsid w:val="00156420"/>
    <w:rsid w:val="001565F8"/>
    <w:rsid w:val="001602A5"/>
    <w:rsid w:val="00161199"/>
    <w:rsid w:val="00161419"/>
    <w:rsid w:val="00161636"/>
    <w:rsid w:val="00161F65"/>
    <w:rsid w:val="00162238"/>
    <w:rsid w:val="00162367"/>
    <w:rsid w:val="00162C21"/>
    <w:rsid w:val="001664A0"/>
    <w:rsid w:val="0016711B"/>
    <w:rsid w:val="00167FBE"/>
    <w:rsid w:val="00170724"/>
    <w:rsid w:val="0017193D"/>
    <w:rsid w:val="00171EC0"/>
    <w:rsid w:val="00173104"/>
    <w:rsid w:val="001731F3"/>
    <w:rsid w:val="00173815"/>
    <w:rsid w:val="001745DE"/>
    <w:rsid w:val="00174983"/>
    <w:rsid w:val="00174E45"/>
    <w:rsid w:val="001764B9"/>
    <w:rsid w:val="001764CE"/>
    <w:rsid w:val="001769FC"/>
    <w:rsid w:val="00177A0A"/>
    <w:rsid w:val="001803B6"/>
    <w:rsid w:val="001813D0"/>
    <w:rsid w:val="001813F2"/>
    <w:rsid w:val="0018145E"/>
    <w:rsid w:val="00181CB7"/>
    <w:rsid w:val="00182810"/>
    <w:rsid w:val="00182DFF"/>
    <w:rsid w:val="00183F3A"/>
    <w:rsid w:val="001840CE"/>
    <w:rsid w:val="001847AC"/>
    <w:rsid w:val="00184B82"/>
    <w:rsid w:val="0018514C"/>
    <w:rsid w:val="00185434"/>
    <w:rsid w:val="00185467"/>
    <w:rsid w:val="0018687F"/>
    <w:rsid w:val="00187615"/>
    <w:rsid w:val="00187E6F"/>
    <w:rsid w:val="00190975"/>
    <w:rsid w:val="00190B1B"/>
    <w:rsid w:val="00190B85"/>
    <w:rsid w:val="0019101C"/>
    <w:rsid w:val="00191877"/>
    <w:rsid w:val="00192518"/>
    <w:rsid w:val="00192626"/>
    <w:rsid w:val="00193215"/>
    <w:rsid w:val="00193AD1"/>
    <w:rsid w:val="00193BF1"/>
    <w:rsid w:val="00195491"/>
    <w:rsid w:val="00195CC6"/>
    <w:rsid w:val="00197E39"/>
    <w:rsid w:val="001A01B9"/>
    <w:rsid w:val="001A0A47"/>
    <w:rsid w:val="001A2B57"/>
    <w:rsid w:val="001A2D56"/>
    <w:rsid w:val="001A44B0"/>
    <w:rsid w:val="001A581D"/>
    <w:rsid w:val="001A613E"/>
    <w:rsid w:val="001A6764"/>
    <w:rsid w:val="001A6E6C"/>
    <w:rsid w:val="001A78C5"/>
    <w:rsid w:val="001A7DFE"/>
    <w:rsid w:val="001B012A"/>
    <w:rsid w:val="001B19F9"/>
    <w:rsid w:val="001B2977"/>
    <w:rsid w:val="001B2F55"/>
    <w:rsid w:val="001B39F2"/>
    <w:rsid w:val="001B4512"/>
    <w:rsid w:val="001B4CD2"/>
    <w:rsid w:val="001B53F8"/>
    <w:rsid w:val="001B56D4"/>
    <w:rsid w:val="001B5B65"/>
    <w:rsid w:val="001B604F"/>
    <w:rsid w:val="001B6382"/>
    <w:rsid w:val="001B6C6A"/>
    <w:rsid w:val="001B78DB"/>
    <w:rsid w:val="001C10FE"/>
    <w:rsid w:val="001C160C"/>
    <w:rsid w:val="001C3499"/>
    <w:rsid w:val="001C4025"/>
    <w:rsid w:val="001C4D91"/>
    <w:rsid w:val="001C57BA"/>
    <w:rsid w:val="001C5C53"/>
    <w:rsid w:val="001C5D96"/>
    <w:rsid w:val="001C6546"/>
    <w:rsid w:val="001D02BA"/>
    <w:rsid w:val="001D04DB"/>
    <w:rsid w:val="001D0724"/>
    <w:rsid w:val="001D1089"/>
    <w:rsid w:val="001D180A"/>
    <w:rsid w:val="001D1D8F"/>
    <w:rsid w:val="001D228E"/>
    <w:rsid w:val="001D2295"/>
    <w:rsid w:val="001D2C93"/>
    <w:rsid w:val="001D2CA5"/>
    <w:rsid w:val="001D3AFE"/>
    <w:rsid w:val="001D3B6B"/>
    <w:rsid w:val="001D3F00"/>
    <w:rsid w:val="001D47D6"/>
    <w:rsid w:val="001D4D61"/>
    <w:rsid w:val="001D501D"/>
    <w:rsid w:val="001D5226"/>
    <w:rsid w:val="001D53B2"/>
    <w:rsid w:val="001D55C7"/>
    <w:rsid w:val="001D598D"/>
    <w:rsid w:val="001D5BC1"/>
    <w:rsid w:val="001D61F9"/>
    <w:rsid w:val="001D78AC"/>
    <w:rsid w:val="001D7ECA"/>
    <w:rsid w:val="001E134A"/>
    <w:rsid w:val="001E1B4E"/>
    <w:rsid w:val="001E2EA1"/>
    <w:rsid w:val="001E2F64"/>
    <w:rsid w:val="001E43B4"/>
    <w:rsid w:val="001E4484"/>
    <w:rsid w:val="001E4F82"/>
    <w:rsid w:val="001E53CB"/>
    <w:rsid w:val="001E5468"/>
    <w:rsid w:val="001E54F0"/>
    <w:rsid w:val="001E58B7"/>
    <w:rsid w:val="001E5CAF"/>
    <w:rsid w:val="001E627E"/>
    <w:rsid w:val="001E7582"/>
    <w:rsid w:val="001E7AE6"/>
    <w:rsid w:val="001F02A5"/>
    <w:rsid w:val="001F0E7F"/>
    <w:rsid w:val="001F10BB"/>
    <w:rsid w:val="001F14AA"/>
    <w:rsid w:val="001F1C19"/>
    <w:rsid w:val="001F22BB"/>
    <w:rsid w:val="001F22FA"/>
    <w:rsid w:val="001F2B86"/>
    <w:rsid w:val="001F3E01"/>
    <w:rsid w:val="001F456F"/>
    <w:rsid w:val="001F47F0"/>
    <w:rsid w:val="001F52C4"/>
    <w:rsid w:val="001F5CA6"/>
    <w:rsid w:val="001F7110"/>
    <w:rsid w:val="001F7241"/>
    <w:rsid w:val="00200666"/>
    <w:rsid w:val="00200DD5"/>
    <w:rsid w:val="00201AAD"/>
    <w:rsid w:val="00201B03"/>
    <w:rsid w:val="00202452"/>
    <w:rsid w:val="00203BBE"/>
    <w:rsid w:val="00204BC0"/>
    <w:rsid w:val="002054D1"/>
    <w:rsid w:val="0020560A"/>
    <w:rsid w:val="00205A73"/>
    <w:rsid w:val="00205C3E"/>
    <w:rsid w:val="0020651F"/>
    <w:rsid w:val="00206CFD"/>
    <w:rsid w:val="002070CD"/>
    <w:rsid w:val="00207116"/>
    <w:rsid w:val="002102AB"/>
    <w:rsid w:val="0021037A"/>
    <w:rsid w:val="00210DE5"/>
    <w:rsid w:val="0021205E"/>
    <w:rsid w:val="0021248F"/>
    <w:rsid w:val="00212E35"/>
    <w:rsid w:val="00213D50"/>
    <w:rsid w:val="002143D3"/>
    <w:rsid w:val="00215B33"/>
    <w:rsid w:val="00215D27"/>
    <w:rsid w:val="00216076"/>
    <w:rsid w:val="002165DC"/>
    <w:rsid w:val="00216A63"/>
    <w:rsid w:val="00216F87"/>
    <w:rsid w:val="00217361"/>
    <w:rsid w:val="002203EA"/>
    <w:rsid w:val="002204B6"/>
    <w:rsid w:val="00222790"/>
    <w:rsid w:val="00222A68"/>
    <w:rsid w:val="00222E93"/>
    <w:rsid w:val="00222F80"/>
    <w:rsid w:val="0022318A"/>
    <w:rsid w:val="002248CA"/>
    <w:rsid w:val="00224C6C"/>
    <w:rsid w:val="00224EF4"/>
    <w:rsid w:val="0022626C"/>
    <w:rsid w:val="0022681C"/>
    <w:rsid w:val="002268F8"/>
    <w:rsid w:val="002274EB"/>
    <w:rsid w:val="00227A70"/>
    <w:rsid w:val="00231F12"/>
    <w:rsid w:val="00232824"/>
    <w:rsid w:val="00232A0F"/>
    <w:rsid w:val="0023318F"/>
    <w:rsid w:val="00233598"/>
    <w:rsid w:val="00234251"/>
    <w:rsid w:val="00234892"/>
    <w:rsid w:val="00234CAB"/>
    <w:rsid w:val="00235C52"/>
    <w:rsid w:val="0024262F"/>
    <w:rsid w:val="00242715"/>
    <w:rsid w:val="00242BA7"/>
    <w:rsid w:val="002435C3"/>
    <w:rsid w:val="002439BF"/>
    <w:rsid w:val="00243E53"/>
    <w:rsid w:val="0024453A"/>
    <w:rsid w:val="002448FF"/>
    <w:rsid w:val="00245407"/>
    <w:rsid w:val="00245593"/>
    <w:rsid w:val="00245F6F"/>
    <w:rsid w:val="00246B92"/>
    <w:rsid w:val="002477C0"/>
    <w:rsid w:val="00250147"/>
    <w:rsid w:val="00250B1F"/>
    <w:rsid w:val="002512DE"/>
    <w:rsid w:val="00252BB0"/>
    <w:rsid w:val="00253593"/>
    <w:rsid w:val="00253AA1"/>
    <w:rsid w:val="00254D16"/>
    <w:rsid w:val="002551B3"/>
    <w:rsid w:val="0025572F"/>
    <w:rsid w:val="00255A39"/>
    <w:rsid w:val="00255B0C"/>
    <w:rsid w:val="0025694A"/>
    <w:rsid w:val="00256C10"/>
    <w:rsid w:val="002572F7"/>
    <w:rsid w:val="00257B61"/>
    <w:rsid w:val="00257F27"/>
    <w:rsid w:val="00260E06"/>
    <w:rsid w:val="00261168"/>
    <w:rsid w:val="0026140A"/>
    <w:rsid w:val="00261E1F"/>
    <w:rsid w:val="00262232"/>
    <w:rsid w:val="002625B8"/>
    <w:rsid w:val="00262AE1"/>
    <w:rsid w:val="0026367D"/>
    <w:rsid w:val="00264065"/>
    <w:rsid w:val="00264A23"/>
    <w:rsid w:val="00265011"/>
    <w:rsid w:val="002659F2"/>
    <w:rsid w:val="002659F4"/>
    <w:rsid w:val="00265A87"/>
    <w:rsid w:val="00265EC1"/>
    <w:rsid w:val="0026650B"/>
    <w:rsid w:val="002666D3"/>
    <w:rsid w:val="00267132"/>
    <w:rsid w:val="0027035D"/>
    <w:rsid w:val="002709DB"/>
    <w:rsid w:val="00270E75"/>
    <w:rsid w:val="00271D03"/>
    <w:rsid w:val="0027275D"/>
    <w:rsid w:val="00273176"/>
    <w:rsid w:val="0027336F"/>
    <w:rsid w:val="002737E4"/>
    <w:rsid w:val="0027395D"/>
    <w:rsid w:val="00273A56"/>
    <w:rsid w:val="00275426"/>
    <w:rsid w:val="002754F4"/>
    <w:rsid w:val="00275545"/>
    <w:rsid w:val="0027667F"/>
    <w:rsid w:val="00276CBF"/>
    <w:rsid w:val="00277353"/>
    <w:rsid w:val="00280387"/>
    <w:rsid w:val="002808A5"/>
    <w:rsid w:val="00281CDE"/>
    <w:rsid w:val="0028306E"/>
    <w:rsid w:val="00283515"/>
    <w:rsid w:val="002837A7"/>
    <w:rsid w:val="0028481C"/>
    <w:rsid w:val="002852F9"/>
    <w:rsid w:val="0028577C"/>
    <w:rsid w:val="00286381"/>
    <w:rsid w:val="00286F77"/>
    <w:rsid w:val="002875E9"/>
    <w:rsid w:val="00287918"/>
    <w:rsid w:val="00287A0D"/>
    <w:rsid w:val="00287A37"/>
    <w:rsid w:val="00287C30"/>
    <w:rsid w:val="002901FD"/>
    <w:rsid w:val="002910E4"/>
    <w:rsid w:val="002917BD"/>
    <w:rsid w:val="002918B0"/>
    <w:rsid w:val="00291B36"/>
    <w:rsid w:val="00291E05"/>
    <w:rsid w:val="0029369A"/>
    <w:rsid w:val="00293C97"/>
    <w:rsid w:val="00293D5B"/>
    <w:rsid w:val="00293DA8"/>
    <w:rsid w:val="00293EB9"/>
    <w:rsid w:val="0029411D"/>
    <w:rsid w:val="00294BAF"/>
    <w:rsid w:val="00294F73"/>
    <w:rsid w:val="00296662"/>
    <w:rsid w:val="00296FB6"/>
    <w:rsid w:val="002A0388"/>
    <w:rsid w:val="002A0882"/>
    <w:rsid w:val="002A0F98"/>
    <w:rsid w:val="002A15FF"/>
    <w:rsid w:val="002A2773"/>
    <w:rsid w:val="002A3224"/>
    <w:rsid w:val="002A3ED7"/>
    <w:rsid w:val="002A40E6"/>
    <w:rsid w:val="002A4EB5"/>
    <w:rsid w:val="002A5892"/>
    <w:rsid w:val="002A6CB1"/>
    <w:rsid w:val="002A7228"/>
    <w:rsid w:val="002A75C1"/>
    <w:rsid w:val="002B012D"/>
    <w:rsid w:val="002B0142"/>
    <w:rsid w:val="002B032B"/>
    <w:rsid w:val="002B1202"/>
    <w:rsid w:val="002B2673"/>
    <w:rsid w:val="002B2D58"/>
    <w:rsid w:val="002B401B"/>
    <w:rsid w:val="002B4286"/>
    <w:rsid w:val="002B4808"/>
    <w:rsid w:val="002B5EC9"/>
    <w:rsid w:val="002B7041"/>
    <w:rsid w:val="002B764A"/>
    <w:rsid w:val="002C0252"/>
    <w:rsid w:val="002C0C69"/>
    <w:rsid w:val="002C1440"/>
    <w:rsid w:val="002C1BCC"/>
    <w:rsid w:val="002C2C6E"/>
    <w:rsid w:val="002C31DB"/>
    <w:rsid w:val="002C3F83"/>
    <w:rsid w:val="002C495F"/>
    <w:rsid w:val="002C68A7"/>
    <w:rsid w:val="002C6B9D"/>
    <w:rsid w:val="002C6F9F"/>
    <w:rsid w:val="002C73E5"/>
    <w:rsid w:val="002C7DFD"/>
    <w:rsid w:val="002C7F04"/>
    <w:rsid w:val="002D00B0"/>
    <w:rsid w:val="002D0115"/>
    <w:rsid w:val="002D0170"/>
    <w:rsid w:val="002D02CC"/>
    <w:rsid w:val="002D0B03"/>
    <w:rsid w:val="002D0B29"/>
    <w:rsid w:val="002D0D47"/>
    <w:rsid w:val="002D14EB"/>
    <w:rsid w:val="002D183A"/>
    <w:rsid w:val="002D1A7F"/>
    <w:rsid w:val="002D2C07"/>
    <w:rsid w:val="002D2CFD"/>
    <w:rsid w:val="002D2D35"/>
    <w:rsid w:val="002D474C"/>
    <w:rsid w:val="002D4F33"/>
    <w:rsid w:val="002D5843"/>
    <w:rsid w:val="002D5891"/>
    <w:rsid w:val="002D5C1B"/>
    <w:rsid w:val="002E0280"/>
    <w:rsid w:val="002E1212"/>
    <w:rsid w:val="002E1304"/>
    <w:rsid w:val="002E1663"/>
    <w:rsid w:val="002E1BD0"/>
    <w:rsid w:val="002E1C2D"/>
    <w:rsid w:val="002E2960"/>
    <w:rsid w:val="002E307A"/>
    <w:rsid w:val="002E3AE1"/>
    <w:rsid w:val="002E4062"/>
    <w:rsid w:val="002E535F"/>
    <w:rsid w:val="002E5B35"/>
    <w:rsid w:val="002E641B"/>
    <w:rsid w:val="002E662A"/>
    <w:rsid w:val="002E67FA"/>
    <w:rsid w:val="002E7BDC"/>
    <w:rsid w:val="002F04BD"/>
    <w:rsid w:val="002F0805"/>
    <w:rsid w:val="002F0C54"/>
    <w:rsid w:val="002F25F9"/>
    <w:rsid w:val="002F2C34"/>
    <w:rsid w:val="002F2DE3"/>
    <w:rsid w:val="002F4E8A"/>
    <w:rsid w:val="002F50FC"/>
    <w:rsid w:val="002F5D2C"/>
    <w:rsid w:val="002F5FC8"/>
    <w:rsid w:val="002F692E"/>
    <w:rsid w:val="002F6CB0"/>
    <w:rsid w:val="002F7143"/>
    <w:rsid w:val="002F71C7"/>
    <w:rsid w:val="002F7890"/>
    <w:rsid w:val="002F7D3C"/>
    <w:rsid w:val="002F7FBB"/>
    <w:rsid w:val="0030030A"/>
    <w:rsid w:val="003014EA"/>
    <w:rsid w:val="00302057"/>
    <w:rsid w:val="00302073"/>
    <w:rsid w:val="00302E7B"/>
    <w:rsid w:val="003031F5"/>
    <w:rsid w:val="0030433D"/>
    <w:rsid w:val="00305442"/>
    <w:rsid w:val="00305F7E"/>
    <w:rsid w:val="00307865"/>
    <w:rsid w:val="00307B49"/>
    <w:rsid w:val="00310304"/>
    <w:rsid w:val="003109E0"/>
    <w:rsid w:val="00311B74"/>
    <w:rsid w:val="00311C58"/>
    <w:rsid w:val="00311CF2"/>
    <w:rsid w:val="00312167"/>
    <w:rsid w:val="0031232C"/>
    <w:rsid w:val="00312421"/>
    <w:rsid w:val="0031290E"/>
    <w:rsid w:val="00312FFD"/>
    <w:rsid w:val="003131F7"/>
    <w:rsid w:val="0031332C"/>
    <w:rsid w:val="00313B6E"/>
    <w:rsid w:val="003151E8"/>
    <w:rsid w:val="003153FB"/>
    <w:rsid w:val="00315889"/>
    <w:rsid w:val="00315E63"/>
    <w:rsid w:val="00315F5B"/>
    <w:rsid w:val="003165AF"/>
    <w:rsid w:val="00316D77"/>
    <w:rsid w:val="003173ED"/>
    <w:rsid w:val="00317B5F"/>
    <w:rsid w:val="0032007F"/>
    <w:rsid w:val="00320929"/>
    <w:rsid w:val="003214D3"/>
    <w:rsid w:val="003217AE"/>
    <w:rsid w:val="003217EC"/>
    <w:rsid w:val="00322413"/>
    <w:rsid w:val="00323DDB"/>
    <w:rsid w:val="00323E37"/>
    <w:rsid w:val="00323EA5"/>
    <w:rsid w:val="003245BF"/>
    <w:rsid w:val="003247CA"/>
    <w:rsid w:val="003247FB"/>
    <w:rsid w:val="00324F41"/>
    <w:rsid w:val="0032651B"/>
    <w:rsid w:val="00326A3D"/>
    <w:rsid w:val="00327024"/>
    <w:rsid w:val="00327D31"/>
    <w:rsid w:val="00330027"/>
    <w:rsid w:val="003306B3"/>
    <w:rsid w:val="00330F40"/>
    <w:rsid w:val="00331671"/>
    <w:rsid w:val="00332AFB"/>
    <w:rsid w:val="0033365D"/>
    <w:rsid w:val="00333AFA"/>
    <w:rsid w:val="003342B7"/>
    <w:rsid w:val="003346B4"/>
    <w:rsid w:val="0033479D"/>
    <w:rsid w:val="00334D30"/>
    <w:rsid w:val="0033613A"/>
    <w:rsid w:val="00336DD4"/>
    <w:rsid w:val="00337206"/>
    <w:rsid w:val="00340A30"/>
    <w:rsid w:val="00340A55"/>
    <w:rsid w:val="00341858"/>
    <w:rsid w:val="0034217E"/>
    <w:rsid w:val="0034220A"/>
    <w:rsid w:val="00343235"/>
    <w:rsid w:val="003455D6"/>
    <w:rsid w:val="00345863"/>
    <w:rsid w:val="00345E79"/>
    <w:rsid w:val="00345FF2"/>
    <w:rsid w:val="003461B8"/>
    <w:rsid w:val="0034645B"/>
    <w:rsid w:val="003466CC"/>
    <w:rsid w:val="00346AD4"/>
    <w:rsid w:val="00347DD8"/>
    <w:rsid w:val="0035088C"/>
    <w:rsid w:val="00350C48"/>
    <w:rsid w:val="00350CAA"/>
    <w:rsid w:val="00350F03"/>
    <w:rsid w:val="00351355"/>
    <w:rsid w:val="00351C13"/>
    <w:rsid w:val="00352026"/>
    <w:rsid w:val="00352D93"/>
    <w:rsid w:val="003537D2"/>
    <w:rsid w:val="003539A9"/>
    <w:rsid w:val="00353B33"/>
    <w:rsid w:val="00354B7C"/>
    <w:rsid w:val="003551CD"/>
    <w:rsid w:val="00355325"/>
    <w:rsid w:val="00355A1A"/>
    <w:rsid w:val="00355CE9"/>
    <w:rsid w:val="00356AB3"/>
    <w:rsid w:val="00361D45"/>
    <w:rsid w:val="003620EE"/>
    <w:rsid w:val="00362852"/>
    <w:rsid w:val="00363945"/>
    <w:rsid w:val="00363DFC"/>
    <w:rsid w:val="0036418C"/>
    <w:rsid w:val="00364673"/>
    <w:rsid w:val="003647EC"/>
    <w:rsid w:val="00364859"/>
    <w:rsid w:val="003700C4"/>
    <w:rsid w:val="00370B87"/>
    <w:rsid w:val="00370F73"/>
    <w:rsid w:val="0037109E"/>
    <w:rsid w:val="0037206B"/>
    <w:rsid w:val="0037368B"/>
    <w:rsid w:val="003739A9"/>
    <w:rsid w:val="0037467C"/>
    <w:rsid w:val="003746F9"/>
    <w:rsid w:val="00374BED"/>
    <w:rsid w:val="00375219"/>
    <w:rsid w:val="003761B1"/>
    <w:rsid w:val="00376A1E"/>
    <w:rsid w:val="00384B94"/>
    <w:rsid w:val="00384B98"/>
    <w:rsid w:val="00384DDF"/>
    <w:rsid w:val="00384E5F"/>
    <w:rsid w:val="00384FDE"/>
    <w:rsid w:val="00385613"/>
    <w:rsid w:val="00385BFB"/>
    <w:rsid w:val="003864EF"/>
    <w:rsid w:val="00386FC4"/>
    <w:rsid w:val="003902A5"/>
    <w:rsid w:val="0039120D"/>
    <w:rsid w:val="00392331"/>
    <w:rsid w:val="003925ED"/>
    <w:rsid w:val="00392F83"/>
    <w:rsid w:val="00394278"/>
    <w:rsid w:val="00394544"/>
    <w:rsid w:val="003966C2"/>
    <w:rsid w:val="0039730B"/>
    <w:rsid w:val="003977AD"/>
    <w:rsid w:val="003A2970"/>
    <w:rsid w:val="003A2C1A"/>
    <w:rsid w:val="003A4023"/>
    <w:rsid w:val="003A5BE3"/>
    <w:rsid w:val="003A6BF7"/>
    <w:rsid w:val="003A6E36"/>
    <w:rsid w:val="003A707F"/>
    <w:rsid w:val="003A735E"/>
    <w:rsid w:val="003A7A3A"/>
    <w:rsid w:val="003A7FB4"/>
    <w:rsid w:val="003B12A8"/>
    <w:rsid w:val="003B209A"/>
    <w:rsid w:val="003B21EB"/>
    <w:rsid w:val="003B2A5A"/>
    <w:rsid w:val="003B36A7"/>
    <w:rsid w:val="003B37AC"/>
    <w:rsid w:val="003B3F94"/>
    <w:rsid w:val="003B4900"/>
    <w:rsid w:val="003B54D2"/>
    <w:rsid w:val="003B5B5C"/>
    <w:rsid w:val="003B5E25"/>
    <w:rsid w:val="003B690A"/>
    <w:rsid w:val="003B7262"/>
    <w:rsid w:val="003B74A8"/>
    <w:rsid w:val="003B7F0B"/>
    <w:rsid w:val="003B7F66"/>
    <w:rsid w:val="003C0232"/>
    <w:rsid w:val="003C2521"/>
    <w:rsid w:val="003C2E57"/>
    <w:rsid w:val="003C2F68"/>
    <w:rsid w:val="003C372A"/>
    <w:rsid w:val="003C4715"/>
    <w:rsid w:val="003C7AA5"/>
    <w:rsid w:val="003D2764"/>
    <w:rsid w:val="003D2A09"/>
    <w:rsid w:val="003D3C9C"/>
    <w:rsid w:val="003D489E"/>
    <w:rsid w:val="003D4C27"/>
    <w:rsid w:val="003D63BA"/>
    <w:rsid w:val="003D6909"/>
    <w:rsid w:val="003D6F00"/>
    <w:rsid w:val="003D7A08"/>
    <w:rsid w:val="003E02EA"/>
    <w:rsid w:val="003E07E6"/>
    <w:rsid w:val="003E0A11"/>
    <w:rsid w:val="003E0F41"/>
    <w:rsid w:val="003E23B8"/>
    <w:rsid w:val="003E2619"/>
    <w:rsid w:val="003E328A"/>
    <w:rsid w:val="003E3BE9"/>
    <w:rsid w:val="003E3CB8"/>
    <w:rsid w:val="003E48FB"/>
    <w:rsid w:val="003E59C7"/>
    <w:rsid w:val="003E6364"/>
    <w:rsid w:val="003E6496"/>
    <w:rsid w:val="003E65BA"/>
    <w:rsid w:val="003E7713"/>
    <w:rsid w:val="003E7EAE"/>
    <w:rsid w:val="003F02FE"/>
    <w:rsid w:val="003F0F70"/>
    <w:rsid w:val="003F1FAC"/>
    <w:rsid w:val="003F29A0"/>
    <w:rsid w:val="003F2DDA"/>
    <w:rsid w:val="003F3CEF"/>
    <w:rsid w:val="003F404E"/>
    <w:rsid w:val="003F4353"/>
    <w:rsid w:val="003F43BD"/>
    <w:rsid w:val="003F4B3E"/>
    <w:rsid w:val="003F58C3"/>
    <w:rsid w:val="003F5A13"/>
    <w:rsid w:val="003F5BDC"/>
    <w:rsid w:val="003F5CF3"/>
    <w:rsid w:val="003F5D10"/>
    <w:rsid w:val="003F73B8"/>
    <w:rsid w:val="0040139B"/>
    <w:rsid w:val="00401A52"/>
    <w:rsid w:val="00402345"/>
    <w:rsid w:val="00403412"/>
    <w:rsid w:val="00405C9C"/>
    <w:rsid w:val="0040605C"/>
    <w:rsid w:val="00406065"/>
    <w:rsid w:val="00406955"/>
    <w:rsid w:val="00407379"/>
    <w:rsid w:val="004075F0"/>
    <w:rsid w:val="00407BBC"/>
    <w:rsid w:val="0041002F"/>
    <w:rsid w:val="00410121"/>
    <w:rsid w:val="00411FE8"/>
    <w:rsid w:val="004144FB"/>
    <w:rsid w:val="00415CDA"/>
    <w:rsid w:val="00416190"/>
    <w:rsid w:val="0041773A"/>
    <w:rsid w:val="00420317"/>
    <w:rsid w:val="00420640"/>
    <w:rsid w:val="0042294C"/>
    <w:rsid w:val="00422BCC"/>
    <w:rsid w:val="00422FAC"/>
    <w:rsid w:val="00423979"/>
    <w:rsid w:val="00424409"/>
    <w:rsid w:val="00424458"/>
    <w:rsid w:val="00424993"/>
    <w:rsid w:val="004250FC"/>
    <w:rsid w:val="0042621E"/>
    <w:rsid w:val="0042654A"/>
    <w:rsid w:val="00426626"/>
    <w:rsid w:val="004266DF"/>
    <w:rsid w:val="00430178"/>
    <w:rsid w:val="004302EB"/>
    <w:rsid w:val="0043057C"/>
    <w:rsid w:val="00430A9C"/>
    <w:rsid w:val="00430E2A"/>
    <w:rsid w:val="00431E47"/>
    <w:rsid w:val="00432C35"/>
    <w:rsid w:val="00433677"/>
    <w:rsid w:val="00433834"/>
    <w:rsid w:val="004342D2"/>
    <w:rsid w:val="00434B3F"/>
    <w:rsid w:val="00435279"/>
    <w:rsid w:val="00436D70"/>
    <w:rsid w:val="00437C42"/>
    <w:rsid w:val="00440087"/>
    <w:rsid w:val="0044143A"/>
    <w:rsid w:val="004425A2"/>
    <w:rsid w:val="0044382B"/>
    <w:rsid w:val="004438EA"/>
    <w:rsid w:val="004447D7"/>
    <w:rsid w:val="004449FC"/>
    <w:rsid w:val="00444B6C"/>
    <w:rsid w:val="00445E2E"/>
    <w:rsid w:val="00446026"/>
    <w:rsid w:val="00447049"/>
    <w:rsid w:val="0044725D"/>
    <w:rsid w:val="00447682"/>
    <w:rsid w:val="00450482"/>
    <w:rsid w:val="00450523"/>
    <w:rsid w:val="00450FFD"/>
    <w:rsid w:val="00451019"/>
    <w:rsid w:val="0045144B"/>
    <w:rsid w:val="0045183B"/>
    <w:rsid w:val="00453544"/>
    <w:rsid w:val="00454ADE"/>
    <w:rsid w:val="00455AED"/>
    <w:rsid w:val="0045675B"/>
    <w:rsid w:val="004567CA"/>
    <w:rsid w:val="00460C30"/>
    <w:rsid w:val="00461CBE"/>
    <w:rsid w:val="00462578"/>
    <w:rsid w:val="004628E3"/>
    <w:rsid w:val="00463812"/>
    <w:rsid w:val="00464726"/>
    <w:rsid w:val="00464BD1"/>
    <w:rsid w:val="00464F4C"/>
    <w:rsid w:val="004656F6"/>
    <w:rsid w:val="00465C1F"/>
    <w:rsid w:val="00465F26"/>
    <w:rsid w:val="00466F4C"/>
    <w:rsid w:val="00467740"/>
    <w:rsid w:val="00467CE0"/>
    <w:rsid w:val="004700FD"/>
    <w:rsid w:val="004703D8"/>
    <w:rsid w:val="004708F1"/>
    <w:rsid w:val="004709E7"/>
    <w:rsid w:val="00471514"/>
    <w:rsid w:val="004716A3"/>
    <w:rsid w:val="00471814"/>
    <w:rsid w:val="00472A7C"/>
    <w:rsid w:val="004737AD"/>
    <w:rsid w:val="004737B5"/>
    <w:rsid w:val="0047458E"/>
    <w:rsid w:val="00475E25"/>
    <w:rsid w:val="004764DB"/>
    <w:rsid w:val="00476594"/>
    <w:rsid w:val="004767A3"/>
    <w:rsid w:val="0047716B"/>
    <w:rsid w:val="00477EC3"/>
    <w:rsid w:val="00481099"/>
    <w:rsid w:val="004813D3"/>
    <w:rsid w:val="00481E4A"/>
    <w:rsid w:val="004844BF"/>
    <w:rsid w:val="004847DE"/>
    <w:rsid w:val="004863B7"/>
    <w:rsid w:val="00487226"/>
    <w:rsid w:val="00487281"/>
    <w:rsid w:val="00487993"/>
    <w:rsid w:val="00487B7A"/>
    <w:rsid w:val="004915C7"/>
    <w:rsid w:val="00491A42"/>
    <w:rsid w:val="00492A18"/>
    <w:rsid w:val="00492BF6"/>
    <w:rsid w:val="00492F8B"/>
    <w:rsid w:val="0049349A"/>
    <w:rsid w:val="00493827"/>
    <w:rsid w:val="00493E8B"/>
    <w:rsid w:val="004940E7"/>
    <w:rsid w:val="00495EC4"/>
    <w:rsid w:val="004A2083"/>
    <w:rsid w:val="004A2472"/>
    <w:rsid w:val="004A3CE0"/>
    <w:rsid w:val="004A3E07"/>
    <w:rsid w:val="004A467B"/>
    <w:rsid w:val="004A51D1"/>
    <w:rsid w:val="004A69D4"/>
    <w:rsid w:val="004A70DD"/>
    <w:rsid w:val="004A72A9"/>
    <w:rsid w:val="004A7BB9"/>
    <w:rsid w:val="004B0D45"/>
    <w:rsid w:val="004B14D9"/>
    <w:rsid w:val="004B1A43"/>
    <w:rsid w:val="004B2A9C"/>
    <w:rsid w:val="004B3E1B"/>
    <w:rsid w:val="004B419B"/>
    <w:rsid w:val="004B4B94"/>
    <w:rsid w:val="004B4CF3"/>
    <w:rsid w:val="004B518F"/>
    <w:rsid w:val="004B5655"/>
    <w:rsid w:val="004B5757"/>
    <w:rsid w:val="004B5CB1"/>
    <w:rsid w:val="004B6535"/>
    <w:rsid w:val="004B6982"/>
    <w:rsid w:val="004C0CDA"/>
    <w:rsid w:val="004C1DB1"/>
    <w:rsid w:val="004C29F0"/>
    <w:rsid w:val="004C3566"/>
    <w:rsid w:val="004C3606"/>
    <w:rsid w:val="004C4043"/>
    <w:rsid w:val="004C5226"/>
    <w:rsid w:val="004C60C0"/>
    <w:rsid w:val="004C7637"/>
    <w:rsid w:val="004C7DE8"/>
    <w:rsid w:val="004D06F1"/>
    <w:rsid w:val="004D1100"/>
    <w:rsid w:val="004D1345"/>
    <w:rsid w:val="004D1C4B"/>
    <w:rsid w:val="004D361E"/>
    <w:rsid w:val="004D363D"/>
    <w:rsid w:val="004D3D3A"/>
    <w:rsid w:val="004D4A5E"/>
    <w:rsid w:val="004D5575"/>
    <w:rsid w:val="004D5B2E"/>
    <w:rsid w:val="004D61A6"/>
    <w:rsid w:val="004D6423"/>
    <w:rsid w:val="004D6BE9"/>
    <w:rsid w:val="004D6CD5"/>
    <w:rsid w:val="004D6F69"/>
    <w:rsid w:val="004D7DEB"/>
    <w:rsid w:val="004E0499"/>
    <w:rsid w:val="004E07CF"/>
    <w:rsid w:val="004E084B"/>
    <w:rsid w:val="004E1AB3"/>
    <w:rsid w:val="004E1DCA"/>
    <w:rsid w:val="004E1F2C"/>
    <w:rsid w:val="004E26FD"/>
    <w:rsid w:val="004E2734"/>
    <w:rsid w:val="004E28CA"/>
    <w:rsid w:val="004E32A4"/>
    <w:rsid w:val="004E37DD"/>
    <w:rsid w:val="004E3EEC"/>
    <w:rsid w:val="004E483D"/>
    <w:rsid w:val="004E4A44"/>
    <w:rsid w:val="004E4CA5"/>
    <w:rsid w:val="004E5AF0"/>
    <w:rsid w:val="004E5B32"/>
    <w:rsid w:val="004E5DA1"/>
    <w:rsid w:val="004E6141"/>
    <w:rsid w:val="004E6A88"/>
    <w:rsid w:val="004E6B6A"/>
    <w:rsid w:val="004E6D8C"/>
    <w:rsid w:val="004E74A6"/>
    <w:rsid w:val="004F03FF"/>
    <w:rsid w:val="004F05D2"/>
    <w:rsid w:val="004F0A0E"/>
    <w:rsid w:val="004F1206"/>
    <w:rsid w:val="004F162E"/>
    <w:rsid w:val="004F1B4E"/>
    <w:rsid w:val="004F26FD"/>
    <w:rsid w:val="004F2B10"/>
    <w:rsid w:val="004F2B76"/>
    <w:rsid w:val="004F3100"/>
    <w:rsid w:val="004F3A3C"/>
    <w:rsid w:val="004F3C97"/>
    <w:rsid w:val="004F3F2B"/>
    <w:rsid w:val="004F42EB"/>
    <w:rsid w:val="004F43C8"/>
    <w:rsid w:val="004F4BBE"/>
    <w:rsid w:val="004F525C"/>
    <w:rsid w:val="004F6614"/>
    <w:rsid w:val="004F7150"/>
    <w:rsid w:val="004F7239"/>
    <w:rsid w:val="004F7514"/>
    <w:rsid w:val="004F77ED"/>
    <w:rsid w:val="0050001B"/>
    <w:rsid w:val="00500A0D"/>
    <w:rsid w:val="00500B28"/>
    <w:rsid w:val="00500E9D"/>
    <w:rsid w:val="00500ECD"/>
    <w:rsid w:val="00501908"/>
    <w:rsid w:val="00501B32"/>
    <w:rsid w:val="005023A6"/>
    <w:rsid w:val="00502629"/>
    <w:rsid w:val="005031AD"/>
    <w:rsid w:val="00503CED"/>
    <w:rsid w:val="00505099"/>
    <w:rsid w:val="0050545A"/>
    <w:rsid w:val="00505577"/>
    <w:rsid w:val="00505F59"/>
    <w:rsid w:val="0050762E"/>
    <w:rsid w:val="00507927"/>
    <w:rsid w:val="005079CB"/>
    <w:rsid w:val="00507CDF"/>
    <w:rsid w:val="00510274"/>
    <w:rsid w:val="00510603"/>
    <w:rsid w:val="00511F92"/>
    <w:rsid w:val="00512398"/>
    <w:rsid w:val="005126AD"/>
    <w:rsid w:val="005129C5"/>
    <w:rsid w:val="0051383B"/>
    <w:rsid w:val="0051448D"/>
    <w:rsid w:val="0051478B"/>
    <w:rsid w:val="005148A8"/>
    <w:rsid w:val="00514A5E"/>
    <w:rsid w:val="00514F3F"/>
    <w:rsid w:val="00515A23"/>
    <w:rsid w:val="00516B5A"/>
    <w:rsid w:val="00517A65"/>
    <w:rsid w:val="005202F1"/>
    <w:rsid w:val="00520394"/>
    <w:rsid w:val="00520BA9"/>
    <w:rsid w:val="00521071"/>
    <w:rsid w:val="0052305F"/>
    <w:rsid w:val="00523200"/>
    <w:rsid w:val="005234CC"/>
    <w:rsid w:val="00524660"/>
    <w:rsid w:val="0052536D"/>
    <w:rsid w:val="00525692"/>
    <w:rsid w:val="0052731C"/>
    <w:rsid w:val="0052799B"/>
    <w:rsid w:val="00527E2E"/>
    <w:rsid w:val="005300A9"/>
    <w:rsid w:val="00531F8C"/>
    <w:rsid w:val="005323FE"/>
    <w:rsid w:val="00532AFC"/>
    <w:rsid w:val="00533412"/>
    <w:rsid w:val="00533B04"/>
    <w:rsid w:val="00533D2C"/>
    <w:rsid w:val="005340D2"/>
    <w:rsid w:val="005354B9"/>
    <w:rsid w:val="00535712"/>
    <w:rsid w:val="00535C83"/>
    <w:rsid w:val="00536149"/>
    <w:rsid w:val="005405DE"/>
    <w:rsid w:val="005409AF"/>
    <w:rsid w:val="0054105C"/>
    <w:rsid w:val="005416EB"/>
    <w:rsid w:val="00541B7B"/>
    <w:rsid w:val="005422DD"/>
    <w:rsid w:val="00542BFC"/>
    <w:rsid w:val="005437F1"/>
    <w:rsid w:val="00543903"/>
    <w:rsid w:val="00544433"/>
    <w:rsid w:val="005445CC"/>
    <w:rsid w:val="00545E04"/>
    <w:rsid w:val="005460EC"/>
    <w:rsid w:val="0054632C"/>
    <w:rsid w:val="00546C02"/>
    <w:rsid w:val="005473E0"/>
    <w:rsid w:val="005507F7"/>
    <w:rsid w:val="005511ED"/>
    <w:rsid w:val="0055164C"/>
    <w:rsid w:val="005517CE"/>
    <w:rsid w:val="00551E2A"/>
    <w:rsid w:val="00553E03"/>
    <w:rsid w:val="0055461E"/>
    <w:rsid w:val="005546FA"/>
    <w:rsid w:val="0055485D"/>
    <w:rsid w:val="00554D7B"/>
    <w:rsid w:val="00555775"/>
    <w:rsid w:val="00556459"/>
    <w:rsid w:val="00556810"/>
    <w:rsid w:val="0055687C"/>
    <w:rsid w:val="005570AF"/>
    <w:rsid w:val="00557373"/>
    <w:rsid w:val="0056061D"/>
    <w:rsid w:val="00560F6A"/>
    <w:rsid w:val="00561913"/>
    <w:rsid w:val="005619FC"/>
    <w:rsid w:val="00562512"/>
    <w:rsid w:val="005627C5"/>
    <w:rsid w:val="00562B64"/>
    <w:rsid w:val="0056334E"/>
    <w:rsid w:val="005636E7"/>
    <w:rsid w:val="00563C5A"/>
    <w:rsid w:val="0056407D"/>
    <w:rsid w:val="005671AF"/>
    <w:rsid w:val="005673F4"/>
    <w:rsid w:val="00567C3E"/>
    <w:rsid w:val="00571197"/>
    <w:rsid w:val="005716B4"/>
    <w:rsid w:val="00571AE7"/>
    <w:rsid w:val="00571C2D"/>
    <w:rsid w:val="00571E87"/>
    <w:rsid w:val="00571EE3"/>
    <w:rsid w:val="0057221F"/>
    <w:rsid w:val="00572516"/>
    <w:rsid w:val="0057360E"/>
    <w:rsid w:val="00573948"/>
    <w:rsid w:val="00573D0C"/>
    <w:rsid w:val="00574AB7"/>
    <w:rsid w:val="00574F56"/>
    <w:rsid w:val="005760E8"/>
    <w:rsid w:val="0057626E"/>
    <w:rsid w:val="005776A8"/>
    <w:rsid w:val="00577796"/>
    <w:rsid w:val="00580223"/>
    <w:rsid w:val="005803E0"/>
    <w:rsid w:val="00581C45"/>
    <w:rsid w:val="00581CE5"/>
    <w:rsid w:val="00582464"/>
    <w:rsid w:val="00582B7C"/>
    <w:rsid w:val="00582F00"/>
    <w:rsid w:val="005831F6"/>
    <w:rsid w:val="00583CD3"/>
    <w:rsid w:val="00584280"/>
    <w:rsid w:val="00584A26"/>
    <w:rsid w:val="00585435"/>
    <w:rsid w:val="0058559D"/>
    <w:rsid w:val="00585C10"/>
    <w:rsid w:val="00585F2B"/>
    <w:rsid w:val="00586249"/>
    <w:rsid w:val="00586CBD"/>
    <w:rsid w:val="00592032"/>
    <w:rsid w:val="00592245"/>
    <w:rsid w:val="0059369D"/>
    <w:rsid w:val="0059499C"/>
    <w:rsid w:val="005950E7"/>
    <w:rsid w:val="0059632B"/>
    <w:rsid w:val="00596773"/>
    <w:rsid w:val="00596BBE"/>
    <w:rsid w:val="00597D22"/>
    <w:rsid w:val="00597F1A"/>
    <w:rsid w:val="005A0126"/>
    <w:rsid w:val="005A1312"/>
    <w:rsid w:val="005A29E2"/>
    <w:rsid w:val="005A2F99"/>
    <w:rsid w:val="005A3488"/>
    <w:rsid w:val="005A46C0"/>
    <w:rsid w:val="005A4BAF"/>
    <w:rsid w:val="005A5111"/>
    <w:rsid w:val="005A6303"/>
    <w:rsid w:val="005A7400"/>
    <w:rsid w:val="005A7612"/>
    <w:rsid w:val="005B0408"/>
    <w:rsid w:val="005B2684"/>
    <w:rsid w:val="005B3866"/>
    <w:rsid w:val="005B40EB"/>
    <w:rsid w:val="005B4747"/>
    <w:rsid w:val="005B5C20"/>
    <w:rsid w:val="005B6D42"/>
    <w:rsid w:val="005B723C"/>
    <w:rsid w:val="005B72BA"/>
    <w:rsid w:val="005B7A4B"/>
    <w:rsid w:val="005B7FD4"/>
    <w:rsid w:val="005C0044"/>
    <w:rsid w:val="005C077F"/>
    <w:rsid w:val="005C0954"/>
    <w:rsid w:val="005C09A3"/>
    <w:rsid w:val="005C14B0"/>
    <w:rsid w:val="005C320E"/>
    <w:rsid w:val="005C3652"/>
    <w:rsid w:val="005C373F"/>
    <w:rsid w:val="005C37A0"/>
    <w:rsid w:val="005C42CA"/>
    <w:rsid w:val="005C5273"/>
    <w:rsid w:val="005C5C1C"/>
    <w:rsid w:val="005C661C"/>
    <w:rsid w:val="005C6BFE"/>
    <w:rsid w:val="005C713C"/>
    <w:rsid w:val="005D02C3"/>
    <w:rsid w:val="005D0B4B"/>
    <w:rsid w:val="005D17B4"/>
    <w:rsid w:val="005D22D7"/>
    <w:rsid w:val="005D35F0"/>
    <w:rsid w:val="005D360D"/>
    <w:rsid w:val="005D362C"/>
    <w:rsid w:val="005D4271"/>
    <w:rsid w:val="005D458A"/>
    <w:rsid w:val="005D49D9"/>
    <w:rsid w:val="005D548E"/>
    <w:rsid w:val="005D5964"/>
    <w:rsid w:val="005D5B9A"/>
    <w:rsid w:val="005D6A88"/>
    <w:rsid w:val="005D6CBD"/>
    <w:rsid w:val="005E03E3"/>
    <w:rsid w:val="005E0E29"/>
    <w:rsid w:val="005E116C"/>
    <w:rsid w:val="005E11BA"/>
    <w:rsid w:val="005E2958"/>
    <w:rsid w:val="005E3C36"/>
    <w:rsid w:val="005E4094"/>
    <w:rsid w:val="005E42D3"/>
    <w:rsid w:val="005E4D9C"/>
    <w:rsid w:val="005E51CA"/>
    <w:rsid w:val="005E5D53"/>
    <w:rsid w:val="005E6328"/>
    <w:rsid w:val="005E68F8"/>
    <w:rsid w:val="005E72B6"/>
    <w:rsid w:val="005E7432"/>
    <w:rsid w:val="005E7713"/>
    <w:rsid w:val="005E7C26"/>
    <w:rsid w:val="005F0349"/>
    <w:rsid w:val="005F05FA"/>
    <w:rsid w:val="005F1CDD"/>
    <w:rsid w:val="005F258E"/>
    <w:rsid w:val="005F2634"/>
    <w:rsid w:val="005F29B6"/>
    <w:rsid w:val="005F3CA2"/>
    <w:rsid w:val="005F40BB"/>
    <w:rsid w:val="005F4D48"/>
    <w:rsid w:val="005F5134"/>
    <w:rsid w:val="005F5B17"/>
    <w:rsid w:val="005F6E65"/>
    <w:rsid w:val="005F75B7"/>
    <w:rsid w:val="00600C3A"/>
    <w:rsid w:val="00600DF0"/>
    <w:rsid w:val="00601FDB"/>
    <w:rsid w:val="006022BF"/>
    <w:rsid w:val="00602B88"/>
    <w:rsid w:val="00603F66"/>
    <w:rsid w:val="00605D24"/>
    <w:rsid w:val="00607115"/>
    <w:rsid w:val="00607781"/>
    <w:rsid w:val="006077C7"/>
    <w:rsid w:val="00607F9C"/>
    <w:rsid w:val="00610BBE"/>
    <w:rsid w:val="00610FFC"/>
    <w:rsid w:val="006111E1"/>
    <w:rsid w:val="0061201F"/>
    <w:rsid w:val="00612807"/>
    <w:rsid w:val="0061398C"/>
    <w:rsid w:val="00616126"/>
    <w:rsid w:val="006173BC"/>
    <w:rsid w:val="00617505"/>
    <w:rsid w:val="00620631"/>
    <w:rsid w:val="00620A51"/>
    <w:rsid w:val="00620C82"/>
    <w:rsid w:val="00621DCF"/>
    <w:rsid w:val="0062294E"/>
    <w:rsid w:val="0062320F"/>
    <w:rsid w:val="00623DA8"/>
    <w:rsid w:val="00625767"/>
    <w:rsid w:val="0062628F"/>
    <w:rsid w:val="0062642F"/>
    <w:rsid w:val="0062649E"/>
    <w:rsid w:val="00626EA5"/>
    <w:rsid w:val="00627397"/>
    <w:rsid w:val="0062768E"/>
    <w:rsid w:val="00627DD2"/>
    <w:rsid w:val="00627DD5"/>
    <w:rsid w:val="00630B9D"/>
    <w:rsid w:val="00630F36"/>
    <w:rsid w:val="006313EB"/>
    <w:rsid w:val="006331C8"/>
    <w:rsid w:val="00633B8D"/>
    <w:rsid w:val="00633C34"/>
    <w:rsid w:val="0063639A"/>
    <w:rsid w:val="006366C9"/>
    <w:rsid w:val="00636A82"/>
    <w:rsid w:val="00636A8A"/>
    <w:rsid w:val="00636C4E"/>
    <w:rsid w:val="006370AF"/>
    <w:rsid w:val="00637E8A"/>
    <w:rsid w:val="0064104E"/>
    <w:rsid w:val="006417EE"/>
    <w:rsid w:val="006428EE"/>
    <w:rsid w:val="00642B29"/>
    <w:rsid w:val="00642CE7"/>
    <w:rsid w:val="00643717"/>
    <w:rsid w:val="00644405"/>
    <w:rsid w:val="00644C4A"/>
    <w:rsid w:val="00644F20"/>
    <w:rsid w:val="0064580C"/>
    <w:rsid w:val="006458C3"/>
    <w:rsid w:val="00646107"/>
    <w:rsid w:val="006462E5"/>
    <w:rsid w:val="00646F5A"/>
    <w:rsid w:val="0064756B"/>
    <w:rsid w:val="00647975"/>
    <w:rsid w:val="00647C13"/>
    <w:rsid w:val="0065177E"/>
    <w:rsid w:val="00651B8D"/>
    <w:rsid w:val="00652608"/>
    <w:rsid w:val="006528AE"/>
    <w:rsid w:val="00652914"/>
    <w:rsid w:val="00652EC7"/>
    <w:rsid w:val="0065376E"/>
    <w:rsid w:val="00653D73"/>
    <w:rsid w:val="0065569D"/>
    <w:rsid w:val="00655A29"/>
    <w:rsid w:val="00656373"/>
    <w:rsid w:val="006568BD"/>
    <w:rsid w:val="006603F2"/>
    <w:rsid w:val="0066078D"/>
    <w:rsid w:val="00661374"/>
    <w:rsid w:val="00661E86"/>
    <w:rsid w:val="0066252C"/>
    <w:rsid w:val="00663620"/>
    <w:rsid w:val="00663E4E"/>
    <w:rsid w:val="006642FD"/>
    <w:rsid w:val="00664FAD"/>
    <w:rsid w:val="00665957"/>
    <w:rsid w:val="00665E84"/>
    <w:rsid w:val="006663E1"/>
    <w:rsid w:val="00666D7F"/>
    <w:rsid w:val="006710FB"/>
    <w:rsid w:val="0067277D"/>
    <w:rsid w:val="00672828"/>
    <w:rsid w:val="00673AC7"/>
    <w:rsid w:val="00673E06"/>
    <w:rsid w:val="00674063"/>
    <w:rsid w:val="00674A4C"/>
    <w:rsid w:val="00674E16"/>
    <w:rsid w:val="006751E3"/>
    <w:rsid w:val="00675BA9"/>
    <w:rsid w:val="00675D59"/>
    <w:rsid w:val="00676480"/>
    <w:rsid w:val="0067674E"/>
    <w:rsid w:val="00676BF7"/>
    <w:rsid w:val="00676E39"/>
    <w:rsid w:val="0067753D"/>
    <w:rsid w:val="00677899"/>
    <w:rsid w:val="00677DD4"/>
    <w:rsid w:val="00680FB4"/>
    <w:rsid w:val="006812A5"/>
    <w:rsid w:val="00683B88"/>
    <w:rsid w:val="00684B25"/>
    <w:rsid w:val="0068658D"/>
    <w:rsid w:val="006904B8"/>
    <w:rsid w:val="00690787"/>
    <w:rsid w:val="00690B91"/>
    <w:rsid w:val="00690C2E"/>
    <w:rsid w:val="00692099"/>
    <w:rsid w:val="006927CF"/>
    <w:rsid w:val="00692816"/>
    <w:rsid w:val="0069297B"/>
    <w:rsid w:val="006939CD"/>
    <w:rsid w:val="0069408D"/>
    <w:rsid w:val="006942C0"/>
    <w:rsid w:val="00694300"/>
    <w:rsid w:val="006944CC"/>
    <w:rsid w:val="006944FC"/>
    <w:rsid w:val="00696D67"/>
    <w:rsid w:val="006978A3"/>
    <w:rsid w:val="006A05B3"/>
    <w:rsid w:val="006A1018"/>
    <w:rsid w:val="006A11E2"/>
    <w:rsid w:val="006A199F"/>
    <w:rsid w:val="006A1C52"/>
    <w:rsid w:val="006A2BEF"/>
    <w:rsid w:val="006A31F2"/>
    <w:rsid w:val="006A4EC9"/>
    <w:rsid w:val="006A52FC"/>
    <w:rsid w:val="006A593D"/>
    <w:rsid w:val="006A701B"/>
    <w:rsid w:val="006A7209"/>
    <w:rsid w:val="006A7D21"/>
    <w:rsid w:val="006B0C27"/>
    <w:rsid w:val="006B1233"/>
    <w:rsid w:val="006B1392"/>
    <w:rsid w:val="006B22ED"/>
    <w:rsid w:val="006B291A"/>
    <w:rsid w:val="006B29F6"/>
    <w:rsid w:val="006B45C5"/>
    <w:rsid w:val="006B4D1E"/>
    <w:rsid w:val="006B569C"/>
    <w:rsid w:val="006B7952"/>
    <w:rsid w:val="006B7B3D"/>
    <w:rsid w:val="006C0B95"/>
    <w:rsid w:val="006C1C9D"/>
    <w:rsid w:val="006C2416"/>
    <w:rsid w:val="006C30EB"/>
    <w:rsid w:val="006C37A6"/>
    <w:rsid w:val="006C3B7F"/>
    <w:rsid w:val="006C43F9"/>
    <w:rsid w:val="006C461C"/>
    <w:rsid w:val="006C4928"/>
    <w:rsid w:val="006C533A"/>
    <w:rsid w:val="006C5396"/>
    <w:rsid w:val="006C53E6"/>
    <w:rsid w:val="006C564D"/>
    <w:rsid w:val="006C6460"/>
    <w:rsid w:val="006C6D2A"/>
    <w:rsid w:val="006D0A13"/>
    <w:rsid w:val="006D1B66"/>
    <w:rsid w:val="006D1E51"/>
    <w:rsid w:val="006D333E"/>
    <w:rsid w:val="006D43D2"/>
    <w:rsid w:val="006D4E90"/>
    <w:rsid w:val="006D4ED6"/>
    <w:rsid w:val="006D4FC4"/>
    <w:rsid w:val="006D5980"/>
    <w:rsid w:val="006D5ABD"/>
    <w:rsid w:val="006D60E7"/>
    <w:rsid w:val="006D7135"/>
    <w:rsid w:val="006D7BC3"/>
    <w:rsid w:val="006E0846"/>
    <w:rsid w:val="006E09FA"/>
    <w:rsid w:val="006E0DB1"/>
    <w:rsid w:val="006E1545"/>
    <w:rsid w:val="006E1779"/>
    <w:rsid w:val="006E2A5B"/>
    <w:rsid w:val="006E39EB"/>
    <w:rsid w:val="006E4190"/>
    <w:rsid w:val="006E5536"/>
    <w:rsid w:val="006E5B9A"/>
    <w:rsid w:val="006E63AB"/>
    <w:rsid w:val="006E6531"/>
    <w:rsid w:val="006E6AE0"/>
    <w:rsid w:val="006E6CD8"/>
    <w:rsid w:val="006E70D9"/>
    <w:rsid w:val="006E7951"/>
    <w:rsid w:val="006E7D3A"/>
    <w:rsid w:val="006F0E38"/>
    <w:rsid w:val="006F21BB"/>
    <w:rsid w:val="006F282D"/>
    <w:rsid w:val="006F32E4"/>
    <w:rsid w:val="006F377A"/>
    <w:rsid w:val="006F48F8"/>
    <w:rsid w:val="006F5B34"/>
    <w:rsid w:val="006F6901"/>
    <w:rsid w:val="007003F9"/>
    <w:rsid w:val="00701BAF"/>
    <w:rsid w:val="00701E72"/>
    <w:rsid w:val="007033E9"/>
    <w:rsid w:val="0070353E"/>
    <w:rsid w:val="00704F48"/>
    <w:rsid w:val="0070511A"/>
    <w:rsid w:val="007059B2"/>
    <w:rsid w:val="00706E1A"/>
    <w:rsid w:val="007072B8"/>
    <w:rsid w:val="00707804"/>
    <w:rsid w:val="007078A1"/>
    <w:rsid w:val="00707A35"/>
    <w:rsid w:val="00710762"/>
    <w:rsid w:val="00710C39"/>
    <w:rsid w:val="00711AE2"/>
    <w:rsid w:val="00711EAF"/>
    <w:rsid w:val="007126B9"/>
    <w:rsid w:val="00714D20"/>
    <w:rsid w:val="00714E7D"/>
    <w:rsid w:val="007163ED"/>
    <w:rsid w:val="007172F8"/>
    <w:rsid w:val="007174AF"/>
    <w:rsid w:val="00721513"/>
    <w:rsid w:val="0072187F"/>
    <w:rsid w:val="00721CB0"/>
    <w:rsid w:val="00722D7F"/>
    <w:rsid w:val="007240C0"/>
    <w:rsid w:val="007242DF"/>
    <w:rsid w:val="00724685"/>
    <w:rsid w:val="00724AFC"/>
    <w:rsid w:val="00724BF9"/>
    <w:rsid w:val="00724E99"/>
    <w:rsid w:val="0072551C"/>
    <w:rsid w:val="007255EE"/>
    <w:rsid w:val="007256EF"/>
    <w:rsid w:val="0072625C"/>
    <w:rsid w:val="007269A8"/>
    <w:rsid w:val="00731176"/>
    <w:rsid w:val="007314A6"/>
    <w:rsid w:val="007329A8"/>
    <w:rsid w:val="00733CE2"/>
    <w:rsid w:val="00734396"/>
    <w:rsid w:val="00734702"/>
    <w:rsid w:val="0073517A"/>
    <w:rsid w:val="0073541B"/>
    <w:rsid w:val="00736AF9"/>
    <w:rsid w:val="0074065A"/>
    <w:rsid w:val="00740A2F"/>
    <w:rsid w:val="00741291"/>
    <w:rsid w:val="00741656"/>
    <w:rsid w:val="00741A20"/>
    <w:rsid w:val="00742E1A"/>
    <w:rsid w:val="00742EFB"/>
    <w:rsid w:val="0074353D"/>
    <w:rsid w:val="007439D8"/>
    <w:rsid w:val="00743EB3"/>
    <w:rsid w:val="007446A5"/>
    <w:rsid w:val="00745AD7"/>
    <w:rsid w:val="00745FB6"/>
    <w:rsid w:val="0074693C"/>
    <w:rsid w:val="00746AD5"/>
    <w:rsid w:val="0075050A"/>
    <w:rsid w:val="00751183"/>
    <w:rsid w:val="00751A13"/>
    <w:rsid w:val="00751D4F"/>
    <w:rsid w:val="007522A5"/>
    <w:rsid w:val="00752311"/>
    <w:rsid w:val="00752AA5"/>
    <w:rsid w:val="00752C50"/>
    <w:rsid w:val="00753175"/>
    <w:rsid w:val="00753994"/>
    <w:rsid w:val="00754501"/>
    <w:rsid w:val="00754FB6"/>
    <w:rsid w:val="007564B7"/>
    <w:rsid w:val="00756C45"/>
    <w:rsid w:val="0076014F"/>
    <w:rsid w:val="007605EB"/>
    <w:rsid w:val="00760A4F"/>
    <w:rsid w:val="007627DC"/>
    <w:rsid w:val="00763569"/>
    <w:rsid w:val="007640E0"/>
    <w:rsid w:val="0076439D"/>
    <w:rsid w:val="007677F2"/>
    <w:rsid w:val="00767EA2"/>
    <w:rsid w:val="007702D4"/>
    <w:rsid w:val="00770896"/>
    <w:rsid w:val="007709A1"/>
    <w:rsid w:val="007714F4"/>
    <w:rsid w:val="00773562"/>
    <w:rsid w:val="00773A37"/>
    <w:rsid w:val="00774069"/>
    <w:rsid w:val="007747F5"/>
    <w:rsid w:val="00774E00"/>
    <w:rsid w:val="007754F4"/>
    <w:rsid w:val="0077569F"/>
    <w:rsid w:val="007760AC"/>
    <w:rsid w:val="00776201"/>
    <w:rsid w:val="00776741"/>
    <w:rsid w:val="00776AAC"/>
    <w:rsid w:val="00777803"/>
    <w:rsid w:val="00780E5E"/>
    <w:rsid w:val="00780F2B"/>
    <w:rsid w:val="007810CE"/>
    <w:rsid w:val="0078237D"/>
    <w:rsid w:val="007823D6"/>
    <w:rsid w:val="007830B9"/>
    <w:rsid w:val="0078473A"/>
    <w:rsid w:val="00784782"/>
    <w:rsid w:val="00784E95"/>
    <w:rsid w:val="007879F2"/>
    <w:rsid w:val="0079024B"/>
    <w:rsid w:val="00792407"/>
    <w:rsid w:val="007930AF"/>
    <w:rsid w:val="0079316C"/>
    <w:rsid w:val="0079344B"/>
    <w:rsid w:val="00793B8D"/>
    <w:rsid w:val="0079511B"/>
    <w:rsid w:val="007954CA"/>
    <w:rsid w:val="00795BF6"/>
    <w:rsid w:val="007960E9"/>
    <w:rsid w:val="0079625B"/>
    <w:rsid w:val="00796C77"/>
    <w:rsid w:val="00797E4A"/>
    <w:rsid w:val="007A08FE"/>
    <w:rsid w:val="007A1384"/>
    <w:rsid w:val="007A138B"/>
    <w:rsid w:val="007A1977"/>
    <w:rsid w:val="007A2593"/>
    <w:rsid w:val="007A2833"/>
    <w:rsid w:val="007A28CD"/>
    <w:rsid w:val="007A2AF9"/>
    <w:rsid w:val="007A3080"/>
    <w:rsid w:val="007A38A8"/>
    <w:rsid w:val="007A4177"/>
    <w:rsid w:val="007A48DC"/>
    <w:rsid w:val="007A4CED"/>
    <w:rsid w:val="007A52FB"/>
    <w:rsid w:val="007A5477"/>
    <w:rsid w:val="007A630D"/>
    <w:rsid w:val="007A7797"/>
    <w:rsid w:val="007B00E5"/>
    <w:rsid w:val="007B0157"/>
    <w:rsid w:val="007B054E"/>
    <w:rsid w:val="007B0F11"/>
    <w:rsid w:val="007B14AA"/>
    <w:rsid w:val="007B1995"/>
    <w:rsid w:val="007B219C"/>
    <w:rsid w:val="007B2A8E"/>
    <w:rsid w:val="007B3EDC"/>
    <w:rsid w:val="007B427F"/>
    <w:rsid w:val="007B5BEE"/>
    <w:rsid w:val="007B660F"/>
    <w:rsid w:val="007B6CC5"/>
    <w:rsid w:val="007B7124"/>
    <w:rsid w:val="007B7376"/>
    <w:rsid w:val="007C0003"/>
    <w:rsid w:val="007C0521"/>
    <w:rsid w:val="007C0A8F"/>
    <w:rsid w:val="007C1BF0"/>
    <w:rsid w:val="007C2D00"/>
    <w:rsid w:val="007C3099"/>
    <w:rsid w:val="007C3502"/>
    <w:rsid w:val="007C35B0"/>
    <w:rsid w:val="007C4A05"/>
    <w:rsid w:val="007C4D58"/>
    <w:rsid w:val="007C4E41"/>
    <w:rsid w:val="007C716C"/>
    <w:rsid w:val="007C72A4"/>
    <w:rsid w:val="007C78D1"/>
    <w:rsid w:val="007D0359"/>
    <w:rsid w:val="007D0E32"/>
    <w:rsid w:val="007D1208"/>
    <w:rsid w:val="007D2C3A"/>
    <w:rsid w:val="007D4587"/>
    <w:rsid w:val="007D4E57"/>
    <w:rsid w:val="007D4F7E"/>
    <w:rsid w:val="007D71D0"/>
    <w:rsid w:val="007E00A5"/>
    <w:rsid w:val="007E00C7"/>
    <w:rsid w:val="007E1DAA"/>
    <w:rsid w:val="007E1F86"/>
    <w:rsid w:val="007E2532"/>
    <w:rsid w:val="007E28EF"/>
    <w:rsid w:val="007E3022"/>
    <w:rsid w:val="007E342C"/>
    <w:rsid w:val="007E4545"/>
    <w:rsid w:val="007E4B8E"/>
    <w:rsid w:val="007E4C16"/>
    <w:rsid w:val="007E4FFD"/>
    <w:rsid w:val="007E53CE"/>
    <w:rsid w:val="007E5C47"/>
    <w:rsid w:val="007E640E"/>
    <w:rsid w:val="007E6E5B"/>
    <w:rsid w:val="007E6F68"/>
    <w:rsid w:val="007E7D8D"/>
    <w:rsid w:val="007F009A"/>
    <w:rsid w:val="007F0238"/>
    <w:rsid w:val="007F0280"/>
    <w:rsid w:val="007F062C"/>
    <w:rsid w:val="007F23DC"/>
    <w:rsid w:val="007F307F"/>
    <w:rsid w:val="007F4668"/>
    <w:rsid w:val="007F5ADA"/>
    <w:rsid w:val="007F5DCC"/>
    <w:rsid w:val="007F6A29"/>
    <w:rsid w:val="007F6C8B"/>
    <w:rsid w:val="007F6CEF"/>
    <w:rsid w:val="007F76E3"/>
    <w:rsid w:val="0080013B"/>
    <w:rsid w:val="00800393"/>
    <w:rsid w:val="0080068C"/>
    <w:rsid w:val="0080206B"/>
    <w:rsid w:val="008021F9"/>
    <w:rsid w:val="008026CA"/>
    <w:rsid w:val="00802946"/>
    <w:rsid w:val="00803C09"/>
    <w:rsid w:val="00805676"/>
    <w:rsid w:val="008060F0"/>
    <w:rsid w:val="00806BC3"/>
    <w:rsid w:val="00806C68"/>
    <w:rsid w:val="00806C8C"/>
    <w:rsid w:val="008070A5"/>
    <w:rsid w:val="0080779E"/>
    <w:rsid w:val="00810853"/>
    <w:rsid w:val="00810F32"/>
    <w:rsid w:val="008111DC"/>
    <w:rsid w:val="00812A76"/>
    <w:rsid w:val="00812D36"/>
    <w:rsid w:val="00813270"/>
    <w:rsid w:val="00813411"/>
    <w:rsid w:val="00814246"/>
    <w:rsid w:val="00814CBF"/>
    <w:rsid w:val="008163F8"/>
    <w:rsid w:val="00816703"/>
    <w:rsid w:val="00816F09"/>
    <w:rsid w:val="008174D4"/>
    <w:rsid w:val="00817BC5"/>
    <w:rsid w:val="00821F45"/>
    <w:rsid w:val="00822D10"/>
    <w:rsid w:val="008230ED"/>
    <w:rsid w:val="00823416"/>
    <w:rsid w:val="0082398A"/>
    <w:rsid w:val="008247F7"/>
    <w:rsid w:val="008248C9"/>
    <w:rsid w:val="00825498"/>
    <w:rsid w:val="008254AD"/>
    <w:rsid w:val="008328DD"/>
    <w:rsid w:val="00832AC2"/>
    <w:rsid w:val="00832B0A"/>
    <w:rsid w:val="00832D90"/>
    <w:rsid w:val="00833E28"/>
    <w:rsid w:val="0083477D"/>
    <w:rsid w:val="0083479E"/>
    <w:rsid w:val="008356B8"/>
    <w:rsid w:val="008367C5"/>
    <w:rsid w:val="00836F77"/>
    <w:rsid w:val="00837BA6"/>
    <w:rsid w:val="00840E53"/>
    <w:rsid w:val="00841526"/>
    <w:rsid w:val="00842C8D"/>
    <w:rsid w:val="0084316B"/>
    <w:rsid w:val="008432A2"/>
    <w:rsid w:val="008438F2"/>
    <w:rsid w:val="00843E4D"/>
    <w:rsid w:val="00844D93"/>
    <w:rsid w:val="00844E38"/>
    <w:rsid w:val="00845055"/>
    <w:rsid w:val="008464A7"/>
    <w:rsid w:val="00846923"/>
    <w:rsid w:val="00846B7C"/>
    <w:rsid w:val="008474C7"/>
    <w:rsid w:val="008507CF"/>
    <w:rsid w:val="00850AA9"/>
    <w:rsid w:val="00851F8D"/>
    <w:rsid w:val="00852426"/>
    <w:rsid w:val="00853A0B"/>
    <w:rsid w:val="00854969"/>
    <w:rsid w:val="00854B25"/>
    <w:rsid w:val="00855367"/>
    <w:rsid w:val="008556FB"/>
    <w:rsid w:val="0085644B"/>
    <w:rsid w:val="008579AF"/>
    <w:rsid w:val="00860518"/>
    <w:rsid w:val="0086063C"/>
    <w:rsid w:val="00860C5C"/>
    <w:rsid w:val="00861175"/>
    <w:rsid w:val="0086150B"/>
    <w:rsid w:val="008618CF"/>
    <w:rsid w:val="0086369E"/>
    <w:rsid w:val="0086395C"/>
    <w:rsid w:val="00863BE0"/>
    <w:rsid w:val="00864736"/>
    <w:rsid w:val="00864DF8"/>
    <w:rsid w:val="00865185"/>
    <w:rsid w:val="008662FB"/>
    <w:rsid w:val="0086742F"/>
    <w:rsid w:val="008676C2"/>
    <w:rsid w:val="008677D5"/>
    <w:rsid w:val="00867E94"/>
    <w:rsid w:val="00872399"/>
    <w:rsid w:val="00872C5C"/>
    <w:rsid w:val="00873C73"/>
    <w:rsid w:val="0087487B"/>
    <w:rsid w:val="00875D1D"/>
    <w:rsid w:val="00876A3F"/>
    <w:rsid w:val="00877859"/>
    <w:rsid w:val="0088040A"/>
    <w:rsid w:val="008807C7"/>
    <w:rsid w:val="00880DF3"/>
    <w:rsid w:val="00881CA6"/>
    <w:rsid w:val="0088347B"/>
    <w:rsid w:val="00883F1C"/>
    <w:rsid w:val="0088463C"/>
    <w:rsid w:val="008846C6"/>
    <w:rsid w:val="00884CC0"/>
    <w:rsid w:val="0088599C"/>
    <w:rsid w:val="00885A22"/>
    <w:rsid w:val="008860C5"/>
    <w:rsid w:val="008862F1"/>
    <w:rsid w:val="008864A0"/>
    <w:rsid w:val="00886625"/>
    <w:rsid w:val="00886677"/>
    <w:rsid w:val="00887053"/>
    <w:rsid w:val="008873B7"/>
    <w:rsid w:val="00887BDE"/>
    <w:rsid w:val="00887CC1"/>
    <w:rsid w:val="008900EB"/>
    <w:rsid w:val="008901A3"/>
    <w:rsid w:val="00890713"/>
    <w:rsid w:val="00890930"/>
    <w:rsid w:val="00891F30"/>
    <w:rsid w:val="00893034"/>
    <w:rsid w:val="00894FCB"/>
    <w:rsid w:val="008974C6"/>
    <w:rsid w:val="008A06CB"/>
    <w:rsid w:val="008A07B7"/>
    <w:rsid w:val="008A0967"/>
    <w:rsid w:val="008A0CEE"/>
    <w:rsid w:val="008A0E36"/>
    <w:rsid w:val="008A16CC"/>
    <w:rsid w:val="008A2835"/>
    <w:rsid w:val="008A390F"/>
    <w:rsid w:val="008A43B2"/>
    <w:rsid w:val="008A475F"/>
    <w:rsid w:val="008A4A2C"/>
    <w:rsid w:val="008A4D34"/>
    <w:rsid w:val="008A4E9E"/>
    <w:rsid w:val="008A5D17"/>
    <w:rsid w:val="008A5D39"/>
    <w:rsid w:val="008A5F84"/>
    <w:rsid w:val="008A6052"/>
    <w:rsid w:val="008A6992"/>
    <w:rsid w:val="008A7115"/>
    <w:rsid w:val="008A7863"/>
    <w:rsid w:val="008B057F"/>
    <w:rsid w:val="008B071C"/>
    <w:rsid w:val="008B07F3"/>
    <w:rsid w:val="008B09CA"/>
    <w:rsid w:val="008B13A7"/>
    <w:rsid w:val="008B1FCF"/>
    <w:rsid w:val="008B21A0"/>
    <w:rsid w:val="008B2309"/>
    <w:rsid w:val="008B241F"/>
    <w:rsid w:val="008B2695"/>
    <w:rsid w:val="008B28B7"/>
    <w:rsid w:val="008B36D8"/>
    <w:rsid w:val="008B41B6"/>
    <w:rsid w:val="008B4721"/>
    <w:rsid w:val="008B4DE9"/>
    <w:rsid w:val="008B6089"/>
    <w:rsid w:val="008B624B"/>
    <w:rsid w:val="008B7864"/>
    <w:rsid w:val="008B7CA3"/>
    <w:rsid w:val="008B7E00"/>
    <w:rsid w:val="008C0C82"/>
    <w:rsid w:val="008C1EFD"/>
    <w:rsid w:val="008C405B"/>
    <w:rsid w:val="008C4106"/>
    <w:rsid w:val="008C44A3"/>
    <w:rsid w:val="008C4C43"/>
    <w:rsid w:val="008C529C"/>
    <w:rsid w:val="008C574B"/>
    <w:rsid w:val="008C5766"/>
    <w:rsid w:val="008C5F31"/>
    <w:rsid w:val="008C6EED"/>
    <w:rsid w:val="008C7FEA"/>
    <w:rsid w:val="008D06F6"/>
    <w:rsid w:val="008D0BB4"/>
    <w:rsid w:val="008D0FB5"/>
    <w:rsid w:val="008D191E"/>
    <w:rsid w:val="008D1CB4"/>
    <w:rsid w:val="008D288A"/>
    <w:rsid w:val="008D288B"/>
    <w:rsid w:val="008D2D12"/>
    <w:rsid w:val="008D3C36"/>
    <w:rsid w:val="008D4E3E"/>
    <w:rsid w:val="008D4F92"/>
    <w:rsid w:val="008D5780"/>
    <w:rsid w:val="008D5D11"/>
    <w:rsid w:val="008D6294"/>
    <w:rsid w:val="008D6F75"/>
    <w:rsid w:val="008D7F88"/>
    <w:rsid w:val="008E0538"/>
    <w:rsid w:val="008E0EBB"/>
    <w:rsid w:val="008E2002"/>
    <w:rsid w:val="008E2042"/>
    <w:rsid w:val="008E206B"/>
    <w:rsid w:val="008E22E9"/>
    <w:rsid w:val="008E2B20"/>
    <w:rsid w:val="008E2B72"/>
    <w:rsid w:val="008E3125"/>
    <w:rsid w:val="008E3B0F"/>
    <w:rsid w:val="008E5E25"/>
    <w:rsid w:val="008E62D3"/>
    <w:rsid w:val="008E78E2"/>
    <w:rsid w:val="008E7BD9"/>
    <w:rsid w:val="008F0386"/>
    <w:rsid w:val="008F149A"/>
    <w:rsid w:val="008F1AA7"/>
    <w:rsid w:val="008F2381"/>
    <w:rsid w:val="008F3354"/>
    <w:rsid w:val="008F50D9"/>
    <w:rsid w:val="008F6CE4"/>
    <w:rsid w:val="008F73DE"/>
    <w:rsid w:val="008F74AC"/>
    <w:rsid w:val="009011B7"/>
    <w:rsid w:val="00901AEF"/>
    <w:rsid w:val="00902082"/>
    <w:rsid w:val="009024DC"/>
    <w:rsid w:val="00902AD3"/>
    <w:rsid w:val="00902D7B"/>
    <w:rsid w:val="0090394E"/>
    <w:rsid w:val="00903C95"/>
    <w:rsid w:val="00904842"/>
    <w:rsid w:val="0090486C"/>
    <w:rsid w:val="009052EF"/>
    <w:rsid w:val="00905477"/>
    <w:rsid w:val="0090625C"/>
    <w:rsid w:val="009067BA"/>
    <w:rsid w:val="0090680F"/>
    <w:rsid w:val="0090757B"/>
    <w:rsid w:val="00907837"/>
    <w:rsid w:val="00907D86"/>
    <w:rsid w:val="00907EB4"/>
    <w:rsid w:val="009103F3"/>
    <w:rsid w:val="0091166C"/>
    <w:rsid w:val="00912DFB"/>
    <w:rsid w:val="00914558"/>
    <w:rsid w:val="00914B66"/>
    <w:rsid w:val="00914DE5"/>
    <w:rsid w:val="00916008"/>
    <w:rsid w:val="0091622A"/>
    <w:rsid w:val="009163CD"/>
    <w:rsid w:val="0091736C"/>
    <w:rsid w:val="00917638"/>
    <w:rsid w:val="00917742"/>
    <w:rsid w:val="00917F76"/>
    <w:rsid w:val="009224DB"/>
    <w:rsid w:val="00923DF2"/>
    <w:rsid w:val="00924319"/>
    <w:rsid w:val="009256FC"/>
    <w:rsid w:val="00925872"/>
    <w:rsid w:val="00925A7B"/>
    <w:rsid w:val="00926FDD"/>
    <w:rsid w:val="009275A4"/>
    <w:rsid w:val="00927A23"/>
    <w:rsid w:val="00927CBA"/>
    <w:rsid w:val="00927DAC"/>
    <w:rsid w:val="00927DAF"/>
    <w:rsid w:val="009301AA"/>
    <w:rsid w:val="00931A2B"/>
    <w:rsid w:val="00931FAF"/>
    <w:rsid w:val="00932734"/>
    <w:rsid w:val="00933032"/>
    <w:rsid w:val="0093321C"/>
    <w:rsid w:val="0093339A"/>
    <w:rsid w:val="00933718"/>
    <w:rsid w:val="00933C01"/>
    <w:rsid w:val="0093424F"/>
    <w:rsid w:val="0093449D"/>
    <w:rsid w:val="00934B67"/>
    <w:rsid w:val="00934C68"/>
    <w:rsid w:val="00935440"/>
    <w:rsid w:val="009357CD"/>
    <w:rsid w:val="00935AAB"/>
    <w:rsid w:val="009364B7"/>
    <w:rsid w:val="00936BE9"/>
    <w:rsid w:val="00936E77"/>
    <w:rsid w:val="00937338"/>
    <w:rsid w:val="00940E99"/>
    <w:rsid w:val="00941757"/>
    <w:rsid w:val="009418BE"/>
    <w:rsid w:val="00942047"/>
    <w:rsid w:val="009428BD"/>
    <w:rsid w:val="00943E71"/>
    <w:rsid w:val="00943E8A"/>
    <w:rsid w:val="0094419C"/>
    <w:rsid w:val="0094494B"/>
    <w:rsid w:val="00944C59"/>
    <w:rsid w:val="009453DC"/>
    <w:rsid w:val="00945A62"/>
    <w:rsid w:val="00945B73"/>
    <w:rsid w:val="00945F61"/>
    <w:rsid w:val="00947238"/>
    <w:rsid w:val="009473C3"/>
    <w:rsid w:val="0095211D"/>
    <w:rsid w:val="00952C94"/>
    <w:rsid w:val="00952DED"/>
    <w:rsid w:val="00953D45"/>
    <w:rsid w:val="009540CB"/>
    <w:rsid w:val="009545C7"/>
    <w:rsid w:val="00955A7E"/>
    <w:rsid w:val="00955C93"/>
    <w:rsid w:val="00956526"/>
    <w:rsid w:val="00956828"/>
    <w:rsid w:val="00957DB8"/>
    <w:rsid w:val="00961016"/>
    <w:rsid w:val="00961895"/>
    <w:rsid w:val="00963082"/>
    <w:rsid w:val="009632E8"/>
    <w:rsid w:val="00963AB8"/>
    <w:rsid w:val="00963B85"/>
    <w:rsid w:val="00964769"/>
    <w:rsid w:val="00965853"/>
    <w:rsid w:val="00965957"/>
    <w:rsid w:val="00965B19"/>
    <w:rsid w:val="009674B5"/>
    <w:rsid w:val="00967813"/>
    <w:rsid w:val="0096793D"/>
    <w:rsid w:val="00967C53"/>
    <w:rsid w:val="00967D02"/>
    <w:rsid w:val="00972DB2"/>
    <w:rsid w:val="00973102"/>
    <w:rsid w:val="009737E7"/>
    <w:rsid w:val="00973C5D"/>
    <w:rsid w:val="0097484C"/>
    <w:rsid w:val="0097489F"/>
    <w:rsid w:val="009753E4"/>
    <w:rsid w:val="00975707"/>
    <w:rsid w:val="00976D93"/>
    <w:rsid w:val="00976E69"/>
    <w:rsid w:val="00977A7F"/>
    <w:rsid w:val="0098026D"/>
    <w:rsid w:val="009808B4"/>
    <w:rsid w:val="009817F6"/>
    <w:rsid w:val="00981CE0"/>
    <w:rsid w:val="0098212E"/>
    <w:rsid w:val="00982DD0"/>
    <w:rsid w:val="0098334C"/>
    <w:rsid w:val="00983492"/>
    <w:rsid w:val="00984B2A"/>
    <w:rsid w:val="00984CC7"/>
    <w:rsid w:val="00985A82"/>
    <w:rsid w:val="00985E3F"/>
    <w:rsid w:val="00987612"/>
    <w:rsid w:val="00987CAF"/>
    <w:rsid w:val="00990246"/>
    <w:rsid w:val="00991325"/>
    <w:rsid w:val="0099147C"/>
    <w:rsid w:val="00992397"/>
    <w:rsid w:val="00992423"/>
    <w:rsid w:val="0099334D"/>
    <w:rsid w:val="009939AF"/>
    <w:rsid w:val="00994121"/>
    <w:rsid w:val="00994285"/>
    <w:rsid w:val="009946A6"/>
    <w:rsid w:val="009946C0"/>
    <w:rsid w:val="00996246"/>
    <w:rsid w:val="0099701A"/>
    <w:rsid w:val="009975AF"/>
    <w:rsid w:val="009978A2"/>
    <w:rsid w:val="00997D5E"/>
    <w:rsid w:val="00997E80"/>
    <w:rsid w:val="009A015D"/>
    <w:rsid w:val="009A0725"/>
    <w:rsid w:val="009A149E"/>
    <w:rsid w:val="009A15DE"/>
    <w:rsid w:val="009A2AB0"/>
    <w:rsid w:val="009A3A02"/>
    <w:rsid w:val="009A4E5F"/>
    <w:rsid w:val="009A4F58"/>
    <w:rsid w:val="009A5292"/>
    <w:rsid w:val="009A58F6"/>
    <w:rsid w:val="009A5E2E"/>
    <w:rsid w:val="009A63D1"/>
    <w:rsid w:val="009A70B3"/>
    <w:rsid w:val="009A7661"/>
    <w:rsid w:val="009A768A"/>
    <w:rsid w:val="009B0364"/>
    <w:rsid w:val="009B17F9"/>
    <w:rsid w:val="009B1B65"/>
    <w:rsid w:val="009B2255"/>
    <w:rsid w:val="009B266E"/>
    <w:rsid w:val="009B28B5"/>
    <w:rsid w:val="009B4779"/>
    <w:rsid w:val="009B4CD4"/>
    <w:rsid w:val="009B5861"/>
    <w:rsid w:val="009B673D"/>
    <w:rsid w:val="009B75AB"/>
    <w:rsid w:val="009B7963"/>
    <w:rsid w:val="009C0673"/>
    <w:rsid w:val="009C06FE"/>
    <w:rsid w:val="009C0B37"/>
    <w:rsid w:val="009C1D4E"/>
    <w:rsid w:val="009C1DAF"/>
    <w:rsid w:val="009C2799"/>
    <w:rsid w:val="009C3AEC"/>
    <w:rsid w:val="009C4B52"/>
    <w:rsid w:val="009C54A5"/>
    <w:rsid w:val="009C5DF6"/>
    <w:rsid w:val="009C6F85"/>
    <w:rsid w:val="009C7890"/>
    <w:rsid w:val="009C7FE3"/>
    <w:rsid w:val="009D0045"/>
    <w:rsid w:val="009D087D"/>
    <w:rsid w:val="009D0E45"/>
    <w:rsid w:val="009D16D2"/>
    <w:rsid w:val="009D17A3"/>
    <w:rsid w:val="009D17F3"/>
    <w:rsid w:val="009D27FC"/>
    <w:rsid w:val="009D2810"/>
    <w:rsid w:val="009D2BE9"/>
    <w:rsid w:val="009D30DE"/>
    <w:rsid w:val="009D3D5C"/>
    <w:rsid w:val="009D3F63"/>
    <w:rsid w:val="009D413E"/>
    <w:rsid w:val="009D46FE"/>
    <w:rsid w:val="009D48F3"/>
    <w:rsid w:val="009D4B80"/>
    <w:rsid w:val="009D5601"/>
    <w:rsid w:val="009D624E"/>
    <w:rsid w:val="009D62A9"/>
    <w:rsid w:val="009D63FF"/>
    <w:rsid w:val="009D6A61"/>
    <w:rsid w:val="009D6B0E"/>
    <w:rsid w:val="009D74BF"/>
    <w:rsid w:val="009D7574"/>
    <w:rsid w:val="009D763C"/>
    <w:rsid w:val="009D77F4"/>
    <w:rsid w:val="009D7880"/>
    <w:rsid w:val="009D7E55"/>
    <w:rsid w:val="009E071D"/>
    <w:rsid w:val="009E09F7"/>
    <w:rsid w:val="009E1C82"/>
    <w:rsid w:val="009E2279"/>
    <w:rsid w:val="009E2BC2"/>
    <w:rsid w:val="009E46B2"/>
    <w:rsid w:val="009E473C"/>
    <w:rsid w:val="009E499A"/>
    <w:rsid w:val="009E4C3F"/>
    <w:rsid w:val="009E533B"/>
    <w:rsid w:val="009E5ACB"/>
    <w:rsid w:val="009E6624"/>
    <w:rsid w:val="009E66DA"/>
    <w:rsid w:val="009E75FF"/>
    <w:rsid w:val="009E7A75"/>
    <w:rsid w:val="009E7D62"/>
    <w:rsid w:val="009E7E1B"/>
    <w:rsid w:val="009E7F29"/>
    <w:rsid w:val="009F08EB"/>
    <w:rsid w:val="009F1082"/>
    <w:rsid w:val="009F1124"/>
    <w:rsid w:val="009F19DA"/>
    <w:rsid w:val="009F21A6"/>
    <w:rsid w:val="009F2982"/>
    <w:rsid w:val="009F2DFF"/>
    <w:rsid w:val="009F41C1"/>
    <w:rsid w:val="009F4858"/>
    <w:rsid w:val="009F5B22"/>
    <w:rsid w:val="009F609D"/>
    <w:rsid w:val="009F6758"/>
    <w:rsid w:val="009F74B5"/>
    <w:rsid w:val="00A01928"/>
    <w:rsid w:val="00A020E2"/>
    <w:rsid w:val="00A02397"/>
    <w:rsid w:val="00A02B15"/>
    <w:rsid w:val="00A0305B"/>
    <w:rsid w:val="00A0329F"/>
    <w:rsid w:val="00A034A1"/>
    <w:rsid w:val="00A039CD"/>
    <w:rsid w:val="00A0494C"/>
    <w:rsid w:val="00A04D9E"/>
    <w:rsid w:val="00A055F2"/>
    <w:rsid w:val="00A064F7"/>
    <w:rsid w:val="00A07654"/>
    <w:rsid w:val="00A07B5D"/>
    <w:rsid w:val="00A10023"/>
    <w:rsid w:val="00A102E5"/>
    <w:rsid w:val="00A12EB0"/>
    <w:rsid w:val="00A130F5"/>
    <w:rsid w:val="00A137EA"/>
    <w:rsid w:val="00A1537C"/>
    <w:rsid w:val="00A16058"/>
    <w:rsid w:val="00A16B93"/>
    <w:rsid w:val="00A20342"/>
    <w:rsid w:val="00A2105D"/>
    <w:rsid w:val="00A22290"/>
    <w:rsid w:val="00A22A8A"/>
    <w:rsid w:val="00A22E15"/>
    <w:rsid w:val="00A22EF6"/>
    <w:rsid w:val="00A244B3"/>
    <w:rsid w:val="00A24A0A"/>
    <w:rsid w:val="00A24A1A"/>
    <w:rsid w:val="00A25A10"/>
    <w:rsid w:val="00A2667D"/>
    <w:rsid w:val="00A2667F"/>
    <w:rsid w:val="00A26704"/>
    <w:rsid w:val="00A27F31"/>
    <w:rsid w:val="00A303C8"/>
    <w:rsid w:val="00A30438"/>
    <w:rsid w:val="00A314CB"/>
    <w:rsid w:val="00A315B4"/>
    <w:rsid w:val="00A31B61"/>
    <w:rsid w:val="00A31C6B"/>
    <w:rsid w:val="00A32A09"/>
    <w:rsid w:val="00A32CFF"/>
    <w:rsid w:val="00A331CA"/>
    <w:rsid w:val="00A338C9"/>
    <w:rsid w:val="00A3415C"/>
    <w:rsid w:val="00A3452F"/>
    <w:rsid w:val="00A349A8"/>
    <w:rsid w:val="00A35044"/>
    <w:rsid w:val="00A3537C"/>
    <w:rsid w:val="00A35495"/>
    <w:rsid w:val="00A354C3"/>
    <w:rsid w:val="00A35711"/>
    <w:rsid w:val="00A35963"/>
    <w:rsid w:val="00A37B40"/>
    <w:rsid w:val="00A40D8A"/>
    <w:rsid w:val="00A421BA"/>
    <w:rsid w:val="00A423E2"/>
    <w:rsid w:val="00A42F8E"/>
    <w:rsid w:val="00A44C34"/>
    <w:rsid w:val="00A456D3"/>
    <w:rsid w:val="00A45934"/>
    <w:rsid w:val="00A45F15"/>
    <w:rsid w:val="00A46081"/>
    <w:rsid w:val="00A46873"/>
    <w:rsid w:val="00A4692D"/>
    <w:rsid w:val="00A46D7A"/>
    <w:rsid w:val="00A4791D"/>
    <w:rsid w:val="00A5001F"/>
    <w:rsid w:val="00A508BF"/>
    <w:rsid w:val="00A50B64"/>
    <w:rsid w:val="00A51A17"/>
    <w:rsid w:val="00A532BB"/>
    <w:rsid w:val="00A53F78"/>
    <w:rsid w:val="00A541BC"/>
    <w:rsid w:val="00A54A36"/>
    <w:rsid w:val="00A57253"/>
    <w:rsid w:val="00A572BC"/>
    <w:rsid w:val="00A60163"/>
    <w:rsid w:val="00A6068D"/>
    <w:rsid w:val="00A60F27"/>
    <w:rsid w:val="00A6205A"/>
    <w:rsid w:val="00A629B1"/>
    <w:rsid w:val="00A62E90"/>
    <w:rsid w:val="00A632D9"/>
    <w:rsid w:val="00A636F0"/>
    <w:rsid w:val="00A64ED4"/>
    <w:rsid w:val="00A66C66"/>
    <w:rsid w:val="00A66FE0"/>
    <w:rsid w:val="00A67DBD"/>
    <w:rsid w:val="00A705C2"/>
    <w:rsid w:val="00A706DA"/>
    <w:rsid w:val="00A70879"/>
    <w:rsid w:val="00A70ED2"/>
    <w:rsid w:val="00A70FC3"/>
    <w:rsid w:val="00A7101A"/>
    <w:rsid w:val="00A715FF"/>
    <w:rsid w:val="00A76334"/>
    <w:rsid w:val="00A76CF7"/>
    <w:rsid w:val="00A76F44"/>
    <w:rsid w:val="00A770AF"/>
    <w:rsid w:val="00A7760A"/>
    <w:rsid w:val="00A803F5"/>
    <w:rsid w:val="00A80F5B"/>
    <w:rsid w:val="00A8176D"/>
    <w:rsid w:val="00A84327"/>
    <w:rsid w:val="00A849F4"/>
    <w:rsid w:val="00A86D95"/>
    <w:rsid w:val="00A86E1A"/>
    <w:rsid w:val="00A876DA"/>
    <w:rsid w:val="00A90169"/>
    <w:rsid w:val="00A9159E"/>
    <w:rsid w:val="00A91C65"/>
    <w:rsid w:val="00A92703"/>
    <w:rsid w:val="00A92C6C"/>
    <w:rsid w:val="00A92D22"/>
    <w:rsid w:val="00A94373"/>
    <w:rsid w:val="00A94616"/>
    <w:rsid w:val="00A952E5"/>
    <w:rsid w:val="00A95C5F"/>
    <w:rsid w:val="00A9621E"/>
    <w:rsid w:val="00A969B6"/>
    <w:rsid w:val="00A96F85"/>
    <w:rsid w:val="00A97849"/>
    <w:rsid w:val="00AA001F"/>
    <w:rsid w:val="00AA04B0"/>
    <w:rsid w:val="00AA073A"/>
    <w:rsid w:val="00AA0B08"/>
    <w:rsid w:val="00AA1C67"/>
    <w:rsid w:val="00AA1F51"/>
    <w:rsid w:val="00AA34F8"/>
    <w:rsid w:val="00AA38E6"/>
    <w:rsid w:val="00AA3DA0"/>
    <w:rsid w:val="00AA3E22"/>
    <w:rsid w:val="00AA4837"/>
    <w:rsid w:val="00AA52F2"/>
    <w:rsid w:val="00AA59DA"/>
    <w:rsid w:val="00AA624D"/>
    <w:rsid w:val="00AA62BD"/>
    <w:rsid w:val="00AA68A8"/>
    <w:rsid w:val="00AA6CF3"/>
    <w:rsid w:val="00AA7707"/>
    <w:rsid w:val="00AA7839"/>
    <w:rsid w:val="00AA7A0C"/>
    <w:rsid w:val="00AA7A4D"/>
    <w:rsid w:val="00AA7D0D"/>
    <w:rsid w:val="00AB0E10"/>
    <w:rsid w:val="00AB17CB"/>
    <w:rsid w:val="00AB19D8"/>
    <w:rsid w:val="00AB281D"/>
    <w:rsid w:val="00AB3762"/>
    <w:rsid w:val="00AB3D28"/>
    <w:rsid w:val="00AB423F"/>
    <w:rsid w:val="00AB4E96"/>
    <w:rsid w:val="00AB585F"/>
    <w:rsid w:val="00AB70BB"/>
    <w:rsid w:val="00AB70E6"/>
    <w:rsid w:val="00AB7439"/>
    <w:rsid w:val="00AC0F1C"/>
    <w:rsid w:val="00AC17AF"/>
    <w:rsid w:val="00AC25B1"/>
    <w:rsid w:val="00AC2E63"/>
    <w:rsid w:val="00AC328E"/>
    <w:rsid w:val="00AC331A"/>
    <w:rsid w:val="00AC4EBC"/>
    <w:rsid w:val="00AC59F3"/>
    <w:rsid w:val="00AC7433"/>
    <w:rsid w:val="00AC76A4"/>
    <w:rsid w:val="00AD052D"/>
    <w:rsid w:val="00AD174B"/>
    <w:rsid w:val="00AD181F"/>
    <w:rsid w:val="00AD281B"/>
    <w:rsid w:val="00AD2A9B"/>
    <w:rsid w:val="00AD3EDA"/>
    <w:rsid w:val="00AD4F86"/>
    <w:rsid w:val="00AE18AC"/>
    <w:rsid w:val="00AE2134"/>
    <w:rsid w:val="00AE245B"/>
    <w:rsid w:val="00AE2664"/>
    <w:rsid w:val="00AE2AC6"/>
    <w:rsid w:val="00AE3203"/>
    <w:rsid w:val="00AE323B"/>
    <w:rsid w:val="00AE48F7"/>
    <w:rsid w:val="00AE4949"/>
    <w:rsid w:val="00AE50EF"/>
    <w:rsid w:val="00AE5B38"/>
    <w:rsid w:val="00AE5BA6"/>
    <w:rsid w:val="00AE5D5D"/>
    <w:rsid w:val="00AE61C0"/>
    <w:rsid w:val="00AE67F5"/>
    <w:rsid w:val="00AE6FB8"/>
    <w:rsid w:val="00AE7838"/>
    <w:rsid w:val="00AF0068"/>
    <w:rsid w:val="00AF0209"/>
    <w:rsid w:val="00AF08E5"/>
    <w:rsid w:val="00AF1B31"/>
    <w:rsid w:val="00AF2542"/>
    <w:rsid w:val="00AF3AD6"/>
    <w:rsid w:val="00AF4500"/>
    <w:rsid w:val="00AF5848"/>
    <w:rsid w:val="00AF6360"/>
    <w:rsid w:val="00AF641A"/>
    <w:rsid w:val="00AF7D20"/>
    <w:rsid w:val="00AF7FCF"/>
    <w:rsid w:val="00B00A0B"/>
    <w:rsid w:val="00B00B15"/>
    <w:rsid w:val="00B016BD"/>
    <w:rsid w:val="00B01F8E"/>
    <w:rsid w:val="00B029AD"/>
    <w:rsid w:val="00B02FDE"/>
    <w:rsid w:val="00B03F25"/>
    <w:rsid w:val="00B04444"/>
    <w:rsid w:val="00B044E1"/>
    <w:rsid w:val="00B05731"/>
    <w:rsid w:val="00B05B0B"/>
    <w:rsid w:val="00B05E5C"/>
    <w:rsid w:val="00B061C8"/>
    <w:rsid w:val="00B06E50"/>
    <w:rsid w:val="00B06EC9"/>
    <w:rsid w:val="00B0705C"/>
    <w:rsid w:val="00B079AD"/>
    <w:rsid w:val="00B10F2A"/>
    <w:rsid w:val="00B129D6"/>
    <w:rsid w:val="00B14125"/>
    <w:rsid w:val="00B1546E"/>
    <w:rsid w:val="00B16D01"/>
    <w:rsid w:val="00B1731D"/>
    <w:rsid w:val="00B17D91"/>
    <w:rsid w:val="00B17F2A"/>
    <w:rsid w:val="00B203D3"/>
    <w:rsid w:val="00B22A11"/>
    <w:rsid w:val="00B22D41"/>
    <w:rsid w:val="00B23B43"/>
    <w:rsid w:val="00B250A6"/>
    <w:rsid w:val="00B258AE"/>
    <w:rsid w:val="00B25BB0"/>
    <w:rsid w:val="00B26841"/>
    <w:rsid w:val="00B268C7"/>
    <w:rsid w:val="00B26F16"/>
    <w:rsid w:val="00B27A2B"/>
    <w:rsid w:val="00B27C63"/>
    <w:rsid w:val="00B27F3D"/>
    <w:rsid w:val="00B3000C"/>
    <w:rsid w:val="00B310A2"/>
    <w:rsid w:val="00B329D5"/>
    <w:rsid w:val="00B32A6E"/>
    <w:rsid w:val="00B32AA5"/>
    <w:rsid w:val="00B32D22"/>
    <w:rsid w:val="00B3343D"/>
    <w:rsid w:val="00B34B8C"/>
    <w:rsid w:val="00B35111"/>
    <w:rsid w:val="00B3523C"/>
    <w:rsid w:val="00B368C6"/>
    <w:rsid w:val="00B371D1"/>
    <w:rsid w:val="00B379CF"/>
    <w:rsid w:val="00B37F55"/>
    <w:rsid w:val="00B4119B"/>
    <w:rsid w:val="00B41C38"/>
    <w:rsid w:val="00B425C6"/>
    <w:rsid w:val="00B42836"/>
    <w:rsid w:val="00B428A0"/>
    <w:rsid w:val="00B43115"/>
    <w:rsid w:val="00B432CB"/>
    <w:rsid w:val="00B43A1C"/>
    <w:rsid w:val="00B440EF"/>
    <w:rsid w:val="00B44529"/>
    <w:rsid w:val="00B44BF8"/>
    <w:rsid w:val="00B4575D"/>
    <w:rsid w:val="00B45F41"/>
    <w:rsid w:val="00B4634D"/>
    <w:rsid w:val="00B46364"/>
    <w:rsid w:val="00B46B28"/>
    <w:rsid w:val="00B471EA"/>
    <w:rsid w:val="00B4744C"/>
    <w:rsid w:val="00B50B65"/>
    <w:rsid w:val="00B50B9A"/>
    <w:rsid w:val="00B50C98"/>
    <w:rsid w:val="00B511F6"/>
    <w:rsid w:val="00B51265"/>
    <w:rsid w:val="00B51586"/>
    <w:rsid w:val="00B51FEC"/>
    <w:rsid w:val="00B52DE1"/>
    <w:rsid w:val="00B558B8"/>
    <w:rsid w:val="00B5600B"/>
    <w:rsid w:val="00B5614D"/>
    <w:rsid w:val="00B569D8"/>
    <w:rsid w:val="00B56A2F"/>
    <w:rsid w:val="00B604AE"/>
    <w:rsid w:val="00B60EB3"/>
    <w:rsid w:val="00B61513"/>
    <w:rsid w:val="00B62CBA"/>
    <w:rsid w:val="00B62CC9"/>
    <w:rsid w:val="00B64283"/>
    <w:rsid w:val="00B646C4"/>
    <w:rsid w:val="00B646EA"/>
    <w:rsid w:val="00B657FD"/>
    <w:rsid w:val="00B66453"/>
    <w:rsid w:val="00B66954"/>
    <w:rsid w:val="00B66974"/>
    <w:rsid w:val="00B66F03"/>
    <w:rsid w:val="00B70ECB"/>
    <w:rsid w:val="00B715DE"/>
    <w:rsid w:val="00B71BBC"/>
    <w:rsid w:val="00B7303A"/>
    <w:rsid w:val="00B737E7"/>
    <w:rsid w:val="00B75561"/>
    <w:rsid w:val="00B75F9A"/>
    <w:rsid w:val="00B7722A"/>
    <w:rsid w:val="00B806A8"/>
    <w:rsid w:val="00B81005"/>
    <w:rsid w:val="00B81A00"/>
    <w:rsid w:val="00B81FDD"/>
    <w:rsid w:val="00B82132"/>
    <w:rsid w:val="00B8219B"/>
    <w:rsid w:val="00B82AD6"/>
    <w:rsid w:val="00B82D8A"/>
    <w:rsid w:val="00B8364F"/>
    <w:rsid w:val="00B8390B"/>
    <w:rsid w:val="00B83D62"/>
    <w:rsid w:val="00B84C0D"/>
    <w:rsid w:val="00B855E2"/>
    <w:rsid w:val="00B85B85"/>
    <w:rsid w:val="00B8647A"/>
    <w:rsid w:val="00B86F7D"/>
    <w:rsid w:val="00B87B52"/>
    <w:rsid w:val="00B87F31"/>
    <w:rsid w:val="00B90797"/>
    <w:rsid w:val="00B9123B"/>
    <w:rsid w:val="00B91839"/>
    <w:rsid w:val="00B91E1A"/>
    <w:rsid w:val="00B91F2A"/>
    <w:rsid w:val="00B921BC"/>
    <w:rsid w:val="00B92D66"/>
    <w:rsid w:val="00B931EF"/>
    <w:rsid w:val="00B94FEC"/>
    <w:rsid w:val="00B955F1"/>
    <w:rsid w:val="00B95946"/>
    <w:rsid w:val="00B96193"/>
    <w:rsid w:val="00BA0710"/>
    <w:rsid w:val="00BA075D"/>
    <w:rsid w:val="00BA18F1"/>
    <w:rsid w:val="00BA1DCA"/>
    <w:rsid w:val="00BA2105"/>
    <w:rsid w:val="00BA2B8B"/>
    <w:rsid w:val="00BA3226"/>
    <w:rsid w:val="00BA347A"/>
    <w:rsid w:val="00BA3A45"/>
    <w:rsid w:val="00BA422B"/>
    <w:rsid w:val="00BA5221"/>
    <w:rsid w:val="00BA52FA"/>
    <w:rsid w:val="00BA5428"/>
    <w:rsid w:val="00BA5A82"/>
    <w:rsid w:val="00BA5C62"/>
    <w:rsid w:val="00BA78AF"/>
    <w:rsid w:val="00BB13D7"/>
    <w:rsid w:val="00BB2ED8"/>
    <w:rsid w:val="00BB4050"/>
    <w:rsid w:val="00BB4367"/>
    <w:rsid w:val="00BB5733"/>
    <w:rsid w:val="00BB6920"/>
    <w:rsid w:val="00BB756E"/>
    <w:rsid w:val="00BB7773"/>
    <w:rsid w:val="00BB7EBA"/>
    <w:rsid w:val="00BC0AA9"/>
    <w:rsid w:val="00BC0C64"/>
    <w:rsid w:val="00BC0EA5"/>
    <w:rsid w:val="00BC144F"/>
    <w:rsid w:val="00BC1A9A"/>
    <w:rsid w:val="00BC1C7B"/>
    <w:rsid w:val="00BC2911"/>
    <w:rsid w:val="00BC2A61"/>
    <w:rsid w:val="00BC2BF3"/>
    <w:rsid w:val="00BC344E"/>
    <w:rsid w:val="00BC40B0"/>
    <w:rsid w:val="00BC43B2"/>
    <w:rsid w:val="00BC45D3"/>
    <w:rsid w:val="00BC565F"/>
    <w:rsid w:val="00BC5C74"/>
    <w:rsid w:val="00BC6491"/>
    <w:rsid w:val="00BD0063"/>
    <w:rsid w:val="00BD091E"/>
    <w:rsid w:val="00BD0B6A"/>
    <w:rsid w:val="00BD0EEF"/>
    <w:rsid w:val="00BD11BD"/>
    <w:rsid w:val="00BD1270"/>
    <w:rsid w:val="00BD1916"/>
    <w:rsid w:val="00BD1E6C"/>
    <w:rsid w:val="00BD29B7"/>
    <w:rsid w:val="00BD4BF6"/>
    <w:rsid w:val="00BD525E"/>
    <w:rsid w:val="00BD5FC5"/>
    <w:rsid w:val="00BD6160"/>
    <w:rsid w:val="00BD6462"/>
    <w:rsid w:val="00BD6520"/>
    <w:rsid w:val="00BD6571"/>
    <w:rsid w:val="00BD676E"/>
    <w:rsid w:val="00BD690C"/>
    <w:rsid w:val="00BD6B96"/>
    <w:rsid w:val="00BE00F6"/>
    <w:rsid w:val="00BE046B"/>
    <w:rsid w:val="00BE0DED"/>
    <w:rsid w:val="00BE15EF"/>
    <w:rsid w:val="00BE209C"/>
    <w:rsid w:val="00BE3668"/>
    <w:rsid w:val="00BE42B4"/>
    <w:rsid w:val="00BE460A"/>
    <w:rsid w:val="00BE4616"/>
    <w:rsid w:val="00BE4923"/>
    <w:rsid w:val="00BE4A83"/>
    <w:rsid w:val="00BE5474"/>
    <w:rsid w:val="00BE7DDA"/>
    <w:rsid w:val="00BF01CE"/>
    <w:rsid w:val="00BF0E08"/>
    <w:rsid w:val="00BF0F59"/>
    <w:rsid w:val="00BF114E"/>
    <w:rsid w:val="00BF1E14"/>
    <w:rsid w:val="00BF1F78"/>
    <w:rsid w:val="00BF2FD0"/>
    <w:rsid w:val="00BF3190"/>
    <w:rsid w:val="00BF330B"/>
    <w:rsid w:val="00BF3518"/>
    <w:rsid w:val="00BF3C91"/>
    <w:rsid w:val="00BF652B"/>
    <w:rsid w:val="00BF6643"/>
    <w:rsid w:val="00BF6A10"/>
    <w:rsid w:val="00C000F8"/>
    <w:rsid w:val="00C0015F"/>
    <w:rsid w:val="00C00FC7"/>
    <w:rsid w:val="00C01228"/>
    <w:rsid w:val="00C024E0"/>
    <w:rsid w:val="00C025C7"/>
    <w:rsid w:val="00C031D9"/>
    <w:rsid w:val="00C036A9"/>
    <w:rsid w:val="00C03A93"/>
    <w:rsid w:val="00C03EA7"/>
    <w:rsid w:val="00C043A5"/>
    <w:rsid w:val="00C04D7A"/>
    <w:rsid w:val="00C0534F"/>
    <w:rsid w:val="00C054C0"/>
    <w:rsid w:val="00C05580"/>
    <w:rsid w:val="00C05AFC"/>
    <w:rsid w:val="00C068A3"/>
    <w:rsid w:val="00C06AA1"/>
    <w:rsid w:val="00C06F93"/>
    <w:rsid w:val="00C110D1"/>
    <w:rsid w:val="00C11386"/>
    <w:rsid w:val="00C117C2"/>
    <w:rsid w:val="00C11B24"/>
    <w:rsid w:val="00C12C9B"/>
    <w:rsid w:val="00C13E33"/>
    <w:rsid w:val="00C140A1"/>
    <w:rsid w:val="00C140C8"/>
    <w:rsid w:val="00C146BB"/>
    <w:rsid w:val="00C15878"/>
    <w:rsid w:val="00C16671"/>
    <w:rsid w:val="00C17068"/>
    <w:rsid w:val="00C205C9"/>
    <w:rsid w:val="00C20615"/>
    <w:rsid w:val="00C209DC"/>
    <w:rsid w:val="00C210A5"/>
    <w:rsid w:val="00C210F9"/>
    <w:rsid w:val="00C21F82"/>
    <w:rsid w:val="00C229D4"/>
    <w:rsid w:val="00C231E0"/>
    <w:rsid w:val="00C235AD"/>
    <w:rsid w:val="00C23AA0"/>
    <w:rsid w:val="00C23D07"/>
    <w:rsid w:val="00C23DFF"/>
    <w:rsid w:val="00C24270"/>
    <w:rsid w:val="00C2465C"/>
    <w:rsid w:val="00C25216"/>
    <w:rsid w:val="00C252E6"/>
    <w:rsid w:val="00C2538B"/>
    <w:rsid w:val="00C2582B"/>
    <w:rsid w:val="00C25BB3"/>
    <w:rsid w:val="00C25FC0"/>
    <w:rsid w:val="00C27A75"/>
    <w:rsid w:val="00C27CA1"/>
    <w:rsid w:val="00C30831"/>
    <w:rsid w:val="00C30E8A"/>
    <w:rsid w:val="00C31917"/>
    <w:rsid w:val="00C333BF"/>
    <w:rsid w:val="00C3362C"/>
    <w:rsid w:val="00C3373F"/>
    <w:rsid w:val="00C337BA"/>
    <w:rsid w:val="00C3390C"/>
    <w:rsid w:val="00C339F1"/>
    <w:rsid w:val="00C33BFD"/>
    <w:rsid w:val="00C34873"/>
    <w:rsid w:val="00C34D12"/>
    <w:rsid w:val="00C35024"/>
    <w:rsid w:val="00C3542C"/>
    <w:rsid w:val="00C35730"/>
    <w:rsid w:val="00C36F2C"/>
    <w:rsid w:val="00C375E4"/>
    <w:rsid w:val="00C408ED"/>
    <w:rsid w:val="00C41133"/>
    <w:rsid w:val="00C4156E"/>
    <w:rsid w:val="00C415DF"/>
    <w:rsid w:val="00C419B4"/>
    <w:rsid w:val="00C431A7"/>
    <w:rsid w:val="00C43527"/>
    <w:rsid w:val="00C438F9"/>
    <w:rsid w:val="00C43B97"/>
    <w:rsid w:val="00C442A7"/>
    <w:rsid w:val="00C44E05"/>
    <w:rsid w:val="00C44E56"/>
    <w:rsid w:val="00C455F0"/>
    <w:rsid w:val="00C4611E"/>
    <w:rsid w:val="00C46698"/>
    <w:rsid w:val="00C46F00"/>
    <w:rsid w:val="00C475E2"/>
    <w:rsid w:val="00C47F6B"/>
    <w:rsid w:val="00C504DC"/>
    <w:rsid w:val="00C52BD0"/>
    <w:rsid w:val="00C55FD0"/>
    <w:rsid w:val="00C56440"/>
    <w:rsid w:val="00C564A8"/>
    <w:rsid w:val="00C56A8A"/>
    <w:rsid w:val="00C577A1"/>
    <w:rsid w:val="00C57AF9"/>
    <w:rsid w:val="00C57FE6"/>
    <w:rsid w:val="00C60683"/>
    <w:rsid w:val="00C60E29"/>
    <w:rsid w:val="00C6124A"/>
    <w:rsid w:val="00C61681"/>
    <w:rsid w:val="00C61799"/>
    <w:rsid w:val="00C622BA"/>
    <w:rsid w:val="00C6284E"/>
    <w:rsid w:val="00C62E21"/>
    <w:rsid w:val="00C63826"/>
    <w:rsid w:val="00C64070"/>
    <w:rsid w:val="00C641E9"/>
    <w:rsid w:val="00C6537C"/>
    <w:rsid w:val="00C65631"/>
    <w:rsid w:val="00C656E3"/>
    <w:rsid w:val="00C65CD0"/>
    <w:rsid w:val="00C65F9B"/>
    <w:rsid w:val="00C66CF1"/>
    <w:rsid w:val="00C66DCB"/>
    <w:rsid w:val="00C66F1C"/>
    <w:rsid w:val="00C706EB"/>
    <w:rsid w:val="00C706F3"/>
    <w:rsid w:val="00C710BA"/>
    <w:rsid w:val="00C7154D"/>
    <w:rsid w:val="00C7180B"/>
    <w:rsid w:val="00C719B8"/>
    <w:rsid w:val="00C71CE1"/>
    <w:rsid w:val="00C721EA"/>
    <w:rsid w:val="00C72F65"/>
    <w:rsid w:val="00C741D7"/>
    <w:rsid w:val="00C7572F"/>
    <w:rsid w:val="00C76239"/>
    <w:rsid w:val="00C762D2"/>
    <w:rsid w:val="00C76620"/>
    <w:rsid w:val="00C769A9"/>
    <w:rsid w:val="00C76E14"/>
    <w:rsid w:val="00C771C7"/>
    <w:rsid w:val="00C77A6C"/>
    <w:rsid w:val="00C80994"/>
    <w:rsid w:val="00C81578"/>
    <w:rsid w:val="00C81A32"/>
    <w:rsid w:val="00C82424"/>
    <w:rsid w:val="00C82556"/>
    <w:rsid w:val="00C8261B"/>
    <w:rsid w:val="00C82675"/>
    <w:rsid w:val="00C82CA1"/>
    <w:rsid w:val="00C82D70"/>
    <w:rsid w:val="00C8446F"/>
    <w:rsid w:val="00C84C5D"/>
    <w:rsid w:val="00C85BDA"/>
    <w:rsid w:val="00C8637C"/>
    <w:rsid w:val="00C866B0"/>
    <w:rsid w:val="00C86CD1"/>
    <w:rsid w:val="00C86F43"/>
    <w:rsid w:val="00C879C2"/>
    <w:rsid w:val="00C87D96"/>
    <w:rsid w:val="00C9025D"/>
    <w:rsid w:val="00C9063A"/>
    <w:rsid w:val="00C90C80"/>
    <w:rsid w:val="00C91323"/>
    <w:rsid w:val="00C914E5"/>
    <w:rsid w:val="00C916AB"/>
    <w:rsid w:val="00C928D5"/>
    <w:rsid w:val="00C93015"/>
    <w:rsid w:val="00C930B7"/>
    <w:rsid w:val="00C93D23"/>
    <w:rsid w:val="00C93ECA"/>
    <w:rsid w:val="00C94C5F"/>
    <w:rsid w:val="00C95C2A"/>
    <w:rsid w:val="00C95E6D"/>
    <w:rsid w:val="00C96073"/>
    <w:rsid w:val="00C964CB"/>
    <w:rsid w:val="00C9768C"/>
    <w:rsid w:val="00C97C76"/>
    <w:rsid w:val="00CA0859"/>
    <w:rsid w:val="00CA0C81"/>
    <w:rsid w:val="00CA1367"/>
    <w:rsid w:val="00CA13E3"/>
    <w:rsid w:val="00CA1678"/>
    <w:rsid w:val="00CA1FC8"/>
    <w:rsid w:val="00CA2928"/>
    <w:rsid w:val="00CA3968"/>
    <w:rsid w:val="00CA4420"/>
    <w:rsid w:val="00CA4623"/>
    <w:rsid w:val="00CA47CE"/>
    <w:rsid w:val="00CA49BA"/>
    <w:rsid w:val="00CA49C3"/>
    <w:rsid w:val="00CA5497"/>
    <w:rsid w:val="00CA5B15"/>
    <w:rsid w:val="00CA72E4"/>
    <w:rsid w:val="00CA7E5A"/>
    <w:rsid w:val="00CB2FDE"/>
    <w:rsid w:val="00CB2FEB"/>
    <w:rsid w:val="00CB3985"/>
    <w:rsid w:val="00CB3FB0"/>
    <w:rsid w:val="00CB5262"/>
    <w:rsid w:val="00CB52AB"/>
    <w:rsid w:val="00CB5F86"/>
    <w:rsid w:val="00CB78F1"/>
    <w:rsid w:val="00CB7BDC"/>
    <w:rsid w:val="00CC0B92"/>
    <w:rsid w:val="00CC0C58"/>
    <w:rsid w:val="00CC15BF"/>
    <w:rsid w:val="00CC2BD0"/>
    <w:rsid w:val="00CC2D8C"/>
    <w:rsid w:val="00CC3C31"/>
    <w:rsid w:val="00CC3DE8"/>
    <w:rsid w:val="00CC5964"/>
    <w:rsid w:val="00CC6017"/>
    <w:rsid w:val="00CC64BB"/>
    <w:rsid w:val="00CD13E8"/>
    <w:rsid w:val="00CD181F"/>
    <w:rsid w:val="00CD1C3D"/>
    <w:rsid w:val="00CD3176"/>
    <w:rsid w:val="00CD4646"/>
    <w:rsid w:val="00CD4D86"/>
    <w:rsid w:val="00CD51DA"/>
    <w:rsid w:val="00CD7937"/>
    <w:rsid w:val="00CE03AA"/>
    <w:rsid w:val="00CE0708"/>
    <w:rsid w:val="00CE0C7C"/>
    <w:rsid w:val="00CE0C80"/>
    <w:rsid w:val="00CE1337"/>
    <w:rsid w:val="00CE1FEB"/>
    <w:rsid w:val="00CE2314"/>
    <w:rsid w:val="00CE2667"/>
    <w:rsid w:val="00CE2C9D"/>
    <w:rsid w:val="00CE3B36"/>
    <w:rsid w:val="00CE489F"/>
    <w:rsid w:val="00CE5294"/>
    <w:rsid w:val="00CE5668"/>
    <w:rsid w:val="00CE607A"/>
    <w:rsid w:val="00CE6290"/>
    <w:rsid w:val="00CE634B"/>
    <w:rsid w:val="00CE6397"/>
    <w:rsid w:val="00CE7EA6"/>
    <w:rsid w:val="00CF1102"/>
    <w:rsid w:val="00CF1D3B"/>
    <w:rsid w:val="00CF24A8"/>
    <w:rsid w:val="00CF2AD2"/>
    <w:rsid w:val="00CF2AF9"/>
    <w:rsid w:val="00CF2EB6"/>
    <w:rsid w:val="00CF2FD3"/>
    <w:rsid w:val="00CF340D"/>
    <w:rsid w:val="00CF41F9"/>
    <w:rsid w:val="00CF46B3"/>
    <w:rsid w:val="00CF4937"/>
    <w:rsid w:val="00CF5BCB"/>
    <w:rsid w:val="00CF607B"/>
    <w:rsid w:val="00D00329"/>
    <w:rsid w:val="00D00CC6"/>
    <w:rsid w:val="00D0166B"/>
    <w:rsid w:val="00D016E0"/>
    <w:rsid w:val="00D02FE9"/>
    <w:rsid w:val="00D03732"/>
    <w:rsid w:val="00D03E17"/>
    <w:rsid w:val="00D04777"/>
    <w:rsid w:val="00D048AF"/>
    <w:rsid w:val="00D05515"/>
    <w:rsid w:val="00D055EC"/>
    <w:rsid w:val="00D07061"/>
    <w:rsid w:val="00D07552"/>
    <w:rsid w:val="00D07A0D"/>
    <w:rsid w:val="00D07BEF"/>
    <w:rsid w:val="00D10474"/>
    <w:rsid w:val="00D105E1"/>
    <w:rsid w:val="00D11B1C"/>
    <w:rsid w:val="00D11CB0"/>
    <w:rsid w:val="00D11F6E"/>
    <w:rsid w:val="00D13CB1"/>
    <w:rsid w:val="00D153B9"/>
    <w:rsid w:val="00D158D4"/>
    <w:rsid w:val="00D17A2C"/>
    <w:rsid w:val="00D2025C"/>
    <w:rsid w:val="00D207FB"/>
    <w:rsid w:val="00D213CC"/>
    <w:rsid w:val="00D21AFC"/>
    <w:rsid w:val="00D2276B"/>
    <w:rsid w:val="00D23486"/>
    <w:rsid w:val="00D24232"/>
    <w:rsid w:val="00D24AF6"/>
    <w:rsid w:val="00D24DB1"/>
    <w:rsid w:val="00D25A91"/>
    <w:rsid w:val="00D27378"/>
    <w:rsid w:val="00D2779F"/>
    <w:rsid w:val="00D318F7"/>
    <w:rsid w:val="00D325B1"/>
    <w:rsid w:val="00D33527"/>
    <w:rsid w:val="00D33CF5"/>
    <w:rsid w:val="00D33DAF"/>
    <w:rsid w:val="00D35ADD"/>
    <w:rsid w:val="00D35B41"/>
    <w:rsid w:val="00D35E7E"/>
    <w:rsid w:val="00D3608E"/>
    <w:rsid w:val="00D36ECD"/>
    <w:rsid w:val="00D377B9"/>
    <w:rsid w:val="00D37B72"/>
    <w:rsid w:val="00D37B8E"/>
    <w:rsid w:val="00D40231"/>
    <w:rsid w:val="00D40F3C"/>
    <w:rsid w:val="00D412E9"/>
    <w:rsid w:val="00D424B4"/>
    <w:rsid w:val="00D42C2E"/>
    <w:rsid w:val="00D42EB3"/>
    <w:rsid w:val="00D4437A"/>
    <w:rsid w:val="00D4476F"/>
    <w:rsid w:val="00D450C8"/>
    <w:rsid w:val="00D451BE"/>
    <w:rsid w:val="00D452E0"/>
    <w:rsid w:val="00D45379"/>
    <w:rsid w:val="00D453B3"/>
    <w:rsid w:val="00D47696"/>
    <w:rsid w:val="00D4778C"/>
    <w:rsid w:val="00D478D4"/>
    <w:rsid w:val="00D50160"/>
    <w:rsid w:val="00D501C8"/>
    <w:rsid w:val="00D50C57"/>
    <w:rsid w:val="00D51391"/>
    <w:rsid w:val="00D515FE"/>
    <w:rsid w:val="00D53324"/>
    <w:rsid w:val="00D53D07"/>
    <w:rsid w:val="00D54134"/>
    <w:rsid w:val="00D54311"/>
    <w:rsid w:val="00D544FF"/>
    <w:rsid w:val="00D5450F"/>
    <w:rsid w:val="00D54875"/>
    <w:rsid w:val="00D55FBB"/>
    <w:rsid w:val="00D56ED6"/>
    <w:rsid w:val="00D570D9"/>
    <w:rsid w:val="00D57164"/>
    <w:rsid w:val="00D573BA"/>
    <w:rsid w:val="00D5790F"/>
    <w:rsid w:val="00D57AA6"/>
    <w:rsid w:val="00D6061A"/>
    <w:rsid w:val="00D6097B"/>
    <w:rsid w:val="00D60D30"/>
    <w:rsid w:val="00D60DD0"/>
    <w:rsid w:val="00D60E55"/>
    <w:rsid w:val="00D62036"/>
    <w:rsid w:val="00D62513"/>
    <w:rsid w:val="00D6344A"/>
    <w:rsid w:val="00D63F58"/>
    <w:rsid w:val="00D64A01"/>
    <w:rsid w:val="00D66EC5"/>
    <w:rsid w:val="00D679B9"/>
    <w:rsid w:val="00D67CE7"/>
    <w:rsid w:val="00D701E3"/>
    <w:rsid w:val="00D706F3"/>
    <w:rsid w:val="00D70BBF"/>
    <w:rsid w:val="00D72023"/>
    <w:rsid w:val="00D72A78"/>
    <w:rsid w:val="00D72C5E"/>
    <w:rsid w:val="00D72D24"/>
    <w:rsid w:val="00D72F7D"/>
    <w:rsid w:val="00D737B5"/>
    <w:rsid w:val="00D73877"/>
    <w:rsid w:val="00D73BCB"/>
    <w:rsid w:val="00D73F01"/>
    <w:rsid w:val="00D74806"/>
    <w:rsid w:val="00D750CF"/>
    <w:rsid w:val="00D7643F"/>
    <w:rsid w:val="00D76B67"/>
    <w:rsid w:val="00D7729A"/>
    <w:rsid w:val="00D77A58"/>
    <w:rsid w:val="00D80154"/>
    <w:rsid w:val="00D80384"/>
    <w:rsid w:val="00D805A3"/>
    <w:rsid w:val="00D80FFC"/>
    <w:rsid w:val="00D811B6"/>
    <w:rsid w:val="00D81538"/>
    <w:rsid w:val="00D821CD"/>
    <w:rsid w:val="00D82AB4"/>
    <w:rsid w:val="00D832B5"/>
    <w:rsid w:val="00D83633"/>
    <w:rsid w:val="00D83A00"/>
    <w:rsid w:val="00D83B0A"/>
    <w:rsid w:val="00D84B48"/>
    <w:rsid w:val="00D853FC"/>
    <w:rsid w:val="00D85D0B"/>
    <w:rsid w:val="00D87A1F"/>
    <w:rsid w:val="00D87AB6"/>
    <w:rsid w:val="00D90775"/>
    <w:rsid w:val="00D91CE0"/>
    <w:rsid w:val="00D92306"/>
    <w:rsid w:val="00D927C4"/>
    <w:rsid w:val="00D92FCD"/>
    <w:rsid w:val="00D92FE6"/>
    <w:rsid w:val="00D93C5B"/>
    <w:rsid w:val="00D940F9"/>
    <w:rsid w:val="00D941C5"/>
    <w:rsid w:val="00D94311"/>
    <w:rsid w:val="00D94993"/>
    <w:rsid w:val="00D94ABD"/>
    <w:rsid w:val="00D94B85"/>
    <w:rsid w:val="00D94FC3"/>
    <w:rsid w:val="00D95C61"/>
    <w:rsid w:val="00D96720"/>
    <w:rsid w:val="00D96AA2"/>
    <w:rsid w:val="00D97F66"/>
    <w:rsid w:val="00DA1176"/>
    <w:rsid w:val="00DA11AA"/>
    <w:rsid w:val="00DA1A80"/>
    <w:rsid w:val="00DA1B6E"/>
    <w:rsid w:val="00DA24F9"/>
    <w:rsid w:val="00DA3CFC"/>
    <w:rsid w:val="00DA4A3E"/>
    <w:rsid w:val="00DA5C51"/>
    <w:rsid w:val="00DA6D2D"/>
    <w:rsid w:val="00DA71C9"/>
    <w:rsid w:val="00DA7278"/>
    <w:rsid w:val="00DA7A10"/>
    <w:rsid w:val="00DA7E54"/>
    <w:rsid w:val="00DA7F07"/>
    <w:rsid w:val="00DB0214"/>
    <w:rsid w:val="00DB0FE7"/>
    <w:rsid w:val="00DB1484"/>
    <w:rsid w:val="00DB2C5B"/>
    <w:rsid w:val="00DB3E88"/>
    <w:rsid w:val="00DB4080"/>
    <w:rsid w:val="00DB43EA"/>
    <w:rsid w:val="00DB444B"/>
    <w:rsid w:val="00DB44E6"/>
    <w:rsid w:val="00DB4525"/>
    <w:rsid w:val="00DB50A7"/>
    <w:rsid w:val="00DB59C3"/>
    <w:rsid w:val="00DB6ADC"/>
    <w:rsid w:val="00DB70C5"/>
    <w:rsid w:val="00DB77E7"/>
    <w:rsid w:val="00DB79F0"/>
    <w:rsid w:val="00DC0EED"/>
    <w:rsid w:val="00DC21C0"/>
    <w:rsid w:val="00DC25CD"/>
    <w:rsid w:val="00DC2B30"/>
    <w:rsid w:val="00DC30A4"/>
    <w:rsid w:val="00DC4668"/>
    <w:rsid w:val="00DC4CA3"/>
    <w:rsid w:val="00DC4D36"/>
    <w:rsid w:val="00DC501E"/>
    <w:rsid w:val="00DC5DFD"/>
    <w:rsid w:val="00DC6220"/>
    <w:rsid w:val="00DC6AA2"/>
    <w:rsid w:val="00DC7371"/>
    <w:rsid w:val="00DD028F"/>
    <w:rsid w:val="00DD114A"/>
    <w:rsid w:val="00DD1D42"/>
    <w:rsid w:val="00DD1FFE"/>
    <w:rsid w:val="00DD27F6"/>
    <w:rsid w:val="00DD299B"/>
    <w:rsid w:val="00DD2F77"/>
    <w:rsid w:val="00DD3163"/>
    <w:rsid w:val="00DD3B81"/>
    <w:rsid w:val="00DD3D93"/>
    <w:rsid w:val="00DD3E19"/>
    <w:rsid w:val="00DD4403"/>
    <w:rsid w:val="00DD53BD"/>
    <w:rsid w:val="00DD59DD"/>
    <w:rsid w:val="00DD5AA9"/>
    <w:rsid w:val="00DD5E71"/>
    <w:rsid w:val="00DD6E7B"/>
    <w:rsid w:val="00DD786C"/>
    <w:rsid w:val="00DD7C61"/>
    <w:rsid w:val="00DE0DF0"/>
    <w:rsid w:val="00DE2A37"/>
    <w:rsid w:val="00DE311A"/>
    <w:rsid w:val="00DE33CB"/>
    <w:rsid w:val="00DE3636"/>
    <w:rsid w:val="00DE37E8"/>
    <w:rsid w:val="00DE39FB"/>
    <w:rsid w:val="00DE3D15"/>
    <w:rsid w:val="00DE41DF"/>
    <w:rsid w:val="00DE4A45"/>
    <w:rsid w:val="00DE68A8"/>
    <w:rsid w:val="00DE6953"/>
    <w:rsid w:val="00DE6CB8"/>
    <w:rsid w:val="00DE7B00"/>
    <w:rsid w:val="00DE7B4F"/>
    <w:rsid w:val="00DF03B2"/>
    <w:rsid w:val="00DF161F"/>
    <w:rsid w:val="00DF1DA1"/>
    <w:rsid w:val="00DF1FBD"/>
    <w:rsid w:val="00DF2171"/>
    <w:rsid w:val="00DF23B9"/>
    <w:rsid w:val="00DF2B36"/>
    <w:rsid w:val="00DF2E52"/>
    <w:rsid w:val="00DF3A0F"/>
    <w:rsid w:val="00DF42B1"/>
    <w:rsid w:val="00DF4326"/>
    <w:rsid w:val="00DF45B5"/>
    <w:rsid w:val="00DF5054"/>
    <w:rsid w:val="00DF5148"/>
    <w:rsid w:val="00DF5517"/>
    <w:rsid w:val="00DF5A28"/>
    <w:rsid w:val="00DF6F45"/>
    <w:rsid w:val="00DF7ED6"/>
    <w:rsid w:val="00E017E5"/>
    <w:rsid w:val="00E01AD2"/>
    <w:rsid w:val="00E01CB2"/>
    <w:rsid w:val="00E01F4F"/>
    <w:rsid w:val="00E02287"/>
    <w:rsid w:val="00E02425"/>
    <w:rsid w:val="00E03742"/>
    <w:rsid w:val="00E03C6F"/>
    <w:rsid w:val="00E0472D"/>
    <w:rsid w:val="00E04EF4"/>
    <w:rsid w:val="00E057C9"/>
    <w:rsid w:val="00E05B2C"/>
    <w:rsid w:val="00E06F54"/>
    <w:rsid w:val="00E0703B"/>
    <w:rsid w:val="00E11DA0"/>
    <w:rsid w:val="00E12875"/>
    <w:rsid w:val="00E12890"/>
    <w:rsid w:val="00E12BC8"/>
    <w:rsid w:val="00E131B1"/>
    <w:rsid w:val="00E13215"/>
    <w:rsid w:val="00E1345D"/>
    <w:rsid w:val="00E1357C"/>
    <w:rsid w:val="00E13A68"/>
    <w:rsid w:val="00E13ACC"/>
    <w:rsid w:val="00E13CE4"/>
    <w:rsid w:val="00E13E48"/>
    <w:rsid w:val="00E14C14"/>
    <w:rsid w:val="00E15053"/>
    <w:rsid w:val="00E15A11"/>
    <w:rsid w:val="00E15A8D"/>
    <w:rsid w:val="00E15D9E"/>
    <w:rsid w:val="00E15EB7"/>
    <w:rsid w:val="00E16357"/>
    <w:rsid w:val="00E17D56"/>
    <w:rsid w:val="00E2091C"/>
    <w:rsid w:val="00E2129D"/>
    <w:rsid w:val="00E22828"/>
    <w:rsid w:val="00E22905"/>
    <w:rsid w:val="00E23533"/>
    <w:rsid w:val="00E2369A"/>
    <w:rsid w:val="00E242EE"/>
    <w:rsid w:val="00E24AB2"/>
    <w:rsid w:val="00E25B60"/>
    <w:rsid w:val="00E2625B"/>
    <w:rsid w:val="00E265A8"/>
    <w:rsid w:val="00E276E2"/>
    <w:rsid w:val="00E3099D"/>
    <w:rsid w:val="00E309DE"/>
    <w:rsid w:val="00E30AAD"/>
    <w:rsid w:val="00E311A6"/>
    <w:rsid w:val="00E32A2C"/>
    <w:rsid w:val="00E32BAC"/>
    <w:rsid w:val="00E33734"/>
    <w:rsid w:val="00E338B0"/>
    <w:rsid w:val="00E33DFA"/>
    <w:rsid w:val="00E3484B"/>
    <w:rsid w:val="00E34F55"/>
    <w:rsid w:val="00E35457"/>
    <w:rsid w:val="00E359ED"/>
    <w:rsid w:val="00E35E11"/>
    <w:rsid w:val="00E367F6"/>
    <w:rsid w:val="00E377B9"/>
    <w:rsid w:val="00E40070"/>
    <w:rsid w:val="00E4256A"/>
    <w:rsid w:val="00E42629"/>
    <w:rsid w:val="00E42768"/>
    <w:rsid w:val="00E430B9"/>
    <w:rsid w:val="00E435BC"/>
    <w:rsid w:val="00E4400F"/>
    <w:rsid w:val="00E44596"/>
    <w:rsid w:val="00E45599"/>
    <w:rsid w:val="00E45EB5"/>
    <w:rsid w:val="00E460D3"/>
    <w:rsid w:val="00E463AC"/>
    <w:rsid w:val="00E46411"/>
    <w:rsid w:val="00E47B76"/>
    <w:rsid w:val="00E5023E"/>
    <w:rsid w:val="00E505A0"/>
    <w:rsid w:val="00E50884"/>
    <w:rsid w:val="00E50C28"/>
    <w:rsid w:val="00E50D60"/>
    <w:rsid w:val="00E520A8"/>
    <w:rsid w:val="00E523CD"/>
    <w:rsid w:val="00E52408"/>
    <w:rsid w:val="00E53996"/>
    <w:rsid w:val="00E53D9B"/>
    <w:rsid w:val="00E54075"/>
    <w:rsid w:val="00E556CF"/>
    <w:rsid w:val="00E55C08"/>
    <w:rsid w:val="00E55C60"/>
    <w:rsid w:val="00E55D03"/>
    <w:rsid w:val="00E55E25"/>
    <w:rsid w:val="00E55F3A"/>
    <w:rsid w:val="00E55FA1"/>
    <w:rsid w:val="00E56045"/>
    <w:rsid w:val="00E560CA"/>
    <w:rsid w:val="00E56594"/>
    <w:rsid w:val="00E568C4"/>
    <w:rsid w:val="00E56911"/>
    <w:rsid w:val="00E6063E"/>
    <w:rsid w:val="00E60B1E"/>
    <w:rsid w:val="00E60D5D"/>
    <w:rsid w:val="00E6195B"/>
    <w:rsid w:val="00E621D5"/>
    <w:rsid w:val="00E6244C"/>
    <w:rsid w:val="00E630FB"/>
    <w:rsid w:val="00E6461C"/>
    <w:rsid w:val="00E64C2E"/>
    <w:rsid w:val="00E6551D"/>
    <w:rsid w:val="00E65747"/>
    <w:rsid w:val="00E6633C"/>
    <w:rsid w:val="00E6642C"/>
    <w:rsid w:val="00E6655C"/>
    <w:rsid w:val="00E665CA"/>
    <w:rsid w:val="00E67603"/>
    <w:rsid w:val="00E67718"/>
    <w:rsid w:val="00E708E8"/>
    <w:rsid w:val="00E7093E"/>
    <w:rsid w:val="00E7124A"/>
    <w:rsid w:val="00E71441"/>
    <w:rsid w:val="00E71968"/>
    <w:rsid w:val="00E72636"/>
    <w:rsid w:val="00E72678"/>
    <w:rsid w:val="00E72AA2"/>
    <w:rsid w:val="00E72D8B"/>
    <w:rsid w:val="00E73675"/>
    <w:rsid w:val="00E73A6C"/>
    <w:rsid w:val="00E73E83"/>
    <w:rsid w:val="00E741C5"/>
    <w:rsid w:val="00E748F8"/>
    <w:rsid w:val="00E74F8F"/>
    <w:rsid w:val="00E75679"/>
    <w:rsid w:val="00E776B5"/>
    <w:rsid w:val="00E77DC3"/>
    <w:rsid w:val="00E810B1"/>
    <w:rsid w:val="00E81B69"/>
    <w:rsid w:val="00E82958"/>
    <w:rsid w:val="00E84041"/>
    <w:rsid w:val="00E84209"/>
    <w:rsid w:val="00E84C21"/>
    <w:rsid w:val="00E84F1F"/>
    <w:rsid w:val="00E8531A"/>
    <w:rsid w:val="00E86CBF"/>
    <w:rsid w:val="00E86CF5"/>
    <w:rsid w:val="00E86F8C"/>
    <w:rsid w:val="00E8737C"/>
    <w:rsid w:val="00E876CC"/>
    <w:rsid w:val="00E87B36"/>
    <w:rsid w:val="00E90361"/>
    <w:rsid w:val="00E906E5"/>
    <w:rsid w:val="00E914CC"/>
    <w:rsid w:val="00E915D2"/>
    <w:rsid w:val="00E91CD7"/>
    <w:rsid w:val="00E922E4"/>
    <w:rsid w:val="00E92C5E"/>
    <w:rsid w:val="00E936CC"/>
    <w:rsid w:val="00E937A7"/>
    <w:rsid w:val="00E93E54"/>
    <w:rsid w:val="00E94D1A"/>
    <w:rsid w:val="00E95172"/>
    <w:rsid w:val="00E95A85"/>
    <w:rsid w:val="00E95B2E"/>
    <w:rsid w:val="00E95F64"/>
    <w:rsid w:val="00E96BE7"/>
    <w:rsid w:val="00E96CED"/>
    <w:rsid w:val="00E97816"/>
    <w:rsid w:val="00EA13A5"/>
    <w:rsid w:val="00EA18BA"/>
    <w:rsid w:val="00EA1DC2"/>
    <w:rsid w:val="00EA2CE3"/>
    <w:rsid w:val="00EA3E32"/>
    <w:rsid w:val="00EA43B0"/>
    <w:rsid w:val="00EA567E"/>
    <w:rsid w:val="00EA6600"/>
    <w:rsid w:val="00EA674F"/>
    <w:rsid w:val="00EA6AFA"/>
    <w:rsid w:val="00EA795C"/>
    <w:rsid w:val="00EA7D5D"/>
    <w:rsid w:val="00EB0253"/>
    <w:rsid w:val="00EB08CB"/>
    <w:rsid w:val="00EB0B22"/>
    <w:rsid w:val="00EB0EEB"/>
    <w:rsid w:val="00EB22E6"/>
    <w:rsid w:val="00EB289A"/>
    <w:rsid w:val="00EB2A37"/>
    <w:rsid w:val="00EB2CFA"/>
    <w:rsid w:val="00EB4980"/>
    <w:rsid w:val="00EB55DF"/>
    <w:rsid w:val="00EB5758"/>
    <w:rsid w:val="00EB6E28"/>
    <w:rsid w:val="00EC0DE3"/>
    <w:rsid w:val="00EC0FF0"/>
    <w:rsid w:val="00EC138A"/>
    <w:rsid w:val="00EC1537"/>
    <w:rsid w:val="00EC2050"/>
    <w:rsid w:val="00EC29B4"/>
    <w:rsid w:val="00EC3A3B"/>
    <w:rsid w:val="00EC45C8"/>
    <w:rsid w:val="00ED02E9"/>
    <w:rsid w:val="00ED1455"/>
    <w:rsid w:val="00ED2BAF"/>
    <w:rsid w:val="00ED36CC"/>
    <w:rsid w:val="00ED3833"/>
    <w:rsid w:val="00ED5153"/>
    <w:rsid w:val="00ED5224"/>
    <w:rsid w:val="00ED5429"/>
    <w:rsid w:val="00ED5585"/>
    <w:rsid w:val="00ED5B09"/>
    <w:rsid w:val="00ED65F4"/>
    <w:rsid w:val="00ED7D13"/>
    <w:rsid w:val="00ED7D4E"/>
    <w:rsid w:val="00EE0517"/>
    <w:rsid w:val="00EE0AA6"/>
    <w:rsid w:val="00EE1DF0"/>
    <w:rsid w:val="00EE282F"/>
    <w:rsid w:val="00EE2F69"/>
    <w:rsid w:val="00EE35CA"/>
    <w:rsid w:val="00EE441E"/>
    <w:rsid w:val="00EE4841"/>
    <w:rsid w:val="00EE4D51"/>
    <w:rsid w:val="00EE5622"/>
    <w:rsid w:val="00EE693C"/>
    <w:rsid w:val="00EE6BA3"/>
    <w:rsid w:val="00EE723A"/>
    <w:rsid w:val="00EF08FD"/>
    <w:rsid w:val="00EF1182"/>
    <w:rsid w:val="00EF2A90"/>
    <w:rsid w:val="00EF329C"/>
    <w:rsid w:val="00EF478B"/>
    <w:rsid w:val="00EF4996"/>
    <w:rsid w:val="00EF6904"/>
    <w:rsid w:val="00EF7798"/>
    <w:rsid w:val="00F0010E"/>
    <w:rsid w:val="00F001FA"/>
    <w:rsid w:val="00F00EF4"/>
    <w:rsid w:val="00F0184E"/>
    <w:rsid w:val="00F01952"/>
    <w:rsid w:val="00F02868"/>
    <w:rsid w:val="00F03A9C"/>
    <w:rsid w:val="00F03EE4"/>
    <w:rsid w:val="00F04713"/>
    <w:rsid w:val="00F04AF9"/>
    <w:rsid w:val="00F0512F"/>
    <w:rsid w:val="00F06A59"/>
    <w:rsid w:val="00F0729B"/>
    <w:rsid w:val="00F07499"/>
    <w:rsid w:val="00F07A3E"/>
    <w:rsid w:val="00F109DF"/>
    <w:rsid w:val="00F10A19"/>
    <w:rsid w:val="00F10F23"/>
    <w:rsid w:val="00F1120D"/>
    <w:rsid w:val="00F113A4"/>
    <w:rsid w:val="00F115CE"/>
    <w:rsid w:val="00F117B7"/>
    <w:rsid w:val="00F11E12"/>
    <w:rsid w:val="00F12798"/>
    <w:rsid w:val="00F13246"/>
    <w:rsid w:val="00F13615"/>
    <w:rsid w:val="00F1466B"/>
    <w:rsid w:val="00F14708"/>
    <w:rsid w:val="00F152F2"/>
    <w:rsid w:val="00F160B1"/>
    <w:rsid w:val="00F16263"/>
    <w:rsid w:val="00F16EE5"/>
    <w:rsid w:val="00F174F6"/>
    <w:rsid w:val="00F17731"/>
    <w:rsid w:val="00F17DB9"/>
    <w:rsid w:val="00F20D42"/>
    <w:rsid w:val="00F20EB0"/>
    <w:rsid w:val="00F2171F"/>
    <w:rsid w:val="00F217A1"/>
    <w:rsid w:val="00F21E44"/>
    <w:rsid w:val="00F2320A"/>
    <w:rsid w:val="00F2416B"/>
    <w:rsid w:val="00F24685"/>
    <w:rsid w:val="00F24EAD"/>
    <w:rsid w:val="00F24F32"/>
    <w:rsid w:val="00F24FFD"/>
    <w:rsid w:val="00F26522"/>
    <w:rsid w:val="00F274D7"/>
    <w:rsid w:val="00F274DA"/>
    <w:rsid w:val="00F27602"/>
    <w:rsid w:val="00F30947"/>
    <w:rsid w:val="00F30ED8"/>
    <w:rsid w:val="00F31065"/>
    <w:rsid w:val="00F322FB"/>
    <w:rsid w:val="00F32497"/>
    <w:rsid w:val="00F3297B"/>
    <w:rsid w:val="00F33A47"/>
    <w:rsid w:val="00F33CD7"/>
    <w:rsid w:val="00F348C0"/>
    <w:rsid w:val="00F35C08"/>
    <w:rsid w:val="00F35D67"/>
    <w:rsid w:val="00F367CE"/>
    <w:rsid w:val="00F36A19"/>
    <w:rsid w:val="00F379BD"/>
    <w:rsid w:val="00F40771"/>
    <w:rsid w:val="00F41726"/>
    <w:rsid w:val="00F41759"/>
    <w:rsid w:val="00F4443D"/>
    <w:rsid w:val="00F44E86"/>
    <w:rsid w:val="00F44F20"/>
    <w:rsid w:val="00F4525B"/>
    <w:rsid w:val="00F459CB"/>
    <w:rsid w:val="00F4679A"/>
    <w:rsid w:val="00F46D0C"/>
    <w:rsid w:val="00F47DF3"/>
    <w:rsid w:val="00F50DCE"/>
    <w:rsid w:val="00F510D5"/>
    <w:rsid w:val="00F51360"/>
    <w:rsid w:val="00F5159F"/>
    <w:rsid w:val="00F51674"/>
    <w:rsid w:val="00F518F5"/>
    <w:rsid w:val="00F520DA"/>
    <w:rsid w:val="00F53005"/>
    <w:rsid w:val="00F54D4B"/>
    <w:rsid w:val="00F54FC7"/>
    <w:rsid w:val="00F5620A"/>
    <w:rsid w:val="00F564D4"/>
    <w:rsid w:val="00F62B24"/>
    <w:rsid w:val="00F62DC6"/>
    <w:rsid w:val="00F63A79"/>
    <w:rsid w:val="00F6418E"/>
    <w:rsid w:val="00F64642"/>
    <w:rsid w:val="00F64F0A"/>
    <w:rsid w:val="00F65A56"/>
    <w:rsid w:val="00F660FD"/>
    <w:rsid w:val="00F66EA5"/>
    <w:rsid w:val="00F670FC"/>
    <w:rsid w:val="00F673AB"/>
    <w:rsid w:val="00F701D7"/>
    <w:rsid w:val="00F70B86"/>
    <w:rsid w:val="00F7164A"/>
    <w:rsid w:val="00F718EA"/>
    <w:rsid w:val="00F72585"/>
    <w:rsid w:val="00F72857"/>
    <w:rsid w:val="00F73206"/>
    <w:rsid w:val="00F73BCB"/>
    <w:rsid w:val="00F73C86"/>
    <w:rsid w:val="00F73CC3"/>
    <w:rsid w:val="00F74894"/>
    <w:rsid w:val="00F74DF7"/>
    <w:rsid w:val="00F753B7"/>
    <w:rsid w:val="00F755A6"/>
    <w:rsid w:val="00F76DE8"/>
    <w:rsid w:val="00F773DB"/>
    <w:rsid w:val="00F77A20"/>
    <w:rsid w:val="00F77A46"/>
    <w:rsid w:val="00F80CAA"/>
    <w:rsid w:val="00F81254"/>
    <w:rsid w:val="00F8193A"/>
    <w:rsid w:val="00F8223C"/>
    <w:rsid w:val="00F8305D"/>
    <w:rsid w:val="00F83AFA"/>
    <w:rsid w:val="00F83EEF"/>
    <w:rsid w:val="00F84818"/>
    <w:rsid w:val="00F84E83"/>
    <w:rsid w:val="00F854A8"/>
    <w:rsid w:val="00F859DB"/>
    <w:rsid w:val="00F85DC0"/>
    <w:rsid w:val="00F861B5"/>
    <w:rsid w:val="00F865B5"/>
    <w:rsid w:val="00F86F4E"/>
    <w:rsid w:val="00F87019"/>
    <w:rsid w:val="00F91801"/>
    <w:rsid w:val="00F92669"/>
    <w:rsid w:val="00F92DA9"/>
    <w:rsid w:val="00F9435A"/>
    <w:rsid w:val="00F94A14"/>
    <w:rsid w:val="00F94A8E"/>
    <w:rsid w:val="00F95993"/>
    <w:rsid w:val="00F95B52"/>
    <w:rsid w:val="00F96BA7"/>
    <w:rsid w:val="00F973D3"/>
    <w:rsid w:val="00F97E19"/>
    <w:rsid w:val="00FA1484"/>
    <w:rsid w:val="00FA17CD"/>
    <w:rsid w:val="00FA25D4"/>
    <w:rsid w:val="00FA28B4"/>
    <w:rsid w:val="00FA28D3"/>
    <w:rsid w:val="00FA28FC"/>
    <w:rsid w:val="00FA3701"/>
    <w:rsid w:val="00FA424F"/>
    <w:rsid w:val="00FA43A4"/>
    <w:rsid w:val="00FA45E9"/>
    <w:rsid w:val="00FA4CF8"/>
    <w:rsid w:val="00FA520C"/>
    <w:rsid w:val="00FA58ED"/>
    <w:rsid w:val="00FA5E9D"/>
    <w:rsid w:val="00FA6155"/>
    <w:rsid w:val="00FA667D"/>
    <w:rsid w:val="00FA6769"/>
    <w:rsid w:val="00FA7515"/>
    <w:rsid w:val="00FB00E4"/>
    <w:rsid w:val="00FB0960"/>
    <w:rsid w:val="00FB0E7B"/>
    <w:rsid w:val="00FB137C"/>
    <w:rsid w:val="00FB1970"/>
    <w:rsid w:val="00FB1D17"/>
    <w:rsid w:val="00FB2093"/>
    <w:rsid w:val="00FB2822"/>
    <w:rsid w:val="00FB2A53"/>
    <w:rsid w:val="00FB396F"/>
    <w:rsid w:val="00FB3997"/>
    <w:rsid w:val="00FB3E62"/>
    <w:rsid w:val="00FB4441"/>
    <w:rsid w:val="00FB4E51"/>
    <w:rsid w:val="00FB5F52"/>
    <w:rsid w:val="00FB73B7"/>
    <w:rsid w:val="00FC0749"/>
    <w:rsid w:val="00FC07D2"/>
    <w:rsid w:val="00FC0F80"/>
    <w:rsid w:val="00FC184D"/>
    <w:rsid w:val="00FC1AB5"/>
    <w:rsid w:val="00FC21FF"/>
    <w:rsid w:val="00FC22CC"/>
    <w:rsid w:val="00FC2950"/>
    <w:rsid w:val="00FC2AD1"/>
    <w:rsid w:val="00FC43D1"/>
    <w:rsid w:val="00FC442B"/>
    <w:rsid w:val="00FC4FB9"/>
    <w:rsid w:val="00FC563C"/>
    <w:rsid w:val="00FC64F2"/>
    <w:rsid w:val="00FD00C6"/>
    <w:rsid w:val="00FD04BF"/>
    <w:rsid w:val="00FD04E0"/>
    <w:rsid w:val="00FD0FE6"/>
    <w:rsid w:val="00FD10DC"/>
    <w:rsid w:val="00FD133A"/>
    <w:rsid w:val="00FD136B"/>
    <w:rsid w:val="00FD17E2"/>
    <w:rsid w:val="00FD1BAF"/>
    <w:rsid w:val="00FD28B0"/>
    <w:rsid w:val="00FD381F"/>
    <w:rsid w:val="00FD3CF9"/>
    <w:rsid w:val="00FD3F78"/>
    <w:rsid w:val="00FD4022"/>
    <w:rsid w:val="00FD428A"/>
    <w:rsid w:val="00FD5252"/>
    <w:rsid w:val="00FD56E9"/>
    <w:rsid w:val="00FD5D81"/>
    <w:rsid w:val="00FD7274"/>
    <w:rsid w:val="00FD7616"/>
    <w:rsid w:val="00FE07C2"/>
    <w:rsid w:val="00FE16DC"/>
    <w:rsid w:val="00FE19D4"/>
    <w:rsid w:val="00FE393F"/>
    <w:rsid w:val="00FE4452"/>
    <w:rsid w:val="00FE5352"/>
    <w:rsid w:val="00FE6218"/>
    <w:rsid w:val="00FE6A54"/>
    <w:rsid w:val="00FE7085"/>
    <w:rsid w:val="00FE7521"/>
    <w:rsid w:val="00FF00A5"/>
    <w:rsid w:val="00FF012B"/>
    <w:rsid w:val="00FF225E"/>
    <w:rsid w:val="00FF34E5"/>
    <w:rsid w:val="00FF3A93"/>
    <w:rsid w:val="00FF5E79"/>
    <w:rsid w:val="00FF76B2"/>
    <w:rsid w:val="00FF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6B978"/>
  <w15:docId w15:val="{D730BB82-EE06-4E95-911E-5692C0654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8364F"/>
    <w:rPr>
      <w:rFonts w:ascii="Times New Roman" w:hAnsi="Times New Roman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35089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35089"/>
    <w:pPr>
      <w:keepNext/>
      <w:keepLines/>
      <w:spacing w:before="200" w:after="0"/>
      <w:outlineLvl w:val="1"/>
    </w:pPr>
    <w:rPr>
      <w:rFonts w:eastAsiaTheme="majorEastAsia" w:cstheme="majorBidi"/>
      <w:bCs/>
      <w:color w:val="4F81BD" w:themeColor="accen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F1FAC"/>
    <w:pPr>
      <w:keepNext/>
      <w:keepLines/>
      <w:spacing w:before="200" w:after="0"/>
      <w:outlineLvl w:val="2"/>
    </w:pPr>
    <w:rPr>
      <w:rFonts w:eastAsiaTheme="majorEastAsia" w:cstheme="majorBidi"/>
      <w:bCs/>
      <w:i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D13E8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qFormat/>
    <w:rsid w:val="00917638"/>
    <w:pPr>
      <w:keepNext/>
      <w:keepLines/>
      <w:spacing w:before="40" w:after="0"/>
      <w:outlineLvl w:val="4"/>
    </w:pPr>
    <w:rPr>
      <w:rFonts w:eastAsiaTheme="majorEastAsia" w:cstheme="majorBidi"/>
      <w:i/>
      <w:color w:val="95B3D7" w:themeColor="accent1" w:themeTint="99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3057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B65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B65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B65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135089"/>
    <w:rPr>
      <w:rFonts w:ascii="Times New Roman" w:eastAsiaTheme="majorEastAsia" w:hAnsi="Times New Roman" w:cstheme="majorBidi"/>
      <w:bCs/>
      <w:color w:val="4F81BD" w:themeColor="accent1"/>
      <w:szCs w:val="26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CD13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D13E8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table" w:styleId="Tabellenraster">
    <w:name w:val="Table Grid"/>
    <w:basedOn w:val="NormaleTabelle"/>
    <w:uiPriority w:val="39"/>
    <w:rsid w:val="00B43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135089"/>
    <w:rPr>
      <w:rFonts w:ascii="Times New Roman" w:eastAsiaTheme="majorEastAsia" w:hAnsi="Times New Roman" w:cstheme="majorBidi"/>
      <w:b/>
      <w:bCs/>
      <w:color w:val="365F91" w:themeColor="accent1" w:themeShade="BF"/>
      <w:szCs w:val="28"/>
      <w:lang w:val="en-US"/>
    </w:rPr>
  </w:style>
  <w:style w:type="character" w:styleId="Kommentarzeichen">
    <w:name w:val="annotation reference"/>
    <w:basedOn w:val="Absatz-Standardschriftart"/>
    <w:uiPriority w:val="99"/>
    <w:unhideWhenUsed/>
    <w:qFormat/>
    <w:rsid w:val="00B37F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37F5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37F5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7F5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7F5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7F55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8E62D3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F1FAC"/>
    <w:rPr>
      <w:rFonts w:ascii="Times New Roman" w:eastAsiaTheme="majorEastAsia" w:hAnsi="Times New Roman" w:cstheme="majorBidi"/>
      <w:bCs/>
      <w:i/>
      <w:color w:val="4F81BD" w:themeColor="accent1"/>
      <w:lang w:val="en-US"/>
    </w:rPr>
  </w:style>
  <w:style w:type="character" w:styleId="Hyperlink">
    <w:name w:val="Hyperlink"/>
    <w:basedOn w:val="Absatz-Standardschriftart"/>
    <w:uiPriority w:val="99"/>
    <w:unhideWhenUsed/>
    <w:rsid w:val="00557373"/>
    <w:rPr>
      <w:color w:val="0000FF" w:themeColor="hyperlink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D13E8"/>
    <w:pPr>
      <w:numPr>
        <w:ilvl w:val="1"/>
      </w:numPr>
    </w:pPr>
    <w:rPr>
      <w:rFonts w:eastAsiaTheme="majorEastAsia" w:cstheme="majorBidi"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D13E8"/>
    <w:rPr>
      <w:rFonts w:ascii="Arial" w:eastAsiaTheme="majorEastAsia" w:hAnsi="Arial" w:cstheme="majorBidi"/>
      <w:iCs/>
      <w:color w:val="4F81BD" w:themeColor="accent1"/>
      <w:spacing w:val="15"/>
      <w:sz w:val="24"/>
      <w:szCs w:val="24"/>
      <w:lang w:val="en-US"/>
    </w:rPr>
  </w:style>
  <w:style w:type="character" w:styleId="Fett">
    <w:name w:val="Strong"/>
    <w:basedOn w:val="Absatz-Standardschriftart"/>
    <w:uiPriority w:val="22"/>
    <w:qFormat/>
    <w:rsid w:val="00C16671"/>
    <w:rPr>
      <w:b/>
      <w:bCs/>
    </w:rPr>
  </w:style>
  <w:style w:type="paragraph" w:styleId="StandardWeb">
    <w:name w:val="Normal (Web)"/>
    <w:basedOn w:val="Standard"/>
    <w:uiPriority w:val="99"/>
    <w:unhideWhenUsed/>
    <w:rsid w:val="00D84B4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861175"/>
    <w:pPr>
      <w:spacing w:after="0" w:line="240" w:lineRule="auto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CD13E8"/>
    <w:rPr>
      <w:rFonts w:ascii="Arial" w:eastAsiaTheme="majorEastAsia" w:hAnsi="Arial" w:cstheme="majorBidi"/>
      <w:i/>
      <w:iCs/>
      <w:color w:val="365F91" w:themeColor="accent1" w:themeShade="BF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2F2C34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customStyle="1" w:styleId="Default">
    <w:name w:val="Default"/>
    <w:rsid w:val="00DE6CB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6C30EB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unhideWhenUsed/>
    <w:rsid w:val="00CD7937"/>
    <w:pPr>
      <w:spacing w:after="120" w:line="240" w:lineRule="auto"/>
    </w:pPr>
    <w:rPr>
      <w:rFonts w:eastAsia="Times New Roman" w:cs="Times New Roman"/>
      <w:sz w:val="24"/>
      <w:szCs w:val="24"/>
      <w:lang w:val="de-DE" w:eastAsia="ar-SA"/>
    </w:rPr>
  </w:style>
  <w:style w:type="character" w:customStyle="1" w:styleId="TextkrperZchn">
    <w:name w:val="Textkörper Zchn"/>
    <w:basedOn w:val="Absatz-Standardschriftart"/>
    <w:link w:val="Textkrper"/>
    <w:semiHidden/>
    <w:rsid w:val="00CD79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384B9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384B94"/>
    <w:rPr>
      <w:rFonts w:ascii="Consolas" w:hAnsi="Consolas"/>
      <w:sz w:val="20"/>
      <w:szCs w:val="20"/>
      <w:lang w:val="en-US"/>
    </w:rPr>
  </w:style>
  <w:style w:type="character" w:customStyle="1" w:styleId="st">
    <w:name w:val="st"/>
    <w:rsid w:val="0007636E"/>
  </w:style>
  <w:style w:type="character" w:styleId="Hervorhebung">
    <w:name w:val="Emphasis"/>
    <w:uiPriority w:val="20"/>
    <w:qFormat/>
    <w:rsid w:val="0007636E"/>
    <w:rPr>
      <w:i/>
      <w:iCs/>
    </w:rPr>
  </w:style>
  <w:style w:type="paragraph" w:styleId="Kopfzeile">
    <w:name w:val="header"/>
    <w:basedOn w:val="Standard"/>
    <w:link w:val="KopfzeileZchn"/>
    <w:rsid w:val="00887BDE"/>
    <w:pPr>
      <w:tabs>
        <w:tab w:val="center" w:pos="4536"/>
        <w:tab w:val="right" w:pos="9072"/>
      </w:tabs>
      <w:spacing w:after="0" w:line="260" w:lineRule="exact"/>
    </w:pPr>
    <w:rPr>
      <w:rFonts w:eastAsia="Times New Roman" w:cs="Times New Roman"/>
      <w:sz w:val="18"/>
      <w:szCs w:val="18"/>
      <w:lang w:val="de-DE" w:eastAsia="de-DE"/>
    </w:rPr>
  </w:style>
  <w:style w:type="character" w:customStyle="1" w:styleId="KopfzeileZchn">
    <w:name w:val="Kopfzeile Zchn"/>
    <w:basedOn w:val="Absatz-Standardschriftart"/>
    <w:link w:val="Kopfzeile"/>
    <w:rsid w:val="00887BDE"/>
    <w:rPr>
      <w:rFonts w:ascii="Arial" w:eastAsia="Times New Roman" w:hAnsi="Arial" w:cs="Times New Roman"/>
      <w:sz w:val="18"/>
      <w:szCs w:val="18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C04D7A"/>
    <w:rPr>
      <w:color w:val="808080"/>
    </w:rPr>
  </w:style>
  <w:style w:type="paragraph" w:customStyle="1" w:styleId="CitaviBibliographyHeading">
    <w:name w:val="Citavi Bibliography Heading"/>
    <w:basedOn w:val="Standard"/>
    <w:link w:val="CitaviBibliographyHeadingZchn"/>
    <w:uiPriority w:val="99"/>
    <w:rsid w:val="00C04D7A"/>
    <w:rPr>
      <w:color w:val="FF0000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C04D7A"/>
    <w:rPr>
      <w:rFonts w:ascii="Times New Roman" w:hAnsi="Times New Roman"/>
      <w:color w:val="FF0000"/>
      <w:lang w:val="en-GB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C04D7A"/>
    <w:pPr>
      <w:tabs>
        <w:tab w:val="left" w:pos="397"/>
      </w:tabs>
      <w:spacing w:after="0"/>
      <w:ind w:left="397" w:hanging="397"/>
    </w:pPr>
    <w:rPr>
      <w:color w:val="FF0000"/>
    </w:r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C04D7A"/>
    <w:rPr>
      <w:rFonts w:ascii="Times New Roman" w:hAnsi="Times New Roman"/>
      <w:color w:val="FF0000"/>
      <w:lang w:val="en-GB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E051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E0517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EE0517"/>
    <w:rPr>
      <w:vertAlign w:val="superscript"/>
    </w:rPr>
  </w:style>
  <w:style w:type="paragraph" w:styleId="KeinLeerraum">
    <w:name w:val="No Spacing"/>
    <w:aliases w:val="Überschrift 1 MobilE-PHY"/>
    <w:link w:val="KeinLeerraumZchn"/>
    <w:uiPriority w:val="1"/>
    <w:qFormat/>
    <w:rsid w:val="00135089"/>
    <w:pPr>
      <w:spacing w:after="0" w:line="240" w:lineRule="auto"/>
    </w:pPr>
    <w:rPr>
      <w:rFonts w:ascii="Times New Roman" w:hAnsi="Times New Roman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4B6535"/>
    <w:rPr>
      <w:rFonts w:ascii="Times New Roman" w:eastAsiaTheme="majorEastAsia" w:hAnsi="Times New Roman" w:cs="Arial"/>
      <w:bCs/>
      <w:color w:val="4F81BD" w:themeColor="accent1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4B6535"/>
    <w:rPr>
      <w:rFonts w:ascii="Times New Roman" w:eastAsiaTheme="majorEastAsia" w:hAnsi="Times New Roman" w:cs="Arial"/>
      <w:bCs/>
      <w:i/>
      <w:color w:val="4F81BD" w:themeColor="accent1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4B6535"/>
    <w:rPr>
      <w:rFonts w:ascii="Times New Roman" w:eastAsiaTheme="majorEastAsia" w:hAnsi="Times New Roman" w:cs="Arial"/>
      <w:i/>
      <w:iCs/>
      <w:color w:val="365F91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4B6535"/>
    <w:rPr>
      <w:rFonts w:ascii="Times New Roman" w:eastAsiaTheme="majorEastAsia" w:hAnsi="Times New Roman" w:cs="Arial"/>
      <w:i/>
      <w:color w:val="95B3D7" w:themeColor="accent1" w:themeTint="99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917638"/>
    <w:rPr>
      <w:rFonts w:ascii="Times New Roman" w:eastAsiaTheme="majorEastAsia" w:hAnsi="Times New Roman" w:cstheme="majorBidi"/>
      <w:i/>
      <w:color w:val="95B3D7" w:themeColor="accent1" w:themeTint="99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4B6535"/>
    <w:rPr>
      <w:rFonts w:asciiTheme="majorHAnsi" w:eastAsiaTheme="majorEastAsia" w:hAnsiTheme="majorHAnsi" w:cs="Arial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3057C"/>
    <w:rPr>
      <w:rFonts w:asciiTheme="majorHAnsi" w:eastAsiaTheme="majorEastAsia" w:hAnsiTheme="majorHAnsi" w:cstheme="majorBidi"/>
      <w:i/>
      <w:color w:val="243F60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4B6535"/>
    <w:rPr>
      <w:rFonts w:asciiTheme="majorHAnsi" w:eastAsiaTheme="majorEastAsia" w:hAnsiTheme="majorHAnsi" w:cs="Arial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B6535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4B6535"/>
    <w:rPr>
      <w:rFonts w:asciiTheme="majorHAnsi" w:eastAsiaTheme="majorEastAsia" w:hAnsiTheme="majorHAnsi" w:cs="Arial"/>
      <w:color w:val="272727" w:themeColor="text1" w:themeTint="D8"/>
      <w:sz w:val="21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B653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4B6535"/>
    <w:rPr>
      <w:rFonts w:asciiTheme="majorHAnsi" w:eastAsiaTheme="majorEastAsia" w:hAnsiTheme="majorHAnsi" w:cs="Arial"/>
      <w:i/>
      <w:iCs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B65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E4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E4616"/>
    <w:rPr>
      <w:rFonts w:ascii="Arial" w:hAnsi="Arial"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296FB6"/>
    <w:pPr>
      <w:spacing w:after="0" w:line="240" w:lineRule="auto"/>
    </w:pPr>
    <w:rPr>
      <w:rFonts w:ascii="Calibri" w:eastAsia="Calibri" w:hAnsi="Calibri" w:cs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mplepara">
    <w:name w:val="simplepara"/>
    <w:basedOn w:val="Standard"/>
    <w:rsid w:val="003966C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KeinLeerraumZchn">
    <w:name w:val="Kein Leerraum Zchn"/>
    <w:aliases w:val="Überschrift 1 MobilE-PHY Zchn"/>
    <w:basedOn w:val="Absatz-Standardschriftart"/>
    <w:link w:val="KeinLeerraum"/>
    <w:uiPriority w:val="1"/>
    <w:rsid w:val="00135089"/>
    <w:rPr>
      <w:rFonts w:ascii="Times New Roman" w:hAnsi="Times New Roman"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53175"/>
    <w:rPr>
      <w:color w:val="605E5C"/>
      <w:shd w:val="clear" w:color="auto" w:fill="E1DFDD"/>
    </w:rPr>
  </w:style>
  <w:style w:type="table" w:customStyle="1" w:styleId="Tabellenraster2">
    <w:name w:val="Tabellenraster2"/>
    <w:basedOn w:val="NormaleTabelle"/>
    <w:next w:val="Tabellenraster"/>
    <w:uiPriority w:val="39"/>
    <w:rsid w:val="00C03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05F7E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BA2B8B"/>
  </w:style>
  <w:style w:type="character" w:customStyle="1" w:styleId="tlid-translation">
    <w:name w:val="tlid-translation"/>
    <w:basedOn w:val="Absatz-Standardschriftart"/>
    <w:rsid w:val="00143C65"/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E86F8C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E86F8C"/>
    <w:rPr>
      <w:rFonts w:ascii="Times New Roman" w:eastAsiaTheme="majorEastAsia" w:hAnsi="Times New Roman" w:cstheme="majorBidi"/>
      <w:bCs/>
      <w:color w:val="4F81BD" w:themeColor="accent1"/>
      <w:szCs w:val="26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310A2"/>
    <w:pPr>
      <w:spacing w:before="240"/>
      <w:outlineLvl w:val="9"/>
    </w:pPr>
    <w:rPr>
      <w:rFonts w:asciiTheme="majorHAnsi" w:hAnsiTheme="majorHAnsi"/>
      <w:b w:val="0"/>
      <w:bCs w:val="0"/>
      <w:sz w:val="32"/>
      <w:szCs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B310A2"/>
  </w:style>
  <w:style w:type="character" w:styleId="Buchtitel">
    <w:name w:val="Book Title"/>
    <w:basedOn w:val="Absatz-Standardschriftart"/>
    <w:uiPriority w:val="33"/>
    <w:qFormat/>
    <w:rsid w:val="00B310A2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B310A2"/>
    <w:rPr>
      <w:b/>
      <w:bCs/>
      <w:smallCaps/>
      <w:color w:val="4F81BD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B310A2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B310A2"/>
    <w:rPr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B310A2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10A2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10A2"/>
    <w:rPr>
      <w:rFonts w:ascii="Times New Roman" w:hAnsi="Times New Roman"/>
      <w:i/>
      <w:iCs/>
      <w:color w:val="4F81BD" w:themeColor="accent1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B310A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10A2"/>
    <w:rPr>
      <w:rFonts w:ascii="Times New Roman" w:hAnsi="Times New Roman"/>
      <w:i/>
      <w:iCs/>
      <w:color w:val="404040" w:themeColor="text1" w:themeTint="BF"/>
      <w:lang w:val="en-GB"/>
    </w:rPr>
  </w:style>
  <w:style w:type="table" w:styleId="MittlereListe1-Akzent1">
    <w:name w:val="Medium List 1 Accen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B310A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B310A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B310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B310A2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B310A2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B310A2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B310A2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B310A2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B310A2"/>
    <w:rPr>
      <w:rFonts w:ascii="Times New Roman" w:hAnsi="Times New Roman"/>
      <w:i/>
      <w:iCs/>
      <w:lang w:val="en-GB"/>
    </w:rPr>
  </w:style>
  <w:style w:type="character" w:styleId="HTMLAkronym">
    <w:name w:val="HTML Acronym"/>
    <w:basedOn w:val="Absatz-Standardschriftart"/>
    <w:uiPriority w:val="99"/>
    <w:semiHidden/>
    <w:unhideWhenUsed/>
    <w:rsid w:val="00B310A2"/>
  </w:style>
  <w:style w:type="paragraph" w:styleId="NurText">
    <w:name w:val="Plain Text"/>
    <w:basedOn w:val="Standard"/>
    <w:link w:val="NurTextZchn"/>
    <w:uiPriority w:val="99"/>
    <w:semiHidden/>
    <w:unhideWhenUsed/>
    <w:rsid w:val="00B310A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310A2"/>
    <w:rPr>
      <w:rFonts w:ascii="Consolas" w:hAnsi="Consolas"/>
      <w:sz w:val="21"/>
      <w:szCs w:val="21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310A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310A2"/>
    <w:rPr>
      <w:rFonts w:ascii="Segoe UI" w:hAnsi="Segoe UI" w:cs="Segoe UI"/>
      <w:sz w:val="16"/>
      <w:szCs w:val="16"/>
      <w:lang w:val="en-GB"/>
    </w:rPr>
  </w:style>
  <w:style w:type="paragraph" w:styleId="Blocktext">
    <w:name w:val="Block Text"/>
    <w:basedOn w:val="Standard"/>
    <w:uiPriority w:val="99"/>
    <w:semiHidden/>
    <w:unhideWhenUsed/>
    <w:rsid w:val="00B310A2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B310A2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B310A2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B310A2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B310A2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B310A2"/>
    <w:rPr>
      <w:rFonts w:ascii="Times New Roman" w:hAnsi="Times New Roman"/>
      <w:lang w:val="en-GB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B310A2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B310A2"/>
    <w:rPr>
      <w:rFonts w:ascii="Times New Roman" w:hAnsi="Times New Roman"/>
      <w:lang w:val="en-GB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B310A2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B310A2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B310A2"/>
    <w:pPr>
      <w:spacing w:after="200" w:line="276" w:lineRule="auto"/>
      <w:ind w:firstLine="360"/>
    </w:pPr>
    <w:rPr>
      <w:rFonts w:eastAsiaTheme="minorHAnsi" w:cstheme="minorBidi"/>
      <w:sz w:val="22"/>
      <w:szCs w:val="22"/>
      <w:lang w:val="en-GB" w:eastAsia="en-US"/>
    </w:r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B310A2"/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B310A2"/>
  </w:style>
  <w:style w:type="character" w:customStyle="1" w:styleId="DatumZchn">
    <w:name w:val="Datum Zchn"/>
    <w:basedOn w:val="Absatz-Standardschriftart"/>
    <w:link w:val="Datum"/>
    <w:uiPriority w:val="99"/>
    <w:semiHidden/>
    <w:rsid w:val="00B310A2"/>
    <w:rPr>
      <w:rFonts w:ascii="Times New Roman" w:hAnsi="Times New Roman"/>
      <w:lang w:val="en-GB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B310A2"/>
  </w:style>
  <w:style w:type="character" w:customStyle="1" w:styleId="AnredeZchn">
    <w:name w:val="Anrede Zchn"/>
    <w:basedOn w:val="Absatz-Standardschriftart"/>
    <w:link w:val="Anrede"/>
    <w:uiPriority w:val="99"/>
    <w:semiHidden/>
    <w:rsid w:val="00B310A2"/>
    <w:rPr>
      <w:rFonts w:ascii="Times New Roman" w:hAnsi="Times New Roman"/>
      <w:lang w:val="en-GB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B310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B310A2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Listenfortsetzung5">
    <w:name w:val="List Continue 5"/>
    <w:basedOn w:val="Standard"/>
    <w:uiPriority w:val="99"/>
    <w:semiHidden/>
    <w:unhideWhenUsed/>
    <w:rsid w:val="00B310A2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B310A2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B310A2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B310A2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B310A2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B310A2"/>
    <w:rPr>
      <w:rFonts w:ascii="Times New Roman" w:hAnsi="Times New Roman"/>
      <w:lang w:val="en-GB"/>
    </w:rPr>
  </w:style>
  <w:style w:type="paragraph" w:styleId="Gruformel">
    <w:name w:val="Closing"/>
    <w:basedOn w:val="Standard"/>
    <w:link w:val="Gruformel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B310A2"/>
    <w:rPr>
      <w:rFonts w:ascii="Times New Roman" w:hAnsi="Times New Roman"/>
      <w:lang w:val="en-GB"/>
    </w:rPr>
  </w:style>
  <w:style w:type="paragraph" w:styleId="Listennummer5">
    <w:name w:val="List Number 5"/>
    <w:basedOn w:val="Standard"/>
    <w:uiPriority w:val="99"/>
    <w:semiHidden/>
    <w:unhideWhenUsed/>
    <w:rsid w:val="00B310A2"/>
    <w:pPr>
      <w:numPr>
        <w:numId w:val="2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B310A2"/>
    <w:pPr>
      <w:numPr>
        <w:numId w:val="3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B310A2"/>
    <w:pPr>
      <w:numPr>
        <w:numId w:val="4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B310A2"/>
    <w:pPr>
      <w:numPr>
        <w:numId w:val="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B310A2"/>
    <w:pPr>
      <w:numPr>
        <w:numId w:val="6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B310A2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B310A2"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B310A2"/>
    <w:pPr>
      <w:numPr>
        <w:numId w:val="9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B310A2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B310A2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B310A2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B310A2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B310A2"/>
    <w:pPr>
      <w:numPr>
        <w:numId w:val="10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B310A2"/>
    <w:pPr>
      <w:numPr>
        <w:numId w:val="11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B310A2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B310A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B310A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GB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B310A2"/>
    <w:rPr>
      <w:rFonts w:ascii="Consolas" w:hAnsi="Consolas"/>
      <w:sz w:val="20"/>
      <w:szCs w:val="20"/>
      <w:lang w:val="en-GB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B310A2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B310A2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B310A2"/>
    <w:rPr>
      <w:rFonts w:ascii="Times New Roman" w:hAnsi="Times New Roman"/>
      <w:sz w:val="20"/>
      <w:szCs w:val="20"/>
      <w:lang w:val="en-GB"/>
    </w:rPr>
  </w:style>
  <w:style w:type="character" w:styleId="Endnotenzeichen">
    <w:name w:val="endnote reference"/>
    <w:basedOn w:val="Absatz-Standardschriftart"/>
    <w:uiPriority w:val="99"/>
    <w:semiHidden/>
    <w:unhideWhenUsed/>
    <w:rsid w:val="00B310A2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B310A2"/>
  </w:style>
  <w:style w:type="paragraph" w:styleId="Umschlagabsenderadresse">
    <w:name w:val="envelope return"/>
    <w:basedOn w:val="Standard"/>
    <w:uiPriority w:val="99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B310A2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B310A2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B310A2"/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uiPriority w:val="99"/>
    <w:semiHidden/>
    <w:unhideWhenUsed/>
    <w:rsid w:val="00B310A2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B310A2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B310A2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B310A2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B310A2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B310A2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B310A2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B310A2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B310A2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B310A2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440" w:hanging="220"/>
    </w:pPr>
  </w:style>
  <w:style w:type="table" w:customStyle="1" w:styleId="Tabellenraster3">
    <w:name w:val="Tabellenraster3"/>
    <w:basedOn w:val="NormaleTabelle"/>
    <w:next w:val="Tabellenraster"/>
    <w:uiPriority w:val="39"/>
    <w:rsid w:val="00C76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39"/>
    <w:rsid w:val="008A4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6">
    <w:name w:val="Tabellenraster6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7">
    <w:name w:val="Tabellenraster7"/>
    <w:basedOn w:val="NormaleTabelle"/>
    <w:next w:val="Tabellenraster"/>
    <w:uiPriority w:val="39"/>
    <w:rsid w:val="00F34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Standard"/>
    <w:link w:val="EndNoteBibliographyChar"/>
    <w:rsid w:val="001E53CB"/>
    <w:pPr>
      <w:spacing w:after="160" w:line="240" w:lineRule="auto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1E53CB"/>
    <w:rPr>
      <w:rFonts w:ascii="Arial" w:hAnsi="Arial" w:cs="Arial"/>
      <w:noProof/>
      <w:lang w:val="en-US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C2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2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3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41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5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0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60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0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7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7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3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3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7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1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790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6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0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28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2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4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3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8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50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6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16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6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7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09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68CB9A01D02427281A69AE61C49AB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8E6C6C-DE25-4ADD-B81A-5E0237F60366}"/>
      </w:docPartPr>
      <w:docPartBody>
        <w:p w:rsidR="00132AF3" w:rsidRDefault="00132AF3" w:rsidP="00132AF3">
          <w:pPr>
            <w:pStyle w:val="A68CB9A01D02427281A69AE61C49ABC0"/>
          </w:pPr>
          <w:r w:rsidRPr="00642439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0B1"/>
    <w:rsid w:val="00007E99"/>
    <w:rsid w:val="00032AD6"/>
    <w:rsid w:val="00041CAA"/>
    <w:rsid w:val="00055EC3"/>
    <w:rsid w:val="000A3E01"/>
    <w:rsid w:val="000E379B"/>
    <w:rsid w:val="000F359B"/>
    <w:rsid w:val="00100692"/>
    <w:rsid w:val="001013DB"/>
    <w:rsid w:val="00104A6A"/>
    <w:rsid w:val="00112416"/>
    <w:rsid w:val="00122D1A"/>
    <w:rsid w:val="00132AF3"/>
    <w:rsid w:val="00141D5A"/>
    <w:rsid w:val="00144D0F"/>
    <w:rsid w:val="00155C3A"/>
    <w:rsid w:val="0019032D"/>
    <w:rsid w:val="001A0AB2"/>
    <w:rsid w:val="001B1467"/>
    <w:rsid w:val="001D4297"/>
    <w:rsid w:val="001F573E"/>
    <w:rsid w:val="00241968"/>
    <w:rsid w:val="0024705A"/>
    <w:rsid w:val="00274204"/>
    <w:rsid w:val="002849F2"/>
    <w:rsid w:val="002864CB"/>
    <w:rsid w:val="00295345"/>
    <w:rsid w:val="002B3BF7"/>
    <w:rsid w:val="002D561C"/>
    <w:rsid w:val="002D679A"/>
    <w:rsid w:val="00331B1E"/>
    <w:rsid w:val="00351DE9"/>
    <w:rsid w:val="00353F69"/>
    <w:rsid w:val="00355BF5"/>
    <w:rsid w:val="0035792A"/>
    <w:rsid w:val="00375E8D"/>
    <w:rsid w:val="00385BF2"/>
    <w:rsid w:val="00400633"/>
    <w:rsid w:val="00407A81"/>
    <w:rsid w:val="004235F3"/>
    <w:rsid w:val="004A288C"/>
    <w:rsid w:val="004B47F5"/>
    <w:rsid w:val="004D1C93"/>
    <w:rsid w:val="004E3900"/>
    <w:rsid w:val="004F3485"/>
    <w:rsid w:val="004F54D1"/>
    <w:rsid w:val="005113D7"/>
    <w:rsid w:val="005354D0"/>
    <w:rsid w:val="0055632E"/>
    <w:rsid w:val="00560D91"/>
    <w:rsid w:val="00571A12"/>
    <w:rsid w:val="00595303"/>
    <w:rsid w:val="005B3FEC"/>
    <w:rsid w:val="005E1EEE"/>
    <w:rsid w:val="005E20E7"/>
    <w:rsid w:val="00604324"/>
    <w:rsid w:val="00614167"/>
    <w:rsid w:val="00622D6D"/>
    <w:rsid w:val="00666F5A"/>
    <w:rsid w:val="0067030D"/>
    <w:rsid w:val="00680CA6"/>
    <w:rsid w:val="006B35E6"/>
    <w:rsid w:val="006C4DA6"/>
    <w:rsid w:val="006D7A92"/>
    <w:rsid w:val="006E79D3"/>
    <w:rsid w:val="00701084"/>
    <w:rsid w:val="007046A2"/>
    <w:rsid w:val="00714D71"/>
    <w:rsid w:val="00763221"/>
    <w:rsid w:val="00792035"/>
    <w:rsid w:val="007936E7"/>
    <w:rsid w:val="007966AC"/>
    <w:rsid w:val="007A5795"/>
    <w:rsid w:val="007B086C"/>
    <w:rsid w:val="007D19F9"/>
    <w:rsid w:val="007F320A"/>
    <w:rsid w:val="0081164A"/>
    <w:rsid w:val="00830A73"/>
    <w:rsid w:val="008548B2"/>
    <w:rsid w:val="00862517"/>
    <w:rsid w:val="008659BA"/>
    <w:rsid w:val="008A6E27"/>
    <w:rsid w:val="008A77E6"/>
    <w:rsid w:val="008E508A"/>
    <w:rsid w:val="008E5D37"/>
    <w:rsid w:val="00903A95"/>
    <w:rsid w:val="009302A8"/>
    <w:rsid w:val="00930790"/>
    <w:rsid w:val="009737C1"/>
    <w:rsid w:val="009A6C56"/>
    <w:rsid w:val="009B3F02"/>
    <w:rsid w:val="009B753C"/>
    <w:rsid w:val="009C51EB"/>
    <w:rsid w:val="009D5E90"/>
    <w:rsid w:val="009E2395"/>
    <w:rsid w:val="00A06F6A"/>
    <w:rsid w:val="00AB3E7B"/>
    <w:rsid w:val="00AC290A"/>
    <w:rsid w:val="00B63106"/>
    <w:rsid w:val="00B76123"/>
    <w:rsid w:val="00B86CF0"/>
    <w:rsid w:val="00BD3BCE"/>
    <w:rsid w:val="00BE2FBC"/>
    <w:rsid w:val="00BE6DFB"/>
    <w:rsid w:val="00BF0641"/>
    <w:rsid w:val="00C3603D"/>
    <w:rsid w:val="00C40B00"/>
    <w:rsid w:val="00C42F86"/>
    <w:rsid w:val="00C83757"/>
    <w:rsid w:val="00C86033"/>
    <w:rsid w:val="00CC0317"/>
    <w:rsid w:val="00CF4F5A"/>
    <w:rsid w:val="00D233E8"/>
    <w:rsid w:val="00D31E14"/>
    <w:rsid w:val="00D565C6"/>
    <w:rsid w:val="00D74A53"/>
    <w:rsid w:val="00D76805"/>
    <w:rsid w:val="00D836F5"/>
    <w:rsid w:val="00D939F2"/>
    <w:rsid w:val="00DC342B"/>
    <w:rsid w:val="00DE60B1"/>
    <w:rsid w:val="00DF2665"/>
    <w:rsid w:val="00E074C0"/>
    <w:rsid w:val="00E1101E"/>
    <w:rsid w:val="00E2413E"/>
    <w:rsid w:val="00E35616"/>
    <w:rsid w:val="00E53171"/>
    <w:rsid w:val="00E57302"/>
    <w:rsid w:val="00E66B5F"/>
    <w:rsid w:val="00E81FFC"/>
    <w:rsid w:val="00E82872"/>
    <w:rsid w:val="00EA6781"/>
    <w:rsid w:val="00EB5AAE"/>
    <w:rsid w:val="00F27B65"/>
    <w:rsid w:val="00F56B73"/>
    <w:rsid w:val="00F72E1A"/>
    <w:rsid w:val="00F857B1"/>
    <w:rsid w:val="00FA11E9"/>
    <w:rsid w:val="00FB3202"/>
    <w:rsid w:val="00FB6235"/>
    <w:rsid w:val="00FD54E5"/>
    <w:rsid w:val="00FE18BF"/>
    <w:rsid w:val="00FE30CF"/>
    <w:rsid w:val="00FE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C342B"/>
    <w:rPr>
      <w:color w:val="808080"/>
    </w:rPr>
  </w:style>
  <w:style w:type="paragraph" w:customStyle="1" w:styleId="2494EE938DD34E39BB9EC00F45B5172D">
    <w:name w:val="2494EE938DD34E39BB9EC00F45B5172D"/>
    <w:rsid w:val="00DE60B1"/>
  </w:style>
  <w:style w:type="paragraph" w:customStyle="1" w:styleId="3D805AB667374D2E9FC61187324C2737">
    <w:name w:val="3D805AB667374D2E9FC61187324C2737"/>
    <w:rsid w:val="009B753C"/>
  </w:style>
  <w:style w:type="paragraph" w:customStyle="1" w:styleId="A3EDBE4D30984665AE5407F9152ECF6E">
    <w:name w:val="A3EDBE4D30984665AE5407F9152ECF6E"/>
    <w:rsid w:val="009B753C"/>
  </w:style>
  <w:style w:type="paragraph" w:customStyle="1" w:styleId="DE21567D1EC241FBA8AD6117F453D1C4">
    <w:name w:val="DE21567D1EC241FBA8AD6117F453D1C4"/>
    <w:rsid w:val="005B3FEC"/>
  </w:style>
  <w:style w:type="paragraph" w:customStyle="1" w:styleId="FCA0AEC754F34631830CD71C5F132C14">
    <w:name w:val="FCA0AEC754F34631830CD71C5F132C14"/>
    <w:rsid w:val="005B3FEC"/>
  </w:style>
  <w:style w:type="paragraph" w:customStyle="1" w:styleId="26567F2C5DB3421A8C198143C5494475">
    <w:name w:val="26567F2C5DB3421A8C198143C5494475"/>
    <w:rsid w:val="005B3FEC"/>
  </w:style>
  <w:style w:type="paragraph" w:customStyle="1" w:styleId="D5688CD415794AC0BAC4F820FE5B3A12">
    <w:name w:val="D5688CD415794AC0BAC4F820FE5B3A12"/>
    <w:rsid w:val="005B3FEC"/>
  </w:style>
  <w:style w:type="paragraph" w:customStyle="1" w:styleId="7254C6A1B2254749944BDF320F4CDC94">
    <w:name w:val="7254C6A1B2254749944BDF320F4CDC94"/>
    <w:rsid w:val="005B3FEC"/>
  </w:style>
  <w:style w:type="paragraph" w:customStyle="1" w:styleId="739FC7A1F5C3428B8094A119ECFA7587">
    <w:name w:val="739FC7A1F5C3428B8094A119ECFA7587"/>
    <w:rsid w:val="005B3FEC"/>
  </w:style>
  <w:style w:type="paragraph" w:customStyle="1" w:styleId="530720459CE040508CC75B524ED10A59">
    <w:name w:val="530720459CE040508CC75B524ED10A59"/>
    <w:rsid w:val="005B3FEC"/>
  </w:style>
  <w:style w:type="paragraph" w:customStyle="1" w:styleId="78A00A40767443829E5AD0CBC4DCB3A0">
    <w:name w:val="78A00A40767443829E5AD0CBC4DCB3A0"/>
    <w:rsid w:val="005B3FEC"/>
  </w:style>
  <w:style w:type="paragraph" w:customStyle="1" w:styleId="010B18D99FF640F19A8F55FB8AB035E5">
    <w:name w:val="010B18D99FF640F19A8F55FB8AB035E5"/>
    <w:rsid w:val="00E81FFC"/>
    <w:rPr>
      <w:lang w:val="en-US" w:eastAsia="en-US"/>
    </w:rPr>
  </w:style>
  <w:style w:type="paragraph" w:customStyle="1" w:styleId="2D9DFE4816B545D3BFCB0FA44725DA24">
    <w:name w:val="2D9DFE4816B545D3BFCB0FA44725DA24"/>
    <w:rsid w:val="00E81FFC"/>
    <w:rPr>
      <w:lang w:val="en-US" w:eastAsia="en-US"/>
    </w:rPr>
  </w:style>
  <w:style w:type="paragraph" w:customStyle="1" w:styleId="1149EAE4965D437AB010034359B0A4D7">
    <w:name w:val="1149EAE4965D437AB010034359B0A4D7"/>
    <w:rsid w:val="00E81FFC"/>
    <w:rPr>
      <w:lang w:val="en-US" w:eastAsia="en-US"/>
    </w:rPr>
  </w:style>
  <w:style w:type="paragraph" w:customStyle="1" w:styleId="60B59C8C2BA945EE970E7EFA95A96665">
    <w:name w:val="60B59C8C2BA945EE970E7EFA95A96665"/>
    <w:rsid w:val="00E81FFC"/>
    <w:rPr>
      <w:lang w:val="en-US" w:eastAsia="en-US"/>
    </w:rPr>
  </w:style>
  <w:style w:type="paragraph" w:customStyle="1" w:styleId="84CAE498B2324A10944EC613FA0939F5">
    <w:name w:val="84CAE498B2324A10944EC613FA0939F5"/>
    <w:rsid w:val="004F3485"/>
    <w:rPr>
      <w:lang w:val="en-US" w:eastAsia="en-US"/>
    </w:rPr>
  </w:style>
  <w:style w:type="paragraph" w:customStyle="1" w:styleId="744D412C839F446EB2BBF57D419C75B6">
    <w:name w:val="744D412C839F446EB2BBF57D419C75B6"/>
    <w:rsid w:val="0024705A"/>
    <w:rPr>
      <w:lang w:val="en-US" w:eastAsia="en-US"/>
    </w:rPr>
  </w:style>
  <w:style w:type="paragraph" w:customStyle="1" w:styleId="D58F4A93C27844FDBC9AEC92AD209025">
    <w:name w:val="D58F4A93C27844FDBC9AEC92AD209025"/>
    <w:rsid w:val="0024705A"/>
    <w:rPr>
      <w:lang w:val="en-US" w:eastAsia="en-US"/>
    </w:rPr>
  </w:style>
  <w:style w:type="paragraph" w:customStyle="1" w:styleId="5761A25BDDFA46D4993E04DF63086C01">
    <w:name w:val="5761A25BDDFA46D4993E04DF63086C01"/>
    <w:rsid w:val="0024705A"/>
    <w:rPr>
      <w:lang w:val="en-US" w:eastAsia="en-US"/>
    </w:rPr>
  </w:style>
  <w:style w:type="paragraph" w:customStyle="1" w:styleId="0D5F9B04340448918F086D7828D1DD3C">
    <w:name w:val="0D5F9B04340448918F086D7828D1DD3C"/>
    <w:rsid w:val="0024705A"/>
    <w:rPr>
      <w:lang w:val="en-US" w:eastAsia="en-US"/>
    </w:rPr>
  </w:style>
  <w:style w:type="paragraph" w:customStyle="1" w:styleId="0981E6D37AF5403C80EAB708058BB040">
    <w:name w:val="0981E6D37AF5403C80EAB708058BB040"/>
    <w:rsid w:val="0024705A"/>
    <w:rPr>
      <w:lang w:val="en-US" w:eastAsia="en-US"/>
    </w:rPr>
  </w:style>
  <w:style w:type="paragraph" w:customStyle="1" w:styleId="5A024EAAEAFF49519A2035C5F174264B">
    <w:name w:val="5A024EAAEAFF49519A2035C5F174264B"/>
    <w:rsid w:val="0024705A"/>
    <w:rPr>
      <w:lang w:val="en-US" w:eastAsia="en-US"/>
    </w:rPr>
  </w:style>
  <w:style w:type="paragraph" w:customStyle="1" w:styleId="0D39F02E302A44C687E6A8BBF41798E1">
    <w:name w:val="0D39F02E302A44C687E6A8BBF41798E1"/>
    <w:rsid w:val="0024705A"/>
    <w:rPr>
      <w:lang w:val="en-US" w:eastAsia="en-US"/>
    </w:rPr>
  </w:style>
  <w:style w:type="paragraph" w:customStyle="1" w:styleId="72ADB391792345639EEEF4A7C9EB5A61">
    <w:name w:val="72ADB391792345639EEEF4A7C9EB5A61"/>
    <w:rsid w:val="001B1467"/>
    <w:rPr>
      <w:lang w:val="en-US" w:eastAsia="en-US"/>
    </w:rPr>
  </w:style>
  <w:style w:type="paragraph" w:customStyle="1" w:styleId="8CE1DFD6877A4F9893F56E6025C95820">
    <w:name w:val="8CE1DFD6877A4F9893F56E6025C95820"/>
    <w:rsid w:val="00BE6DFB"/>
    <w:rPr>
      <w:lang w:val="en-US" w:eastAsia="en-US"/>
    </w:rPr>
  </w:style>
  <w:style w:type="paragraph" w:customStyle="1" w:styleId="7D0C3654BCF04A98B4681C5E274BA7FB">
    <w:name w:val="7D0C3654BCF04A98B4681C5E274BA7FB"/>
    <w:rsid w:val="00BE6DFB"/>
    <w:rPr>
      <w:lang w:val="en-US" w:eastAsia="en-US"/>
    </w:rPr>
  </w:style>
  <w:style w:type="paragraph" w:customStyle="1" w:styleId="EFB029BF3DC14F14AE043B7114F21C08">
    <w:name w:val="EFB029BF3DC14F14AE043B7114F21C08"/>
    <w:rsid w:val="00BE6DFB"/>
    <w:rPr>
      <w:lang w:val="en-US" w:eastAsia="en-US"/>
    </w:rPr>
  </w:style>
  <w:style w:type="paragraph" w:customStyle="1" w:styleId="00B20F6E2ACF4602AAFDA9E56827D532">
    <w:name w:val="00B20F6E2ACF4602AAFDA9E56827D532"/>
    <w:rsid w:val="00BE6DFB"/>
    <w:rPr>
      <w:lang w:val="en-US" w:eastAsia="en-US"/>
    </w:rPr>
  </w:style>
  <w:style w:type="paragraph" w:customStyle="1" w:styleId="5609F46B027D4378A22FAE38CBD65517">
    <w:name w:val="5609F46B027D4378A22FAE38CBD65517"/>
    <w:rsid w:val="00BE6DFB"/>
    <w:rPr>
      <w:lang w:val="en-US" w:eastAsia="en-US"/>
    </w:rPr>
  </w:style>
  <w:style w:type="paragraph" w:customStyle="1" w:styleId="5B8AC0229CF44FEEB7129C04C8B85204">
    <w:name w:val="5B8AC0229CF44FEEB7129C04C8B85204"/>
    <w:rsid w:val="00E35616"/>
    <w:rPr>
      <w:lang w:val="en-US" w:eastAsia="en-US"/>
    </w:rPr>
  </w:style>
  <w:style w:type="paragraph" w:customStyle="1" w:styleId="C8817F04C76644D180FD85D2A8864CED">
    <w:name w:val="C8817F04C76644D180FD85D2A8864CED"/>
    <w:rsid w:val="00E35616"/>
    <w:rPr>
      <w:lang w:val="en-US" w:eastAsia="en-US"/>
    </w:rPr>
  </w:style>
  <w:style w:type="paragraph" w:customStyle="1" w:styleId="B9F9C5A3F214411499D6453573251C9C">
    <w:name w:val="B9F9C5A3F214411499D6453573251C9C"/>
    <w:rsid w:val="006E79D3"/>
    <w:rPr>
      <w:lang w:val="en-US" w:eastAsia="en-US"/>
    </w:rPr>
  </w:style>
  <w:style w:type="paragraph" w:customStyle="1" w:styleId="F15EA39627C9426B8BCD8C102DCEC3AF">
    <w:name w:val="F15EA39627C9426B8BCD8C102DCEC3AF"/>
    <w:rsid w:val="006E79D3"/>
    <w:rPr>
      <w:lang w:val="en-US" w:eastAsia="en-US"/>
    </w:rPr>
  </w:style>
  <w:style w:type="paragraph" w:customStyle="1" w:styleId="5CC4FCB7057442A198C47DE415FE1E92">
    <w:name w:val="5CC4FCB7057442A198C47DE415FE1E92"/>
    <w:rsid w:val="006E79D3"/>
    <w:rPr>
      <w:lang w:val="en-US" w:eastAsia="en-US"/>
    </w:rPr>
  </w:style>
  <w:style w:type="paragraph" w:customStyle="1" w:styleId="626DB3BC96C64AD6B9275F6468FFBC2D">
    <w:name w:val="626DB3BC96C64AD6B9275F6468FFBC2D"/>
    <w:rsid w:val="006E79D3"/>
    <w:rPr>
      <w:lang w:val="en-US" w:eastAsia="en-US"/>
    </w:rPr>
  </w:style>
  <w:style w:type="paragraph" w:customStyle="1" w:styleId="1C229987F79041F1BAF9530902D2EBD9">
    <w:name w:val="1C229987F79041F1BAF9530902D2EBD9"/>
    <w:rsid w:val="006E79D3"/>
    <w:rPr>
      <w:lang w:val="en-US" w:eastAsia="en-US"/>
    </w:rPr>
  </w:style>
  <w:style w:type="paragraph" w:customStyle="1" w:styleId="D37FCED19FC6488E86913AB86194C12B">
    <w:name w:val="D37FCED19FC6488E86913AB86194C12B"/>
    <w:rsid w:val="006E79D3"/>
    <w:rPr>
      <w:lang w:val="en-US" w:eastAsia="en-US"/>
    </w:rPr>
  </w:style>
  <w:style w:type="paragraph" w:customStyle="1" w:styleId="8357D90603AE468993E638784CEB9B73">
    <w:name w:val="8357D90603AE468993E638784CEB9B73"/>
    <w:rsid w:val="006E79D3"/>
    <w:rPr>
      <w:lang w:val="en-US" w:eastAsia="en-US"/>
    </w:rPr>
  </w:style>
  <w:style w:type="paragraph" w:customStyle="1" w:styleId="8AC86A660CDA49739F217F29C251DFA3">
    <w:name w:val="8AC86A660CDA49739F217F29C251DFA3"/>
    <w:rsid w:val="006E79D3"/>
    <w:rPr>
      <w:lang w:val="en-US" w:eastAsia="en-US"/>
    </w:rPr>
  </w:style>
  <w:style w:type="paragraph" w:customStyle="1" w:styleId="B25837BDEB5A4893A653D3FD74E049BC">
    <w:name w:val="B25837BDEB5A4893A653D3FD74E049BC"/>
    <w:rsid w:val="006E79D3"/>
    <w:rPr>
      <w:lang w:val="en-US" w:eastAsia="en-US"/>
    </w:rPr>
  </w:style>
  <w:style w:type="paragraph" w:customStyle="1" w:styleId="BAD98ED5D2BB4AF2A77351EAFCF7224C">
    <w:name w:val="BAD98ED5D2BB4AF2A77351EAFCF7224C"/>
    <w:rsid w:val="006E79D3"/>
    <w:rPr>
      <w:lang w:val="en-US" w:eastAsia="en-US"/>
    </w:rPr>
  </w:style>
  <w:style w:type="paragraph" w:customStyle="1" w:styleId="CC727DBBD3264A78921694BB05FCB769">
    <w:name w:val="CC727DBBD3264A78921694BB05FCB769"/>
    <w:rsid w:val="006E79D3"/>
    <w:rPr>
      <w:lang w:val="en-US" w:eastAsia="en-US"/>
    </w:rPr>
  </w:style>
  <w:style w:type="paragraph" w:customStyle="1" w:styleId="F3781EF9EF544E3783A9551205D3D214">
    <w:name w:val="F3781EF9EF544E3783A9551205D3D214"/>
    <w:rsid w:val="006E79D3"/>
    <w:rPr>
      <w:lang w:val="en-US" w:eastAsia="en-US"/>
    </w:rPr>
  </w:style>
  <w:style w:type="paragraph" w:customStyle="1" w:styleId="4A1DDC6A64A348D0A1DE80FE99083E25">
    <w:name w:val="4A1DDC6A64A348D0A1DE80FE99083E25"/>
    <w:rsid w:val="006E79D3"/>
    <w:rPr>
      <w:lang w:val="en-US" w:eastAsia="en-US"/>
    </w:rPr>
  </w:style>
  <w:style w:type="paragraph" w:customStyle="1" w:styleId="F203EACFD305484CBA9D6D7FC06986CF">
    <w:name w:val="F203EACFD305484CBA9D6D7FC06986CF"/>
    <w:rsid w:val="006E79D3"/>
    <w:rPr>
      <w:lang w:val="en-US" w:eastAsia="en-US"/>
    </w:rPr>
  </w:style>
  <w:style w:type="paragraph" w:customStyle="1" w:styleId="902B5EBBDD77475DB854CCEFD85040DA">
    <w:name w:val="902B5EBBDD77475DB854CCEFD85040DA"/>
    <w:rsid w:val="006E79D3"/>
    <w:rPr>
      <w:lang w:val="en-US" w:eastAsia="en-US"/>
    </w:rPr>
  </w:style>
  <w:style w:type="paragraph" w:customStyle="1" w:styleId="9C369C5B82D640B59856A3D835921E25">
    <w:name w:val="9C369C5B82D640B59856A3D835921E25"/>
    <w:rsid w:val="006E79D3"/>
    <w:rPr>
      <w:lang w:val="en-US" w:eastAsia="en-US"/>
    </w:rPr>
  </w:style>
  <w:style w:type="paragraph" w:customStyle="1" w:styleId="D8B2992E78164BAD8A59A79829FBBFB0">
    <w:name w:val="D8B2992E78164BAD8A59A79829FBBFB0"/>
    <w:rsid w:val="006E79D3"/>
    <w:rPr>
      <w:lang w:val="en-US" w:eastAsia="en-US"/>
    </w:rPr>
  </w:style>
  <w:style w:type="paragraph" w:customStyle="1" w:styleId="9411BE3A32A3413CB58A7A17AE407A5A">
    <w:name w:val="9411BE3A32A3413CB58A7A17AE407A5A"/>
    <w:rsid w:val="000F359B"/>
    <w:rPr>
      <w:lang w:val="en-US" w:eastAsia="en-US"/>
    </w:rPr>
  </w:style>
  <w:style w:type="paragraph" w:customStyle="1" w:styleId="E0D7000C484D4C52BBEC8BAC99465976">
    <w:name w:val="E0D7000C484D4C52BBEC8BAC99465976"/>
    <w:rsid w:val="000F359B"/>
    <w:rPr>
      <w:lang w:val="en-US" w:eastAsia="en-US"/>
    </w:rPr>
  </w:style>
  <w:style w:type="paragraph" w:customStyle="1" w:styleId="6967DC0F3F76458AAC92663C8C0EFA5D">
    <w:name w:val="6967DC0F3F76458AAC92663C8C0EFA5D"/>
    <w:rsid w:val="000F359B"/>
    <w:rPr>
      <w:lang w:val="en-US" w:eastAsia="en-US"/>
    </w:rPr>
  </w:style>
  <w:style w:type="paragraph" w:customStyle="1" w:styleId="E1AC17B241A3416E8B2536CBC0420AAB">
    <w:name w:val="E1AC17B241A3416E8B2536CBC0420AAB"/>
    <w:rsid w:val="000F359B"/>
    <w:rPr>
      <w:lang w:val="en-US" w:eastAsia="en-US"/>
    </w:rPr>
  </w:style>
  <w:style w:type="paragraph" w:customStyle="1" w:styleId="9E7E589EDD434C008C38EA6081298A61">
    <w:name w:val="9E7E589EDD434C008C38EA6081298A61"/>
    <w:rsid w:val="000F359B"/>
    <w:rPr>
      <w:lang w:val="en-US" w:eastAsia="en-US"/>
    </w:rPr>
  </w:style>
  <w:style w:type="paragraph" w:customStyle="1" w:styleId="4D98B80CAB0F4A09A75A2F27E3AB7461">
    <w:name w:val="4D98B80CAB0F4A09A75A2F27E3AB7461"/>
    <w:rsid w:val="000F359B"/>
    <w:rPr>
      <w:lang w:val="en-US" w:eastAsia="en-US"/>
    </w:rPr>
  </w:style>
  <w:style w:type="paragraph" w:customStyle="1" w:styleId="937023CC44504EBDBD3C423322D69D35">
    <w:name w:val="937023CC44504EBDBD3C423322D69D35"/>
    <w:rsid w:val="000F359B"/>
    <w:rPr>
      <w:lang w:val="en-US" w:eastAsia="en-US"/>
    </w:rPr>
  </w:style>
  <w:style w:type="paragraph" w:customStyle="1" w:styleId="142C42D6245C46DAA81664BA69CCB591">
    <w:name w:val="142C42D6245C46DAA81664BA69CCB591"/>
    <w:rsid w:val="000F359B"/>
    <w:rPr>
      <w:lang w:val="en-US" w:eastAsia="en-US"/>
    </w:rPr>
  </w:style>
  <w:style w:type="paragraph" w:customStyle="1" w:styleId="10026552AAEB4BD7BBAC6901457EB572">
    <w:name w:val="10026552AAEB4BD7BBAC6901457EB572"/>
    <w:rsid w:val="000F359B"/>
    <w:rPr>
      <w:lang w:val="en-US" w:eastAsia="en-US"/>
    </w:rPr>
  </w:style>
  <w:style w:type="paragraph" w:customStyle="1" w:styleId="C196D2A5782C4129AB2008ED2F2F0085">
    <w:name w:val="C196D2A5782C4129AB2008ED2F2F0085"/>
    <w:rsid w:val="000F359B"/>
    <w:rPr>
      <w:lang w:val="en-US" w:eastAsia="en-US"/>
    </w:rPr>
  </w:style>
  <w:style w:type="paragraph" w:customStyle="1" w:styleId="B4F254F6E88845B09AF25A44430DD14B">
    <w:name w:val="B4F254F6E88845B09AF25A44430DD14B"/>
    <w:rsid w:val="000F359B"/>
    <w:rPr>
      <w:lang w:val="en-US" w:eastAsia="en-US"/>
    </w:rPr>
  </w:style>
  <w:style w:type="paragraph" w:customStyle="1" w:styleId="B6B1AB508E0042D4B707702CFA59D707">
    <w:name w:val="B6B1AB508E0042D4B707702CFA59D707"/>
    <w:rsid w:val="000F359B"/>
    <w:rPr>
      <w:lang w:val="en-US" w:eastAsia="en-US"/>
    </w:rPr>
  </w:style>
  <w:style w:type="paragraph" w:customStyle="1" w:styleId="29A80218C1EA4D0C8C54F30A380CDFFA">
    <w:name w:val="29A80218C1EA4D0C8C54F30A380CDFFA"/>
    <w:rsid w:val="000F359B"/>
    <w:rPr>
      <w:lang w:val="en-US" w:eastAsia="en-US"/>
    </w:rPr>
  </w:style>
  <w:style w:type="paragraph" w:customStyle="1" w:styleId="E50FC1EB93FA4F268A5418FBC7AF437B">
    <w:name w:val="E50FC1EB93FA4F268A5418FBC7AF437B"/>
    <w:rsid w:val="000F359B"/>
    <w:rPr>
      <w:lang w:val="en-US" w:eastAsia="en-US"/>
    </w:rPr>
  </w:style>
  <w:style w:type="paragraph" w:customStyle="1" w:styleId="4485527A02EF4C7A88F55BE82F98260D">
    <w:name w:val="4485527A02EF4C7A88F55BE82F98260D"/>
    <w:rsid w:val="000F359B"/>
    <w:rPr>
      <w:lang w:val="en-US" w:eastAsia="en-US"/>
    </w:rPr>
  </w:style>
  <w:style w:type="paragraph" w:customStyle="1" w:styleId="3E710E0D005D44C7937765BD384BC71F">
    <w:name w:val="3E710E0D005D44C7937765BD384BC71F"/>
    <w:rsid w:val="000F359B"/>
    <w:rPr>
      <w:lang w:val="en-US" w:eastAsia="en-US"/>
    </w:rPr>
  </w:style>
  <w:style w:type="paragraph" w:customStyle="1" w:styleId="864A9331BE8045759D0BA6C2D97C3FF5">
    <w:name w:val="864A9331BE8045759D0BA6C2D97C3FF5"/>
    <w:rsid w:val="000F359B"/>
    <w:rPr>
      <w:lang w:val="en-US" w:eastAsia="en-US"/>
    </w:rPr>
  </w:style>
  <w:style w:type="paragraph" w:customStyle="1" w:styleId="4D818F8C5DA145EFAECBBBA797CB5222">
    <w:name w:val="4D818F8C5DA145EFAECBBBA797CB5222"/>
    <w:rsid w:val="000F359B"/>
    <w:rPr>
      <w:lang w:val="en-US" w:eastAsia="en-US"/>
    </w:rPr>
  </w:style>
  <w:style w:type="paragraph" w:customStyle="1" w:styleId="BFE712074E5A4EEBBC48CCACE56366B2">
    <w:name w:val="BFE712074E5A4EEBBC48CCACE56366B2"/>
    <w:rsid w:val="000F359B"/>
    <w:rPr>
      <w:lang w:val="en-US" w:eastAsia="en-US"/>
    </w:rPr>
  </w:style>
  <w:style w:type="paragraph" w:customStyle="1" w:styleId="63C26C79C1A2456BA48D663020EFABE9">
    <w:name w:val="63C26C79C1A2456BA48D663020EFABE9"/>
    <w:rsid w:val="000F359B"/>
    <w:rPr>
      <w:lang w:val="en-US" w:eastAsia="en-US"/>
    </w:rPr>
  </w:style>
  <w:style w:type="paragraph" w:customStyle="1" w:styleId="5C500E0B10EC4E60AC261D794FFE6558">
    <w:name w:val="5C500E0B10EC4E60AC261D794FFE6558"/>
    <w:rsid w:val="0067030D"/>
  </w:style>
  <w:style w:type="paragraph" w:customStyle="1" w:styleId="97F41A27D55F498BA0D844FF28AB7D60">
    <w:name w:val="97F41A27D55F498BA0D844FF28AB7D60"/>
    <w:rsid w:val="0067030D"/>
  </w:style>
  <w:style w:type="paragraph" w:customStyle="1" w:styleId="446A7ED8C9ED4A8785F36D0CF74AA91B">
    <w:name w:val="446A7ED8C9ED4A8785F36D0CF74AA91B"/>
    <w:rsid w:val="0067030D"/>
  </w:style>
  <w:style w:type="paragraph" w:customStyle="1" w:styleId="2753BFD2F5A249D4BA9ED8668166A4FF">
    <w:name w:val="2753BFD2F5A249D4BA9ED8668166A4FF"/>
    <w:rsid w:val="00763221"/>
  </w:style>
  <w:style w:type="paragraph" w:customStyle="1" w:styleId="064AEBA39DE5422AB88B0BD425E3485C">
    <w:name w:val="064AEBA39DE5422AB88B0BD425E3485C"/>
    <w:rsid w:val="00763221"/>
  </w:style>
  <w:style w:type="paragraph" w:customStyle="1" w:styleId="E480E447C03A4FF9A993B346BF9B6DF3">
    <w:name w:val="E480E447C03A4FF9A993B346BF9B6DF3"/>
    <w:rsid w:val="00FE30CF"/>
  </w:style>
  <w:style w:type="paragraph" w:customStyle="1" w:styleId="3088A53F4F1B47A3ACEF4411343009C7">
    <w:name w:val="3088A53F4F1B47A3ACEF4411343009C7"/>
    <w:rsid w:val="00701084"/>
  </w:style>
  <w:style w:type="paragraph" w:customStyle="1" w:styleId="40822F6734B645D3B42A5045B1F8365E">
    <w:name w:val="40822F6734B645D3B42A5045B1F8365E"/>
    <w:rsid w:val="008548B2"/>
  </w:style>
  <w:style w:type="paragraph" w:customStyle="1" w:styleId="1F67898440EB44DFAD9A8785F7BF2974">
    <w:name w:val="1F67898440EB44DFAD9A8785F7BF2974"/>
    <w:rsid w:val="008548B2"/>
  </w:style>
  <w:style w:type="paragraph" w:customStyle="1" w:styleId="B7D5374DBD7542B49D613900C2C37AB3">
    <w:name w:val="B7D5374DBD7542B49D613900C2C37AB3"/>
    <w:rsid w:val="008548B2"/>
  </w:style>
  <w:style w:type="paragraph" w:customStyle="1" w:styleId="580B5A6813204CCB93F5AB8E6654AEE0">
    <w:name w:val="580B5A6813204CCB93F5AB8E6654AEE0"/>
    <w:rsid w:val="008548B2"/>
  </w:style>
  <w:style w:type="paragraph" w:customStyle="1" w:styleId="7D49264D3EF04D9C95C6976E1344AE1A">
    <w:name w:val="7D49264D3EF04D9C95C6976E1344AE1A"/>
    <w:rsid w:val="008548B2"/>
  </w:style>
  <w:style w:type="paragraph" w:customStyle="1" w:styleId="E36FB18DB8954FA091371B916D0A0A4B">
    <w:name w:val="E36FB18DB8954FA091371B916D0A0A4B"/>
    <w:rsid w:val="009B3F02"/>
  </w:style>
  <w:style w:type="paragraph" w:customStyle="1" w:styleId="292F776060324AE3AC62712DA904CB72">
    <w:name w:val="292F776060324AE3AC62712DA904CB72"/>
    <w:rsid w:val="007F320A"/>
  </w:style>
  <w:style w:type="paragraph" w:customStyle="1" w:styleId="1E1EFA214547495C98BD95EB386F2B39">
    <w:name w:val="1E1EFA214547495C98BD95EB386F2B39"/>
    <w:rsid w:val="007F320A"/>
  </w:style>
  <w:style w:type="paragraph" w:customStyle="1" w:styleId="243779EF92EC4693A455B8CB8BE9AE7B">
    <w:name w:val="243779EF92EC4693A455B8CB8BE9AE7B"/>
    <w:rsid w:val="00CC0317"/>
  </w:style>
  <w:style w:type="paragraph" w:customStyle="1" w:styleId="B37A2C0B44D345CFB53A8322B70C1858">
    <w:name w:val="B37A2C0B44D345CFB53A8322B70C1858"/>
    <w:rsid w:val="00CC0317"/>
  </w:style>
  <w:style w:type="paragraph" w:customStyle="1" w:styleId="2F01D28A77E54C83A330A5C979D21D06">
    <w:name w:val="2F01D28A77E54C83A330A5C979D21D06"/>
    <w:rsid w:val="00CC0317"/>
  </w:style>
  <w:style w:type="paragraph" w:customStyle="1" w:styleId="61B59F5787A9471C84D14ABA9D4BF861">
    <w:name w:val="61B59F5787A9471C84D14ABA9D4BF861"/>
    <w:rsid w:val="00CC0317"/>
  </w:style>
  <w:style w:type="paragraph" w:customStyle="1" w:styleId="E0140720BEEC4B1697DAEDC3AEF7549E">
    <w:name w:val="E0140720BEEC4B1697DAEDC3AEF7549E"/>
    <w:rsid w:val="00CC0317"/>
  </w:style>
  <w:style w:type="paragraph" w:customStyle="1" w:styleId="E1F281B6147F4E07B0281C59BFF24418">
    <w:name w:val="E1F281B6147F4E07B0281C59BFF24418"/>
    <w:rsid w:val="00EB5AAE"/>
  </w:style>
  <w:style w:type="paragraph" w:customStyle="1" w:styleId="64DFAD2AC05D4B87AB844D0529D867ED">
    <w:name w:val="64DFAD2AC05D4B87AB844D0529D867ED"/>
    <w:rsid w:val="007966AC"/>
  </w:style>
  <w:style w:type="paragraph" w:customStyle="1" w:styleId="AE0F7B5027C94F53A0FCAA4CE2EC5913">
    <w:name w:val="AE0F7B5027C94F53A0FCAA4CE2EC5913"/>
    <w:rsid w:val="007966AC"/>
  </w:style>
  <w:style w:type="paragraph" w:customStyle="1" w:styleId="FEC6FE3203C9424CB256EE488DA1DB2B">
    <w:name w:val="FEC6FE3203C9424CB256EE488DA1DB2B"/>
    <w:rsid w:val="007966AC"/>
  </w:style>
  <w:style w:type="paragraph" w:customStyle="1" w:styleId="EC98393B2054429D8AB3F846206F9ECE">
    <w:name w:val="EC98393B2054429D8AB3F846206F9ECE"/>
    <w:rsid w:val="007966AC"/>
  </w:style>
  <w:style w:type="paragraph" w:customStyle="1" w:styleId="A025F42BD57A4E45B617CF94709429CF">
    <w:name w:val="A025F42BD57A4E45B617CF94709429CF"/>
    <w:rsid w:val="001013DB"/>
  </w:style>
  <w:style w:type="paragraph" w:customStyle="1" w:styleId="23B7E87E251F430A90B01E88DBF33B4F">
    <w:name w:val="23B7E87E251F430A90B01E88DBF33B4F"/>
    <w:rsid w:val="001013DB"/>
  </w:style>
  <w:style w:type="paragraph" w:customStyle="1" w:styleId="262D263B4F0441CCBEC1DDD702F874FA">
    <w:name w:val="262D263B4F0441CCBEC1DDD702F874FA"/>
    <w:rsid w:val="001013DB"/>
  </w:style>
  <w:style w:type="paragraph" w:customStyle="1" w:styleId="F103ED1165A84C119029462D40EA928E">
    <w:name w:val="F103ED1165A84C119029462D40EA928E"/>
    <w:rsid w:val="001013DB"/>
  </w:style>
  <w:style w:type="paragraph" w:customStyle="1" w:styleId="AC304E7F015A41D79F3A6C243DE9687E">
    <w:name w:val="AC304E7F015A41D79F3A6C243DE9687E"/>
    <w:rsid w:val="001013DB"/>
  </w:style>
  <w:style w:type="paragraph" w:customStyle="1" w:styleId="B573FE2AD5744A30B058B9978F9CA7F9">
    <w:name w:val="B573FE2AD5744A30B058B9978F9CA7F9"/>
    <w:rsid w:val="001013DB"/>
  </w:style>
  <w:style w:type="paragraph" w:customStyle="1" w:styleId="F4EE53EB77914438B824BFB53A9A547C">
    <w:name w:val="F4EE53EB77914438B824BFB53A9A547C"/>
    <w:rsid w:val="001013DB"/>
  </w:style>
  <w:style w:type="paragraph" w:customStyle="1" w:styleId="0DA5B57AD34149E99DC9F5E81ED1CD93">
    <w:name w:val="0DA5B57AD34149E99DC9F5E81ED1CD93"/>
    <w:rsid w:val="001013DB"/>
  </w:style>
  <w:style w:type="paragraph" w:customStyle="1" w:styleId="6F34EBABDF2F425EB78DA1CA3BED96CF">
    <w:name w:val="6F34EBABDF2F425EB78DA1CA3BED96CF"/>
    <w:rsid w:val="001013DB"/>
  </w:style>
  <w:style w:type="paragraph" w:customStyle="1" w:styleId="C2F751FAA099446396DEE762FB263AFD">
    <w:name w:val="C2F751FAA099446396DEE762FB263AFD"/>
    <w:rsid w:val="001013DB"/>
  </w:style>
  <w:style w:type="paragraph" w:customStyle="1" w:styleId="1640F1FA3D694B01B4FB3317F0CA53CF">
    <w:name w:val="1640F1FA3D694B01B4FB3317F0CA53CF"/>
    <w:rsid w:val="001013DB"/>
  </w:style>
  <w:style w:type="paragraph" w:customStyle="1" w:styleId="72F80B1A5BCB4BBB83F33B01D274CF7D">
    <w:name w:val="72F80B1A5BCB4BBB83F33B01D274CF7D"/>
    <w:rsid w:val="001013DB"/>
  </w:style>
  <w:style w:type="paragraph" w:customStyle="1" w:styleId="3A2616C3912744E289E7E8413F7492A3">
    <w:name w:val="3A2616C3912744E289E7E8413F7492A3"/>
    <w:rsid w:val="001013DB"/>
  </w:style>
  <w:style w:type="paragraph" w:customStyle="1" w:styleId="16287DC08AB140279A84469C9FF7E875">
    <w:name w:val="16287DC08AB140279A84469C9FF7E875"/>
    <w:rsid w:val="001013DB"/>
  </w:style>
  <w:style w:type="paragraph" w:customStyle="1" w:styleId="A9F5B0F449A540E698E88CB8EF6EB541">
    <w:name w:val="A9F5B0F449A540E698E88CB8EF6EB541"/>
    <w:rsid w:val="001013DB"/>
  </w:style>
  <w:style w:type="paragraph" w:customStyle="1" w:styleId="D2FF6D8A99EF41F6B3B33F2C11AA43BA">
    <w:name w:val="D2FF6D8A99EF41F6B3B33F2C11AA43BA"/>
    <w:rsid w:val="001013DB"/>
  </w:style>
  <w:style w:type="paragraph" w:customStyle="1" w:styleId="44CA196A481C4C4EAD8E856C96BB94DE">
    <w:name w:val="44CA196A481C4C4EAD8E856C96BB94DE"/>
    <w:rsid w:val="001013DB"/>
  </w:style>
  <w:style w:type="paragraph" w:customStyle="1" w:styleId="8D26FEBA7FB24B3B8C1BCB7D037F8F24">
    <w:name w:val="8D26FEBA7FB24B3B8C1BCB7D037F8F24"/>
    <w:rsid w:val="001013DB"/>
  </w:style>
  <w:style w:type="paragraph" w:customStyle="1" w:styleId="F5475DD200CE4E5E807115D52CD5E907">
    <w:name w:val="F5475DD200CE4E5E807115D52CD5E907"/>
    <w:rsid w:val="001013DB"/>
  </w:style>
  <w:style w:type="paragraph" w:customStyle="1" w:styleId="21BF71007ECC48F5B49559B15689C6C0">
    <w:name w:val="21BF71007ECC48F5B49559B15689C6C0"/>
    <w:rsid w:val="001013DB"/>
  </w:style>
  <w:style w:type="paragraph" w:customStyle="1" w:styleId="8F982918CDA54A71B1191D319A632E88">
    <w:name w:val="8F982918CDA54A71B1191D319A632E88"/>
    <w:rsid w:val="001013DB"/>
  </w:style>
  <w:style w:type="paragraph" w:customStyle="1" w:styleId="F359B704E82E4BFC979BB03D256ED46E">
    <w:name w:val="F359B704E82E4BFC979BB03D256ED46E"/>
    <w:rsid w:val="004D1C93"/>
  </w:style>
  <w:style w:type="paragraph" w:customStyle="1" w:styleId="A168950B7BFA42EC9405197D36554948">
    <w:name w:val="A168950B7BFA42EC9405197D36554948"/>
    <w:rsid w:val="004D1C93"/>
  </w:style>
  <w:style w:type="paragraph" w:customStyle="1" w:styleId="AF399E867DBE4C89810F09B192651885">
    <w:name w:val="AF399E867DBE4C89810F09B192651885"/>
    <w:rsid w:val="004D1C93"/>
  </w:style>
  <w:style w:type="paragraph" w:customStyle="1" w:styleId="14319F611BAA43CAB8D50A00668AC1E3">
    <w:name w:val="14319F611BAA43CAB8D50A00668AC1E3"/>
    <w:rsid w:val="004D1C93"/>
  </w:style>
  <w:style w:type="paragraph" w:customStyle="1" w:styleId="0EA8BC79849E4DF683BD3408BF77668B">
    <w:name w:val="0EA8BC79849E4DF683BD3408BF77668B"/>
    <w:rsid w:val="004D1C93"/>
  </w:style>
  <w:style w:type="paragraph" w:customStyle="1" w:styleId="D8563227F5044A7AAB293066C479088A">
    <w:name w:val="D8563227F5044A7AAB293066C479088A"/>
    <w:rsid w:val="004D1C93"/>
  </w:style>
  <w:style w:type="paragraph" w:customStyle="1" w:styleId="62285622FED84EEE921989BD19707600">
    <w:name w:val="62285622FED84EEE921989BD19707600"/>
    <w:rsid w:val="004D1C93"/>
  </w:style>
  <w:style w:type="paragraph" w:customStyle="1" w:styleId="C3739F977F0D4E1A818A9915FF27074D">
    <w:name w:val="C3739F977F0D4E1A818A9915FF27074D"/>
    <w:rsid w:val="004D1C93"/>
  </w:style>
  <w:style w:type="paragraph" w:customStyle="1" w:styleId="675FDAB3333E4250A17E4386CAE0EBA7">
    <w:name w:val="675FDAB3333E4250A17E4386CAE0EBA7"/>
    <w:rsid w:val="00560D91"/>
  </w:style>
  <w:style w:type="paragraph" w:customStyle="1" w:styleId="B050F5AC8300402095DD78E20B25AC02">
    <w:name w:val="B050F5AC8300402095DD78E20B25AC02"/>
    <w:rsid w:val="00560D91"/>
  </w:style>
  <w:style w:type="paragraph" w:customStyle="1" w:styleId="FFE4B3E7F7FA476291E99B75BBD28757">
    <w:name w:val="FFE4B3E7F7FA476291E99B75BBD28757"/>
    <w:rsid w:val="00F27B65"/>
  </w:style>
  <w:style w:type="paragraph" w:customStyle="1" w:styleId="0307FBF0293440C089FA97E7D7D0E26C">
    <w:name w:val="0307FBF0293440C089FA97E7D7D0E26C"/>
    <w:rsid w:val="00571A12"/>
  </w:style>
  <w:style w:type="paragraph" w:customStyle="1" w:styleId="3D78326BB92A4C77B377F24AEC9208AF">
    <w:name w:val="3D78326BB92A4C77B377F24AEC9208AF"/>
    <w:rsid w:val="00FB3202"/>
  </w:style>
  <w:style w:type="paragraph" w:customStyle="1" w:styleId="D301D71117284A07B82C9F019D01DAC2">
    <w:name w:val="D301D71117284A07B82C9F019D01DAC2"/>
    <w:rsid w:val="00FB3202"/>
  </w:style>
  <w:style w:type="paragraph" w:customStyle="1" w:styleId="CCF875EAB0BD4082ACC262B0AD0199B1">
    <w:name w:val="CCF875EAB0BD4082ACC262B0AD0199B1"/>
    <w:rsid w:val="00FB3202"/>
  </w:style>
  <w:style w:type="paragraph" w:customStyle="1" w:styleId="9DE37E616F2D4BA8ABF71311A445EAFD">
    <w:name w:val="9DE37E616F2D4BA8ABF71311A445EAFD"/>
    <w:rsid w:val="0055632E"/>
  </w:style>
  <w:style w:type="paragraph" w:customStyle="1" w:styleId="99246D5C3EFA4A99A94CC09FD8DE2682">
    <w:name w:val="99246D5C3EFA4A99A94CC09FD8DE2682"/>
    <w:rsid w:val="00112416"/>
  </w:style>
  <w:style w:type="paragraph" w:customStyle="1" w:styleId="D2341459DB4448909182030AE759C4EF">
    <w:name w:val="D2341459DB4448909182030AE759C4EF"/>
    <w:rsid w:val="00112416"/>
  </w:style>
  <w:style w:type="paragraph" w:customStyle="1" w:styleId="C02536BE3C1E488593E4477E4E371283">
    <w:name w:val="C02536BE3C1E488593E4477E4E371283"/>
    <w:rsid w:val="00112416"/>
  </w:style>
  <w:style w:type="paragraph" w:customStyle="1" w:styleId="D0E7742A7198445EAF410F2D87639105">
    <w:name w:val="D0E7742A7198445EAF410F2D87639105"/>
    <w:rsid w:val="00112416"/>
  </w:style>
  <w:style w:type="paragraph" w:customStyle="1" w:styleId="B68F3B622F8F405687C18866935D67EB">
    <w:name w:val="B68F3B622F8F405687C18866935D67EB"/>
    <w:rsid w:val="00112416"/>
  </w:style>
  <w:style w:type="paragraph" w:customStyle="1" w:styleId="9127E6D92A3447F696776806BBA0BE7E">
    <w:name w:val="9127E6D92A3447F696776806BBA0BE7E"/>
    <w:rsid w:val="00112416"/>
  </w:style>
  <w:style w:type="paragraph" w:customStyle="1" w:styleId="1610FD9559BB450FA92617B3FAADE0B9">
    <w:name w:val="1610FD9559BB450FA92617B3FAADE0B9"/>
    <w:rsid w:val="008659BA"/>
  </w:style>
  <w:style w:type="paragraph" w:customStyle="1" w:styleId="AD9C4B347C4349CE9DB7D3A088F00A47">
    <w:name w:val="AD9C4B347C4349CE9DB7D3A088F00A47"/>
    <w:rsid w:val="008659BA"/>
  </w:style>
  <w:style w:type="paragraph" w:customStyle="1" w:styleId="A522198D2B244FF1BF487841C60D2E1C">
    <w:name w:val="A522198D2B244FF1BF487841C60D2E1C"/>
    <w:rsid w:val="00614167"/>
  </w:style>
  <w:style w:type="paragraph" w:customStyle="1" w:styleId="FC04D4253A66485BAEA65DD42225F67E">
    <w:name w:val="FC04D4253A66485BAEA65DD42225F67E"/>
    <w:rsid w:val="00132AF3"/>
  </w:style>
  <w:style w:type="paragraph" w:customStyle="1" w:styleId="B90119216130470BAE6A6005BCB15423">
    <w:name w:val="B90119216130470BAE6A6005BCB15423"/>
    <w:rsid w:val="00132AF3"/>
  </w:style>
  <w:style w:type="paragraph" w:customStyle="1" w:styleId="99EA4757A7044211A54A24A26C60B63F">
    <w:name w:val="99EA4757A7044211A54A24A26C60B63F"/>
    <w:rsid w:val="00132AF3"/>
  </w:style>
  <w:style w:type="paragraph" w:customStyle="1" w:styleId="A68CB9A01D02427281A69AE61C49ABC0">
    <w:name w:val="A68CB9A01D02427281A69AE61C49ABC0"/>
    <w:rsid w:val="00132AF3"/>
  </w:style>
  <w:style w:type="paragraph" w:customStyle="1" w:styleId="6DF68E84627D4FDDB9EED9F938476009">
    <w:name w:val="6DF68E84627D4FDDB9EED9F938476009"/>
    <w:rsid w:val="00007E99"/>
  </w:style>
  <w:style w:type="paragraph" w:customStyle="1" w:styleId="BBA9DF6733954CA6BD9DACCB0E5E262D">
    <w:name w:val="BBA9DF6733954CA6BD9DACCB0E5E262D"/>
    <w:rsid w:val="00DC34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BF1BF169-68B0-4CE7-94B4-2AE8C4710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3196</Words>
  <Characters>20135</Characters>
  <Application>Microsoft Office Word</Application>
  <DocSecurity>0</DocSecurity>
  <Lines>167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 Seckler</dc:creator>
  <cp:lastModifiedBy>Seckler, Eva</cp:lastModifiedBy>
  <cp:revision>11</cp:revision>
  <cp:lastPrinted>2020-05-20T07:30:00Z</cp:lastPrinted>
  <dcterms:created xsi:type="dcterms:W3CDTF">2020-07-18T13:16:00Z</dcterms:created>
  <dcterms:modified xsi:type="dcterms:W3CDTF">2020-08-02T12:11:00Z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Study Protocol_overall</vt:lpwstr>
  </property>
  <property fmtid="{D5CDD505-2E9C-101B-9397-08002B2CF9AE}" pid="3" name="CitaviDocumentProperty_11">
    <vt:lpwstr>Überschrift 1</vt:lpwstr>
  </property>
  <property fmtid="{D5CDD505-2E9C-101B-9397-08002B2CF9AE}" pid="4" name="CitaviDocumentProperty_12">
    <vt:lpwstr>Standard</vt:lpwstr>
  </property>
  <property fmtid="{D5CDD505-2E9C-101B-9397-08002B2CF9AE}" pid="5" name="CitaviDocumentProperty_16">
    <vt:lpwstr>Untertitel</vt:lpwstr>
  </property>
  <property fmtid="{D5CDD505-2E9C-101B-9397-08002B2CF9AE}" pid="6" name="CitaviDocumentProperty_13">
    <vt:lpwstr>Standard</vt:lpwstr>
  </property>
  <property fmtid="{D5CDD505-2E9C-101B-9397-08002B2CF9AE}" pid="7" name="CitaviDocumentProperty_15">
    <vt:lpwstr>Standard</vt:lpwstr>
  </property>
  <property fmtid="{D5CDD505-2E9C-101B-9397-08002B2CF9AE}" pid="8" name="CitaviDocumentProperty_17">
    <vt:lpwstr>Standard</vt:lpwstr>
  </property>
  <property fmtid="{D5CDD505-2E9C-101B-9397-08002B2CF9AE}" pid="9" name="CitaviDocumentProperty_6">
    <vt:lpwstr>True</vt:lpwstr>
  </property>
  <property fmtid="{D5CDD505-2E9C-101B-9397-08002B2CF9AE}" pid="10" name="CitaviDocumentProperty_8">
    <vt:lpwstr>CloudProjectKey=jmo55r6vmhpewl0e05p2vuby54pdg8cnmhnhxtgvg1z; ProjectName=Study Protocol_overall</vt:lpwstr>
  </property>
  <property fmtid="{D5CDD505-2E9C-101B-9397-08002B2CF9AE}" pid="11" name="CitaviDocumentProperty_0">
    <vt:lpwstr>c078cd56-9c0a-4e0c-a862-a7a4f3ac3f3a</vt:lpwstr>
  </property>
  <property fmtid="{D5CDD505-2E9C-101B-9397-08002B2CF9AE}" pid="12" name="CitaviDocumentProperty_1">
    <vt:lpwstr>6.4.0.35</vt:lpwstr>
  </property>
</Properties>
</file>